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Императора Александра </w:t>
      </w:r>
      <w:r w:rsidRPr="00FD3601">
        <w:rPr>
          <w:rFonts w:eastAsia="Calibri"/>
          <w:sz w:val="28"/>
          <w:szCs w:val="28"/>
          <w:lang w:val="en-US"/>
        </w:rPr>
        <w:t>I</w:t>
      </w:r>
      <w:r w:rsidRPr="00FD3601">
        <w:rPr>
          <w:rFonts w:eastAsia="Calibri"/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(ФГБОУ ВО ПГУПС)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Кафедра «</w:t>
      </w:r>
      <w:r w:rsidRPr="00FD3601">
        <w:rPr>
          <w:sz w:val="28"/>
          <w:szCs w:val="28"/>
          <w:u w:val="single"/>
        </w:rPr>
        <w:t>Математика и моделирование</w:t>
      </w:r>
      <w:r w:rsidRPr="00FD3601">
        <w:rPr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РАБОЧАЯ ПРОГРАММА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D3601">
        <w:rPr>
          <w:i/>
          <w:iCs/>
          <w:sz w:val="28"/>
          <w:szCs w:val="28"/>
        </w:rPr>
        <w:t>дисциплины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«ТЕОРИЯ ИГР» (Б</w:t>
      </w:r>
      <w:proofErr w:type="gramStart"/>
      <w:r w:rsidRPr="00FD3601">
        <w:rPr>
          <w:sz w:val="28"/>
          <w:szCs w:val="28"/>
        </w:rPr>
        <w:t>1</w:t>
      </w:r>
      <w:proofErr w:type="gramEnd"/>
      <w:r w:rsidRPr="00FD3601">
        <w:rPr>
          <w:sz w:val="28"/>
          <w:szCs w:val="28"/>
        </w:rPr>
        <w:t>.В.ОД.2)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для направления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 xml:space="preserve">38.03.01 «Экономика»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352105" w:rsidRPr="00FD3601" w:rsidRDefault="00352105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61C3" w:rsidRPr="00FD3601" w:rsidRDefault="009A61C3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Санкт-Петербург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201</w:t>
      </w:r>
      <w:r w:rsidR="00673CA9">
        <w:rPr>
          <w:sz w:val="28"/>
          <w:szCs w:val="28"/>
        </w:rPr>
        <w:t>8</w:t>
      </w:r>
    </w:p>
    <w:p w:rsidR="00EE1DC6" w:rsidRPr="00FD3601" w:rsidRDefault="00EE1D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983FE0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4C298CD" wp14:editId="386C91AB">
            <wp:simplePos x="0" y="0"/>
            <wp:positionH relativeFrom="column">
              <wp:posOffset>-545746</wp:posOffset>
            </wp:positionH>
            <wp:positionV relativeFrom="paragraph">
              <wp:posOffset>-375707</wp:posOffset>
            </wp:positionV>
            <wp:extent cx="7078397" cy="9725891"/>
            <wp:effectExtent l="0" t="0" r="0" b="0"/>
            <wp:wrapNone/>
            <wp:docPr id="1" name="Рисунок 1" descr="C:\Users\PRINT\Downloads\др каф\1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15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817" cy="97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3CA9" w:rsidRDefault="00673CA9" w:rsidP="00673C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673CA9" w:rsidRDefault="00673CA9" w:rsidP="00673CA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673CA9" w:rsidRDefault="00673CA9" w:rsidP="00673CA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673CA9" w:rsidRPr="009A0762" w:rsidRDefault="00673CA9" w:rsidP="00673CA9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 w:rsidRPr="009A0762"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 w:rsidRPr="009A0762"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673CA9" w:rsidRPr="009A0762" w:rsidRDefault="00673CA9" w:rsidP="00673CA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9A0762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73CA9" w:rsidRDefault="00673CA9" w:rsidP="00673CA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9052A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Pr="009A0762" w:rsidRDefault="00A852BD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аудит», «Налоги и налогообложение»</w:t>
            </w:r>
          </w:p>
        </w:tc>
        <w:tc>
          <w:tcPr>
            <w:tcW w:w="1701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73CA9" w:rsidRPr="009A0762" w:rsidRDefault="00657FD0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673CA9" w:rsidTr="004D4E7A">
        <w:tc>
          <w:tcPr>
            <w:tcW w:w="5070" w:type="dxa"/>
            <w:hideMark/>
          </w:tcPr>
          <w:p w:rsidR="00673CA9" w:rsidRDefault="00A852BD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D3601" w:rsidRDefault="00F91831" w:rsidP="00F918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sz w:val="28"/>
          <w:szCs w:val="28"/>
        </w:rPr>
        <w:br w:type="page"/>
      </w:r>
      <w:r w:rsidR="008649D8" w:rsidRPr="00FD360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D3601">
        <w:rPr>
          <w:sz w:val="28"/>
          <w:szCs w:val="28"/>
        </w:rPr>
        <w:t>ВО</w:t>
      </w:r>
      <w:proofErr w:type="gramEnd"/>
      <w:r w:rsidRPr="00FD3601">
        <w:rPr>
          <w:sz w:val="28"/>
          <w:szCs w:val="28"/>
        </w:rPr>
        <w:t>, утвержденным «</w:t>
      </w:r>
      <w:r w:rsidR="001959E5" w:rsidRPr="00FD3601">
        <w:rPr>
          <w:sz w:val="28"/>
          <w:szCs w:val="28"/>
          <w:u w:val="single"/>
        </w:rPr>
        <w:t>12</w:t>
      </w:r>
      <w:r w:rsidRPr="00FD3601">
        <w:rPr>
          <w:sz w:val="28"/>
          <w:szCs w:val="28"/>
        </w:rPr>
        <w:t xml:space="preserve">» </w:t>
      </w:r>
      <w:r w:rsidR="00966803" w:rsidRPr="00FD3601">
        <w:rPr>
          <w:sz w:val="28"/>
          <w:szCs w:val="28"/>
          <w:u w:val="single"/>
        </w:rPr>
        <w:t>ноября</w:t>
      </w:r>
      <w:r w:rsidRPr="00FD3601">
        <w:rPr>
          <w:sz w:val="28"/>
          <w:szCs w:val="28"/>
        </w:rPr>
        <w:t xml:space="preserve"> 20</w:t>
      </w:r>
      <w:r w:rsidR="0066528B" w:rsidRPr="00FD3601">
        <w:rPr>
          <w:sz w:val="28"/>
          <w:szCs w:val="28"/>
          <w:u w:val="single"/>
        </w:rPr>
        <w:t>1</w:t>
      </w:r>
      <w:r w:rsidR="001959E5" w:rsidRPr="00FD3601">
        <w:rPr>
          <w:sz w:val="28"/>
          <w:szCs w:val="28"/>
          <w:u w:val="single"/>
        </w:rPr>
        <w:t>5</w:t>
      </w:r>
      <w:r w:rsidRPr="00FD3601">
        <w:rPr>
          <w:sz w:val="28"/>
          <w:szCs w:val="28"/>
        </w:rPr>
        <w:t xml:space="preserve"> г., приказ № </w:t>
      </w:r>
      <w:r w:rsidR="00966803" w:rsidRPr="00FD3601">
        <w:rPr>
          <w:sz w:val="28"/>
          <w:szCs w:val="28"/>
          <w:u w:val="single"/>
        </w:rPr>
        <w:t>1327</w:t>
      </w:r>
      <w:r w:rsidRPr="00FD3601">
        <w:rPr>
          <w:sz w:val="28"/>
          <w:szCs w:val="28"/>
        </w:rPr>
        <w:t xml:space="preserve"> по направлению </w:t>
      </w:r>
      <w:r w:rsidR="00966803" w:rsidRPr="00FD3601">
        <w:rPr>
          <w:sz w:val="28"/>
          <w:szCs w:val="28"/>
        </w:rPr>
        <w:t>38</w:t>
      </w:r>
      <w:r w:rsidRPr="00FD3601">
        <w:rPr>
          <w:sz w:val="28"/>
          <w:szCs w:val="28"/>
        </w:rPr>
        <w:t>.0</w:t>
      </w:r>
      <w:r w:rsidR="001959E5" w:rsidRPr="00FD3601">
        <w:rPr>
          <w:sz w:val="28"/>
          <w:szCs w:val="28"/>
        </w:rPr>
        <w:t>3</w:t>
      </w:r>
      <w:r w:rsidRPr="00FD3601">
        <w:rPr>
          <w:sz w:val="28"/>
          <w:szCs w:val="28"/>
        </w:rPr>
        <w:t>.0</w:t>
      </w:r>
      <w:r w:rsidR="00966803" w:rsidRPr="00FD3601">
        <w:rPr>
          <w:sz w:val="28"/>
          <w:szCs w:val="28"/>
        </w:rPr>
        <w:t>1</w:t>
      </w:r>
      <w:r w:rsidRPr="00FD3601">
        <w:rPr>
          <w:sz w:val="28"/>
          <w:szCs w:val="28"/>
        </w:rPr>
        <w:t xml:space="preserve"> «</w:t>
      </w:r>
      <w:r w:rsidR="00966803" w:rsidRPr="00FD3601">
        <w:rPr>
          <w:sz w:val="28"/>
          <w:szCs w:val="28"/>
        </w:rPr>
        <w:t>Экономика</w:t>
      </w:r>
      <w:r w:rsidRPr="00FD3601">
        <w:rPr>
          <w:sz w:val="28"/>
          <w:szCs w:val="28"/>
        </w:rPr>
        <w:t>», по дисциплине «</w:t>
      </w:r>
      <w:r w:rsidR="0092549B" w:rsidRPr="00FD3601">
        <w:rPr>
          <w:sz w:val="28"/>
          <w:szCs w:val="28"/>
        </w:rPr>
        <w:t>Теория игр</w:t>
      </w:r>
      <w:r w:rsidR="00966803" w:rsidRPr="00FD3601">
        <w:rPr>
          <w:sz w:val="28"/>
          <w:szCs w:val="28"/>
        </w:rPr>
        <w:t>»</w:t>
      </w:r>
      <w:r w:rsidRPr="00FD3601">
        <w:rPr>
          <w:sz w:val="28"/>
          <w:szCs w:val="28"/>
        </w:rPr>
        <w:t>.</w:t>
      </w:r>
    </w:p>
    <w:p w:rsidR="0092549B" w:rsidRPr="00FD3601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Целью изучения дисциплины </w:t>
      </w:r>
      <w:proofErr w:type="spellStart"/>
      <w:r w:rsidRPr="00FD3601">
        <w:rPr>
          <w:szCs w:val="28"/>
        </w:rPr>
        <w:t>является</w:t>
      </w:r>
      <w:r w:rsidR="0092549B" w:rsidRPr="00FD3601">
        <w:rPr>
          <w:rFonts w:cs="Times New Roman"/>
          <w:szCs w:val="28"/>
        </w:rPr>
        <w:t>изучение</w:t>
      </w:r>
      <w:proofErr w:type="spellEnd"/>
      <w:r w:rsidR="0092549B" w:rsidRPr="00FD3601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="0092549B" w:rsidRPr="00FD3601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FD3601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FD3601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D3601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D3601">
        <w:rPr>
          <w:b/>
          <w:bCs/>
          <w:sz w:val="28"/>
          <w:szCs w:val="28"/>
        </w:rPr>
        <w:t>обучения по дисциплине</w:t>
      </w:r>
      <w:proofErr w:type="gramEnd"/>
      <w:r w:rsidRPr="00FD36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Планируемыми результатами </w:t>
      </w:r>
      <w:proofErr w:type="gramStart"/>
      <w:r w:rsidRPr="00FD3601">
        <w:rPr>
          <w:sz w:val="28"/>
          <w:szCs w:val="28"/>
        </w:rPr>
        <w:t>обучения по дисциплине</w:t>
      </w:r>
      <w:proofErr w:type="gramEnd"/>
      <w:r w:rsidRPr="00FD3601">
        <w:rPr>
          <w:sz w:val="28"/>
          <w:szCs w:val="28"/>
        </w:rPr>
        <w:t xml:space="preserve"> являются: приобретение знаний, </w:t>
      </w:r>
      <w:r w:rsidR="00F91831" w:rsidRPr="00FD3601">
        <w:rPr>
          <w:sz w:val="28"/>
          <w:szCs w:val="28"/>
        </w:rPr>
        <w:t>умений, навыков</w:t>
      </w:r>
      <w:r w:rsidRPr="00FD3601">
        <w:rPr>
          <w:sz w:val="28"/>
          <w:szCs w:val="28"/>
        </w:rPr>
        <w:t>.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В результате освоения дисциплины </w:t>
      </w:r>
      <w:proofErr w:type="gramStart"/>
      <w:r w:rsidRPr="00FD3601">
        <w:rPr>
          <w:sz w:val="28"/>
          <w:szCs w:val="28"/>
        </w:rPr>
        <w:t>обучающийся</w:t>
      </w:r>
      <w:proofErr w:type="gramEnd"/>
      <w:r w:rsidRPr="00FD3601">
        <w:rPr>
          <w:sz w:val="28"/>
          <w:szCs w:val="28"/>
        </w:rPr>
        <w:t xml:space="preserve"> должен: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ЗНАТЬ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УМЕТЬ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D3601">
        <w:rPr>
          <w:bCs/>
          <w:sz w:val="28"/>
          <w:szCs w:val="28"/>
        </w:rPr>
        <w:t>строить</w:t>
      </w:r>
      <w:proofErr w:type="gramEnd"/>
      <w:r w:rsidRPr="00FD3601">
        <w:rPr>
          <w:bCs/>
          <w:sz w:val="28"/>
          <w:szCs w:val="28"/>
        </w:rPr>
        <w:t xml:space="preserve"> устную и письменную речь.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ВЛАДЕТЬ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Приобретенные знания, умения, навыки, характеризующие формирование </w:t>
      </w:r>
      <w:proofErr w:type="spellStart"/>
      <w:r w:rsidRPr="00FD3601">
        <w:rPr>
          <w:sz w:val="28"/>
          <w:szCs w:val="28"/>
        </w:rPr>
        <w:t>компетенций</w:t>
      </w:r>
      <w:proofErr w:type="gramStart"/>
      <w:r w:rsidRPr="00FD3601">
        <w:rPr>
          <w:sz w:val="28"/>
          <w:szCs w:val="28"/>
        </w:rPr>
        <w:t>,о</w:t>
      </w:r>
      <w:proofErr w:type="gramEnd"/>
      <w:r w:rsidRPr="00FD3601">
        <w:rPr>
          <w:sz w:val="28"/>
          <w:szCs w:val="28"/>
        </w:rPr>
        <w:t>сваиваемые</w:t>
      </w:r>
      <w:proofErr w:type="spellEnd"/>
      <w:r w:rsidRPr="00FD3601">
        <w:rPr>
          <w:sz w:val="28"/>
          <w:szCs w:val="28"/>
        </w:rPr>
        <w:t xml:space="preserve"> в данной дисциплине, позволяют </w:t>
      </w:r>
      <w:r w:rsidRPr="00FD3601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D3601">
        <w:rPr>
          <w:b/>
          <w:sz w:val="28"/>
          <w:szCs w:val="28"/>
        </w:rPr>
        <w:t>профессиональных компетенций (ПК)</w:t>
      </w:r>
      <w:r w:rsidRPr="00FD3601">
        <w:rPr>
          <w:sz w:val="28"/>
          <w:szCs w:val="28"/>
        </w:rPr>
        <w:t xml:space="preserve">, </w:t>
      </w:r>
      <w:r w:rsidRPr="00FD360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D3601">
        <w:rPr>
          <w:bCs/>
          <w:sz w:val="28"/>
          <w:szCs w:val="28"/>
        </w:rPr>
        <w:t>бакалавриата</w:t>
      </w:r>
      <w:proofErr w:type="spellEnd"/>
      <w:r w:rsidRPr="00FD3601">
        <w:rPr>
          <w:bCs/>
          <w:sz w:val="28"/>
          <w:szCs w:val="28"/>
        </w:rPr>
        <w:t>:</w:t>
      </w:r>
    </w:p>
    <w:p w:rsidR="002746A0" w:rsidRPr="00FD3601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D3601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D3601">
        <w:rPr>
          <w:i/>
          <w:sz w:val="28"/>
          <w:szCs w:val="28"/>
        </w:rPr>
        <w:t>:</w:t>
      </w:r>
    </w:p>
    <w:p w:rsidR="002746A0" w:rsidRPr="00FD3601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способностью </w:t>
      </w:r>
      <w:r w:rsidR="0018309A" w:rsidRPr="00FD3601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</w:t>
      </w:r>
      <w:proofErr w:type="gramStart"/>
      <w:r w:rsidR="0018309A" w:rsidRPr="00FD3601">
        <w:rPr>
          <w:szCs w:val="28"/>
        </w:rPr>
        <w:t>и</w:t>
      </w:r>
      <w:r w:rsidR="002746A0" w:rsidRPr="00FD3601">
        <w:rPr>
          <w:rFonts w:cs="Times New Roman"/>
          <w:szCs w:val="28"/>
        </w:rPr>
        <w:t>(</w:t>
      </w:r>
      <w:proofErr w:type="gramEnd"/>
      <w:r w:rsidR="002746A0" w:rsidRPr="00FD3601">
        <w:rPr>
          <w:rFonts w:cs="Times New Roman"/>
          <w:szCs w:val="28"/>
        </w:rPr>
        <w:t>ПК-</w:t>
      </w:r>
      <w:r w:rsidR="0018309A" w:rsidRPr="00FD3601">
        <w:rPr>
          <w:rFonts w:cs="Times New Roman"/>
          <w:szCs w:val="28"/>
        </w:rPr>
        <w:t>8</w:t>
      </w:r>
      <w:r w:rsidR="002746A0" w:rsidRPr="00FD3601">
        <w:rPr>
          <w:rFonts w:cs="Times New Roman"/>
          <w:szCs w:val="28"/>
        </w:rPr>
        <w:t>).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приведена в п. 2.1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приведены в п. 2.2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2B180E" w:rsidRPr="00FD3601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</w:t>
      </w:r>
      <w:bookmarkStart w:id="0" w:name="_GoBack"/>
      <w:bookmarkEnd w:id="0"/>
      <w:r w:rsidRPr="00FD3601">
        <w:rPr>
          <w:b/>
          <w:bCs/>
          <w:sz w:val="28"/>
          <w:szCs w:val="28"/>
        </w:rPr>
        <w:t xml:space="preserve"> программы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Дисциплина </w:t>
      </w:r>
      <w:r w:rsidR="009402CD" w:rsidRPr="00FD3601">
        <w:rPr>
          <w:sz w:val="28"/>
          <w:szCs w:val="28"/>
        </w:rPr>
        <w:t>Теория игр</w:t>
      </w:r>
      <w:r w:rsidRPr="00FD3601">
        <w:rPr>
          <w:sz w:val="28"/>
          <w:szCs w:val="28"/>
        </w:rPr>
        <w:t>» (</w:t>
      </w:r>
      <w:r w:rsidR="00921A33" w:rsidRPr="00FD3601">
        <w:rPr>
          <w:sz w:val="28"/>
          <w:szCs w:val="28"/>
        </w:rPr>
        <w:t>Б</w:t>
      </w:r>
      <w:proofErr w:type="gramStart"/>
      <w:r w:rsidR="00921A33" w:rsidRPr="00FD3601">
        <w:rPr>
          <w:sz w:val="28"/>
          <w:szCs w:val="28"/>
        </w:rPr>
        <w:t>1</w:t>
      </w:r>
      <w:proofErr w:type="gramEnd"/>
      <w:r w:rsidR="00921A33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В</w:t>
      </w:r>
      <w:r w:rsidR="00956A5B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ОД.</w:t>
      </w:r>
      <w:r w:rsidR="00D5218B" w:rsidRPr="00FD3601">
        <w:rPr>
          <w:sz w:val="28"/>
          <w:szCs w:val="28"/>
        </w:rPr>
        <w:t>2</w:t>
      </w:r>
      <w:r w:rsidRPr="00FD3601">
        <w:rPr>
          <w:sz w:val="28"/>
          <w:szCs w:val="28"/>
        </w:rPr>
        <w:t xml:space="preserve">) относится к </w:t>
      </w:r>
      <w:r w:rsidR="009402CD" w:rsidRPr="00FD3601">
        <w:rPr>
          <w:sz w:val="28"/>
          <w:szCs w:val="28"/>
        </w:rPr>
        <w:t>вариативной</w:t>
      </w:r>
      <w:r w:rsidRPr="00FD3601">
        <w:rPr>
          <w:sz w:val="28"/>
          <w:szCs w:val="28"/>
        </w:rPr>
        <w:t xml:space="preserve"> части и является </w:t>
      </w:r>
      <w:r w:rsidR="008433D0" w:rsidRPr="00FD3601">
        <w:rPr>
          <w:sz w:val="28"/>
          <w:szCs w:val="28"/>
        </w:rPr>
        <w:t>обязательной</w:t>
      </w:r>
      <w:r w:rsidRPr="00FD3601">
        <w:rPr>
          <w:sz w:val="28"/>
          <w:szCs w:val="28"/>
        </w:rPr>
        <w:t>.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FD3601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673CA9" w:rsidRPr="00FD3601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Семестр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Merge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практические занятия (ПЗ)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8649D8" w:rsidRPr="00FD3601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заочной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</w:t>
      </w:r>
      <w:r w:rsidR="00FE5A8C">
        <w:rPr>
          <w:bCs/>
          <w:sz w:val="28"/>
          <w:szCs w:val="28"/>
        </w:rPr>
        <w:t xml:space="preserve"> </w:t>
      </w:r>
      <w:r w:rsidR="000112FD" w:rsidRPr="00FD3601">
        <w:rPr>
          <w:rFonts w:eastAsia="Calibri"/>
          <w:sz w:val="28"/>
          <w:szCs w:val="28"/>
        </w:rPr>
        <w:t>(профили «Бухгалтерский учет, анализ и аудит»)</w:t>
      </w:r>
      <w:r w:rsidRPr="00FD3601">
        <w:rPr>
          <w:bCs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945"/>
        <w:gridCol w:w="1715"/>
      </w:tblGrid>
      <w:tr w:rsidR="00743B92" w:rsidRPr="00FD3601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FD3601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FD3601" w:rsidRDefault="00EE456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Зачет, контрольная работа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C451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</w:t>
            </w:r>
            <w:r w:rsidR="00C45179" w:rsidRPr="00FD3601">
              <w:rPr>
                <w:sz w:val="28"/>
                <w:szCs w:val="28"/>
              </w:rPr>
              <w:t>ачет</w:t>
            </w:r>
            <w:r w:rsidR="00614290" w:rsidRPr="00FD3601">
              <w:rPr>
                <w:sz w:val="28"/>
                <w:szCs w:val="28"/>
              </w:rPr>
              <w:t xml:space="preserve">, </w:t>
            </w:r>
            <w:r w:rsidR="00C45179" w:rsidRPr="00FD3601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FD3601" w:rsidTr="00743B92">
        <w:trPr>
          <w:jc w:val="center"/>
        </w:trPr>
        <w:tc>
          <w:tcPr>
            <w:tcW w:w="3101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743B92" w:rsidRPr="00FD3601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5. Содержание и структура дисциплины</w:t>
      </w:r>
    </w:p>
    <w:p w:rsidR="00396552" w:rsidRPr="00FD3601" w:rsidRDefault="00396552" w:rsidP="007F5578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D3601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5.1 Содержание дисциплины</w:t>
      </w:r>
    </w:p>
    <w:p w:rsidR="00581A08" w:rsidRPr="00FD3601" w:rsidRDefault="00581A08" w:rsidP="007F55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D3601" w:rsidTr="00FA60A2">
        <w:trPr>
          <w:jc w:val="center"/>
        </w:trPr>
        <w:tc>
          <w:tcPr>
            <w:tcW w:w="622" w:type="dxa"/>
            <w:vAlign w:val="center"/>
          </w:tcPr>
          <w:p w:rsidR="008649D8" w:rsidRPr="00FD360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D3601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D3601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Смешанные расширения игр </w:t>
            </w:r>
            <w:r w:rsidRPr="00FD3601">
              <w:rPr>
                <w:i/>
                <w:sz w:val="24"/>
                <w:szCs w:val="24"/>
              </w:rPr>
              <w:t>n</w:t>
            </w:r>
            <w:r w:rsidRPr="00FD3601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FD3601">
              <w:rPr>
                <w:sz w:val="24"/>
                <w:szCs w:val="24"/>
              </w:rPr>
              <w:t>Банзафа</w:t>
            </w:r>
            <w:proofErr w:type="spellEnd"/>
            <w:r w:rsidRPr="00FD3601">
              <w:rPr>
                <w:sz w:val="24"/>
                <w:szCs w:val="24"/>
              </w:rPr>
              <w:t>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 xml:space="preserve"> и </w:t>
            </w:r>
            <w:proofErr w:type="spellStart"/>
            <w:r w:rsidRPr="00FD3601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5.2 Разделы дисциплины и виды занятий</w:t>
      </w:r>
    </w:p>
    <w:p w:rsidR="00581A08" w:rsidRPr="00FD3601" w:rsidRDefault="00581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1A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1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1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3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A92D08" w:rsidRPr="00FD3601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D3601" w:rsidTr="00995B8E">
        <w:trPr>
          <w:jc w:val="center"/>
        </w:trPr>
        <w:tc>
          <w:tcPr>
            <w:tcW w:w="628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FD3601" w:rsidTr="009F4380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92D08" w:rsidRPr="00FD3601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92D08"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60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D3601" w:rsidTr="00B57886">
        <w:trPr>
          <w:jc w:val="center"/>
        </w:trPr>
        <w:tc>
          <w:tcPr>
            <w:tcW w:w="653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</w:t>
            </w:r>
            <w:r w:rsidRPr="00FD3601">
              <w:rPr>
                <w:bCs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81A08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FD3601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D3601">
        <w:rPr>
          <w:b/>
          <w:bCs/>
          <w:sz w:val="28"/>
          <w:szCs w:val="28"/>
        </w:rPr>
        <w:t>аттестации</w:t>
      </w:r>
      <w:proofErr w:type="gramEnd"/>
      <w:r w:rsidRPr="00FD3601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FD3601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D3601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учебное пособие / А.И. </w:t>
      </w: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Н.Н. Петров.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FD3601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FD3601">
          <w:rPr>
            <w:rStyle w:val="a6"/>
            <w:bCs/>
            <w:sz w:val="28"/>
            <w:szCs w:val="28"/>
          </w:rPr>
          <w:t>http://e.lanbook.com/book/76829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экрана.;</w:t>
      </w: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Минько, А.Э. Методы прогнозирования и исследования операций. Учебное пособие. [Электронный ресурс] / А.Э. Минько, Э.В. Минько.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М.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FD3601">
          <w:rPr>
            <w:rStyle w:val="a6"/>
            <w:bCs/>
            <w:sz w:val="28"/>
            <w:szCs w:val="28"/>
          </w:rPr>
          <w:t>http://e.lanbook.com/book/28357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lastRenderedPageBreak/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FD3601">
        <w:rPr>
          <w:bCs/>
          <w:sz w:val="28"/>
          <w:szCs w:val="28"/>
        </w:rPr>
        <w:t>многоагентных</w:t>
      </w:r>
      <w:proofErr w:type="spellEnd"/>
      <w:r w:rsidRPr="00FD3601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/ </w:t>
      </w:r>
      <w:proofErr w:type="spellStart"/>
      <w:r w:rsidRPr="00FD3601">
        <w:rPr>
          <w:bCs/>
          <w:sz w:val="28"/>
          <w:szCs w:val="28"/>
        </w:rPr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FD3601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FD3601">
        <w:rPr>
          <w:bCs/>
          <w:sz w:val="28"/>
          <w:szCs w:val="28"/>
        </w:rPr>
        <w:t>;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FD3601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3CA9" w:rsidRPr="00104973" w:rsidRDefault="00673CA9" w:rsidP="00673C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673CA9" w:rsidRPr="006845C4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7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8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673CA9" w:rsidRPr="00545B73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91831" w:rsidRPr="00FD3601" w:rsidRDefault="00F9183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FD360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Порядок изучения дисциплины следующий: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FD3601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3CA9" w:rsidRPr="00FD3601" w:rsidRDefault="00673CA9" w:rsidP="00673CA9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73CA9" w:rsidRPr="00104973" w:rsidRDefault="00673CA9" w:rsidP="00673C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3CA9" w:rsidRPr="00433E57" w:rsidRDefault="00673CA9" w:rsidP="00673CA9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3CA9" w:rsidRPr="00433E5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73CA9" w:rsidRPr="0060510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73CA9" w:rsidRPr="0060510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FE5A8C" w:rsidRDefault="00FE5A8C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5A8C" w:rsidRDefault="00FE5A8C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831" w:rsidRPr="00FD3601" w:rsidRDefault="00983FE0" w:rsidP="00F91831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3164E14" wp14:editId="39BE3F37">
            <wp:simplePos x="0" y="0"/>
            <wp:positionH relativeFrom="column">
              <wp:posOffset>-700125</wp:posOffset>
            </wp:positionH>
            <wp:positionV relativeFrom="paragraph">
              <wp:posOffset>-494459</wp:posOffset>
            </wp:positionV>
            <wp:extent cx="7216680" cy="9915896"/>
            <wp:effectExtent l="0" t="0" r="0" b="0"/>
            <wp:wrapNone/>
            <wp:docPr id="2" name="Рисунок 2" descr="C:\Users\PRINT\Downloads\др каф\1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151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67" cy="99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31" w:rsidRPr="00FD360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831" w:rsidRPr="00FD3601" w:rsidTr="00835129">
        <w:tc>
          <w:tcPr>
            <w:tcW w:w="4644" w:type="dxa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831" w:rsidRPr="00FD3601" w:rsidRDefault="00673CA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М. М. Луценко</w:t>
            </w:r>
          </w:p>
        </w:tc>
      </w:tr>
      <w:tr w:rsidR="00F91831" w:rsidRPr="00443433" w:rsidTr="00835129">
        <w:tc>
          <w:tcPr>
            <w:tcW w:w="4644" w:type="dxa"/>
          </w:tcPr>
          <w:p w:rsidR="00F91831" w:rsidRPr="00443433" w:rsidRDefault="00F91831" w:rsidP="00673C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«</w:t>
            </w:r>
            <w:r w:rsidRPr="00FD3601">
              <w:rPr>
                <w:sz w:val="28"/>
                <w:szCs w:val="28"/>
                <w:u w:val="single"/>
              </w:rPr>
              <w:t>1</w:t>
            </w:r>
            <w:r w:rsidR="00673CA9">
              <w:rPr>
                <w:sz w:val="28"/>
                <w:szCs w:val="28"/>
                <w:u w:val="single"/>
              </w:rPr>
              <w:t>3</w:t>
            </w:r>
            <w:r w:rsidRPr="00FD3601">
              <w:rPr>
                <w:sz w:val="28"/>
                <w:szCs w:val="28"/>
              </w:rPr>
              <w:t xml:space="preserve">» </w:t>
            </w:r>
            <w:r w:rsidR="00673CA9">
              <w:rPr>
                <w:sz w:val="28"/>
                <w:szCs w:val="28"/>
                <w:u w:val="single"/>
              </w:rPr>
              <w:t>апреля</w:t>
            </w:r>
            <w:r w:rsidRPr="00FD3601">
              <w:rPr>
                <w:sz w:val="28"/>
                <w:szCs w:val="28"/>
              </w:rPr>
              <w:t xml:space="preserve"> 20</w:t>
            </w:r>
            <w:r w:rsidRPr="00FD3601">
              <w:rPr>
                <w:sz w:val="28"/>
                <w:szCs w:val="28"/>
                <w:u w:val="single"/>
              </w:rPr>
              <w:t>1</w:t>
            </w:r>
            <w:r w:rsidR="00673CA9">
              <w:rPr>
                <w:sz w:val="28"/>
                <w:szCs w:val="28"/>
                <w:u w:val="single"/>
              </w:rPr>
              <w:t>8</w:t>
            </w:r>
            <w:r w:rsidRPr="00FD36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374F36" w:rsidRDefault="00374F36" w:rsidP="00B774DA">
      <w:pPr>
        <w:ind w:firstLine="0"/>
        <w:rPr>
          <w:sz w:val="28"/>
          <w:szCs w:val="28"/>
        </w:rPr>
      </w:pPr>
    </w:p>
    <w:sectPr w:rsidR="00374F36" w:rsidSect="00656D35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69" w:rsidRDefault="00960169" w:rsidP="00656D35">
      <w:pPr>
        <w:spacing w:line="240" w:lineRule="auto"/>
      </w:pPr>
      <w:r>
        <w:separator/>
      </w:r>
    </w:p>
  </w:endnote>
  <w:endnote w:type="continuationSeparator" w:id="0">
    <w:p w:rsidR="00960169" w:rsidRDefault="00960169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35" w:rsidRDefault="003175EC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F0270F">
      <w:rPr>
        <w:noProof/>
      </w:rPr>
      <w:t>4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69" w:rsidRDefault="00960169" w:rsidP="00656D35">
      <w:pPr>
        <w:spacing w:line="240" w:lineRule="auto"/>
      </w:pPr>
      <w:r>
        <w:separator/>
      </w:r>
    </w:p>
  </w:footnote>
  <w:footnote w:type="continuationSeparator" w:id="0">
    <w:p w:rsidR="00960169" w:rsidRDefault="00960169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2FD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E0EC1"/>
    <w:rsid w:val="000E1261"/>
    <w:rsid w:val="000E1649"/>
    <w:rsid w:val="000E35E9"/>
    <w:rsid w:val="000F0431"/>
    <w:rsid w:val="000F2E20"/>
    <w:rsid w:val="000F5B79"/>
    <w:rsid w:val="000F7490"/>
    <w:rsid w:val="00103824"/>
    <w:rsid w:val="0010568B"/>
    <w:rsid w:val="00111F83"/>
    <w:rsid w:val="0011330A"/>
    <w:rsid w:val="00117EDD"/>
    <w:rsid w:val="00122920"/>
    <w:rsid w:val="001267A8"/>
    <w:rsid w:val="00132546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1B74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C1C41"/>
    <w:rsid w:val="002E0DFE"/>
    <w:rsid w:val="002E1FE1"/>
    <w:rsid w:val="002F6403"/>
    <w:rsid w:val="003012E1"/>
    <w:rsid w:val="00302D2C"/>
    <w:rsid w:val="00303B97"/>
    <w:rsid w:val="003175EC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2105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90574"/>
    <w:rsid w:val="004929B4"/>
    <w:rsid w:val="00493F4B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1A08"/>
    <w:rsid w:val="005820CB"/>
    <w:rsid w:val="005833BA"/>
    <w:rsid w:val="005833CD"/>
    <w:rsid w:val="00591FD6"/>
    <w:rsid w:val="00595ABF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57FD0"/>
    <w:rsid w:val="006622A4"/>
    <w:rsid w:val="00663A00"/>
    <w:rsid w:val="0066528B"/>
    <w:rsid w:val="00665E04"/>
    <w:rsid w:val="006666CD"/>
    <w:rsid w:val="00670DC4"/>
    <w:rsid w:val="00673B08"/>
    <w:rsid w:val="00673CA9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536C"/>
    <w:rsid w:val="00776369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4DE1"/>
    <w:rsid w:val="008A5F8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5427B"/>
    <w:rsid w:val="00956A5B"/>
    <w:rsid w:val="00957562"/>
    <w:rsid w:val="00957970"/>
    <w:rsid w:val="00960169"/>
    <w:rsid w:val="00963B30"/>
    <w:rsid w:val="00966803"/>
    <w:rsid w:val="00973A15"/>
    <w:rsid w:val="00974682"/>
    <w:rsid w:val="00980B3A"/>
    <w:rsid w:val="00983FE0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A61C3"/>
    <w:rsid w:val="009B3F51"/>
    <w:rsid w:val="009B66A3"/>
    <w:rsid w:val="009B7CFA"/>
    <w:rsid w:val="009D471B"/>
    <w:rsid w:val="009D66E8"/>
    <w:rsid w:val="009E3D96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852BD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B06C6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5179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2A8E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5D7D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218B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24A1"/>
    <w:rsid w:val="00EA480F"/>
    <w:rsid w:val="00EA5F0E"/>
    <w:rsid w:val="00EB402F"/>
    <w:rsid w:val="00EB7F44"/>
    <w:rsid w:val="00EC214C"/>
    <w:rsid w:val="00ED101F"/>
    <w:rsid w:val="00ED1ADD"/>
    <w:rsid w:val="00ED448C"/>
    <w:rsid w:val="00EE1DC6"/>
    <w:rsid w:val="00EE4569"/>
    <w:rsid w:val="00EF51DE"/>
    <w:rsid w:val="00EF6BEF"/>
    <w:rsid w:val="00F01EB0"/>
    <w:rsid w:val="00F0270F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2B4D"/>
    <w:rsid w:val="00F72C0D"/>
    <w:rsid w:val="00F83805"/>
    <w:rsid w:val="00F9178F"/>
    <w:rsid w:val="00F91831"/>
    <w:rsid w:val="00F97483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D3601"/>
    <w:rsid w:val="00FE0E1C"/>
    <w:rsid w:val="00FE45E8"/>
    <w:rsid w:val="00FE5A8C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/7682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1855</Words>
  <Characters>14853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16675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Кударов</cp:lastModifiedBy>
  <cp:revision>14</cp:revision>
  <cp:lastPrinted>2015-11-30T11:42:00Z</cp:lastPrinted>
  <dcterms:created xsi:type="dcterms:W3CDTF">2017-12-19T11:45:00Z</dcterms:created>
  <dcterms:modified xsi:type="dcterms:W3CDTF">2018-06-22T06:23:00Z</dcterms:modified>
</cp:coreProperties>
</file>