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E6716">
        <w:rPr>
          <w:rFonts w:ascii="Times New Roman" w:hAnsi="Times New Roman" w:cs="Times New Roman"/>
        </w:rPr>
        <w:t>ФЕДЕРАЛЬНОЕ АГЕНТСТВО ЖЕЛЕЗНОДОРОЖНОГО ТРАНСПОРТА</w:t>
      </w: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E6716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6E6716" w:rsidRPr="006E6716" w:rsidRDefault="007B34F4" w:rsidP="006E671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E6716" w:rsidRPr="006E6716">
        <w:rPr>
          <w:rFonts w:ascii="Times New Roman" w:hAnsi="Times New Roman" w:cs="Times New Roman"/>
        </w:rPr>
        <w:t>ысшего</w:t>
      </w:r>
      <w:r>
        <w:rPr>
          <w:rFonts w:ascii="Times New Roman" w:hAnsi="Times New Roman" w:cs="Times New Roman"/>
        </w:rPr>
        <w:t xml:space="preserve"> </w:t>
      </w:r>
      <w:r w:rsidR="006E6716" w:rsidRPr="006E6716">
        <w:rPr>
          <w:rFonts w:ascii="Times New Roman" w:hAnsi="Times New Roman" w:cs="Times New Roman"/>
        </w:rPr>
        <w:t>образования</w:t>
      </w: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E6716">
        <w:rPr>
          <w:rFonts w:ascii="Times New Roman" w:hAnsi="Times New Roman" w:cs="Times New Roman"/>
        </w:rPr>
        <w:t xml:space="preserve">«Петербургский государственный университет путей сообщения </w:t>
      </w: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E6716">
        <w:rPr>
          <w:rFonts w:ascii="Times New Roman" w:hAnsi="Times New Roman" w:cs="Times New Roman"/>
        </w:rPr>
        <w:t xml:space="preserve">Императора Александра </w:t>
      </w:r>
      <w:r w:rsidRPr="006E6716">
        <w:rPr>
          <w:rFonts w:ascii="Times New Roman" w:hAnsi="Times New Roman" w:cs="Times New Roman"/>
          <w:lang w:val="en-US"/>
        </w:rPr>
        <w:t>I</w:t>
      </w:r>
      <w:r w:rsidRPr="006E6716">
        <w:rPr>
          <w:rFonts w:ascii="Times New Roman" w:hAnsi="Times New Roman" w:cs="Times New Roman"/>
        </w:rPr>
        <w:t>»</w:t>
      </w: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E6716">
        <w:rPr>
          <w:rFonts w:ascii="Times New Roman" w:hAnsi="Times New Roman" w:cs="Times New Roman"/>
        </w:rPr>
        <w:t>(ФГБОУ ВО ПГУПС)</w:t>
      </w: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  <w:noProof/>
        </w:rPr>
      </w:pP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E6716">
        <w:rPr>
          <w:rFonts w:ascii="Times New Roman" w:hAnsi="Times New Roman" w:cs="Times New Roman"/>
          <w:noProof/>
        </w:rPr>
        <w:t>Кафедра «Иностранные языки»</w:t>
      </w:r>
    </w:p>
    <w:p w:rsidR="006E6716" w:rsidRPr="006E6716" w:rsidRDefault="006E6716" w:rsidP="006E6716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E6716" w:rsidRDefault="006E6716" w:rsidP="006E6716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F39AB" w:rsidRPr="006E6716" w:rsidRDefault="00EF39AB" w:rsidP="006E6716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E6716" w:rsidRPr="006E6716" w:rsidRDefault="006E6716" w:rsidP="006E6716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716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E6716">
        <w:rPr>
          <w:rFonts w:ascii="Times New Roman" w:hAnsi="Times New Roman" w:cs="Times New Roman"/>
          <w:i/>
          <w:iCs/>
          <w:sz w:val="28"/>
          <w:szCs w:val="28"/>
        </w:rPr>
        <w:t>дисциплины</w:t>
      </w: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6716">
        <w:rPr>
          <w:rFonts w:ascii="Times New Roman" w:hAnsi="Times New Roman" w:cs="Times New Roman"/>
          <w:sz w:val="28"/>
          <w:szCs w:val="28"/>
        </w:rPr>
        <w:t>«Иностранный язык для презентаций на международных конференциях» (ФТД.1)</w:t>
      </w: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6716">
        <w:rPr>
          <w:rFonts w:ascii="Times New Roman" w:hAnsi="Times New Roman" w:cs="Times New Roman"/>
          <w:sz w:val="28"/>
          <w:szCs w:val="28"/>
        </w:rPr>
        <w:t>для направления</w:t>
      </w: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6716">
        <w:rPr>
          <w:rFonts w:ascii="Times New Roman" w:hAnsi="Times New Roman" w:cs="Times New Roman"/>
          <w:sz w:val="28"/>
          <w:szCs w:val="28"/>
        </w:rPr>
        <w:t xml:space="preserve">37.03.01 «Психология» </w:t>
      </w: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6716">
        <w:rPr>
          <w:rFonts w:ascii="Times New Roman" w:hAnsi="Times New Roman" w:cs="Times New Roman"/>
          <w:sz w:val="28"/>
          <w:szCs w:val="28"/>
        </w:rPr>
        <w:t xml:space="preserve">по профилю </w:t>
      </w: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6716">
        <w:rPr>
          <w:rFonts w:ascii="Times New Roman" w:hAnsi="Times New Roman" w:cs="Times New Roman"/>
          <w:sz w:val="28"/>
          <w:szCs w:val="28"/>
        </w:rPr>
        <w:t>«Психология»</w:t>
      </w: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6716">
        <w:rPr>
          <w:rFonts w:ascii="Times New Roman" w:hAnsi="Times New Roman" w:cs="Times New Roman"/>
          <w:sz w:val="28"/>
          <w:szCs w:val="28"/>
        </w:rPr>
        <w:t>(форма обучения – очная, заочная)</w:t>
      </w:r>
    </w:p>
    <w:p w:rsidR="006E6716" w:rsidRPr="006E6716" w:rsidRDefault="006E6716" w:rsidP="006E67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716" w:rsidRPr="006E6716" w:rsidRDefault="006E6716" w:rsidP="006E6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716" w:rsidRPr="006E6716" w:rsidRDefault="006E6716" w:rsidP="006E6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6716" w:rsidRPr="006E6716" w:rsidRDefault="006E6716" w:rsidP="006E6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4F4" w:rsidRDefault="007B34F4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4F4" w:rsidRDefault="007B34F4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4F4" w:rsidRDefault="007B34F4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4F4" w:rsidRDefault="007B34F4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4F4" w:rsidRDefault="007B34F4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4F4" w:rsidRDefault="007B34F4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4F4" w:rsidRDefault="007B34F4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4F4" w:rsidRDefault="007B34F4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4F4" w:rsidRDefault="007B34F4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4F4" w:rsidRDefault="007B34F4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6716" w:rsidRPr="006E6716" w:rsidRDefault="006E6716" w:rsidP="006E67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6716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E6716" w:rsidRPr="006E6716" w:rsidRDefault="006E6716" w:rsidP="006E6716">
      <w:pPr>
        <w:pStyle w:val="Standard"/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6E6716">
        <w:rPr>
          <w:sz w:val="28"/>
          <w:szCs w:val="28"/>
        </w:rPr>
        <w:t>201</w:t>
      </w:r>
      <w:r w:rsidR="00EF39AB">
        <w:rPr>
          <w:sz w:val="28"/>
          <w:szCs w:val="28"/>
        </w:rPr>
        <w:t>8</w:t>
      </w:r>
    </w:p>
    <w:p w:rsidR="006E6716" w:rsidRPr="006E6716" w:rsidRDefault="006E6716" w:rsidP="006E6716">
      <w:pPr>
        <w:pStyle w:val="Standard"/>
        <w:spacing w:line="240" w:lineRule="auto"/>
        <w:jc w:val="center"/>
        <w:rPr>
          <w:b/>
          <w:bCs/>
          <w:sz w:val="28"/>
          <w:szCs w:val="28"/>
        </w:rPr>
      </w:pPr>
    </w:p>
    <w:p w:rsidR="00EF39AB" w:rsidRDefault="00EF39AB">
      <w:pPr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F39AB" w:rsidRPr="00EF39AB" w:rsidRDefault="001D029A" w:rsidP="00EF39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-710565</wp:posOffset>
            </wp:positionV>
            <wp:extent cx="7467600" cy="10668000"/>
            <wp:effectExtent l="0" t="0" r="0" b="0"/>
            <wp:wrapNone/>
            <wp:docPr id="8" name="Рисунок 8" descr="F:\Бакалавриат 2018 для ЭиМ\Психология\Сканы\рпИнязПСИконфе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Бакалавриат 2018 для ЭиМ\Психология\Сканы\рпИнязПСИконфер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F39AB" w:rsidRPr="00EF39AB">
        <w:rPr>
          <w:rFonts w:ascii="Times New Roman" w:hAnsi="Times New Roman" w:cs="Times New Roman"/>
          <w:sz w:val="28"/>
          <w:szCs w:val="28"/>
        </w:rPr>
        <w:t>ЛИСТ  СОГЛАСОВАНИЙ</w:t>
      </w:r>
      <w:proofErr w:type="gramEnd"/>
      <w:r w:rsidR="00EF39AB" w:rsidRPr="00EF3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9AB" w:rsidRPr="00EF39AB" w:rsidRDefault="00EF39AB" w:rsidP="00EF39AB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F39AB" w:rsidRPr="00EF39AB" w:rsidRDefault="00EF39AB" w:rsidP="00EF39AB">
      <w:pPr>
        <w:rPr>
          <w:rFonts w:ascii="Times New Roman" w:hAnsi="Times New Roman" w:cs="Times New Roman"/>
          <w:sz w:val="28"/>
          <w:szCs w:val="28"/>
        </w:rPr>
      </w:pPr>
      <w:r w:rsidRPr="00EF39AB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 «Иностранные языки»</w:t>
      </w:r>
    </w:p>
    <w:p w:rsidR="00EF39AB" w:rsidRPr="00EF39AB" w:rsidRDefault="00EF39AB" w:rsidP="00EF39AB">
      <w:pPr>
        <w:rPr>
          <w:rFonts w:ascii="Times New Roman" w:hAnsi="Times New Roman" w:cs="Times New Roman"/>
          <w:sz w:val="28"/>
          <w:szCs w:val="28"/>
        </w:rPr>
      </w:pPr>
      <w:r w:rsidRPr="00EF39AB">
        <w:rPr>
          <w:rFonts w:ascii="Times New Roman" w:hAnsi="Times New Roman" w:cs="Times New Roman"/>
          <w:sz w:val="28"/>
          <w:szCs w:val="28"/>
        </w:rPr>
        <w:t>Протокол № 9 от «24» апреля 2018 г.</w:t>
      </w:r>
    </w:p>
    <w:p w:rsidR="00EF39AB" w:rsidRPr="00EF39AB" w:rsidRDefault="00EF39AB" w:rsidP="00EF39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0"/>
        <w:gridCol w:w="2409"/>
        <w:gridCol w:w="2092"/>
      </w:tblGrid>
      <w:tr w:rsidR="00EF39AB" w:rsidRPr="00EF39AB" w:rsidTr="000625B6">
        <w:tc>
          <w:tcPr>
            <w:tcW w:w="5070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9A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EF39AB">
              <w:rPr>
                <w:rFonts w:ascii="Times New Roman" w:hAnsi="Times New Roman" w:cs="Times New Roman"/>
                <w:sz w:val="28"/>
                <w:szCs w:val="28"/>
              </w:rPr>
              <w:t xml:space="preserve">. заведующего </w:t>
            </w:r>
            <w:proofErr w:type="gramStart"/>
            <w:r w:rsidRPr="00EF39AB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  <w:r w:rsidRPr="00EF39AB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gramEnd"/>
            <w:r w:rsidRPr="00EF39AB">
              <w:rPr>
                <w:rFonts w:ascii="Times New Roman" w:hAnsi="Times New Roman" w:cs="Times New Roman"/>
                <w:sz w:val="28"/>
                <w:szCs w:val="28"/>
              </w:rPr>
              <w:t>Иностранные языки»</w:t>
            </w:r>
          </w:p>
        </w:tc>
        <w:tc>
          <w:tcPr>
            <w:tcW w:w="2409" w:type="dxa"/>
            <w:shd w:val="clear" w:color="auto" w:fill="auto"/>
          </w:tcPr>
          <w:p w:rsidR="00EF39AB" w:rsidRPr="00EF39AB" w:rsidRDefault="00EF39AB" w:rsidP="00062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AB">
              <w:rPr>
                <w:rFonts w:ascii="Times New Roman" w:hAnsi="Times New Roman" w:cs="Times New Roman"/>
                <w:sz w:val="28"/>
                <w:szCs w:val="28"/>
              </w:rPr>
              <w:br/>
              <w:t>_______________</w:t>
            </w:r>
          </w:p>
        </w:tc>
        <w:tc>
          <w:tcPr>
            <w:tcW w:w="2092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9AB">
              <w:rPr>
                <w:rFonts w:ascii="Times New Roman" w:hAnsi="Times New Roman" w:cs="Times New Roman"/>
                <w:sz w:val="28"/>
                <w:szCs w:val="28"/>
              </w:rPr>
              <w:br/>
              <w:t>Е.А. </w:t>
            </w:r>
            <w:proofErr w:type="spellStart"/>
            <w:r w:rsidRPr="00EF39AB">
              <w:rPr>
                <w:rFonts w:ascii="Times New Roman" w:hAnsi="Times New Roman" w:cs="Times New Roman"/>
                <w:sz w:val="28"/>
                <w:szCs w:val="28"/>
              </w:rPr>
              <w:t>Рипачёва</w:t>
            </w:r>
            <w:proofErr w:type="spellEnd"/>
          </w:p>
        </w:tc>
      </w:tr>
      <w:tr w:rsidR="00EF39AB" w:rsidRPr="00EF39AB" w:rsidTr="000625B6">
        <w:tc>
          <w:tcPr>
            <w:tcW w:w="5070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9AB">
              <w:rPr>
                <w:rFonts w:ascii="Times New Roman" w:hAnsi="Times New Roman" w:cs="Times New Roman"/>
                <w:sz w:val="28"/>
                <w:szCs w:val="28"/>
              </w:rPr>
              <w:t>«24» апреля 2018 г.</w:t>
            </w:r>
          </w:p>
        </w:tc>
        <w:tc>
          <w:tcPr>
            <w:tcW w:w="2409" w:type="dxa"/>
            <w:shd w:val="clear" w:color="auto" w:fill="auto"/>
          </w:tcPr>
          <w:p w:rsidR="00EF39AB" w:rsidRPr="00EF39AB" w:rsidRDefault="00EF39AB" w:rsidP="00062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B" w:rsidRPr="00EF39AB" w:rsidTr="000625B6">
        <w:tc>
          <w:tcPr>
            <w:tcW w:w="5070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F39AB" w:rsidRPr="00EF39AB" w:rsidRDefault="00EF39AB" w:rsidP="00062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B" w:rsidRPr="00EF39AB" w:rsidTr="000625B6">
        <w:tc>
          <w:tcPr>
            <w:tcW w:w="5070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9A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2409" w:type="dxa"/>
            <w:shd w:val="clear" w:color="auto" w:fill="auto"/>
          </w:tcPr>
          <w:p w:rsidR="00EF39AB" w:rsidRPr="00EF39AB" w:rsidRDefault="00EF39AB" w:rsidP="00062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B" w:rsidRPr="00EF39AB" w:rsidTr="000625B6">
        <w:tc>
          <w:tcPr>
            <w:tcW w:w="5070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F39AB" w:rsidRPr="00EF39AB" w:rsidRDefault="00EF39AB" w:rsidP="00062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B" w:rsidRPr="00EF39AB" w:rsidTr="000625B6">
        <w:tc>
          <w:tcPr>
            <w:tcW w:w="5070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9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методической комиссии факультета «Экономика и менеджмент» </w:t>
            </w:r>
          </w:p>
        </w:tc>
        <w:tc>
          <w:tcPr>
            <w:tcW w:w="2409" w:type="dxa"/>
            <w:shd w:val="clear" w:color="auto" w:fill="auto"/>
          </w:tcPr>
          <w:p w:rsidR="00EF39AB" w:rsidRPr="00EF39AB" w:rsidRDefault="00EF39AB" w:rsidP="00062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AB">
              <w:rPr>
                <w:rFonts w:ascii="Times New Roman" w:hAnsi="Times New Roman" w:cs="Times New Roman"/>
                <w:sz w:val="28"/>
                <w:szCs w:val="28"/>
              </w:rPr>
              <w:br/>
              <w:t>_______________</w:t>
            </w:r>
          </w:p>
        </w:tc>
        <w:tc>
          <w:tcPr>
            <w:tcW w:w="2092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9AB">
              <w:rPr>
                <w:rFonts w:ascii="Times New Roman" w:hAnsi="Times New Roman" w:cs="Times New Roman"/>
                <w:sz w:val="28"/>
                <w:szCs w:val="28"/>
              </w:rPr>
              <w:br/>
              <w:t>Н.Е. </w:t>
            </w:r>
            <w:proofErr w:type="spellStart"/>
            <w:r w:rsidRPr="00EF39AB">
              <w:rPr>
                <w:rFonts w:ascii="Times New Roman" w:hAnsi="Times New Roman" w:cs="Times New Roman"/>
                <w:sz w:val="28"/>
                <w:szCs w:val="28"/>
              </w:rPr>
              <w:t>Коклева</w:t>
            </w:r>
            <w:proofErr w:type="spellEnd"/>
          </w:p>
        </w:tc>
      </w:tr>
      <w:tr w:rsidR="00EF39AB" w:rsidRPr="00EF39AB" w:rsidTr="000625B6">
        <w:tc>
          <w:tcPr>
            <w:tcW w:w="5070" w:type="dxa"/>
            <w:shd w:val="clear" w:color="auto" w:fill="auto"/>
          </w:tcPr>
          <w:p w:rsidR="00EF39AB" w:rsidRPr="00EF39AB" w:rsidRDefault="00EF39AB" w:rsidP="0013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9AB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13303F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EF39AB">
              <w:rPr>
                <w:rFonts w:ascii="Times New Roman" w:hAnsi="Times New Roman" w:cs="Times New Roman"/>
                <w:sz w:val="28"/>
                <w:szCs w:val="28"/>
              </w:rPr>
              <w:t xml:space="preserve"> 2018 г.</w:t>
            </w:r>
          </w:p>
        </w:tc>
        <w:tc>
          <w:tcPr>
            <w:tcW w:w="2409" w:type="dxa"/>
            <w:shd w:val="clear" w:color="auto" w:fill="auto"/>
          </w:tcPr>
          <w:p w:rsidR="00EF39AB" w:rsidRPr="00EF39AB" w:rsidRDefault="00EF39AB" w:rsidP="00062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B" w:rsidRPr="00EF39AB" w:rsidTr="000625B6">
        <w:tc>
          <w:tcPr>
            <w:tcW w:w="5070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F39AB" w:rsidRPr="00EF39AB" w:rsidRDefault="00EF39AB" w:rsidP="00062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B" w:rsidRPr="00EF39AB" w:rsidTr="000625B6">
        <w:tc>
          <w:tcPr>
            <w:tcW w:w="5070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9AB">
              <w:rPr>
                <w:rFonts w:ascii="Times New Roman" w:hAnsi="Times New Roman" w:cs="Times New Roman"/>
                <w:sz w:val="28"/>
                <w:szCs w:val="28"/>
              </w:rPr>
              <w:t>Руководитель ОПОП</w:t>
            </w:r>
          </w:p>
        </w:tc>
        <w:tc>
          <w:tcPr>
            <w:tcW w:w="2409" w:type="dxa"/>
            <w:shd w:val="clear" w:color="auto" w:fill="auto"/>
          </w:tcPr>
          <w:p w:rsidR="00EF39AB" w:rsidRPr="00EF39AB" w:rsidRDefault="00EF39AB" w:rsidP="00062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A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092" w:type="dxa"/>
            <w:shd w:val="clear" w:color="auto" w:fill="auto"/>
          </w:tcPr>
          <w:p w:rsidR="00EF39AB" w:rsidRPr="00EF39AB" w:rsidRDefault="00245142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Е.Ф. Ященко</w:t>
            </w:r>
          </w:p>
        </w:tc>
      </w:tr>
      <w:tr w:rsidR="00EF39AB" w:rsidRPr="00EF39AB" w:rsidTr="000625B6">
        <w:tc>
          <w:tcPr>
            <w:tcW w:w="5070" w:type="dxa"/>
            <w:shd w:val="clear" w:color="auto" w:fill="auto"/>
          </w:tcPr>
          <w:p w:rsidR="00EF39AB" w:rsidRPr="00EF39AB" w:rsidRDefault="00EF39AB" w:rsidP="00133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9AB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13303F">
              <w:rPr>
                <w:rFonts w:ascii="Times New Roman" w:hAnsi="Times New Roman" w:cs="Times New Roman"/>
                <w:sz w:val="28"/>
                <w:szCs w:val="28"/>
              </w:rPr>
              <w:t xml:space="preserve"> ________ </w:t>
            </w:r>
            <w:r w:rsidRPr="00EF39AB">
              <w:rPr>
                <w:rFonts w:ascii="Times New Roman" w:hAnsi="Times New Roman" w:cs="Times New Roman"/>
                <w:sz w:val="28"/>
                <w:szCs w:val="28"/>
              </w:rPr>
              <w:t>2018 г.</w:t>
            </w:r>
          </w:p>
        </w:tc>
        <w:tc>
          <w:tcPr>
            <w:tcW w:w="2409" w:type="dxa"/>
            <w:shd w:val="clear" w:color="auto" w:fill="auto"/>
          </w:tcPr>
          <w:p w:rsidR="00EF39AB" w:rsidRPr="00EF39AB" w:rsidRDefault="00EF39AB" w:rsidP="00062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B" w:rsidRPr="00EF39AB" w:rsidTr="000625B6">
        <w:tc>
          <w:tcPr>
            <w:tcW w:w="5070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F39AB" w:rsidRPr="00EF39AB" w:rsidRDefault="00EF39AB" w:rsidP="00062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B" w:rsidRPr="00EF39AB" w:rsidTr="000625B6">
        <w:tc>
          <w:tcPr>
            <w:tcW w:w="5070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F39AB" w:rsidRPr="00EF39AB" w:rsidRDefault="00EF39AB" w:rsidP="00062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AB" w:rsidRPr="00EF39AB" w:rsidTr="000625B6">
        <w:tc>
          <w:tcPr>
            <w:tcW w:w="5070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F39AB" w:rsidRPr="00EF39AB" w:rsidRDefault="00EF39AB" w:rsidP="00062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EF39AB" w:rsidRPr="00EF39AB" w:rsidRDefault="00EF39AB" w:rsidP="0006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9AB" w:rsidRPr="00EF39AB" w:rsidRDefault="00EF39AB" w:rsidP="00EF39AB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A6D54" w:rsidRPr="00EF39AB" w:rsidRDefault="000A6D54" w:rsidP="006E67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D54" w:rsidRDefault="000A6D54" w:rsidP="00810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D54" w:rsidRDefault="000A6D54" w:rsidP="006E67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716" w:rsidRPr="006E6716" w:rsidRDefault="006E6716" w:rsidP="007E2D35">
      <w:pPr>
        <w:pStyle w:val="Standard"/>
        <w:spacing w:line="240" w:lineRule="auto"/>
        <w:jc w:val="center"/>
      </w:pPr>
      <w:r w:rsidRPr="006E6716">
        <w:rPr>
          <w:b/>
          <w:bCs/>
          <w:sz w:val="28"/>
          <w:szCs w:val="28"/>
        </w:rPr>
        <w:lastRenderedPageBreak/>
        <w:t>1. Цели и задачи дисциплины</w:t>
      </w:r>
    </w:p>
    <w:p w:rsidR="006E6716" w:rsidRPr="006E6716" w:rsidRDefault="006E6716" w:rsidP="006E6716">
      <w:pPr>
        <w:pStyle w:val="Standard"/>
        <w:spacing w:line="240" w:lineRule="auto"/>
        <w:jc w:val="center"/>
        <w:rPr>
          <w:b/>
          <w:bCs/>
          <w:sz w:val="28"/>
          <w:szCs w:val="28"/>
        </w:rPr>
      </w:pPr>
    </w:p>
    <w:p w:rsidR="006E6716" w:rsidRPr="006E6716" w:rsidRDefault="006E6716" w:rsidP="006E6716">
      <w:pPr>
        <w:pStyle w:val="Standard"/>
        <w:spacing w:line="240" w:lineRule="auto"/>
        <w:jc w:val="both"/>
      </w:pPr>
      <w:r w:rsidRPr="006E6716">
        <w:rPr>
          <w:bCs/>
          <w:sz w:val="28"/>
          <w:szCs w:val="28"/>
        </w:rPr>
        <w:t xml:space="preserve">Рабочая программа составлена в соответствии с ФГОС ВО, утвержденным </w:t>
      </w:r>
      <w:r w:rsidRPr="006E6716">
        <w:rPr>
          <w:bCs/>
          <w:color w:val="111111"/>
          <w:sz w:val="28"/>
          <w:szCs w:val="28"/>
        </w:rPr>
        <w:t>«07» августа 2014 г., приказ № 946 по направлению 37.03.01 «Психология»,</w:t>
      </w:r>
      <w:r w:rsidRPr="006E6716">
        <w:rPr>
          <w:bCs/>
          <w:sz w:val="28"/>
          <w:szCs w:val="28"/>
        </w:rPr>
        <w:t xml:space="preserve"> факультатив «Иностранный язык для презентаций на международных конференциях».</w:t>
      </w:r>
    </w:p>
    <w:p w:rsidR="006E6716" w:rsidRPr="006E6716" w:rsidRDefault="006E6716" w:rsidP="006E6716">
      <w:pPr>
        <w:pStyle w:val="Standard"/>
        <w:spacing w:line="240" w:lineRule="auto"/>
        <w:jc w:val="both"/>
      </w:pPr>
      <w:r w:rsidRPr="006E6716">
        <w:rPr>
          <w:sz w:val="28"/>
          <w:szCs w:val="28"/>
        </w:rPr>
        <w:t>Целью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 w:rsidR="006E6716" w:rsidRPr="006E6716" w:rsidRDefault="006E6716" w:rsidP="006E6716">
      <w:pPr>
        <w:pStyle w:val="Standard"/>
        <w:spacing w:line="240" w:lineRule="auto"/>
        <w:ind w:firstLine="720"/>
        <w:jc w:val="both"/>
      </w:pPr>
      <w:r w:rsidRPr="006E6716">
        <w:rPr>
          <w:sz w:val="28"/>
          <w:szCs w:val="28"/>
        </w:rPr>
        <w:t xml:space="preserve">  Для достижения поставленной цели решаются следующие задачи:</w:t>
      </w:r>
    </w:p>
    <w:p w:rsidR="006E6716" w:rsidRPr="006E6716" w:rsidRDefault="006E6716" w:rsidP="006E6716">
      <w:pPr>
        <w:pStyle w:val="Standard"/>
        <w:spacing w:line="240" w:lineRule="auto"/>
        <w:ind w:firstLine="720"/>
        <w:jc w:val="both"/>
      </w:pPr>
      <w:r w:rsidRPr="006E6716">
        <w:rPr>
          <w:sz w:val="28"/>
          <w:szCs w:val="28"/>
        </w:rPr>
        <w:t>- развитие у обучающихся когнитивной компетентности</w:t>
      </w:r>
    </w:p>
    <w:p w:rsidR="006E6716" w:rsidRPr="006E6716" w:rsidRDefault="006E6716" w:rsidP="006E6716">
      <w:pPr>
        <w:pStyle w:val="Standard"/>
        <w:spacing w:line="240" w:lineRule="auto"/>
        <w:ind w:firstLine="720"/>
        <w:jc w:val="both"/>
      </w:pPr>
      <w:r w:rsidRPr="006E6716">
        <w:rPr>
          <w:sz w:val="28"/>
          <w:szCs w:val="28"/>
        </w:rPr>
        <w:t>- развитие социокультурной компетентности</w:t>
      </w:r>
    </w:p>
    <w:p w:rsidR="006E6716" w:rsidRPr="006E6716" w:rsidRDefault="006E6716" w:rsidP="006E6716">
      <w:pPr>
        <w:pStyle w:val="Standard"/>
        <w:spacing w:line="240" w:lineRule="auto"/>
        <w:ind w:firstLine="720"/>
        <w:jc w:val="both"/>
      </w:pPr>
      <w:r w:rsidRPr="006E6716">
        <w:rPr>
          <w:sz w:val="28"/>
          <w:szCs w:val="28"/>
        </w:rPr>
        <w:t>- развитие прагматической компетентности</w:t>
      </w:r>
    </w:p>
    <w:p w:rsidR="006E6716" w:rsidRPr="006E6716" w:rsidRDefault="006E6716" w:rsidP="006E6716">
      <w:pPr>
        <w:pStyle w:val="Standard"/>
        <w:spacing w:line="240" w:lineRule="auto"/>
        <w:ind w:firstLine="720"/>
        <w:jc w:val="both"/>
      </w:pPr>
      <w:r w:rsidRPr="006E6716">
        <w:rPr>
          <w:sz w:val="28"/>
          <w:szCs w:val="28"/>
        </w:rPr>
        <w:t>- развитие учебных умений и навыков</w:t>
      </w:r>
    </w:p>
    <w:p w:rsidR="006E6716" w:rsidRPr="006E6716" w:rsidRDefault="006E6716" w:rsidP="006E6716">
      <w:pPr>
        <w:pStyle w:val="Standard"/>
        <w:spacing w:line="240" w:lineRule="auto"/>
        <w:ind w:firstLine="720"/>
        <w:jc w:val="both"/>
      </w:pPr>
      <w:r w:rsidRPr="006E6716">
        <w:rPr>
          <w:sz w:val="28"/>
          <w:szCs w:val="28"/>
        </w:rPr>
        <w:t>- развитие и воспитание личностных качеств обучающихся средствами</w:t>
      </w:r>
    </w:p>
    <w:p w:rsidR="006E6716" w:rsidRPr="006E6716" w:rsidRDefault="006E6716" w:rsidP="006E6716">
      <w:pPr>
        <w:pStyle w:val="Standard"/>
        <w:spacing w:line="240" w:lineRule="auto"/>
        <w:jc w:val="both"/>
      </w:pPr>
      <w:r w:rsidRPr="006E6716">
        <w:rPr>
          <w:sz w:val="28"/>
          <w:szCs w:val="28"/>
        </w:rPr>
        <w:t>иностранного языка.</w:t>
      </w:r>
    </w:p>
    <w:p w:rsidR="006E6716" w:rsidRPr="006E6716" w:rsidRDefault="006E6716" w:rsidP="006E6716">
      <w:pPr>
        <w:pStyle w:val="Standard"/>
        <w:spacing w:line="240" w:lineRule="auto"/>
        <w:jc w:val="both"/>
        <w:rPr>
          <w:sz w:val="28"/>
          <w:szCs w:val="28"/>
        </w:rPr>
      </w:pPr>
    </w:p>
    <w:p w:rsidR="006E6716" w:rsidRPr="006E6716" w:rsidRDefault="006E6716" w:rsidP="006E6716">
      <w:pPr>
        <w:pStyle w:val="Standard"/>
        <w:spacing w:line="240" w:lineRule="auto"/>
        <w:jc w:val="center"/>
      </w:pPr>
      <w:r w:rsidRPr="006E6716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6E6716" w:rsidRPr="006E6716" w:rsidRDefault="006E6716" w:rsidP="006E6716">
      <w:pPr>
        <w:pStyle w:val="Standard"/>
        <w:spacing w:line="240" w:lineRule="auto"/>
        <w:ind w:firstLine="851"/>
      </w:pPr>
      <w:r w:rsidRPr="006E6716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6E6716" w:rsidRPr="006E6716" w:rsidRDefault="006E6716" w:rsidP="006E6716">
      <w:pPr>
        <w:pStyle w:val="Standard"/>
        <w:spacing w:line="240" w:lineRule="auto"/>
        <w:ind w:firstLine="851"/>
      </w:pPr>
      <w:r w:rsidRPr="006E6716">
        <w:rPr>
          <w:sz w:val="28"/>
          <w:szCs w:val="28"/>
        </w:rPr>
        <w:t>В результате освоения дисциплины обучающийся должен:</w:t>
      </w:r>
    </w:p>
    <w:p w:rsidR="006E6716" w:rsidRPr="006E6716" w:rsidRDefault="006E6716" w:rsidP="006E6716">
      <w:pPr>
        <w:pStyle w:val="Standard"/>
        <w:tabs>
          <w:tab w:val="left" w:pos="0"/>
        </w:tabs>
        <w:spacing w:line="240" w:lineRule="auto"/>
        <w:ind w:firstLine="851"/>
        <w:jc w:val="both"/>
      </w:pPr>
      <w:r w:rsidRPr="006E6716">
        <w:rPr>
          <w:b/>
          <w:bCs/>
          <w:sz w:val="28"/>
          <w:szCs w:val="28"/>
        </w:rPr>
        <w:t>ЗНАТЬ</w:t>
      </w:r>
      <w:r w:rsidRPr="006E6716">
        <w:rPr>
          <w:bCs/>
          <w:sz w:val="28"/>
          <w:szCs w:val="28"/>
        </w:rPr>
        <w:t>:</w:t>
      </w:r>
    </w:p>
    <w:p w:rsidR="006E6716" w:rsidRPr="006E6716" w:rsidRDefault="006E6716" w:rsidP="006E6716">
      <w:pPr>
        <w:pStyle w:val="Standard"/>
        <w:numPr>
          <w:ilvl w:val="0"/>
          <w:numId w:val="2"/>
        </w:numPr>
        <w:tabs>
          <w:tab w:val="left" w:pos="4254"/>
        </w:tabs>
        <w:spacing w:line="240" w:lineRule="auto"/>
        <w:ind w:left="1418" w:hanging="567"/>
        <w:jc w:val="both"/>
      </w:pPr>
      <w:r w:rsidRPr="006E6716">
        <w:rPr>
          <w:bCs/>
          <w:sz w:val="28"/>
          <w:szCs w:val="28"/>
        </w:rPr>
        <w:t>базовую лексику иностранного языка, необходимую для межличностного общения и профессиональной деятельности;</w:t>
      </w:r>
    </w:p>
    <w:p w:rsidR="006E6716" w:rsidRPr="006E6716" w:rsidRDefault="006E6716" w:rsidP="006E6716">
      <w:pPr>
        <w:pStyle w:val="Standard"/>
        <w:tabs>
          <w:tab w:val="left" w:pos="0"/>
        </w:tabs>
        <w:spacing w:line="240" w:lineRule="auto"/>
        <w:ind w:firstLine="851"/>
        <w:jc w:val="both"/>
      </w:pPr>
      <w:r w:rsidRPr="006E6716">
        <w:rPr>
          <w:b/>
          <w:bCs/>
          <w:sz w:val="28"/>
          <w:szCs w:val="28"/>
        </w:rPr>
        <w:t>УМЕТЬ</w:t>
      </w:r>
      <w:r w:rsidRPr="006E6716">
        <w:rPr>
          <w:bCs/>
          <w:sz w:val="28"/>
          <w:szCs w:val="28"/>
        </w:rPr>
        <w:t>:</w:t>
      </w:r>
    </w:p>
    <w:p w:rsidR="006E6716" w:rsidRPr="006E6716" w:rsidRDefault="006E6716" w:rsidP="006E6716">
      <w:pPr>
        <w:pStyle w:val="Standard"/>
        <w:numPr>
          <w:ilvl w:val="0"/>
          <w:numId w:val="4"/>
        </w:numPr>
        <w:spacing w:line="240" w:lineRule="auto"/>
        <w:ind w:left="1418" w:hanging="567"/>
        <w:jc w:val="both"/>
      </w:pPr>
      <w:r w:rsidRPr="006E6716">
        <w:rPr>
          <w:bCs/>
          <w:sz w:val="28"/>
          <w:szCs w:val="28"/>
        </w:rPr>
        <w:t>вести на иностранном языке беседу-диалог общего характера, переводить тексты по специальности со словарём;</w:t>
      </w:r>
    </w:p>
    <w:p w:rsidR="006E6716" w:rsidRPr="006E6716" w:rsidRDefault="006E6716" w:rsidP="006E6716">
      <w:pPr>
        <w:pStyle w:val="Standard"/>
        <w:spacing w:line="240" w:lineRule="auto"/>
        <w:ind w:firstLine="851"/>
        <w:jc w:val="both"/>
      </w:pPr>
      <w:r w:rsidRPr="006E6716">
        <w:rPr>
          <w:b/>
          <w:bCs/>
          <w:sz w:val="28"/>
          <w:szCs w:val="28"/>
        </w:rPr>
        <w:t>ВЛАДЕТЬ:</w:t>
      </w:r>
    </w:p>
    <w:p w:rsidR="006E6716" w:rsidRPr="006E6716" w:rsidRDefault="006E6716" w:rsidP="006E6716">
      <w:pPr>
        <w:pStyle w:val="Standard"/>
        <w:numPr>
          <w:ilvl w:val="0"/>
          <w:numId w:val="6"/>
        </w:numPr>
        <w:spacing w:line="240" w:lineRule="auto"/>
        <w:jc w:val="both"/>
      </w:pPr>
      <w:r w:rsidRPr="006E6716">
        <w:rPr>
          <w:bCs/>
          <w:sz w:val="28"/>
          <w:szCs w:val="28"/>
        </w:rPr>
        <w:t>способами и приемами деловых коммуникаций в профессиональной сфере;</w:t>
      </w:r>
    </w:p>
    <w:p w:rsidR="006E6716" w:rsidRPr="006E6716" w:rsidRDefault="006E6716" w:rsidP="006E6716">
      <w:pPr>
        <w:pStyle w:val="Standard"/>
        <w:numPr>
          <w:ilvl w:val="0"/>
          <w:numId w:val="6"/>
        </w:numPr>
        <w:spacing w:line="240" w:lineRule="auto"/>
        <w:jc w:val="both"/>
      </w:pPr>
      <w:r w:rsidRPr="006E6716">
        <w:rPr>
          <w:bCs/>
          <w:sz w:val="28"/>
          <w:szCs w:val="28"/>
        </w:rPr>
        <w:t>навыками извлечения необходимой информации из текста на иностранном языке.</w:t>
      </w:r>
    </w:p>
    <w:p w:rsidR="008A2E12" w:rsidRDefault="006E6716" w:rsidP="00EF39AB">
      <w:pPr>
        <w:pStyle w:val="Standard"/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 w:rsidRPr="006E6716">
        <w:rPr>
          <w:sz w:val="28"/>
          <w:szCs w:val="28"/>
        </w:rPr>
        <w:t xml:space="preserve">   </w:t>
      </w:r>
      <w:r w:rsidR="008A2E12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п.2.4 общей характеристики основной профессиональной образовательной программы.</w:t>
      </w:r>
    </w:p>
    <w:p w:rsidR="006E6716" w:rsidRPr="006E6716" w:rsidRDefault="006E6716" w:rsidP="008A2E12">
      <w:pPr>
        <w:pStyle w:val="Standard"/>
        <w:tabs>
          <w:tab w:val="left" w:pos="851"/>
        </w:tabs>
        <w:spacing w:line="240" w:lineRule="auto"/>
        <w:ind w:firstLine="851"/>
        <w:jc w:val="both"/>
      </w:pPr>
      <w:r w:rsidRPr="006E6716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6E6716">
        <w:rPr>
          <w:b/>
          <w:sz w:val="28"/>
          <w:szCs w:val="28"/>
        </w:rPr>
        <w:t>общекультурных компетенций (ОК)</w:t>
      </w:r>
      <w:r w:rsidRPr="006E6716">
        <w:rPr>
          <w:sz w:val="28"/>
          <w:szCs w:val="28"/>
        </w:rPr>
        <w:t>:</w:t>
      </w:r>
    </w:p>
    <w:p w:rsidR="006E6716" w:rsidRPr="006E6716" w:rsidRDefault="006E6716" w:rsidP="006E6716">
      <w:pPr>
        <w:pStyle w:val="Standard"/>
        <w:tabs>
          <w:tab w:val="left" w:pos="851"/>
        </w:tabs>
        <w:spacing w:line="240" w:lineRule="auto"/>
        <w:jc w:val="both"/>
      </w:pPr>
      <w:r w:rsidRPr="006E6716">
        <w:rPr>
          <w:sz w:val="28"/>
          <w:szCs w:val="28"/>
        </w:rPr>
        <w:tab/>
        <w:t>-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6E6716" w:rsidRPr="006E6716" w:rsidRDefault="006E6716" w:rsidP="006E6716">
      <w:pPr>
        <w:pStyle w:val="Standard"/>
        <w:tabs>
          <w:tab w:val="left" w:pos="851"/>
        </w:tabs>
        <w:spacing w:line="240" w:lineRule="auto"/>
        <w:jc w:val="both"/>
      </w:pPr>
      <w:r w:rsidRPr="006E6716">
        <w:rPr>
          <w:sz w:val="28"/>
          <w:szCs w:val="28"/>
        </w:rPr>
        <w:lastRenderedPageBreak/>
        <w:t xml:space="preserve">            - способность работать в коллективе, толерантно воспринимая социальные, этнические, конфессиональные и культурные различия (ОК-6);</w:t>
      </w:r>
    </w:p>
    <w:p w:rsidR="006E6716" w:rsidRPr="006E6716" w:rsidRDefault="006E6716" w:rsidP="006E6716">
      <w:pPr>
        <w:pStyle w:val="Standard"/>
        <w:tabs>
          <w:tab w:val="left" w:pos="851"/>
        </w:tabs>
        <w:spacing w:line="240" w:lineRule="auto"/>
        <w:ind w:firstLine="851"/>
        <w:jc w:val="both"/>
      </w:pPr>
      <w:r w:rsidRPr="006E6716">
        <w:rPr>
          <w:sz w:val="28"/>
          <w:szCs w:val="28"/>
        </w:rPr>
        <w:t>- способность к самоорганизации и самообразованию (ОК-7).</w:t>
      </w:r>
    </w:p>
    <w:p w:rsidR="006E6716" w:rsidRPr="006E6716" w:rsidRDefault="006E6716" w:rsidP="006E6716">
      <w:pPr>
        <w:pStyle w:val="Standard"/>
        <w:spacing w:line="240" w:lineRule="auto"/>
        <w:ind w:firstLine="851"/>
        <w:jc w:val="both"/>
      </w:pPr>
      <w:r w:rsidRPr="006E6716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6E6716" w:rsidRPr="006E6716" w:rsidRDefault="006E6716" w:rsidP="006E6716">
      <w:pPr>
        <w:pStyle w:val="Standard"/>
        <w:tabs>
          <w:tab w:val="left" w:pos="851"/>
        </w:tabs>
        <w:spacing w:line="240" w:lineRule="auto"/>
        <w:jc w:val="both"/>
      </w:pPr>
      <w:r w:rsidRPr="006E6716">
        <w:rPr>
          <w:sz w:val="28"/>
          <w:szCs w:val="28"/>
        </w:rPr>
        <w:t xml:space="preserve">            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6E6716" w:rsidRPr="006E6716" w:rsidRDefault="006E6716" w:rsidP="006E6716">
      <w:pPr>
        <w:pStyle w:val="Standard"/>
        <w:tabs>
          <w:tab w:val="left" w:pos="851"/>
        </w:tabs>
        <w:spacing w:line="240" w:lineRule="auto"/>
        <w:jc w:val="both"/>
        <w:rPr>
          <w:sz w:val="28"/>
          <w:szCs w:val="28"/>
        </w:rPr>
      </w:pPr>
    </w:p>
    <w:p w:rsidR="006E6716" w:rsidRPr="006E6716" w:rsidRDefault="006E6716" w:rsidP="006E6716">
      <w:pPr>
        <w:pStyle w:val="Standard"/>
        <w:tabs>
          <w:tab w:val="left" w:pos="851"/>
        </w:tabs>
        <w:spacing w:line="240" w:lineRule="auto"/>
        <w:jc w:val="both"/>
        <w:rPr>
          <w:sz w:val="28"/>
          <w:szCs w:val="28"/>
        </w:rPr>
      </w:pPr>
    </w:p>
    <w:p w:rsidR="006E6716" w:rsidRPr="006E6716" w:rsidRDefault="006E6716" w:rsidP="006E6716">
      <w:pPr>
        <w:pStyle w:val="Standard"/>
        <w:spacing w:line="240" w:lineRule="auto"/>
        <w:jc w:val="center"/>
      </w:pPr>
      <w:r w:rsidRPr="006E6716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6E6716" w:rsidRPr="006E6716" w:rsidRDefault="006E6716" w:rsidP="006E6716">
      <w:pPr>
        <w:pStyle w:val="Standard"/>
        <w:spacing w:line="240" w:lineRule="auto"/>
        <w:jc w:val="both"/>
      </w:pPr>
      <w:r w:rsidRPr="006E6716">
        <w:rPr>
          <w:sz w:val="28"/>
          <w:szCs w:val="28"/>
        </w:rPr>
        <w:t>Факультатив «Иностранный язык для презентаций на международных конференциях» (ФТД.1) относится к факультативным дисциплинам.</w:t>
      </w:r>
    </w:p>
    <w:p w:rsidR="006E6716" w:rsidRPr="006E6716" w:rsidRDefault="006E6716" w:rsidP="006E6716">
      <w:pPr>
        <w:pStyle w:val="Standard"/>
        <w:tabs>
          <w:tab w:val="left" w:pos="851"/>
        </w:tabs>
        <w:spacing w:line="240" w:lineRule="auto"/>
        <w:jc w:val="both"/>
        <w:rPr>
          <w:bCs/>
          <w:sz w:val="28"/>
          <w:szCs w:val="28"/>
        </w:rPr>
      </w:pPr>
    </w:p>
    <w:p w:rsidR="006E6716" w:rsidRPr="006E6716" w:rsidRDefault="006E6716" w:rsidP="006E6716">
      <w:pPr>
        <w:pStyle w:val="Standard"/>
        <w:spacing w:line="240" w:lineRule="auto"/>
        <w:jc w:val="center"/>
      </w:pPr>
      <w:r w:rsidRPr="006E6716">
        <w:rPr>
          <w:b/>
          <w:bCs/>
          <w:sz w:val="28"/>
          <w:szCs w:val="28"/>
        </w:rPr>
        <w:t>4. Объем дисциплины и виды учебной работы</w:t>
      </w:r>
    </w:p>
    <w:p w:rsidR="006E6716" w:rsidRDefault="006E6716" w:rsidP="006E6716">
      <w:pPr>
        <w:pStyle w:val="Standard"/>
        <w:spacing w:line="240" w:lineRule="auto"/>
        <w:ind w:left="709"/>
        <w:jc w:val="both"/>
        <w:rPr>
          <w:bCs/>
          <w:sz w:val="28"/>
          <w:szCs w:val="28"/>
        </w:rPr>
      </w:pPr>
      <w:r w:rsidRPr="006E6716">
        <w:rPr>
          <w:bCs/>
          <w:sz w:val="28"/>
          <w:szCs w:val="28"/>
        </w:rPr>
        <w:t>Для очной формы обучения: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9"/>
        <w:gridCol w:w="1933"/>
        <w:gridCol w:w="1113"/>
        <w:gridCol w:w="1080"/>
      </w:tblGrid>
      <w:tr w:rsidR="00EF39AB" w:rsidTr="000625B6">
        <w:tc>
          <w:tcPr>
            <w:tcW w:w="5353" w:type="dxa"/>
            <w:vMerge w:val="restart"/>
          </w:tcPr>
          <w:p w:rsidR="00EF39AB" w:rsidRPr="00584483" w:rsidRDefault="00EF39AB" w:rsidP="000625B6">
            <w:pPr>
              <w:pStyle w:val="Standard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Merge w:val="restart"/>
          </w:tcPr>
          <w:p w:rsidR="00EF39AB" w:rsidRPr="00584483" w:rsidRDefault="00EF39AB" w:rsidP="000625B6">
            <w:pPr>
              <w:pStyle w:val="Standard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233" w:type="dxa"/>
            <w:gridSpan w:val="2"/>
          </w:tcPr>
          <w:p w:rsidR="00EF39AB" w:rsidRPr="00584483" w:rsidRDefault="00EF39AB" w:rsidP="000625B6">
            <w:pPr>
              <w:pStyle w:val="Standard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EF39AB" w:rsidTr="000625B6">
        <w:tc>
          <w:tcPr>
            <w:tcW w:w="5353" w:type="dxa"/>
            <w:vMerge/>
          </w:tcPr>
          <w:p w:rsidR="00EF39AB" w:rsidRDefault="00EF39AB" w:rsidP="000625B6">
            <w:pPr>
              <w:pStyle w:val="Standard"/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F39AB" w:rsidRDefault="00EF39AB" w:rsidP="000625B6">
            <w:pPr>
              <w:pStyle w:val="Standard"/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9AB" w:rsidRPr="00584483" w:rsidRDefault="00EF39AB" w:rsidP="000625B6">
            <w:pPr>
              <w:pStyle w:val="Standard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EF39AB" w:rsidRPr="00584483" w:rsidRDefault="00EF39AB" w:rsidP="000625B6">
            <w:pPr>
              <w:pStyle w:val="Standard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F39AB" w:rsidTr="000625B6">
        <w:tc>
          <w:tcPr>
            <w:tcW w:w="5353" w:type="dxa"/>
          </w:tcPr>
          <w:p w:rsidR="00EF39AB" w:rsidRPr="006E6716" w:rsidRDefault="00EF39AB" w:rsidP="000625B6">
            <w:pPr>
              <w:pStyle w:val="Standard"/>
              <w:tabs>
                <w:tab w:val="left" w:pos="380"/>
              </w:tabs>
              <w:spacing w:line="240" w:lineRule="auto"/>
            </w:pPr>
            <w:r w:rsidRPr="006E6716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F39AB" w:rsidRPr="006E6716" w:rsidRDefault="00EF39AB" w:rsidP="000625B6">
            <w:pPr>
              <w:pStyle w:val="Standard"/>
              <w:tabs>
                <w:tab w:val="left" w:pos="380"/>
              </w:tabs>
              <w:spacing w:line="240" w:lineRule="auto"/>
            </w:pPr>
            <w:r w:rsidRPr="006E6716">
              <w:rPr>
                <w:sz w:val="28"/>
                <w:szCs w:val="28"/>
              </w:rPr>
              <w:t>В том числе:</w:t>
            </w:r>
          </w:p>
          <w:p w:rsidR="00EF39AB" w:rsidRPr="006E6716" w:rsidRDefault="00EF39AB" w:rsidP="000625B6">
            <w:pPr>
              <w:pStyle w:val="Standard"/>
              <w:numPr>
                <w:ilvl w:val="0"/>
                <w:numId w:val="7"/>
              </w:numPr>
              <w:tabs>
                <w:tab w:val="left" w:pos="-340"/>
              </w:tabs>
              <w:spacing w:line="240" w:lineRule="auto"/>
            </w:pPr>
            <w:r w:rsidRPr="006E6716">
              <w:rPr>
                <w:sz w:val="28"/>
                <w:szCs w:val="28"/>
              </w:rPr>
              <w:t>лекции (Л)</w:t>
            </w:r>
          </w:p>
          <w:p w:rsidR="00EF39AB" w:rsidRDefault="00EF39AB" w:rsidP="000625B6">
            <w:pPr>
              <w:pStyle w:val="Standard"/>
              <w:numPr>
                <w:ilvl w:val="0"/>
                <w:numId w:val="9"/>
              </w:numPr>
              <w:tabs>
                <w:tab w:val="left" w:pos="-340"/>
              </w:tabs>
              <w:spacing w:line="240" w:lineRule="auto"/>
            </w:pPr>
            <w:r w:rsidRPr="006E6716">
              <w:rPr>
                <w:sz w:val="28"/>
                <w:szCs w:val="28"/>
              </w:rPr>
              <w:t>практические занятия (ПЗ)</w:t>
            </w:r>
          </w:p>
          <w:p w:rsidR="00EF39AB" w:rsidRPr="00584483" w:rsidRDefault="00EF39AB" w:rsidP="000625B6">
            <w:pPr>
              <w:pStyle w:val="Standard"/>
              <w:numPr>
                <w:ilvl w:val="0"/>
                <w:numId w:val="9"/>
              </w:numPr>
              <w:tabs>
                <w:tab w:val="left" w:pos="-340"/>
              </w:tabs>
              <w:spacing w:line="240" w:lineRule="auto"/>
            </w:pPr>
            <w:r w:rsidRPr="0058448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F39AB" w:rsidTr="000625B6">
        <w:tc>
          <w:tcPr>
            <w:tcW w:w="5353" w:type="dxa"/>
          </w:tcPr>
          <w:p w:rsidR="00EF39AB" w:rsidRDefault="00EF39AB" w:rsidP="000625B6">
            <w:pPr>
              <w:pStyle w:val="Standard"/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099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EF39AB" w:rsidTr="000625B6">
        <w:tc>
          <w:tcPr>
            <w:tcW w:w="5353" w:type="dxa"/>
          </w:tcPr>
          <w:p w:rsidR="00EF39AB" w:rsidRDefault="00EF39AB" w:rsidP="000625B6">
            <w:pPr>
              <w:pStyle w:val="Standard"/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099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EF39AB" w:rsidTr="000625B6">
        <w:tc>
          <w:tcPr>
            <w:tcW w:w="5353" w:type="dxa"/>
          </w:tcPr>
          <w:p w:rsidR="00EF39AB" w:rsidRDefault="00EF39AB" w:rsidP="000625B6">
            <w:pPr>
              <w:pStyle w:val="Standard"/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З</w:t>
            </w:r>
          </w:p>
        </w:tc>
        <w:tc>
          <w:tcPr>
            <w:tcW w:w="1134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</w:p>
        </w:tc>
        <w:tc>
          <w:tcPr>
            <w:tcW w:w="1099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</w:p>
        </w:tc>
      </w:tr>
      <w:tr w:rsidR="00EF39AB" w:rsidTr="000625B6">
        <w:tc>
          <w:tcPr>
            <w:tcW w:w="5353" w:type="dxa"/>
          </w:tcPr>
          <w:p w:rsidR="00EF39AB" w:rsidRDefault="00EF39AB" w:rsidP="000625B6">
            <w:pPr>
              <w:pStyle w:val="Standard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6E6716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6E6716">
              <w:rPr>
                <w:sz w:val="28"/>
                <w:szCs w:val="28"/>
              </w:rPr>
              <w:t>з.е</w:t>
            </w:r>
            <w:proofErr w:type="spellEnd"/>
            <w:r w:rsidRPr="006E671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72/2</w:t>
            </w:r>
          </w:p>
        </w:tc>
        <w:tc>
          <w:tcPr>
            <w:tcW w:w="1134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36/1</w:t>
            </w:r>
          </w:p>
        </w:tc>
        <w:tc>
          <w:tcPr>
            <w:tcW w:w="1099" w:type="dxa"/>
          </w:tcPr>
          <w:p w:rsidR="00EF39AB" w:rsidRDefault="00EF39AB" w:rsidP="000625B6">
            <w:pPr>
              <w:pStyle w:val="Standard"/>
              <w:spacing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36/1</w:t>
            </w:r>
          </w:p>
        </w:tc>
      </w:tr>
    </w:tbl>
    <w:p w:rsidR="00650B9A" w:rsidRPr="006E6716" w:rsidRDefault="00650B9A" w:rsidP="00650B9A">
      <w:pPr>
        <w:pStyle w:val="Standard"/>
        <w:tabs>
          <w:tab w:val="left" w:pos="851"/>
        </w:tabs>
        <w:spacing w:line="240" w:lineRule="auto"/>
        <w:ind w:firstLine="851"/>
      </w:pPr>
      <w:r w:rsidRPr="006E6716">
        <w:rPr>
          <w:i/>
          <w:sz w:val="28"/>
          <w:szCs w:val="28"/>
        </w:rPr>
        <w:t>Примечания: «Форма контроля знаний» – зачет (З).</w:t>
      </w:r>
    </w:p>
    <w:p w:rsidR="006E6716" w:rsidRPr="006E6716" w:rsidRDefault="006E6716" w:rsidP="00650B9A">
      <w:pPr>
        <w:pStyle w:val="Standard"/>
        <w:tabs>
          <w:tab w:val="left" w:pos="851"/>
        </w:tabs>
        <w:spacing w:line="240" w:lineRule="auto"/>
        <w:ind w:firstLine="851"/>
        <w:jc w:val="both"/>
        <w:rPr>
          <w:rFonts w:eastAsia="Times New Roman"/>
          <w:sz w:val="28"/>
          <w:szCs w:val="28"/>
        </w:rPr>
      </w:pPr>
    </w:p>
    <w:p w:rsidR="006E6716" w:rsidRPr="006E6716" w:rsidRDefault="006E6716" w:rsidP="006E6716">
      <w:pPr>
        <w:pStyle w:val="Standard"/>
        <w:spacing w:line="240" w:lineRule="auto"/>
        <w:ind w:left="709"/>
        <w:jc w:val="both"/>
      </w:pPr>
      <w:r w:rsidRPr="006E6716">
        <w:rPr>
          <w:bCs/>
          <w:sz w:val="28"/>
          <w:szCs w:val="28"/>
        </w:rPr>
        <w:t>Для заочной формы обучения:</w:t>
      </w:r>
    </w:p>
    <w:tbl>
      <w:tblPr>
        <w:tblW w:w="9345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7"/>
        <w:gridCol w:w="1410"/>
        <w:gridCol w:w="1948"/>
      </w:tblGrid>
      <w:tr w:rsidR="006E6716" w:rsidRPr="006E6716" w:rsidTr="006E6716">
        <w:tc>
          <w:tcPr>
            <w:tcW w:w="5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bCs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bCs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sz w:val="28"/>
                <w:szCs w:val="28"/>
                <w:lang w:eastAsia="en-US"/>
              </w:rPr>
              <w:t>Курс</w:t>
            </w:r>
          </w:p>
        </w:tc>
      </w:tr>
      <w:tr w:rsidR="006E6716" w:rsidRPr="006E6716" w:rsidTr="006E6716">
        <w:tc>
          <w:tcPr>
            <w:tcW w:w="5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spacing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spacing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6E6716" w:rsidRPr="006E6716" w:rsidTr="006E6716"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E6716" w:rsidRPr="006E6716" w:rsidRDefault="006E6716" w:rsidP="006E6716">
            <w:pPr>
              <w:pStyle w:val="Standard"/>
              <w:tabs>
                <w:tab w:val="left" w:pos="380"/>
              </w:tabs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6E6716" w:rsidRPr="006E6716" w:rsidRDefault="006E6716" w:rsidP="006E6716">
            <w:pPr>
              <w:pStyle w:val="Standard"/>
              <w:tabs>
                <w:tab w:val="left" w:pos="380"/>
              </w:tabs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В том числе:</w:t>
            </w:r>
          </w:p>
          <w:p w:rsidR="006E6716" w:rsidRPr="006E6716" w:rsidRDefault="006E6716" w:rsidP="006E6716">
            <w:pPr>
              <w:pStyle w:val="Standard"/>
              <w:numPr>
                <w:ilvl w:val="0"/>
                <w:numId w:val="10"/>
              </w:numPr>
              <w:tabs>
                <w:tab w:val="left" w:pos="-340"/>
              </w:tabs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лекции (Л)</w:t>
            </w:r>
          </w:p>
          <w:p w:rsidR="006E6716" w:rsidRPr="006E6716" w:rsidRDefault="006E6716" w:rsidP="006E6716">
            <w:pPr>
              <w:pStyle w:val="Standard"/>
              <w:numPr>
                <w:ilvl w:val="0"/>
                <w:numId w:val="10"/>
              </w:numPr>
              <w:tabs>
                <w:tab w:val="left" w:pos="-340"/>
              </w:tabs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практические занятия (ПЗ)</w:t>
            </w:r>
          </w:p>
          <w:p w:rsidR="006E6716" w:rsidRPr="006E6716" w:rsidRDefault="006E6716" w:rsidP="006E6716">
            <w:pPr>
              <w:pStyle w:val="Standard"/>
              <w:numPr>
                <w:ilvl w:val="0"/>
                <w:numId w:val="10"/>
              </w:numPr>
              <w:tabs>
                <w:tab w:val="left" w:pos="-340"/>
              </w:tabs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12</w:t>
            </w:r>
          </w:p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-</w:t>
            </w:r>
          </w:p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12</w:t>
            </w:r>
          </w:p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12</w:t>
            </w:r>
          </w:p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-</w:t>
            </w:r>
          </w:p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12</w:t>
            </w:r>
          </w:p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E6716" w:rsidRPr="006E6716" w:rsidTr="006E6716"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56</w:t>
            </w:r>
          </w:p>
        </w:tc>
      </w:tr>
      <w:tr w:rsidR="006E6716" w:rsidRPr="006E6716" w:rsidTr="006E6716"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E6716" w:rsidRPr="006E6716" w:rsidTr="006E6716"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Форма контроля знаний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 xml:space="preserve"> З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З</w:t>
            </w:r>
          </w:p>
        </w:tc>
      </w:tr>
      <w:tr w:rsidR="006E6716" w:rsidRPr="006E6716" w:rsidTr="006E6716"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 xml:space="preserve">Общая трудоемкость: час / </w:t>
            </w:r>
            <w:proofErr w:type="spellStart"/>
            <w:r w:rsidRPr="006E6716">
              <w:rPr>
                <w:sz w:val="28"/>
                <w:szCs w:val="28"/>
                <w:lang w:eastAsia="en-US"/>
              </w:rPr>
              <w:t>з.е</w:t>
            </w:r>
            <w:proofErr w:type="spellEnd"/>
            <w:r w:rsidRPr="006E67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72/2</w:t>
            </w:r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851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72/2</w:t>
            </w:r>
          </w:p>
        </w:tc>
      </w:tr>
    </w:tbl>
    <w:p w:rsidR="006E6716" w:rsidRPr="006E6716" w:rsidRDefault="006E6716" w:rsidP="006E6716">
      <w:pPr>
        <w:pStyle w:val="Standard"/>
        <w:tabs>
          <w:tab w:val="left" w:pos="851"/>
        </w:tabs>
        <w:spacing w:line="240" w:lineRule="auto"/>
        <w:ind w:firstLine="851"/>
      </w:pPr>
      <w:r w:rsidRPr="006E6716">
        <w:rPr>
          <w:i/>
          <w:sz w:val="28"/>
          <w:szCs w:val="28"/>
        </w:rPr>
        <w:t>Примечания: «Форма контроля знаний» – зачет (З).</w:t>
      </w:r>
    </w:p>
    <w:p w:rsidR="00EF39AB" w:rsidRDefault="00EF39AB">
      <w:pPr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E6716" w:rsidRPr="006E6716" w:rsidRDefault="006E6716" w:rsidP="006E6716">
      <w:pPr>
        <w:pStyle w:val="Standard"/>
        <w:spacing w:before="120" w:line="240" w:lineRule="auto"/>
        <w:ind w:firstLine="851"/>
        <w:jc w:val="center"/>
      </w:pPr>
      <w:r w:rsidRPr="006E6716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6E6716" w:rsidRPr="006E6716" w:rsidRDefault="006E6716" w:rsidP="006E6716">
      <w:pPr>
        <w:pStyle w:val="Standard"/>
        <w:spacing w:line="240" w:lineRule="auto"/>
        <w:ind w:firstLine="851"/>
      </w:pPr>
      <w:r w:rsidRPr="006E6716">
        <w:rPr>
          <w:sz w:val="28"/>
          <w:szCs w:val="28"/>
        </w:rPr>
        <w:t>5.1 Содержание дисциплины</w:t>
      </w:r>
    </w:p>
    <w:tbl>
      <w:tblPr>
        <w:tblW w:w="960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2745"/>
        <w:gridCol w:w="6235"/>
      </w:tblGrid>
      <w:tr w:rsidR="006E6716" w:rsidRPr="006E6716" w:rsidTr="006E6716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0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0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bCs/>
                <w:sz w:val="28"/>
                <w:szCs w:val="28"/>
                <w:lang w:eastAsia="en-US"/>
              </w:rPr>
              <w:t>Наименование раздела дисциплины</w:t>
            </w:r>
            <w:r w:rsidRPr="006E6716">
              <w:rPr>
                <w:b/>
                <w:bCs/>
                <w:sz w:val="28"/>
                <w:szCs w:val="28"/>
                <w:lang w:eastAsia="en-US"/>
              </w:rPr>
              <w:br/>
              <w:t>(по видам речевой деятельности)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sz w:val="28"/>
                <w:szCs w:val="28"/>
                <w:lang w:eastAsia="en-US"/>
              </w:rPr>
              <w:t>Содержание раздела</w:t>
            </w:r>
          </w:p>
        </w:tc>
      </w:tr>
      <w:tr w:rsidR="006E6716" w:rsidRPr="006E6716" w:rsidTr="006E6716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E6716" w:rsidRPr="006E6716" w:rsidRDefault="006E6716" w:rsidP="006E6716">
            <w:pPr>
              <w:pStyle w:val="Standard"/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0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sz w:val="28"/>
                <w:szCs w:val="28"/>
                <w:lang w:eastAsia="en-US"/>
              </w:rPr>
              <w:t>Модуль 1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sz w:val="28"/>
                <w:szCs w:val="28"/>
                <w:lang w:eastAsia="en-US"/>
              </w:rPr>
              <w:t>Планирование презентации (на иностранном языке)</w:t>
            </w:r>
          </w:p>
        </w:tc>
      </w:tr>
      <w:tr w:rsidR="006E6716" w:rsidRPr="006E6716" w:rsidTr="006E6716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Чтение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Ознакомительное, изучающее, просмотровое; понимание основной информации; подбор дополнительной информации. Нахождение правильных лексических и грамматических эквивалентов в двух языках при переводе и составлении плана презентации. Работа над терминологией.</w:t>
            </w:r>
          </w:p>
        </w:tc>
      </w:tr>
      <w:tr w:rsidR="006E6716" w:rsidRPr="006E6716" w:rsidTr="006E6716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Говорение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Краткое устное сообщение по тематике презентации — формулирование целей, основной идеи, структуры и заключения презентации.</w:t>
            </w:r>
          </w:p>
        </w:tc>
      </w:tr>
      <w:tr w:rsidR="006E6716" w:rsidRPr="006E6716" w:rsidTr="006E6716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proofErr w:type="spellStart"/>
            <w:r w:rsidRPr="006E6716"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Полное и точное понимание фактов, деталей и т.п. содержания делового речевого сообщения.</w:t>
            </w:r>
          </w:p>
        </w:tc>
      </w:tr>
      <w:tr w:rsidR="006E6716" w:rsidRPr="006E6716" w:rsidTr="006E6716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Письмо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Умение составлять план презентации для выступления на международной конференции</w:t>
            </w:r>
          </w:p>
        </w:tc>
      </w:tr>
      <w:tr w:rsidR="006E6716" w:rsidRPr="006E6716" w:rsidTr="006E6716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Языковые средства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Лексические и грамматические средства в рамках темы модуля.</w:t>
            </w:r>
          </w:p>
        </w:tc>
      </w:tr>
      <w:tr w:rsidR="006E6716" w:rsidRPr="006E6716" w:rsidTr="006E6716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sz w:val="28"/>
                <w:szCs w:val="28"/>
                <w:lang w:eastAsia="en-US"/>
              </w:rPr>
              <w:t>Модуль 2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rPr>
                <w:lang w:eastAsia="en-US"/>
              </w:rPr>
            </w:pPr>
            <w:r w:rsidRPr="006E6716">
              <w:rPr>
                <w:b/>
                <w:sz w:val="28"/>
                <w:szCs w:val="28"/>
                <w:lang w:eastAsia="en-US"/>
              </w:rPr>
              <w:t>Ситуации делового общения: Разработка и репетиция презентации (на иностранном языке)</w:t>
            </w:r>
          </w:p>
        </w:tc>
      </w:tr>
      <w:tr w:rsidR="006E6716" w:rsidRPr="006E6716" w:rsidTr="006E6716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Чтение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Владение основными методами поиска информации в деловых текстах профессиональной направленности.</w:t>
            </w:r>
          </w:p>
        </w:tc>
      </w:tr>
      <w:tr w:rsidR="006E6716" w:rsidRPr="006E6716" w:rsidTr="006E6716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Говорение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 xml:space="preserve">Владение речевым этикетом делового общения; диалогическая и монологическая речь в ситуациях делового </w:t>
            </w:r>
            <w:proofErr w:type="spellStart"/>
            <w:proofErr w:type="gramStart"/>
            <w:r w:rsidRPr="006E6716">
              <w:rPr>
                <w:sz w:val="28"/>
                <w:szCs w:val="28"/>
                <w:lang w:eastAsia="en-US"/>
              </w:rPr>
              <w:t>общения,участие</w:t>
            </w:r>
            <w:proofErr w:type="spellEnd"/>
            <w:proofErr w:type="gramEnd"/>
            <w:r w:rsidRPr="006E6716">
              <w:rPr>
                <w:sz w:val="28"/>
                <w:szCs w:val="28"/>
                <w:lang w:eastAsia="en-US"/>
              </w:rPr>
              <w:t xml:space="preserve"> в отраслевых выставках, участие в международных презентациях</w:t>
            </w:r>
          </w:p>
        </w:tc>
      </w:tr>
      <w:tr w:rsidR="006E6716" w:rsidRPr="006E6716" w:rsidTr="006E6716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proofErr w:type="spellStart"/>
            <w:r w:rsidRPr="006E6716">
              <w:rPr>
                <w:sz w:val="28"/>
                <w:szCs w:val="28"/>
                <w:lang w:eastAsia="en-US"/>
              </w:rPr>
              <w:t>Аудирование</w:t>
            </w:r>
            <w:proofErr w:type="spellEnd"/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Понимание на слух речевых сообщений в контексте делового общения.</w:t>
            </w:r>
          </w:p>
        </w:tc>
      </w:tr>
      <w:tr w:rsidR="006E6716" w:rsidRPr="006E6716" w:rsidTr="006E6716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Письмо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Умение составлять текст презентации.</w:t>
            </w:r>
          </w:p>
        </w:tc>
      </w:tr>
      <w:tr w:rsidR="006E6716" w:rsidRPr="006E6716" w:rsidTr="006E6716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Языковые средства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Лексические и грамматические средства в рамках темы модуля.</w:t>
            </w:r>
          </w:p>
        </w:tc>
      </w:tr>
    </w:tbl>
    <w:p w:rsidR="00EF39AB" w:rsidRDefault="00EF39AB" w:rsidP="00EF11C8">
      <w:pPr>
        <w:pStyle w:val="Standard"/>
        <w:spacing w:before="120" w:line="240" w:lineRule="auto"/>
        <w:rPr>
          <w:sz w:val="28"/>
          <w:szCs w:val="28"/>
        </w:rPr>
      </w:pPr>
    </w:p>
    <w:p w:rsidR="00EF39AB" w:rsidRDefault="00EF39AB">
      <w:pPr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sz w:val="28"/>
          <w:szCs w:val="28"/>
        </w:rPr>
        <w:br w:type="page"/>
      </w:r>
    </w:p>
    <w:p w:rsidR="006E6716" w:rsidRPr="006E6716" w:rsidRDefault="006E6716" w:rsidP="00EF11C8">
      <w:pPr>
        <w:pStyle w:val="Standard"/>
        <w:spacing w:before="120" w:line="240" w:lineRule="auto"/>
      </w:pPr>
      <w:r w:rsidRPr="006E6716">
        <w:rPr>
          <w:sz w:val="28"/>
          <w:szCs w:val="28"/>
        </w:rPr>
        <w:lastRenderedPageBreak/>
        <w:t>5.2 Разделы дисциплины и виды занятий</w:t>
      </w:r>
    </w:p>
    <w:p w:rsidR="006E6716" w:rsidRDefault="00650B9A" w:rsidP="006E6716">
      <w:pPr>
        <w:pStyle w:val="Standard"/>
        <w:spacing w:before="12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="006E6716" w:rsidRPr="006E6716">
        <w:rPr>
          <w:sz w:val="28"/>
          <w:szCs w:val="28"/>
        </w:rPr>
        <w:t>ля очной формы обучения:</w:t>
      </w:r>
    </w:p>
    <w:tbl>
      <w:tblPr>
        <w:tblW w:w="9360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4779"/>
        <w:gridCol w:w="972"/>
        <w:gridCol w:w="973"/>
        <w:gridCol w:w="972"/>
        <w:gridCol w:w="1049"/>
      </w:tblGrid>
      <w:tr w:rsidR="00EF39AB" w:rsidRPr="006E6716" w:rsidTr="000625B6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tabs>
                <w:tab w:val="left" w:pos="0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bCs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4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tabs>
                <w:tab w:val="left" w:pos="0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bCs/>
                <w:sz w:val="28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sz w:val="28"/>
                <w:szCs w:val="24"/>
                <w:lang w:eastAsia="en-US"/>
              </w:rPr>
              <w:t>Л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sz w:val="28"/>
                <w:szCs w:val="24"/>
                <w:lang w:eastAsia="en-US"/>
              </w:rPr>
              <w:t>ПЗ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sz w:val="28"/>
                <w:szCs w:val="24"/>
                <w:lang w:eastAsia="en-US"/>
              </w:rPr>
              <w:t>ЛР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sz w:val="28"/>
                <w:szCs w:val="24"/>
                <w:lang w:eastAsia="en-US"/>
              </w:rPr>
              <w:t>СРС</w:t>
            </w:r>
          </w:p>
        </w:tc>
      </w:tr>
      <w:tr w:rsidR="00EF39AB" w:rsidRPr="006E6716" w:rsidTr="000625B6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Модуль 1: </w:t>
            </w:r>
            <w:r w:rsidRPr="006E6716">
              <w:rPr>
                <w:sz w:val="28"/>
                <w:szCs w:val="28"/>
                <w:lang w:eastAsia="en-US"/>
              </w:rPr>
              <w:t>Планирование презентации (на иностранном языке)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EF39AB" w:rsidRPr="006E6716" w:rsidTr="000625B6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Модуль 2: Ситуации делового общения - </w:t>
            </w:r>
            <w:r w:rsidRPr="006E6716">
              <w:rPr>
                <w:sz w:val="28"/>
                <w:szCs w:val="28"/>
                <w:lang w:eastAsia="en-US"/>
              </w:rPr>
              <w:t>Разработка и репетиция презентации (на иностранном языке)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EF39AB" w:rsidRPr="006E6716" w:rsidTr="000625B6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rPr>
                <w:lang w:eastAsia="en-US"/>
              </w:rPr>
            </w:pPr>
            <w:r w:rsidRPr="006E6716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EF39AB" w:rsidRPr="006E6716" w:rsidRDefault="00EF39AB" w:rsidP="000625B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</w:tbl>
    <w:p w:rsidR="00EF39AB" w:rsidRDefault="00EF39AB" w:rsidP="006E6716">
      <w:pPr>
        <w:pStyle w:val="Standard"/>
        <w:spacing w:before="120" w:line="240" w:lineRule="auto"/>
        <w:ind w:firstLine="851"/>
      </w:pPr>
    </w:p>
    <w:p w:rsidR="006E6716" w:rsidRPr="006E6716" w:rsidRDefault="006E6716" w:rsidP="006E6716">
      <w:pPr>
        <w:pStyle w:val="Standard"/>
        <w:spacing w:before="120" w:line="240" w:lineRule="auto"/>
        <w:ind w:firstLine="851"/>
      </w:pPr>
      <w:r w:rsidRPr="006E6716">
        <w:rPr>
          <w:sz w:val="28"/>
          <w:szCs w:val="28"/>
        </w:rPr>
        <w:t>Для заочной формы обучения:</w:t>
      </w:r>
    </w:p>
    <w:tbl>
      <w:tblPr>
        <w:tblW w:w="9330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4895"/>
        <w:gridCol w:w="991"/>
        <w:gridCol w:w="992"/>
        <w:gridCol w:w="912"/>
        <w:gridCol w:w="915"/>
      </w:tblGrid>
      <w:tr w:rsidR="006E6716" w:rsidRPr="006E6716" w:rsidTr="006E6716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0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bCs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0"/>
              </w:tabs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bCs/>
                <w:sz w:val="28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sz w:val="28"/>
                <w:szCs w:val="24"/>
                <w:lang w:eastAsia="en-US"/>
              </w:rPr>
              <w:t>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sz w:val="28"/>
                <w:szCs w:val="24"/>
                <w:lang w:eastAsia="en-US"/>
              </w:rPr>
              <w:t>ПЗ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sz w:val="28"/>
                <w:szCs w:val="24"/>
                <w:lang w:eastAsia="en-US"/>
              </w:rPr>
              <w:t>ЛР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sz w:val="28"/>
                <w:szCs w:val="24"/>
                <w:lang w:eastAsia="en-US"/>
              </w:rPr>
              <w:t>СРС</w:t>
            </w:r>
          </w:p>
        </w:tc>
      </w:tr>
      <w:tr w:rsidR="006E6716" w:rsidRPr="006E6716" w:rsidTr="006E6716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5F01D4" w:rsidP="006E6716">
            <w:pPr>
              <w:pStyle w:val="Standard"/>
              <w:spacing w:line="240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Модуль 1: </w:t>
            </w:r>
            <w:r w:rsidR="006E6716" w:rsidRPr="006E6716">
              <w:rPr>
                <w:sz w:val="28"/>
                <w:szCs w:val="28"/>
                <w:lang w:eastAsia="en-US"/>
              </w:rPr>
              <w:t>Планирование презентации (на иностранном языке)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83CC8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83CC8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28</w:t>
            </w:r>
          </w:p>
        </w:tc>
      </w:tr>
      <w:tr w:rsidR="006E6716" w:rsidRPr="006E6716" w:rsidTr="006E6716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5F01D4" w:rsidP="006E6716">
            <w:pPr>
              <w:pStyle w:val="Standard"/>
              <w:spacing w:line="240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Модуль 2: Ситуации делового общения -</w:t>
            </w:r>
            <w:r w:rsidR="006E6716" w:rsidRPr="006E6716">
              <w:rPr>
                <w:sz w:val="28"/>
                <w:szCs w:val="28"/>
                <w:lang w:eastAsia="en-US"/>
              </w:rPr>
              <w:t xml:space="preserve"> Разработка и репетиция презентации (на иностранном языке)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83CC8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83CC8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28</w:t>
            </w:r>
          </w:p>
        </w:tc>
      </w:tr>
      <w:tr w:rsidR="006E6716" w:rsidRPr="006E6716" w:rsidTr="006E6716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rPr>
                <w:lang w:eastAsia="en-US"/>
              </w:rPr>
            </w:pPr>
            <w:r w:rsidRPr="006E6716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83CC8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83CC8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sz w:val="28"/>
                <w:szCs w:val="28"/>
                <w:lang w:eastAsia="en-US"/>
              </w:rPr>
              <w:t>56</w:t>
            </w:r>
          </w:p>
        </w:tc>
      </w:tr>
    </w:tbl>
    <w:p w:rsidR="006E6716" w:rsidRPr="006E6716" w:rsidRDefault="006E6716" w:rsidP="006E6716">
      <w:pPr>
        <w:pStyle w:val="Standard"/>
        <w:spacing w:before="120" w:line="240" w:lineRule="auto"/>
        <w:ind w:firstLine="851"/>
        <w:jc w:val="center"/>
        <w:rPr>
          <w:b/>
          <w:bCs/>
          <w:sz w:val="28"/>
          <w:szCs w:val="28"/>
        </w:rPr>
      </w:pPr>
    </w:p>
    <w:p w:rsidR="006E6716" w:rsidRPr="006E6716" w:rsidRDefault="006E6716" w:rsidP="006E6716">
      <w:pPr>
        <w:pStyle w:val="Standard"/>
        <w:spacing w:line="240" w:lineRule="auto"/>
        <w:jc w:val="center"/>
      </w:pPr>
      <w:r w:rsidRPr="006E6716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6E6716" w:rsidRPr="006E6716" w:rsidRDefault="006E6716" w:rsidP="006E6716">
      <w:pPr>
        <w:pStyle w:val="Standard"/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9645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3540"/>
        <w:gridCol w:w="5432"/>
      </w:tblGrid>
      <w:tr w:rsidR="006E6716" w:rsidRPr="006E6716" w:rsidTr="006E6716"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rFonts w:eastAsia="Times New Roman"/>
                <w:b/>
                <w:bCs/>
                <w:sz w:val="24"/>
                <w:szCs w:val="28"/>
                <w:lang w:eastAsia="en-US"/>
              </w:rPr>
              <w:t>№</w:t>
            </w:r>
          </w:p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bCs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bCs/>
                <w:sz w:val="24"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5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/>
                <w:bCs/>
                <w:sz w:val="24"/>
                <w:szCs w:val="28"/>
                <w:lang w:eastAsia="en-US"/>
              </w:rPr>
              <w:t>Перечень учебно-методического обеспечения</w:t>
            </w:r>
          </w:p>
        </w:tc>
      </w:tr>
      <w:tr w:rsidR="006E6716" w:rsidRPr="006E6716" w:rsidTr="006E6716">
        <w:trPr>
          <w:trHeight w:val="1099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4618F5" w:rsidP="006E6716">
            <w:pPr>
              <w:pStyle w:val="Standard"/>
              <w:spacing w:line="240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Модуль 1: </w:t>
            </w:r>
            <w:r w:rsidRPr="006E6716">
              <w:rPr>
                <w:sz w:val="28"/>
                <w:szCs w:val="28"/>
                <w:lang w:eastAsia="en-US"/>
              </w:rPr>
              <w:t>Планирование презентации (на иностранном языке)</w:t>
            </w:r>
          </w:p>
        </w:tc>
        <w:tc>
          <w:tcPr>
            <w:tcW w:w="54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tabs>
                <w:tab w:val="left" w:pos="1418"/>
              </w:tabs>
              <w:spacing w:line="240" w:lineRule="auto"/>
              <w:rPr>
                <w:lang w:eastAsia="en-US"/>
              </w:rPr>
            </w:pPr>
            <w:r w:rsidRPr="006E6716">
              <w:rPr>
                <w:bCs/>
                <w:sz w:val="24"/>
                <w:szCs w:val="24"/>
                <w:lang w:eastAsia="en-US"/>
              </w:rPr>
              <w:t xml:space="preserve">1) Афанасьева Е.А., </w:t>
            </w:r>
            <w:proofErr w:type="spellStart"/>
            <w:r w:rsidRPr="006E6716">
              <w:rPr>
                <w:bCs/>
                <w:sz w:val="24"/>
                <w:szCs w:val="24"/>
                <w:lang w:eastAsia="en-US"/>
              </w:rPr>
              <w:t>Лютомская</w:t>
            </w:r>
            <w:proofErr w:type="spellEnd"/>
            <w:r w:rsidRPr="006E6716">
              <w:rPr>
                <w:bCs/>
                <w:sz w:val="24"/>
                <w:szCs w:val="24"/>
                <w:lang w:eastAsia="en-US"/>
              </w:rPr>
              <w:t xml:space="preserve"> И.Л., Павлова И.М., </w:t>
            </w:r>
            <w:proofErr w:type="spellStart"/>
            <w:r w:rsidRPr="006E6716">
              <w:rPr>
                <w:bCs/>
                <w:sz w:val="24"/>
                <w:szCs w:val="24"/>
                <w:lang w:eastAsia="en-US"/>
              </w:rPr>
              <w:t>Рипачева</w:t>
            </w:r>
            <w:proofErr w:type="spellEnd"/>
            <w:r w:rsidRPr="006E6716">
              <w:rPr>
                <w:bCs/>
                <w:sz w:val="24"/>
                <w:szCs w:val="24"/>
                <w:lang w:eastAsia="en-US"/>
              </w:rPr>
              <w:t xml:space="preserve"> Е.А., </w:t>
            </w:r>
            <w:proofErr w:type="spellStart"/>
            <w:r w:rsidRPr="006E6716">
              <w:rPr>
                <w:bCs/>
                <w:sz w:val="24"/>
                <w:szCs w:val="24"/>
                <w:lang w:eastAsia="en-US"/>
              </w:rPr>
              <w:t>Ровбо</w:t>
            </w:r>
            <w:proofErr w:type="spellEnd"/>
            <w:r w:rsidRPr="006E6716">
              <w:rPr>
                <w:bCs/>
                <w:sz w:val="24"/>
                <w:szCs w:val="24"/>
                <w:lang w:eastAsia="en-US"/>
              </w:rPr>
              <w:t xml:space="preserve"> О.Н. и др. Ситуации делового общения. Учебное пособие. СПб.: ПГУПС, 2014. – 58 с.</w:t>
            </w:r>
          </w:p>
          <w:p w:rsidR="006E6716" w:rsidRPr="00FA3330" w:rsidRDefault="006E6716" w:rsidP="006E6716">
            <w:pPr>
              <w:pStyle w:val="Standard"/>
              <w:widowControl w:val="0"/>
              <w:tabs>
                <w:tab w:val="left" w:pos="1418"/>
              </w:tabs>
              <w:spacing w:line="240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6716">
              <w:rPr>
                <w:bCs/>
                <w:sz w:val="24"/>
                <w:szCs w:val="24"/>
                <w:lang w:eastAsia="en-US"/>
              </w:rPr>
              <w:t xml:space="preserve">2) Афанасьева Е.А., Павлова И.М., Синельникова В.Н., Юрьевская Н.П. Сборник общетехнических текстов. Учебное пособие по английскому языку. </w:t>
            </w:r>
            <w:r w:rsidRPr="00FA3330">
              <w:rPr>
                <w:bCs/>
                <w:sz w:val="24"/>
                <w:szCs w:val="24"/>
                <w:lang w:eastAsia="en-US"/>
              </w:rPr>
              <w:t>СПб.: ПГУПС, 2014. – 45 с.</w:t>
            </w:r>
          </w:p>
          <w:p w:rsidR="00FA3330" w:rsidRPr="006E6716" w:rsidRDefault="00FA3330" w:rsidP="00FA3330">
            <w:pPr>
              <w:pStyle w:val="Standard"/>
              <w:widowControl w:val="0"/>
              <w:tabs>
                <w:tab w:val="left" w:pos="1418"/>
              </w:tabs>
              <w:spacing w:line="240" w:lineRule="auto"/>
              <w:jc w:val="both"/>
              <w:rPr>
                <w:lang w:eastAsia="en-US"/>
              </w:rPr>
            </w:pPr>
          </w:p>
        </w:tc>
      </w:tr>
      <w:tr w:rsidR="006E6716" w:rsidRPr="006E6716" w:rsidTr="006E6716">
        <w:trPr>
          <w:trHeight w:val="1099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6E6716" w:rsidP="006E6716">
            <w:pPr>
              <w:pStyle w:val="Standard"/>
              <w:spacing w:line="240" w:lineRule="auto"/>
              <w:jc w:val="center"/>
              <w:rPr>
                <w:lang w:eastAsia="en-US"/>
              </w:rPr>
            </w:pPr>
            <w:r w:rsidRPr="006E6716">
              <w:rPr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E6716" w:rsidRPr="006E6716" w:rsidRDefault="004618F5" w:rsidP="006E6716">
            <w:pPr>
              <w:pStyle w:val="Standard"/>
              <w:spacing w:line="240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Модуль 2: Ситуации делового общения -</w:t>
            </w:r>
            <w:r w:rsidRPr="006E6716">
              <w:rPr>
                <w:sz w:val="28"/>
                <w:szCs w:val="28"/>
                <w:lang w:eastAsia="en-US"/>
              </w:rPr>
              <w:t xml:space="preserve"> Разработка и репетиция презентации (на иностранном языке)</w:t>
            </w:r>
          </w:p>
        </w:tc>
        <w:tc>
          <w:tcPr>
            <w:tcW w:w="5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E6716" w:rsidRPr="006E6716" w:rsidRDefault="006E6716" w:rsidP="006E6716">
            <w:pPr>
              <w:spacing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US"/>
              </w:rPr>
            </w:pPr>
          </w:p>
        </w:tc>
      </w:tr>
    </w:tbl>
    <w:p w:rsidR="006E6716" w:rsidRPr="006E6716" w:rsidRDefault="006E6716" w:rsidP="006E6716">
      <w:pPr>
        <w:pStyle w:val="Standard"/>
        <w:spacing w:line="240" w:lineRule="auto"/>
        <w:rPr>
          <w:bCs/>
          <w:sz w:val="28"/>
          <w:szCs w:val="28"/>
        </w:rPr>
      </w:pPr>
    </w:p>
    <w:p w:rsidR="006E6716" w:rsidRPr="006E6716" w:rsidRDefault="006E6716" w:rsidP="006E6716">
      <w:pPr>
        <w:pStyle w:val="Standard"/>
        <w:spacing w:line="240" w:lineRule="auto"/>
        <w:jc w:val="center"/>
      </w:pPr>
      <w:r w:rsidRPr="006E6716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E6716" w:rsidRDefault="006E6716" w:rsidP="006E6716">
      <w:pPr>
        <w:pStyle w:val="Standard"/>
        <w:spacing w:line="240" w:lineRule="auto"/>
        <w:ind w:firstLine="851"/>
        <w:jc w:val="both"/>
        <w:rPr>
          <w:bCs/>
          <w:sz w:val="28"/>
          <w:szCs w:val="28"/>
        </w:rPr>
      </w:pPr>
      <w:r w:rsidRPr="006E6716">
        <w:rPr>
          <w:bCs/>
          <w:sz w:val="28"/>
          <w:szCs w:val="28"/>
        </w:rPr>
        <w:t>Фонд оценочных средств по дисциплине «Иностранный язык для презентаций на международных конференциях» является неотъемлемой частью рабочей программы и представлен отдельным документом, рассмотренным на заседании кафедры «Иностранные языки» и утвержденным заведующим кафедрой.</w:t>
      </w:r>
    </w:p>
    <w:p w:rsidR="00EF39AB" w:rsidRDefault="00EF39AB">
      <w:pPr>
        <w:rPr>
          <w:rFonts w:ascii="Times New Roman" w:eastAsia="Calibri" w:hAnsi="Times New Roman" w:cs="Times New Roman"/>
          <w:kern w:val="3"/>
          <w:sz w:val="20"/>
          <w:szCs w:val="20"/>
        </w:rPr>
      </w:pPr>
      <w:r>
        <w:br w:type="page"/>
      </w:r>
    </w:p>
    <w:p w:rsidR="006E6716" w:rsidRPr="006E6716" w:rsidRDefault="006E6716" w:rsidP="006E6716">
      <w:pPr>
        <w:pStyle w:val="Standard"/>
        <w:spacing w:line="240" w:lineRule="auto"/>
        <w:jc w:val="center"/>
      </w:pPr>
      <w:r w:rsidRPr="006E6716">
        <w:rPr>
          <w:b/>
          <w:bCs/>
          <w:sz w:val="28"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E6716" w:rsidRPr="006E6716" w:rsidRDefault="006E6716" w:rsidP="006E6716">
      <w:pPr>
        <w:pStyle w:val="Standard"/>
        <w:spacing w:line="240" w:lineRule="auto"/>
        <w:ind w:firstLine="851"/>
        <w:jc w:val="both"/>
        <w:rPr>
          <w:bCs/>
          <w:sz w:val="28"/>
          <w:szCs w:val="28"/>
        </w:rPr>
      </w:pPr>
    </w:p>
    <w:p w:rsidR="006E6716" w:rsidRPr="00FA3330" w:rsidRDefault="006E6716" w:rsidP="006E6716">
      <w:pPr>
        <w:pStyle w:val="Standard"/>
        <w:spacing w:line="240" w:lineRule="auto"/>
        <w:jc w:val="center"/>
      </w:pPr>
      <w:r w:rsidRPr="00FA3330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E6716" w:rsidRPr="006E6716" w:rsidRDefault="006E6716" w:rsidP="006E6716">
      <w:pPr>
        <w:pStyle w:val="Standard"/>
        <w:spacing w:line="240" w:lineRule="auto"/>
        <w:jc w:val="center"/>
        <w:rPr>
          <w:sz w:val="28"/>
          <w:szCs w:val="28"/>
          <w:lang w:eastAsia="en-US"/>
        </w:rPr>
      </w:pPr>
    </w:p>
    <w:p w:rsidR="006E6716" w:rsidRPr="006E6716" w:rsidRDefault="00FA3330" w:rsidP="00FA3330">
      <w:pPr>
        <w:pStyle w:val="Standard"/>
        <w:spacing w:after="160" w:line="240" w:lineRule="auto"/>
        <w:jc w:val="both"/>
      </w:pPr>
      <w:r>
        <w:rPr>
          <w:sz w:val="28"/>
          <w:szCs w:val="28"/>
          <w:lang w:eastAsia="en-US"/>
        </w:rPr>
        <w:t xml:space="preserve">     1. </w:t>
      </w:r>
      <w:proofErr w:type="spellStart"/>
      <w:r w:rsidR="006E6716" w:rsidRPr="006E6716">
        <w:rPr>
          <w:sz w:val="28"/>
          <w:szCs w:val="28"/>
          <w:lang w:eastAsia="en-US"/>
        </w:rPr>
        <w:t>Topical</w:t>
      </w:r>
      <w:proofErr w:type="spellEnd"/>
      <w:r w:rsidR="006E6716" w:rsidRPr="006E6716">
        <w:rPr>
          <w:sz w:val="28"/>
          <w:szCs w:val="28"/>
          <w:lang w:eastAsia="en-US"/>
        </w:rPr>
        <w:t xml:space="preserve"> </w:t>
      </w:r>
      <w:proofErr w:type="spellStart"/>
      <w:r w:rsidR="006E6716" w:rsidRPr="006E6716">
        <w:rPr>
          <w:sz w:val="28"/>
          <w:szCs w:val="28"/>
          <w:lang w:eastAsia="en-US"/>
        </w:rPr>
        <w:t>Issues</w:t>
      </w:r>
      <w:proofErr w:type="spellEnd"/>
      <w:r w:rsidR="006E6716" w:rsidRPr="006E6716">
        <w:rPr>
          <w:sz w:val="28"/>
          <w:szCs w:val="28"/>
          <w:lang w:eastAsia="en-US"/>
        </w:rPr>
        <w:t>: учебно-методическое пособие на английском языке [Электронный ресурс</w:t>
      </w:r>
      <w:proofErr w:type="gramStart"/>
      <w:r w:rsidR="006E6716" w:rsidRPr="006E6716">
        <w:rPr>
          <w:sz w:val="28"/>
          <w:szCs w:val="28"/>
          <w:lang w:eastAsia="en-US"/>
        </w:rPr>
        <w:t>] :</w:t>
      </w:r>
      <w:proofErr w:type="gramEnd"/>
      <w:r w:rsidR="006E6716" w:rsidRPr="006E6716">
        <w:rPr>
          <w:sz w:val="28"/>
          <w:szCs w:val="28"/>
          <w:lang w:eastAsia="en-US"/>
        </w:rPr>
        <w:t xml:space="preserve"> учебно-методическое пособие. — Электрон</w:t>
      </w:r>
      <w:proofErr w:type="gramStart"/>
      <w:r w:rsidR="006E6716" w:rsidRPr="006E6716">
        <w:rPr>
          <w:sz w:val="28"/>
          <w:szCs w:val="28"/>
          <w:lang w:eastAsia="en-US"/>
        </w:rPr>
        <w:t>.</w:t>
      </w:r>
      <w:proofErr w:type="gramEnd"/>
      <w:r w:rsidR="006E6716" w:rsidRPr="006E6716">
        <w:rPr>
          <w:sz w:val="28"/>
          <w:szCs w:val="28"/>
          <w:lang w:eastAsia="en-US"/>
        </w:rPr>
        <w:t xml:space="preserve"> дан. — </w:t>
      </w:r>
      <w:proofErr w:type="gramStart"/>
      <w:r w:rsidR="006E6716" w:rsidRPr="006E6716">
        <w:rPr>
          <w:sz w:val="28"/>
          <w:szCs w:val="28"/>
          <w:lang w:eastAsia="en-US"/>
        </w:rPr>
        <w:t>СПб.:</w:t>
      </w:r>
      <w:proofErr w:type="gramEnd"/>
      <w:r w:rsidR="006E6716" w:rsidRPr="006E6716">
        <w:rPr>
          <w:sz w:val="28"/>
          <w:szCs w:val="28"/>
          <w:lang w:eastAsia="en-US"/>
        </w:rPr>
        <w:t xml:space="preserve"> ПГУПС (Петербургский государственный университет путей сообщения Императора Александра I), 2013. — 18 с. — Режим доступа: http://e.lanbook.com/books/element.php?pl1_id=41109</w:t>
      </w:r>
    </w:p>
    <w:p w:rsidR="00FA3330" w:rsidRPr="002225D4" w:rsidRDefault="00FA3330" w:rsidP="002225D4">
      <w:pPr>
        <w:pStyle w:val="Standard"/>
        <w:spacing w:after="160" w:line="240" w:lineRule="auto"/>
        <w:jc w:val="both"/>
      </w:pPr>
      <w:r>
        <w:rPr>
          <w:sz w:val="28"/>
          <w:szCs w:val="28"/>
          <w:lang w:eastAsia="en-US"/>
        </w:rPr>
        <w:t xml:space="preserve">     2. </w:t>
      </w:r>
      <w:r w:rsidR="006E6716" w:rsidRPr="006E6716">
        <w:rPr>
          <w:sz w:val="28"/>
          <w:szCs w:val="28"/>
          <w:lang w:eastAsia="en-US"/>
        </w:rPr>
        <w:t xml:space="preserve">Афанасьева, Е.А. Ситуации делового общения: учебное пособие по английскому языку [Электронный ресурс]: учебное пособие / Е.А. Афанасьева, И.Л. </w:t>
      </w:r>
      <w:proofErr w:type="spellStart"/>
      <w:r w:rsidR="006E6716" w:rsidRPr="006E6716">
        <w:rPr>
          <w:sz w:val="28"/>
          <w:szCs w:val="28"/>
          <w:lang w:eastAsia="en-US"/>
        </w:rPr>
        <w:t>Лютомская</w:t>
      </w:r>
      <w:proofErr w:type="spellEnd"/>
      <w:r w:rsidR="006E6716" w:rsidRPr="006E6716">
        <w:rPr>
          <w:sz w:val="28"/>
          <w:szCs w:val="28"/>
          <w:lang w:eastAsia="en-US"/>
        </w:rPr>
        <w:t xml:space="preserve">, И.М. Павлова [и др.]. — </w:t>
      </w:r>
      <w:proofErr w:type="spellStart"/>
      <w:r w:rsidR="006E6716" w:rsidRPr="006E6716">
        <w:rPr>
          <w:sz w:val="28"/>
          <w:szCs w:val="28"/>
          <w:lang w:eastAsia="en-US"/>
        </w:rPr>
        <w:t>Электрон</w:t>
      </w:r>
      <w:proofErr w:type="gramStart"/>
      <w:r w:rsidR="006E6716" w:rsidRPr="006E6716">
        <w:rPr>
          <w:sz w:val="28"/>
          <w:szCs w:val="28"/>
          <w:lang w:eastAsia="en-US"/>
        </w:rPr>
        <w:t>.</w:t>
      </w:r>
      <w:proofErr w:type="gramEnd"/>
      <w:r w:rsidR="006E6716" w:rsidRPr="006E6716">
        <w:rPr>
          <w:sz w:val="28"/>
          <w:szCs w:val="28"/>
          <w:lang w:eastAsia="en-US"/>
        </w:rPr>
        <w:t>дан</w:t>
      </w:r>
      <w:proofErr w:type="spellEnd"/>
      <w:r w:rsidR="006E6716" w:rsidRPr="006E6716">
        <w:rPr>
          <w:sz w:val="28"/>
          <w:szCs w:val="28"/>
          <w:lang w:eastAsia="en-US"/>
        </w:rPr>
        <w:t xml:space="preserve">. — </w:t>
      </w:r>
      <w:proofErr w:type="gramStart"/>
      <w:r w:rsidR="006E6716" w:rsidRPr="006E6716">
        <w:rPr>
          <w:sz w:val="28"/>
          <w:szCs w:val="28"/>
          <w:lang w:eastAsia="en-US"/>
        </w:rPr>
        <w:t>СПб.:</w:t>
      </w:r>
      <w:proofErr w:type="gramEnd"/>
      <w:r w:rsidR="006E6716" w:rsidRPr="006E6716">
        <w:rPr>
          <w:sz w:val="28"/>
          <w:szCs w:val="28"/>
          <w:lang w:eastAsia="en-US"/>
        </w:rPr>
        <w:t xml:space="preserve"> ПГУПС (Петербургский государственный университет путей сообщения Императора Александра I), 2012. — 60 с. — Режим доступа: </w:t>
      </w:r>
      <w:hyperlink r:id="rId6" w:history="1">
        <w:r w:rsidR="006E6716" w:rsidRPr="00FA3330">
          <w:rPr>
            <w:rStyle w:val="Internetlink"/>
            <w:sz w:val="28"/>
            <w:szCs w:val="28"/>
            <w:lang w:eastAsia="en-US"/>
          </w:rPr>
          <w:t>http://e.lanbook.com/books/element.php?pl1_id=63198</w:t>
        </w:r>
      </w:hyperlink>
    </w:p>
    <w:p w:rsidR="006E6716" w:rsidRPr="006E6716" w:rsidRDefault="006E6716" w:rsidP="006E6716">
      <w:pPr>
        <w:pStyle w:val="Standard"/>
        <w:spacing w:after="160" w:line="240" w:lineRule="auto"/>
        <w:ind w:left="426" w:firstLine="425"/>
        <w:jc w:val="both"/>
        <w:rPr>
          <w:sz w:val="28"/>
          <w:szCs w:val="28"/>
        </w:rPr>
      </w:pPr>
    </w:p>
    <w:p w:rsidR="006E6716" w:rsidRPr="00FA3330" w:rsidRDefault="006E6716" w:rsidP="006E6716">
      <w:pPr>
        <w:pStyle w:val="Standard"/>
        <w:spacing w:after="160" w:line="240" w:lineRule="auto"/>
        <w:jc w:val="center"/>
      </w:pPr>
      <w:r w:rsidRPr="00FA3330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E6716" w:rsidRPr="006E6716" w:rsidRDefault="006E6716" w:rsidP="006E6716">
      <w:pPr>
        <w:pStyle w:val="Standard"/>
        <w:spacing w:line="240" w:lineRule="auto"/>
        <w:jc w:val="both"/>
        <w:rPr>
          <w:bCs/>
          <w:sz w:val="28"/>
          <w:szCs w:val="28"/>
        </w:rPr>
      </w:pPr>
    </w:p>
    <w:p w:rsidR="007B695A" w:rsidRPr="00A75B49" w:rsidRDefault="007B695A" w:rsidP="007B695A">
      <w:pPr>
        <w:pStyle w:val="a4"/>
        <w:jc w:val="both"/>
        <w:rPr>
          <w:color w:val="000000"/>
          <w:sz w:val="28"/>
          <w:szCs w:val="28"/>
        </w:rPr>
      </w:pPr>
      <w:r w:rsidRPr="00A75B49">
        <w:rPr>
          <w:color w:val="000000"/>
          <w:sz w:val="28"/>
          <w:szCs w:val="28"/>
        </w:rPr>
        <w:t>1. Воронцов, Р. И. Экономика и менеджмент в строительстве. Учебное пособие по английскому языку [Электронный ресурс] / Р. И. Воронцов. - Санкт-</w:t>
      </w:r>
      <w:proofErr w:type="gramStart"/>
      <w:r w:rsidRPr="00A75B49">
        <w:rPr>
          <w:color w:val="000000"/>
          <w:sz w:val="28"/>
          <w:szCs w:val="28"/>
        </w:rPr>
        <w:t>Петербург :</w:t>
      </w:r>
      <w:proofErr w:type="gramEnd"/>
      <w:r w:rsidRPr="00A75B49">
        <w:rPr>
          <w:color w:val="000000"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I), 2015. - ISBN 978-5-7641-0792-</w:t>
      </w:r>
      <w:proofErr w:type="gramStart"/>
      <w:r w:rsidRPr="00A75B49">
        <w:rPr>
          <w:color w:val="000000"/>
          <w:sz w:val="28"/>
          <w:szCs w:val="28"/>
        </w:rPr>
        <w:t>9 :</w:t>
      </w:r>
      <w:proofErr w:type="gramEnd"/>
      <w:r w:rsidRPr="00A75B49">
        <w:rPr>
          <w:color w:val="000000"/>
          <w:sz w:val="28"/>
          <w:szCs w:val="28"/>
        </w:rPr>
        <w:t xml:space="preserve"> Б. ц.</w:t>
      </w:r>
    </w:p>
    <w:p w:rsidR="006E6716" w:rsidRDefault="007B695A" w:rsidP="007B695A">
      <w:pPr>
        <w:pStyle w:val="Standard"/>
        <w:tabs>
          <w:tab w:val="left" w:pos="698"/>
        </w:tabs>
        <w:spacing w:after="160" w:line="240" w:lineRule="auto"/>
        <w:jc w:val="both"/>
        <w:rPr>
          <w:bCs/>
          <w:sz w:val="28"/>
          <w:szCs w:val="28"/>
        </w:rPr>
      </w:pPr>
      <w:r w:rsidRPr="00A75B49">
        <w:rPr>
          <w:color w:val="000000"/>
          <w:sz w:val="28"/>
          <w:szCs w:val="28"/>
        </w:rPr>
        <w:t xml:space="preserve">2. Афанасьева, Е.А. </w:t>
      </w:r>
      <w:proofErr w:type="spellStart"/>
      <w:r w:rsidRPr="00A75B49">
        <w:rPr>
          <w:color w:val="000000"/>
          <w:sz w:val="28"/>
          <w:szCs w:val="28"/>
        </w:rPr>
        <w:t>Quality</w:t>
      </w:r>
      <w:proofErr w:type="spellEnd"/>
      <w:r w:rsidRPr="00A75B49">
        <w:rPr>
          <w:color w:val="000000"/>
          <w:sz w:val="28"/>
          <w:szCs w:val="28"/>
        </w:rPr>
        <w:t xml:space="preserve"> </w:t>
      </w:r>
      <w:proofErr w:type="spellStart"/>
      <w:r w:rsidRPr="00A75B49">
        <w:rPr>
          <w:color w:val="000000"/>
          <w:sz w:val="28"/>
          <w:szCs w:val="28"/>
        </w:rPr>
        <w:t>management</w:t>
      </w:r>
      <w:proofErr w:type="spellEnd"/>
      <w:r w:rsidRPr="00A75B49">
        <w:rPr>
          <w:color w:val="000000"/>
          <w:sz w:val="28"/>
          <w:szCs w:val="28"/>
        </w:rPr>
        <w:t>: учебное пособие [Электронный ресурс</w:t>
      </w:r>
      <w:proofErr w:type="gramStart"/>
      <w:r w:rsidRPr="00A75B49">
        <w:rPr>
          <w:color w:val="000000"/>
          <w:sz w:val="28"/>
          <w:szCs w:val="28"/>
        </w:rPr>
        <w:t>] :</w:t>
      </w:r>
      <w:proofErr w:type="gramEnd"/>
      <w:r w:rsidRPr="00A75B49">
        <w:rPr>
          <w:color w:val="000000"/>
          <w:sz w:val="28"/>
          <w:szCs w:val="28"/>
        </w:rPr>
        <w:t xml:space="preserve"> учебное пособие / Е.А. Афанасьева, В.Н. Синельникова, Н.П. Юрьевская. — Электрон</w:t>
      </w:r>
      <w:proofErr w:type="gramStart"/>
      <w:r w:rsidRPr="00A75B49">
        <w:rPr>
          <w:color w:val="000000"/>
          <w:sz w:val="28"/>
          <w:szCs w:val="28"/>
        </w:rPr>
        <w:t>.</w:t>
      </w:r>
      <w:proofErr w:type="gramEnd"/>
      <w:r w:rsidRPr="00A75B49">
        <w:rPr>
          <w:color w:val="000000"/>
          <w:sz w:val="28"/>
          <w:szCs w:val="28"/>
        </w:rPr>
        <w:t xml:space="preserve"> дан. — СПб</w:t>
      </w:r>
      <w:proofErr w:type="gramStart"/>
      <w:r w:rsidRPr="00A75B49">
        <w:rPr>
          <w:color w:val="000000"/>
          <w:sz w:val="28"/>
          <w:szCs w:val="28"/>
        </w:rPr>
        <w:t>. :</w:t>
      </w:r>
      <w:proofErr w:type="gramEnd"/>
      <w:r w:rsidRPr="00A75B49">
        <w:rPr>
          <w:color w:val="000000"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I), 2011. — 27 с. — Режим доступа: http://e.lanbook.com/books/element.php?pl1_id=63197</w:t>
      </w:r>
    </w:p>
    <w:p w:rsidR="007B695A" w:rsidRPr="006E6716" w:rsidRDefault="007B695A" w:rsidP="007B695A">
      <w:pPr>
        <w:pStyle w:val="Standard"/>
        <w:tabs>
          <w:tab w:val="left" w:pos="698"/>
        </w:tabs>
        <w:spacing w:after="160" w:line="240" w:lineRule="auto"/>
        <w:jc w:val="both"/>
      </w:pPr>
    </w:p>
    <w:p w:rsidR="006E6716" w:rsidRPr="00FA3330" w:rsidRDefault="006E6716" w:rsidP="006E6716">
      <w:pPr>
        <w:pStyle w:val="Standard"/>
        <w:spacing w:line="240" w:lineRule="auto"/>
        <w:jc w:val="center"/>
      </w:pPr>
      <w:r w:rsidRPr="00FA3330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6E6716" w:rsidRPr="006E6716" w:rsidRDefault="006E6716" w:rsidP="006E6716">
      <w:pPr>
        <w:pStyle w:val="Standard"/>
        <w:spacing w:line="240" w:lineRule="auto"/>
        <w:jc w:val="both"/>
        <w:rPr>
          <w:bCs/>
          <w:sz w:val="28"/>
          <w:szCs w:val="28"/>
        </w:rPr>
      </w:pPr>
    </w:p>
    <w:p w:rsidR="006E6716" w:rsidRDefault="006E6716" w:rsidP="006E6716">
      <w:pPr>
        <w:pStyle w:val="Standard"/>
        <w:spacing w:line="240" w:lineRule="auto"/>
        <w:jc w:val="both"/>
        <w:rPr>
          <w:bCs/>
          <w:sz w:val="28"/>
          <w:szCs w:val="28"/>
        </w:rPr>
      </w:pPr>
      <w:r w:rsidRPr="006E6716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EF39AB" w:rsidRDefault="00EF39AB" w:rsidP="006E6716">
      <w:pPr>
        <w:pStyle w:val="Standard"/>
        <w:spacing w:line="240" w:lineRule="auto"/>
        <w:jc w:val="both"/>
        <w:rPr>
          <w:bCs/>
          <w:sz w:val="28"/>
          <w:szCs w:val="28"/>
        </w:rPr>
      </w:pPr>
    </w:p>
    <w:p w:rsidR="00EF39AB" w:rsidRDefault="00EF39AB">
      <w:pPr>
        <w:rPr>
          <w:rFonts w:ascii="Times New Roman" w:eastAsia="Calibri" w:hAnsi="Times New Roman" w:cs="Times New Roman"/>
          <w:bCs/>
          <w:kern w:val="3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E6716" w:rsidRPr="00FA3330" w:rsidRDefault="006E6716" w:rsidP="006E6716">
      <w:pPr>
        <w:pStyle w:val="Standard"/>
        <w:spacing w:line="240" w:lineRule="auto"/>
        <w:jc w:val="center"/>
      </w:pPr>
      <w:r w:rsidRPr="00FA3330">
        <w:rPr>
          <w:bCs/>
          <w:sz w:val="28"/>
          <w:szCs w:val="28"/>
        </w:rPr>
        <w:lastRenderedPageBreak/>
        <w:t>8.4 Другие издания, необходимые для освоения дисциплины</w:t>
      </w:r>
    </w:p>
    <w:p w:rsidR="006E6716" w:rsidRDefault="006E6716" w:rsidP="006E6716">
      <w:pPr>
        <w:pStyle w:val="Standard"/>
        <w:tabs>
          <w:tab w:val="left" w:pos="1418"/>
        </w:tabs>
        <w:spacing w:line="240" w:lineRule="auto"/>
        <w:ind w:firstLine="851"/>
        <w:jc w:val="both"/>
        <w:rPr>
          <w:bCs/>
          <w:sz w:val="28"/>
          <w:szCs w:val="28"/>
        </w:rPr>
      </w:pPr>
    </w:p>
    <w:p w:rsidR="00120D00" w:rsidRPr="00A75B49" w:rsidRDefault="00120D00" w:rsidP="00120D00">
      <w:pPr>
        <w:pStyle w:val="a4"/>
        <w:jc w:val="both"/>
        <w:rPr>
          <w:color w:val="000000"/>
          <w:sz w:val="28"/>
          <w:szCs w:val="28"/>
        </w:rPr>
      </w:pPr>
      <w:r w:rsidRPr="00A75B49">
        <w:rPr>
          <w:color w:val="000000"/>
          <w:sz w:val="28"/>
          <w:szCs w:val="28"/>
        </w:rPr>
        <w:t xml:space="preserve">1. </w:t>
      </w:r>
      <w:proofErr w:type="spellStart"/>
      <w:r w:rsidRPr="00A75B49">
        <w:rPr>
          <w:color w:val="000000"/>
          <w:sz w:val="28"/>
          <w:szCs w:val="28"/>
        </w:rPr>
        <w:t>Management</w:t>
      </w:r>
      <w:proofErr w:type="spellEnd"/>
      <w:r w:rsidRPr="00A75B49">
        <w:rPr>
          <w:color w:val="000000"/>
          <w:sz w:val="28"/>
          <w:szCs w:val="28"/>
        </w:rPr>
        <w:t xml:space="preserve"> [Текст</w:t>
      </w:r>
      <w:proofErr w:type="gramStart"/>
      <w:r w:rsidRPr="00A75B49">
        <w:rPr>
          <w:color w:val="000000"/>
          <w:sz w:val="28"/>
          <w:szCs w:val="28"/>
        </w:rPr>
        <w:t>] :</w:t>
      </w:r>
      <w:proofErr w:type="gramEnd"/>
      <w:r w:rsidRPr="00A75B49">
        <w:rPr>
          <w:color w:val="000000"/>
          <w:sz w:val="28"/>
          <w:szCs w:val="28"/>
        </w:rPr>
        <w:t xml:space="preserve"> методические указания для студентов 1 курса факультета "Экономика и менеджмент" (на английском языке) / ФБГОУ ВО ПГУПС, каф. "</w:t>
      </w:r>
      <w:proofErr w:type="spellStart"/>
      <w:r w:rsidRPr="00A75B49">
        <w:rPr>
          <w:color w:val="000000"/>
          <w:sz w:val="28"/>
          <w:szCs w:val="28"/>
        </w:rPr>
        <w:t>Иностран</w:t>
      </w:r>
      <w:proofErr w:type="spellEnd"/>
      <w:r w:rsidRPr="00A75B49">
        <w:rPr>
          <w:color w:val="000000"/>
          <w:sz w:val="28"/>
          <w:szCs w:val="28"/>
        </w:rPr>
        <w:t>. языки</w:t>
      </w:r>
      <w:proofErr w:type="gramStart"/>
      <w:r w:rsidRPr="00A75B49">
        <w:rPr>
          <w:color w:val="000000"/>
          <w:sz w:val="28"/>
          <w:szCs w:val="28"/>
        </w:rPr>
        <w:t>" ;</w:t>
      </w:r>
      <w:proofErr w:type="gramEnd"/>
      <w:r w:rsidRPr="00A75B49">
        <w:rPr>
          <w:color w:val="000000"/>
          <w:sz w:val="28"/>
          <w:szCs w:val="28"/>
        </w:rPr>
        <w:t xml:space="preserve"> сост. Е. А. Афанасьева [и др.]. - Санкт-</w:t>
      </w:r>
      <w:proofErr w:type="gramStart"/>
      <w:r w:rsidRPr="00A75B49">
        <w:rPr>
          <w:color w:val="000000"/>
          <w:sz w:val="28"/>
          <w:szCs w:val="28"/>
        </w:rPr>
        <w:t>Петербург :</w:t>
      </w:r>
      <w:proofErr w:type="gramEnd"/>
      <w:r w:rsidRPr="00A75B49">
        <w:rPr>
          <w:color w:val="000000"/>
          <w:sz w:val="28"/>
          <w:szCs w:val="28"/>
        </w:rPr>
        <w:t xml:space="preserve"> ФГБОУ ВО ПГУПС, 2016. - 28 с. - Текст на англ. яз.</w:t>
      </w:r>
    </w:p>
    <w:p w:rsidR="00120D00" w:rsidRPr="00A75B49" w:rsidRDefault="00120D00" w:rsidP="00120D00">
      <w:pPr>
        <w:pStyle w:val="a4"/>
        <w:jc w:val="both"/>
        <w:rPr>
          <w:color w:val="000000"/>
          <w:sz w:val="28"/>
          <w:szCs w:val="28"/>
        </w:rPr>
      </w:pPr>
      <w:r w:rsidRPr="00A75B49">
        <w:rPr>
          <w:color w:val="000000"/>
          <w:sz w:val="28"/>
          <w:szCs w:val="28"/>
        </w:rPr>
        <w:t>2. Афанасьева, Е. А. Прикладная психология: методические указания на английском языке [Электронный ресурс] / Е. А. Афанасьева. - Санкт-</w:t>
      </w:r>
      <w:proofErr w:type="gramStart"/>
      <w:r w:rsidRPr="00A75B49">
        <w:rPr>
          <w:color w:val="000000"/>
          <w:sz w:val="28"/>
          <w:szCs w:val="28"/>
        </w:rPr>
        <w:t>Петербург :</w:t>
      </w:r>
      <w:proofErr w:type="gramEnd"/>
      <w:r w:rsidRPr="00A75B49">
        <w:rPr>
          <w:color w:val="000000"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I), 2015. - Б. ц.</w:t>
      </w:r>
    </w:p>
    <w:p w:rsidR="00120D00" w:rsidRPr="00A75B49" w:rsidRDefault="00120D00" w:rsidP="00120D00">
      <w:pPr>
        <w:pStyle w:val="a4"/>
        <w:jc w:val="both"/>
        <w:rPr>
          <w:rFonts w:eastAsia="Calibri"/>
          <w:bCs/>
          <w:sz w:val="28"/>
          <w:szCs w:val="28"/>
        </w:rPr>
      </w:pPr>
      <w:r w:rsidRPr="00A75B49">
        <w:rPr>
          <w:rFonts w:eastAsia="Calibri"/>
          <w:bCs/>
          <w:sz w:val="28"/>
          <w:szCs w:val="28"/>
        </w:rPr>
        <w:t xml:space="preserve">3.  </w:t>
      </w:r>
      <w:proofErr w:type="spellStart"/>
      <w:r w:rsidRPr="00A75B49">
        <w:rPr>
          <w:rFonts w:eastAsia="Calibri"/>
          <w:bCs/>
          <w:sz w:val="28"/>
          <w:szCs w:val="28"/>
        </w:rPr>
        <w:t>Фигурина</w:t>
      </w:r>
      <w:proofErr w:type="spellEnd"/>
      <w:r w:rsidRPr="00A75B49">
        <w:rPr>
          <w:rFonts w:eastAsia="Calibri"/>
          <w:bCs/>
          <w:sz w:val="28"/>
          <w:szCs w:val="28"/>
        </w:rPr>
        <w:t xml:space="preserve"> М.М., Воронцов Р.И., </w:t>
      </w:r>
      <w:proofErr w:type="spellStart"/>
      <w:r w:rsidRPr="00A75B49">
        <w:rPr>
          <w:rFonts w:eastAsia="Calibri"/>
          <w:bCs/>
          <w:sz w:val="28"/>
          <w:szCs w:val="28"/>
        </w:rPr>
        <w:t>Ровбо</w:t>
      </w:r>
      <w:proofErr w:type="spellEnd"/>
      <w:r w:rsidRPr="00A75B49">
        <w:rPr>
          <w:rFonts w:eastAsia="Calibri"/>
          <w:bCs/>
          <w:sz w:val="28"/>
          <w:szCs w:val="28"/>
        </w:rPr>
        <w:t xml:space="preserve"> О.Н. и др. Упражнения по грамматике английского языка [Текст]. Методические указания по английскому языку. </w:t>
      </w:r>
      <w:proofErr w:type="gramStart"/>
      <w:r w:rsidRPr="00A75B49">
        <w:rPr>
          <w:rFonts w:eastAsia="Calibri"/>
          <w:bCs/>
          <w:sz w:val="28"/>
          <w:szCs w:val="28"/>
        </w:rPr>
        <w:t>СПб.:</w:t>
      </w:r>
      <w:proofErr w:type="gramEnd"/>
      <w:r w:rsidRPr="00A75B49">
        <w:rPr>
          <w:rFonts w:eastAsia="Calibri"/>
          <w:bCs/>
          <w:sz w:val="28"/>
          <w:szCs w:val="28"/>
        </w:rPr>
        <w:t xml:space="preserve"> ПГУПС, 2013. – 32 с.</w:t>
      </w:r>
    </w:p>
    <w:p w:rsidR="00120D00" w:rsidRPr="00A75B49" w:rsidRDefault="00120D00" w:rsidP="00120D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5B49">
        <w:rPr>
          <w:rFonts w:ascii="Times New Roman" w:eastAsia="Calibri" w:hAnsi="Times New Roman" w:cs="Times New Roman"/>
          <w:bCs/>
          <w:sz w:val="28"/>
          <w:szCs w:val="28"/>
        </w:rPr>
        <w:t xml:space="preserve">4. Кравченко Т.Ю., </w:t>
      </w:r>
      <w:proofErr w:type="spellStart"/>
      <w:r w:rsidRPr="00A75B49">
        <w:rPr>
          <w:rFonts w:ascii="Times New Roman" w:eastAsia="Calibri" w:hAnsi="Times New Roman" w:cs="Times New Roman"/>
          <w:bCs/>
          <w:sz w:val="28"/>
          <w:szCs w:val="28"/>
        </w:rPr>
        <w:t>Рожновская</w:t>
      </w:r>
      <w:proofErr w:type="spellEnd"/>
      <w:r w:rsidRPr="00A75B49">
        <w:rPr>
          <w:rFonts w:ascii="Times New Roman" w:eastAsia="Calibri" w:hAnsi="Times New Roman" w:cs="Times New Roman"/>
          <w:bCs/>
          <w:sz w:val="28"/>
          <w:szCs w:val="28"/>
        </w:rPr>
        <w:t xml:space="preserve"> Н.С., </w:t>
      </w:r>
      <w:proofErr w:type="spellStart"/>
      <w:r w:rsidRPr="00A75B49">
        <w:rPr>
          <w:rFonts w:ascii="Times New Roman" w:eastAsia="Calibri" w:hAnsi="Times New Roman" w:cs="Times New Roman"/>
          <w:bCs/>
          <w:sz w:val="28"/>
          <w:szCs w:val="28"/>
        </w:rPr>
        <w:t>Стрежелецкая</w:t>
      </w:r>
      <w:proofErr w:type="spellEnd"/>
      <w:r w:rsidRPr="00A75B49">
        <w:rPr>
          <w:rFonts w:ascii="Times New Roman" w:eastAsia="Calibri" w:hAnsi="Times New Roman" w:cs="Times New Roman"/>
          <w:bCs/>
          <w:sz w:val="28"/>
          <w:szCs w:val="28"/>
        </w:rPr>
        <w:t xml:space="preserve"> И.С. Экономика [Текст]. Методические указания на английском языке. </w:t>
      </w:r>
      <w:proofErr w:type="gramStart"/>
      <w:r w:rsidRPr="00A75B49">
        <w:rPr>
          <w:rFonts w:ascii="Times New Roman" w:eastAsia="Calibri" w:hAnsi="Times New Roman" w:cs="Times New Roman"/>
          <w:bCs/>
          <w:sz w:val="28"/>
          <w:szCs w:val="28"/>
        </w:rPr>
        <w:t>СПб.:</w:t>
      </w:r>
      <w:proofErr w:type="gramEnd"/>
      <w:r w:rsidRPr="00A75B49">
        <w:rPr>
          <w:rFonts w:ascii="Times New Roman" w:eastAsia="Calibri" w:hAnsi="Times New Roman" w:cs="Times New Roman"/>
          <w:bCs/>
          <w:sz w:val="28"/>
          <w:szCs w:val="28"/>
        </w:rPr>
        <w:t xml:space="preserve"> ПГУПС, 2010. – 31 с.</w:t>
      </w:r>
    </w:p>
    <w:p w:rsidR="00120D00" w:rsidRPr="00A75B49" w:rsidRDefault="00120D00" w:rsidP="00120D00">
      <w:pPr>
        <w:pStyle w:val="a4"/>
        <w:jc w:val="both"/>
        <w:rPr>
          <w:color w:val="000000"/>
          <w:sz w:val="28"/>
          <w:szCs w:val="28"/>
          <w:lang w:val="en-US"/>
        </w:rPr>
      </w:pPr>
      <w:r w:rsidRPr="00A75B49">
        <w:rPr>
          <w:rFonts w:eastAsia="Calibri"/>
          <w:bCs/>
          <w:sz w:val="28"/>
          <w:szCs w:val="28"/>
        </w:rPr>
        <w:t xml:space="preserve">5. Карякина Ю.Н., </w:t>
      </w:r>
      <w:proofErr w:type="spellStart"/>
      <w:r w:rsidRPr="00A75B49">
        <w:rPr>
          <w:rFonts w:eastAsia="Calibri"/>
          <w:bCs/>
          <w:sz w:val="28"/>
          <w:szCs w:val="28"/>
        </w:rPr>
        <w:t>Лютомская</w:t>
      </w:r>
      <w:proofErr w:type="spellEnd"/>
      <w:r w:rsidRPr="00A75B49">
        <w:rPr>
          <w:rFonts w:eastAsia="Calibri"/>
          <w:bCs/>
          <w:sz w:val="28"/>
          <w:szCs w:val="28"/>
        </w:rPr>
        <w:t xml:space="preserve"> И.Л. Маркетинг [Текст]. Методические указания по английскому языку. </w:t>
      </w:r>
      <w:proofErr w:type="gramStart"/>
      <w:r w:rsidRPr="00A75B49">
        <w:rPr>
          <w:rFonts w:eastAsia="Calibri"/>
          <w:bCs/>
          <w:sz w:val="28"/>
          <w:szCs w:val="28"/>
        </w:rPr>
        <w:t>СПб</w:t>
      </w:r>
      <w:r w:rsidRPr="00A75B49">
        <w:rPr>
          <w:rFonts w:eastAsia="Calibri"/>
          <w:bCs/>
          <w:sz w:val="28"/>
          <w:szCs w:val="28"/>
          <w:lang w:val="en-US"/>
        </w:rPr>
        <w:t>.:</w:t>
      </w:r>
      <w:proofErr w:type="gramEnd"/>
      <w:r w:rsidRPr="00A75B49">
        <w:rPr>
          <w:rFonts w:eastAsia="Calibri"/>
          <w:bCs/>
          <w:sz w:val="28"/>
          <w:szCs w:val="28"/>
          <w:lang w:val="en-US"/>
        </w:rPr>
        <w:t xml:space="preserve"> </w:t>
      </w:r>
      <w:r w:rsidRPr="00A75B49">
        <w:rPr>
          <w:rFonts w:eastAsia="Calibri"/>
          <w:bCs/>
          <w:sz w:val="28"/>
          <w:szCs w:val="28"/>
        </w:rPr>
        <w:t>ПГУПС</w:t>
      </w:r>
      <w:r w:rsidRPr="00A75B49">
        <w:rPr>
          <w:rFonts w:eastAsia="Calibri"/>
          <w:bCs/>
          <w:sz w:val="28"/>
          <w:szCs w:val="28"/>
          <w:lang w:val="en-US"/>
        </w:rPr>
        <w:t xml:space="preserve">, 2008.  – 34 </w:t>
      </w:r>
      <w:r w:rsidRPr="00A75B49">
        <w:rPr>
          <w:rFonts w:eastAsia="Calibri"/>
          <w:bCs/>
          <w:sz w:val="28"/>
          <w:szCs w:val="28"/>
        </w:rPr>
        <w:t>с</w:t>
      </w:r>
      <w:r w:rsidRPr="00A75B49">
        <w:rPr>
          <w:rFonts w:eastAsia="Calibri"/>
          <w:bCs/>
          <w:sz w:val="28"/>
          <w:szCs w:val="28"/>
          <w:lang w:val="en-US"/>
        </w:rPr>
        <w:t>.</w:t>
      </w:r>
    </w:p>
    <w:p w:rsidR="00120D00" w:rsidRPr="00A75B49" w:rsidRDefault="00120D00" w:rsidP="00120D00">
      <w:pPr>
        <w:pStyle w:val="a4"/>
        <w:jc w:val="both"/>
        <w:rPr>
          <w:color w:val="000000"/>
          <w:sz w:val="28"/>
          <w:szCs w:val="28"/>
          <w:lang w:val="en-US"/>
        </w:rPr>
      </w:pPr>
      <w:r w:rsidRPr="00A75B49">
        <w:rPr>
          <w:color w:val="000000"/>
          <w:sz w:val="28"/>
          <w:szCs w:val="28"/>
          <w:lang w:val="en-US"/>
        </w:rPr>
        <w:t xml:space="preserve">6. Chris </w:t>
      </w:r>
      <w:proofErr w:type="spellStart"/>
      <w:r w:rsidRPr="00A75B49">
        <w:rPr>
          <w:color w:val="000000"/>
          <w:sz w:val="28"/>
          <w:szCs w:val="28"/>
          <w:lang w:val="en-US"/>
        </w:rPr>
        <w:t>Redston</w:t>
      </w:r>
      <w:proofErr w:type="spellEnd"/>
      <w:r w:rsidRPr="00A75B49">
        <w:rPr>
          <w:color w:val="000000"/>
          <w:sz w:val="28"/>
          <w:szCs w:val="28"/>
          <w:lang w:val="en-US"/>
        </w:rPr>
        <w:t xml:space="preserve"> and </w:t>
      </w:r>
      <w:proofErr w:type="spellStart"/>
      <w:r w:rsidRPr="00A75B49">
        <w:rPr>
          <w:color w:val="000000"/>
          <w:sz w:val="28"/>
          <w:szCs w:val="28"/>
          <w:lang w:val="en-US"/>
        </w:rPr>
        <w:t>Gillie</w:t>
      </w:r>
      <w:proofErr w:type="spellEnd"/>
      <w:r w:rsidRPr="00A75B49">
        <w:rPr>
          <w:color w:val="000000"/>
          <w:sz w:val="28"/>
          <w:szCs w:val="28"/>
          <w:lang w:val="en-US"/>
        </w:rPr>
        <w:t xml:space="preserve"> Cunningham. Face </w:t>
      </w:r>
      <w:proofErr w:type="gramStart"/>
      <w:r w:rsidRPr="00A75B49">
        <w:rPr>
          <w:color w:val="000000"/>
          <w:sz w:val="28"/>
          <w:szCs w:val="28"/>
          <w:lang w:val="en-US"/>
        </w:rPr>
        <w:t>2</w:t>
      </w:r>
      <w:proofErr w:type="gramEnd"/>
      <w:r w:rsidRPr="00A75B49">
        <w:rPr>
          <w:color w:val="000000"/>
          <w:sz w:val="28"/>
          <w:szCs w:val="28"/>
          <w:lang w:val="en-US"/>
        </w:rPr>
        <w:t xml:space="preserve"> Face. Cambridge University Press, 2009. – 160 p.</w:t>
      </w:r>
    </w:p>
    <w:p w:rsidR="00120D00" w:rsidRPr="00A75B49" w:rsidRDefault="00120D00" w:rsidP="00120D00">
      <w:pPr>
        <w:pStyle w:val="a4"/>
        <w:jc w:val="both"/>
        <w:rPr>
          <w:color w:val="000000"/>
          <w:sz w:val="28"/>
          <w:szCs w:val="28"/>
          <w:lang w:val="en-US"/>
        </w:rPr>
      </w:pPr>
      <w:r w:rsidRPr="00A75B49">
        <w:rPr>
          <w:color w:val="000000"/>
          <w:sz w:val="28"/>
          <w:szCs w:val="28"/>
          <w:lang w:val="en-US"/>
        </w:rPr>
        <w:t xml:space="preserve">7. Marion </w:t>
      </w:r>
      <w:proofErr w:type="spellStart"/>
      <w:r w:rsidRPr="00A75B49">
        <w:rPr>
          <w:color w:val="000000"/>
          <w:sz w:val="28"/>
          <w:szCs w:val="28"/>
          <w:lang w:val="en-US"/>
        </w:rPr>
        <w:t>Grussendorf</w:t>
      </w:r>
      <w:proofErr w:type="spellEnd"/>
      <w:r w:rsidRPr="00A75B49">
        <w:rPr>
          <w:color w:val="000000"/>
          <w:sz w:val="28"/>
          <w:szCs w:val="28"/>
          <w:lang w:val="en-US"/>
        </w:rPr>
        <w:t>. English for Logistics. Oxford University Press, 2009. – 94 p.</w:t>
      </w:r>
    </w:p>
    <w:p w:rsidR="00120D00" w:rsidRPr="00A75B49" w:rsidRDefault="00120D00" w:rsidP="00120D00">
      <w:pPr>
        <w:pStyle w:val="a4"/>
        <w:jc w:val="both"/>
        <w:rPr>
          <w:color w:val="000000"/>
          <w:sz w:val="28"/>
          <w:szCs w:val="28"/>
          <w:lang w:val="en-US"/>
        </w:rPr>
      </w:pPr>
      <w:r w:rsidRPr="00A75B49">
        <w:rPr>
          <w:color w:val="000000"/>
          <w:sz w:val="28"/>
          <w:szCs w:val="28"/>
          <w:lang w:val="en-US"/>
        </w:rPr>
        <w:t>8. Fiona Gallagher. Total English. Pearson Longman, 2008. – 160 p.</w:t>
      </w:r>
    </w:p>
    <w:p w:rsidR="00120D00" w:rsidRPr="00A75B49" w:rsidRDefault="00120D00" w:rsidP="00120D00">
      <w:pPr>
        <w:pStyle w:val="a4"/>
        <w:jc w:val="both"/>
        <w:rPr>
          <w:color w:val="000000"/>
          <w:sz w:val="28"/>
          <w:szCs w:val="28"/>
          <w:lang w:val="en-US"/>
        </w:rPr>
      </w:pPr>
      <w:r w:rsidRPr="00A75B49">
        <w:rPr>
          <w:color w:val="000000"/>
          <w:sz w:val="28"/>
          <w:szCs w:val="28"/>
          <w:lang w:val="en-US"/>
        </w:rPr>
        <w:t>9. Erica J. Williams. Presentations in English. Macmillan Education, 2008. – 128 p.</w:t>
      </w:r>
    </w:p>
    <w:p w:rsidR="00120D00" w:rsidRPr="00A75B49" w:rsidRDefault="00120D00" w:rsidP="00120D00">
      <w:pPr>
        <w:pStyle w:val="a4"/>
        <w:jc w:val="both"/>
        <w:rPr>
          <w:color w:val="000000"/>
          <w:sz w:val="28"/>
          <w:szCs w:val="28"/>
          <w:lang w:val="en-US"/>
        </w:rPr>
      </w:pPr>
      <w:r w:rsidRPr="00A75B49">
        <w:rPr>
          <w:color w:val="000000"/>
          <w:sz w:val="28"/>
          <w:szCs w:val="28"/>
          <w:lang w:val="en-US"/>
        </w:rPr>
        <w:t xml:space="preserve">10. Lilia </w:t>
      </w:r>
      <w:proofErr w:type="spellStart"/>
      <w:r w:rsidRPr="00A75B49">
        <w:rPr>
          <w:color w:val="000000"/>
          <w:sz w:val="28"/>
          <w:szCs w:val="28"/>
          <w:lang w:val="en-US"/>
        </w:rPr>
        <w:t>Raitskaya</w:t>
      </w:r>
      <w:proofErr w:type="spellEnd"/>
      <w:r w:rsidRPr="00A75B49">
        <w:rPr>
          <w:color w:val="000000"/>
          <w:sz w:val="28"/>
          <w:szCs w:val="28"/>
          <w:lang w:val="en-US"/>
        </w:rPr>
        <w:t>, Stuart Cochrane. Macmillan Guide to Economics. Macmillan Education, 2007. – 134 p.</w:t>
      </w:r>
    </w:p>
    <w:p w:rsidR="00120D00" w:rsidRPr="00A75B49" w:rsidRDefault="00120D00" w:rsidP="00120D00">
      <w:pPr>
        <w:pStyle w:val="a4"/>
        <w:rPr>
          <w:color w:val="000000"/>
          <w:sz w:val="28"/>
          <w:szCs w:val="28"/>
          <w:lang w:val="en-US"/>
        </w:rPr>
      </w:pPr>
      <w:r w:rsidRPr="00A75B49">
        <w:rPr>
          <w:color w:val="000000"/>
          <w:sz w:val="28"/>
          <w:szCs w:val="28"/>
          <w:lang w:val="en-US"/>
        </w:rPr>
        <w:t>11. John and Liz Soars. Headway. Oxford University Press, 2007. – 159 p.</w:t>
      </w:r>
    </w:p>
    <w:p w:rsidR="007B695A" w:rsidRPr="007B695A" w:rsidRDefault="00120D00" w:rsidP="00120D00">
      <w:pPr>
        <w:pStyle w:val="Standard"/>
        <w:tabs>
          <w:tab w:val="left" w:pos="1418"/>
        </w:tabs>
        <w:spacing w:line="240" w:lineRule="auto"/>
        <w:jc w:val="both"/>
        <w:rPr>
          <w:bCs/>
          <w:sz w:val="28"/>
          <w:szCs w:val="28"/>
          <w:lang w:val="en-US"/>
        </w:rPr>
      </w:pPr>
      <w:r w:rsidRPr="00A75B49">
        <w:rPr>
          <w:color w:val="000000"/>
          <w:sz w:val="28"/>
          <w:szCs w:val="28"/>
          <w:lang w:val="en-US"/>
        </w:rPr>
        <w:t>12. Simon Clarke. In Company. Macmillan Education, 2007. – 143 p.</w:t>
      </w:r>
    </w:p>
    <w:p w:rsidR="007B695A" w:rsidRPr="007B695A" w:rsidRDefault="007B695A" w:rsidP="006E6716">
      <w:pPr>
        <w:pStyle w:val="Standard"/>
        <w:tabs>
          <w:tab w:val="left" w:pos="1418"/>
        </w:tabs>
        <w:spacing w:line="240" w:lineRule="auto"/>
        <w:ind w:firstLine="851"/>
        <w:jc w:val="both"/>
        <w:rPr>
          <w:bCs/>
          <w:sz w:val="28"/>
          <w:szCs w:val="28"/>
          <w:lang w:val="en-US"/>
        </w:rPr>
      </w:pPr>
    </w:p>
    <w:p w:rsidR="006E6716" w:rsidRPr="006E6716" w:rsidRDefault="006E6716" w:rsidP="006E6716">
      <w:pPr>
        <w:pStyle w:val="Standard"/>
        <w:spacing w:line="240" w:lineRule="auto"/>
        <w:jc w:val="center"/>
      </w:pPr>
      <w:r w:rsidRPr="006E6716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E6716" w:rsidRPr="006E6716" w:rsidRDefault="006E6716" w:rsidP="006E6716">
      <w:pPr>
        <w:pStyle w:val="Standard"/>
        <w:spacing w:line="240" w:lineRule="auto"/>
        <w:ind w:firstLine="851"/>
        <w:jc w:val="both"/>
        <w:rPr>
          <w:b/>
          <w:bCs/>
          <w:sz w:val="28"/>
          <w:szCs w:val="28"/>
        </w:rPr>
      </w:pPr>
    </w:p>
    <w:p w:rsidR="00CC7AF7" w:rsidRPr="00852341" w:rsidRDefault="00CC7AF7" w:rsidP="00CC7AF7">
      <w:pPr>
        <w:pStyle w:val="a4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852341">
        <w:rPr>
          <w:color w:val="000000"/>
          <w:sz w:val="28"/>
          <w:szCs w:val="28"/>
        </w:rPr>
        <w:t>1) 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</w:t>
      </w:r>
    </w:p>
    <w:p w:rsidR="00CC7AF7" w:rsidRPr="00852341" w:rsidRDefault="00CC7AF7" w:rsidP="00CC7AF7">
      <w:pPr>
        <w:pStyle w:val="a4"/>
        <w:spacing w:before="0" w:after="0"/>
        <w:ind w:firstLine="851"/>
        <w:rPr>
          <w:color w:val="000000"/>
          <w:sz w:val="28"/>
          <w:szCs w:val="28"/>
        </w:rPr>
      </w:pPr>
      <w:r w:rsidRPr="00852341">
        <w:rPr>
          <w:color w:val="000000"/>
          <w:sz w:val="28"/>
          <w:szCs w:val="28"/>
        </w:rPr>
        <w:t xml:space="preserve">2) Электронно-библиотечная система ibooks.ru </w:t>
      </w:r>
      <w:r>
        <w:rPr>
          <w:color w:val="000000"/>
          <w:sz w:val="28"/>
          <w:szCs w:val="28"/>
        </w:rPr>
        <w:t>(«</w:t>
      </w:r>
      <w:proofErr w:type="spellStart"/>
      <w:r>
        <w:rPr>
          <w:color w:val="000000"/>
          <w:sz w:val="28"/>
          <w:szCs w:val="28"/>
        </w:rPr>
        <w:t>Айбукс</w:t>
      </w:r>
      <w:proofErr w:type="spellEnd"/>
      <w:r>
        <w:rPr>
          <w:color w:val="000000"/>
          <w:sz w:val="28"/>
          <w:szCs w:val="28"/>
        </w:rPr>
        <w:t>») [Электронный </w:t>
      </w:r>
      <w:r w:rsidRPr="00852341">
        <w:rPr>
          <w:color w:val="000000"/>
          <w:sz w:val="28"/>
          <w:szCs w:val="28"/>
        </w:rPr>
        <w:t>ресурс]. Режим</w:t>
      </w:r>
      <w:r>
        <w:rPr>
          <w:color w:val="000000"/>
          <w:sz w:val="28"/>
          <w:szCs w:val="28"/>
          <w:lang w:val="en-US"/>
        </w:rPr>
        <w:t> </w:t>
      </w:r>
      <w:r w:rsidRPr="00852341">
        <w:rPr>
          <w:color w:val="000000"/>
          <w:sz w:val="28"/>
          <w:szCs w:val="28"/>
        </w:rPr>
        <w:t>доступа: http://ibooks.ru/</w:t>
      </w:r>
      <w:r>
        <w:rPr>
          <w:color w:val="000000"/>
          <w:sz w:val="28"/>
          <w:szCs w:val="28"/>
          <w:lang w:val="en-US"/>
        </w:rPr>
        <w:t>home</w:t>
      </w:r>
      <w:r w:rsidRPr="00F87445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php</w:t>
      </w:r>
      <w:proofErr w:type="spellEnd"/>
      <w:r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  <w:lang w:val="en-US"/>
        </w:rPr>
        <w:t>routine</w:t>
      </w:r>
      <w:r w:rsidRPr="00F87445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bookshelf</w:t>
      </w:r>
      <w:r w:rsidRPr="00852341">
        <w:rPr>
          <w:color w:val="000000"/>
          <w:sz w:val="28"/>
          <w:szCs w:val="28"/>
        </w:rPr>
        <w:t xml:space="preserve"> </w:t>
      </w:r>
      <w:proofErr w:type="gramStart"/>
      <w:r w:rsidRPr="00F8744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для доступа к полнотекстовым документам требуется авторизация)</w:t>
      </w:r>
    </w:p>
    <w:p w:rsidR="00CC7AF7" w:rsidRDefault="00CC7AF7" w:rsidP="00CC7AF7">
      <w:pPr>
        <w:pStyle w:val="a4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852341">
        <w:rPr>
          <w:color w:val="000000"/>
          <w:sz w:val="28"/>
          <w:szCs w:val="28"/>
        </w:rPr>
        <w:lastRenderedPageBreak/>
        <w:t>3)</w:t>
      </w:r>
      <w:r>
        <w:rPr>
          <w:color w:val="000000"/>
          <w:sz w:val="28"/>
          <w:szCs w:val="28"/>
        </w:rPr>
        <w:t> </w:t>
      </w:r>
      <w:r w:rsidRPr="00852341">
        <w:rPr>
          <w:color w:val="000000"/>
          <w:sz w:val="28"/>
          <w:szCs w:val="28"/>
        </w:rPr>
        <w:t xml:space="preserve">Электронно-библиотечная система </w:t>
      </w:r>
      <w:r>
        <w:rPr>
          <w:color w:val="000000"/>
          <w:sz w:val="28"/>
          <w:szCs w:val="28"/>
        </w:rPr>
        <w:t>издательства «</w:t>
      </w:r>
      <w:r w:rsidRPr="00852341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ань»</w:t>
      </w:r>
      <w:r w:rsidRPr="00852341">
        <w:rPr>
          <w:color w:val="000000"/>
          <w:sz w:val="28"/>
          <w:szCs w:val="28"/>
        </w:rPr>
        <w:t xml:space="preserve"> [Электронный ресурс]. Режим доступа: https://e.lanb</w:t>
      </w:r>
      <w:r>
        <w:rPr>
          <w:color w:val="000000"/>
          <w:sz w:val="28"/>
          <w:szCs w:val="28"/>
        </w:rPr>
        <w:t>ook.com/books (для доступа к полнотекстовым документам требуется авторизация)</w:t>
      </w:r>
    </w:p>
    <w:p w:rsidR="00CC7AF7" w:rsidRPr="00F87445" w:rsidRDefault="00CC7AF7" w:rsidP="00CC7AF7">
      <w:pPr>
        <w:pStyle w:val="a4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F87445">
        <w:rPr>
          <w:color w:val="000000"/>
          <w:sz w:val="28"/>
          <w:szCs w:val="28"/>
        </w:rPr>
        <w:t xml:space="preserve">Электронная библиотека «Единое окно </w:t>
      </w:r>
      <w:r>
        <w:rPr>
          <w:color w:val="000000"/>
          <w:sz w:val="28"/>
          <w:szCs w:val="28"/>
        </w:rPr>
        <w:t xml:space="preserve">доступа </w:t>
      </w:r>
      <w:r w:rsidRPr="00F87445">
        <w:rPr>
          <w:color w:val="000000"/>
          <w:sz w:val="28"/>
          <w:szCs w:val="28"/>
        </w:rPr>
        <w:t>к образовательным ресурсам». Режим доступа: </w:t>
      </w:r>
      <w:hyperlink r:id="rId7" w:tgtFrame="_blank" w:history="1">
        <w:r w:rsidRPr="00F87445">
          <w:rPr>
            <w:color w:val="000000"/>
            <w:sz w:val="28"/>
            <w:szCs w:val="28"/>
          </w:rPr>
          <w:t>http://window.edu.ru</w:t>
        </w:r>
      </w:hyperlink>
      <w:r w:rsidRPr="00F87445">
        <w:rPr>
          <w:color w:val="000000"/>
          <w:sz w:val="28"/>
          <w:szCs w:val="28"/>
        </w:rPr>
        <w:t>. – свободный.</w:t>
      </w:r>
    </w:p>
    <w:p w:rsidR="00CC7AF7" w:rsidRPr="00F87445" w:rsidRDefault="00CC7AF7" w:rsidP="00CC7AF7">
      <w:pPr>
        <w:pStyle w:val="a4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87445">
        <w:rPr>
          <w:color w:val="000000"/>
          <w:sz w:val="28"/>
          <w:szCs w:val="28"/>
        </w:rPr>
        <w:t xml:space="preserve">) </w:t>
      </w:r>
      <w:r w:rsidRPr="00852341">
        <w:rPr>
          <w:color w:val="000000"/>
          <w:sz w:val="28"/>
          <w:szCs w:val="28"/>
        </w:rPr>
        <w:t>Ресурсный</w:t>
      </w:r>
      <w:r w:rsidRPr="00F87445">
        <w:rPr>
          <w:color w:val="000000"/>
          <w:sz w:val="28"/>
          <w:szCs w:val="28"/>
        </w:rPr>
        <w:t xml:space="preserve"> </w:t>
      </w:r>
      <w:r w:rsidRPr="00852341">
        <w:rPr>
          <w:color w:val="000000"/>
          <w:sz w:val="28"/>
          <w:szCs w:val="28"/>
        </w:rPr>
        <w:t>сайт</w:t>
      </w:r>
      <w:r w:rsidRPr="00F87445">
        <w:rPr>
          <w:color w:val="000000"/>
          <w:sz w:val="28"/>
          <w:szCs w:val="28"/>
        </w:rPr>
        <w:t xml:space="preserve"> </w:t>
      </w:r>
      <w:r w:rsidRPr="00852341">
        <w:rPr>
          <w:color w:val="000000"/>
          <w:sz w:val="28"/>
          <w:szCs w:val="28"/>
        </w:rPr>
        <w:t>в</w:t>
      </w:r>
      <w:r w:rsidRPr="00F87445">
        <w:rPr>
          <w:color w:val="000000"/>
          <w:sz w:val="28"/>
          <w:szCs w:val="28"/>
        </w:rPr>
        <w:t xml:space="preserve"> </w:t>
      </w:r>
      <w:r w:rsidRPr="00852341">
        <w:rPr>
          <w:color w:val="000000"/>
          <w:sz w:val="28"/>
          <w:szCs w:val="28"/>
        </w:rPr>
        <w:t>открытом</w:t>
      </w:r>
      <w:r w:rsidRPr="00F87445">
        <w:rPr>
          <w:color w:val="000000"/>
          <w:sz w:val="28"/>
          <w:szCs w:val="28"/>
        </w:rPr>
        <w:t xml:space="preserve"> </w:t>
      </w:r>
      <w:r w:rsidRPr="00852341">
        <w:rPr>
          <w:color w:val="000000"/>
          <w:sz w:val="28"/>
          <w:szCs w:val="28"/>
        </w:rPr>
        <w:t>доступе</w:t>
      </w:r>
      <w:r w:rsidRPr="00F87445">
        <w:rPr>
          <w:color w:val="000000"/>
          <w:sz w:val="28"/>
          <w:szCs w:val="28"/>
        </w:rPr>
        <w:t xml:space="preserve"> </w:t>
      </w:r>
      <w:r w:rsidRPr="00F87445">
        <w:rPr>
          <w:color w:val="000000"/>
          <w:sz w:val="28"/>
          <w:szCs w:val="28"/>
          <w:lang w:val="en-US"/>
        </w:rPr>
        <w:t>Lingua</w:t>
      </w:r>
      <w:r w:rsidRPr="00F87445">
        <w:rPr>
          <w:color w:val="000000"/>
          <w:sz w:val="28"/>
          <w:szCs w:val="28"/>
        </w:rPr>
        <w:t xml:space="preserve"> </w:t>
      </w:r>
      <w:r w:rsidRPr="00F87445">
        <w:rPr>
          <w:color w:val="000000"/>
          <w:sz w:val="28"/>
          <w:szCs w:val="28"/>
          <w:lang w:val="en-US"/>
        </w:rPr>
        <w:t>Leo</w:t>
      </w:r>
      <w:r w:rsidRPr="00F87445">
        <w:rPr>
          <w:color w:val="000000"/>
          <w:sz w:val="28"/>
          <w:szCs w:val="28"/>
        </w:rPr>
        <w:t xml:space="preserve"> (</w:t>
      </w:r>
      <w:proofErr w:type="spellStart"/>
      <w:r w:rsidRPr="00F87445">
        <w:rPr>
          <w:color w:val="000000"/>
          <w:sz w:val="28"/>
          <w:szCs w:val="28"/>
          <w:lang w:val="en-US"/>
        </w:rPr>
        <w:t>lingualeo</w:t>
      </w:r>
      <w:proofErr w:type="spellEnd"/>
      <w:r w:rsidRPr="00F87445">
        <w:rPr>
          <w:color w:val="000000"/>
          <w:sz w:val="28"/>
          <w:szCs w:val="28"/>
        </w:rPr>
        <w:t>.</w:t>
      </w:r>
      <w:r w:rsidRPr="00F87445">
        <w:rPr>
          <w:color w:val="000000"/>
          <w:sz w:val="28"/>
          <w:szCs w:val="28"/>
          <w:lang w:val="en-US"/>
        </w:rPr>
        <w:t>com</w:t>
      </w:r>
      <w:r w:rsidRPr="00F87445">
        <w:rPr>
          <w:color w:val="000000"/>
          <w:sz w:val="28"/>
          <w:szCs w:val="28"/>
        </w:rPr>
        <w:t>/</w:t>
      </w:r>
      <w:proofErr w:type="spellStart"/>
      <w:r w:rsidRPr="00F87445">
        <w:rPr>
          <w:color w:val="000000"/>
          <w:sz w:val="28"/>
          <w:szCs w:val="28"/>
          <w:lang w:val="en-US"/>
        </w:rPr>
        <w:t>ru</w:t>
      </w:r>
      <w:proofErr w:type="spellEnd"/>
      <w:r w:rsidRPr="00F87445">
        <w:rPr>
          <w:color w:val="000000"/>
          <w:sz w:val="28"/>
          <w:szCs w:val="28"/>
        </w:rPr>
        <w:t>/)</w:t>
      </w:r>
    </w:p>
    <w:p w:rsidR="00CC7AF7" w:rsidRPr="00852341" w:rsidRDefault="00CC7AF7" w:rsidP="00CC7AF7">
      <w:pPr>
        <w:pStyle w:val="a4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6</w:t>
      </w:r>
      <w:r w:rsidRPr="00394D4F">
        <w:rPr>
          <w:color w:val="000000"/>
          <w:sz w:val="28"/>
          <w:szCs w:val="28"/>
          <w:lang w:val="en-US"/>
        </w:rPr>
        <w:t xml:space="preserve">) </w:t>
      </w:r>
      <w:r w:rsidRPr="00852341">
        <w:rPr>
          <w:color w:val="000000"/>
          <w:sz w:val="28"/>
          <w:szCs w:val="28"/>
          <w:lang w:val="en-US"/>
        </w:rPr>
        <w:t>Oxford</w:t>
      </w:r>
      <w:r w:rsidRPr="00394D4F">
        <w:rPr>
          <w:color w:val="000000"/>
          <w:sz w:val="28"/>
          <w:szCs w:val="28"/>
          <w:lang w:val="en-US"/>
        </w:rPr>
        <w:t xml:space="preserve"> </w:t>
      </w:r>
      <w:r w:rsidRPr="00852341">
        <w:rPr>
          <w:color w:val="000000"/>
          <w:sz w:val="28"/>
          <w:szCs w:val="28"/>
          <w:lang w:val="en-US"/>
        </w:rPr>
        <w:t>University</w:t>
      </w:r>
      <w:r w:rsidRPr="00394D4F">
        <w:rPr>
          <w:color w:val="000000"/>
          <w:sz w:val="28"/>
          <w:szCs w:val="28"/>
          <w:lang w:val="en-US"/>
        </w:rPr>
        <w:t xml:space="preserve"> </w:t>
      </w:r>
      <w:r w:rsidRPr="00852341">
        <w:rPr>
          <w:color w:val="000000"/>
          <w:sz w:val="28"/>
          <w:szCs w:val="28"/>
          <w:lang w:val="en-US"/>
        </w:rPr>
        <w:t>Press</w:t>
      </w:r>
      <w:r w:rsidRPr="00394D4F">
        <w:rPr>
          <w:color w:val="000000"/>
          <w:sz w:val="28"/>
          <w:szCs w:val="28"/>
          <w:lang w:val="en-US"/>
        </w:rPr>
        <w:t xml:space="preserve"> [</w:t>
      </w:r>
      <w:r w:rsidRPr="00852341">
        <w:rPr>
          <w:color w:val="000000"/>
          <w:sz w:val="28"/>
          <w:szCs w:val="28"/>
        </w:rPr>
        <w:t>Электронный</w:t>
      </w:r>
      <w:r w:rsidRPr="00394D4F">
        <w:rPr>
          <w:color w:val="000000"/>
          <w:sz w:val="28"/>
          <w:szCs w:val="28"/>
          <w:lang w:val="en-US"/>
        </w:rPr>
        <w:t xml:space="preserve"> </w:t>
      </w:r>
      <w:r w:rsidRPr="00852341">
        <w:rPr>
          <w:color w:val="000000"/>
          <w:sz w:val="28"/>
          <w:szCs w:val="28"/>
        </w:rPr>
        <w:t>ресурс</w:t>
      </w:r>
      <w:r w:rsidRPr="00394D4F">
        <w:rPr>
          <w:color w:val="000000"/>
          <w:sz w:val="28"/>
          <w:szCs w:val="28"/>
          <w:lang w:val="en-US"/>
        </w:rPr>
        <w:t xml:space="preserve">]. </w:t>
      </w:r>
      <w:r w:rsidRPr="00852341">
        <w:rPr>
          <w:color w:val="000000"/>
          <w:sz w:val="28"/>
          <w:szCs w:val="28"/>
        </w:rPr>
        <w:t xml:space="preserve">Режим доступа: http://global.oup.com/?cc=ru, свободный. – </w:t>
      </w:r>
      <w:proofErr w:type="spellStart"/>
      <w:r w:rsidRPr="00852341">
        <w:rPr>
          <w:color w:val="000000"/>
          <w:sz w:val="28"/>
          <w:szCs w:val="28"/>
        </w:rPr>
        <w:t>Загл</w:t>
      </w:r>
      <w:proofErr w:type="spellEnd"/>
      <w:r w:rsidRPr="00852341">
        <w:rPr>
          <w:color w:val="000000"/>
          <w:sz w:val="28"/>
          <w:szCs w:val="28"/>
        </w:rPr>
        <w:t>. с экрана.</w:t>
      </w:r>
    </w:p>
    <w:p w:rsidR="00CC7AF7" w:rsidRPr="00852341" w:rsidRDefault="00CC7AF7" w:rsidP="00CC7AF7">
      <w:pPr>
        <w:pStyle w:val="a4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52341">
        <w:rPr>
          <w:color w:val="000000"/>
          <w:sz w:val="28"/>
          <w:szCs w:val="28"/>
        </w:rPr>
        <w:t xml:space="preserve">) </w:t>
      </w:r>
      <w:proofErr w:type="spellStart"/>
      <w:r w:rsidRPr="00852341">
        <w:rPr>
          <w:color w:val="000000"/>
          <w:sz w:val="28"/>
          <w:szCs w:val="28"/>
        </w:rPr>
        <w:t>Cambridge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52341">
        <w:rPr>
          <w:color w:val="000000"/>
          <w:sz w:val="28"/>
          <w:szCs w:val="28"/>
        </w:rPr>
        <w:t>Open</w:t>
      </w:r>
      <w:proofErr w:type="spellEnd"/>
      <w:r w:rsidRPr="00852341">
        <w:rPr>
          <w:color w:val="000000"/>
          <w:sz w:val="28"/>
          <w:szCs w:val="28"/>
        </w:rPr>
        <w:t xml:space="preserve"> [Электронный ресурс]. Режим доступа: https://www.cambridge.org/core/what-we-publish/open-access, свободный. – </w:t>
      </w:r>
      <w:proofErr w:type="spellStart"/>
      <w:r w:rsidRPr="00852341">
        <w:rPr>
          <w:color w:val="000000"/>
          <w:sz w:val="28"/>
          <w:szCs w:val="28"/>
        </w:rPr>
        <w:t>Загл</w:t>
      </w:r>
      <w:proofErr w:type="spellEnd"/>
      <w:r w:rsidRPr="00852341">
        <w:rPr>
          <w:color w:val="000000"/>
          <w:sz w:val="28"/>
          <w:szCs w:val="28"/>
        </w:rPr>
        <w:t>. с экрана.</w:t>
      </w:r>
    </w:p>
    <w:p w:rsidR="00CC7AF7" w:rsidRPr="00852341" w:rsidRDefault="00CC7AF7" w:rsidP="00CC7AF7">
      <w:pPr>
        <w:pStyle w:val="a4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52341">
        <w:rPr>
          <w:color w:val="000000"/>
          <w:sz w:val="28"/>
          <w:szCs w:val="28"/>
        </w:rPr>
        <w:t xml:space="preserve">) BBC </w:t>
      </w:r>
      <w:proofErr w:type="spellStart"/>
      <w:r w:rsidRPr="00852341">
        <w:rPr>
          <w:color w:val="000000"/>
          <w:sz w:val="28"/>
          <w:szCs w:val="28"/>
        </w:rPr>
        <w:t>Learning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52341">
        <w:rPr>
          <w:color w:val="000000"/>
          <w:sz w:val="28"/>
          <w:szCs w:val="28"/>
        </w:rPr>
        <w:t>English</w:t>
      </w:r>
      <w:proofErr w:type="spellEnd"/>
      <w:r w:rsidRPr="00852341">
        <w:rPr>
          <w:color w:val="000000"/>
          <w:sz w:val="28"/>
          <w:szCs w:val="28"/>
        </w:rPr>
        <w:t xml:space="preserve"> [Электронный ресурс]. Режим доступа: http://www.bbc.co.uk/learningenglish/english/, свободный. – </w:t>
      </w:r>
      <w:proofErr w:type="spellStart"/>
      <w:r w:rsidRPr="00852341">
        <w:rPr>
          <w:color w:val="000000"/>
          <w:sz w:val="28"/>
          <w:szCs w:val="28"/>
        </w:rPr>
        <w:t>Загл</w:t>
      </w:r>
      <w:proofErr w:type="spellEnd"/>
      <w:r w:rsidRPr="00852341">
        <w:rPr>
          <w:color w:val="000000"/>
          <w:sz w:val="28"/>
          <w:szCs w:val="28"/>
        </w:rPr>
        <w:t>. с экрана.</w:t>
      </w:r>
    </w:p>
    <w:p w:rsidR="006E6716" w:rsidRPr="00734037" w:rsidRDefault="006E6716" w:rsidP="00734037">
      <w:pPr>
        <w:pStyle w:val="Standard"/>
        <w:widowControl w:val="0"/>
        <w:tabs>
          <w:tab w:val="left" w:pos="-153"/>
        </w:tabs>
        <w:spacing w:line="240" w:lineRule="auto"/>
        <w:jc w:val="both"/>
        <w:rPr>
          <w:sz w:val="28"/>
          <w:szCs w:val="28"/>
        </w:rPr>
      </w:pPr>
    </w:p>
    <w:p w:rsidR="006E6716" w:rsidRPr="006E6716" w:rsidRDefault="006E6716" w:rsidP="006E6716">
      <w:pPr>
        <w:pStyle w:val="Standard"/>
        <w:widowControl w:val="0"/>
        <w:tabs>
          <w:tab w:val="left" w:pos="1418"/>
        </w:tabs>
        <w:spacing w:line="240" w:lineRule="auto"/>
        <w:jc w:val="both"/>
        <w:rPr>
          <w:iCs/>
          <w:color w:val="000000"/>
          <w:sz w:val="28"/>
          <w:szCs w:val="28"/>
        </w:rPr>
      </w:pPr>
    </w:p>
    <w:p w:rsidR="006E6716" w:rsidRPr="006E6716" w:rsidRDefault="006E6716" w:rsidP="006E6716">
      <w:pPr>
        <w:pStyle w:val="Standard"/>
        <w:spacing w:line="240" w:lineRule="auto"/>
        <w:jc w:val="center"/>
      </w:pPr>
      <w:r w:rsidRPr="006E6716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E6716" w:rsidRPr="006E6716" w:rsidRDefault="006E6716" w:rsidP="006E6716">
      <w:pPr>
        <w:pStyle w:val="Standard"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B2BC5" w:rsidRPr="0033576A" w:rsidRDefault="008B2BC5" w:rsidP="008B2BC5">
      <w:pPr>
        <w:ind w:firstLine="851"/>
        <w:rPr>
          <w:rFonts w:ascii="Times New Roman" w:hAnsi="Times New Roman"/>
          <w:bCs/>
          <w:sz w:val="28"/>
          <w:szCs w:val="28"/>
        </w:rPr>
      </w:pPr>
      <w:r w:rsidRPr="0033576A">
        <w:rPr>
          <w:rFonts w:ascii="Times New Roman" w:hAnsi="Times New Roman"/>
          <w:bCs/>
          <w:sz w:val="28"/>
          <w:szCs w:val="28"/>
        </w:rPr>
        <w:t>Порядок изучения дисциплины следующий:</w:t>
      </w:r>
    </w:p>
    <w:p w:rsidR="008B2BC5" w:rsidRPr="0033576A" w:rsidRDefault="008B2BC5" w:rsidP="008B2BC5">
      <w:pPr>
        <w:pStyle w:val="a3"/>
        <w:numPr>
          <w:ilvl w:val="0"/>
          <w:numId w:val="37"/>
        </w:numPr>
        <w:tabs>
          <w:tab w:val="left" w:pos="1418"/>
        </w:tabs>
        <w:suppressAutoHyphens w:val="0"/>
        <w:autoSpaceDN/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3576A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B2BC5" w:rsidRDefault="008B2BC5" w:rsidP="008B2BC5">
      <w:pPr>
        <w:pStyle w:val="a3"/>
        <w:numPr>
          <w:ilvl w:val="0"/>
          <w:numId w:val="37"/>
        </w:numPr>
        <w:tabs>
          <w:tab w:val="left" w:pos="1418"/>
        </w:tabs>
        <w:suppressAutoHyphens w:val="0"/>
        <w:autoSpaceDN/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3576A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</w:t>
      </w:r>
      <w:r>
        <w:rPr>
          <w:rFonts w:ascii="Times New Roman" w:hAnsi="Times New Roman"/>
          <w:bCs/>
          <w:sz w:val="28"/>
          <w:szCs w:val="28"/>
        </w:rPr>
        <w:t>ков</w:t>
      </w:r>
      <w:r w:rsidRPr="0033576A">
        <w:rPr>
          <w:rFonts w:ascii="Times New Roman" w:hAnsi="Times New Roman"/>
          <w:bCs/>
          <w:sz w:val="28"/>
          <w:szCs w:val="28"/>
        </w:rPr>
        <w:t>, предусмотренные текущим контролем (см. фонд оценочных средств по дисциплине).</w:t>
      </w:r>
    </w:p>
    <w:p w:rsidR="006E6716" w:rsidRPr="008B2BC5" w:rsidRDefault="008B2BC5" w:rsidP="008B2BC5">
      <w:pPr>
        <w:pStyle w:val="a3"/>
        <w:numPr>
          <w:ilvl w:val="0"/>
          <w:numId w:val="37"/>
        </w:numPr>
        <w:tabs>
          <w:tab w:val="left" w:pos="1418"/>
        </w:tabs>
        <w:suppressAutoHyphens w:val="0"/>
        <w:autoSpaceDN/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B2BC5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E6716" w:rsidRPr="006E6716" w:rsidRDefault="006E6716" w:rsidP="006E6716">
      <w:pPr>
        <w:pStyle w:val="Standard"/>
        <w:spacing w:line="240" w:lineRule="auto"/>
      </w:pPr>
    </w:p>
    <w:p w:rsidR="006E6716" w:rsidRDefault="006E6716" w:rsidP="00EF11C8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716">
        <w:rPr>
          <w:rFonts w:ascii="Times New Roman" w:eastAsia="Calibri" w:hAnsi="Times New Roman" w:cs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77823" w:rsidRPr="00FF22E0" w:rsidRDefault="00077823" w:rsidP="00077823">
      <w:pPr>
        <w:tabs>
          <w:tab w:val="left" w:pos="1418"/>
        </w:tabs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22E0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</w:t>
      </w:r>
      <w:r>
        <w:rPr>
          <w:rFonts w:ascii="Times New Roman" w:hAnsi="Times New Roman"/>
          <w:bCs/>
          <w:sz w:val="28"/>
          <w:szCs w:val="28"/>
        </w:rPr>
        <w:t>плине «Иностранный язык для презентаций на международных конференциях» (ФТД.1</w:t>
      </w:r>
      <w:r w:rsidRPr="00FF22E0">
        <w:rPr>
          <w:rFonts w:ascii="Times New Roman" w:hAnsi="Times New Roman"/>
          <w:bCs/>
          <w:sz w:val="28"/>
          <w:szCs w:val="28"/>
        </w:rPr>
        <w:t>):</w:t>
      </w:r>
    </w:p>
    <w:p w:rsidR="00077823" w:rsidRPr="00FF22E0" w:rsidRDefault="00077823" w:rsidP="00077823">
      <w:pPr>
        <w:tabs>
          <w:tab w:val="left" w:pos="1418"/>
        </w:tabs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22E0">
        <w:rPr>
          <w:rFonts w:ascii="Times New Roman" w:hAnsi="Times New Roman"/>
          <w:bCs/>
          <w:sz w:val="28"/>
          <w:szCs w:val="28"/>
        </w:rPr>
        <w:t>- технические средства (персональные компьютеры, проектор, интерактивная доска, акустическая система);</w:t>
      </w:r>
    </w:p>
    <w:p w:rsidR="00077823" w:rsidRPr="00FF22E0" w:rsidRDefault="00077823" w:rsidP="00077823">
      <w:pPr>
        <w:tabs>
          <w:tab w:val="left" w:pos="1418"/>
        </w:tabs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22E0">
        <w:rPr>
          <w:rFonts w:ascii="Times New Roman" w:hAnsi="Times New Roman"/>
          <w:bCs/>
          <w:sz w:val="28"/>
          <w:szCs w:val="28"/>
        </w:rPr>
        <w:t>- методы обучения с использованием информационных технологий (демонстрация мультимедийных материалов);</w:t>
      </w:r>
    </w:p>
    <w:p w:rsidR="00077823" w:rsidRPr="00FF22E0" w:rsidRDefault="0091017D" w:rsidP="00077823">
      <w:pPr>
        <w:tabs>
          <w:tab w:val="left" w:pos="1418"/>
        </w:tabs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-691515</wp:posOffset>
            </wp:positionV>
            <wp:extent cx="7448550" cy="10639425"/>
            <wp:effectExtent l="0" t="0" r="0" b="9525"/>
            <wp:wrapNone/>
            <wp:docPr id="12" name="Рисунок 12" descr="F:\Бакалавриат 2018 для ЭиМ\Психология\Сканы\рпИнязПСИконферКа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Бакалавриат 2018 для ЭиМ\Психология\Сканы\рпИнязПСИконферКар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77823" w:rsidRPr="00FF22E0">
        <w:rPr>
          <w:rFonts w:ascii="Times New Roman" w:hAnsi="Times New Roman"/>
          <w:bCs/>
          <w:sz w:val="28"/>
          <w:szCs w:val="28"/>
        </w:rPr>
        <w:t>-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http://sdo.pgups.ru.</w:t>
      </w:r>
    </w:p>
    <w:p w:rsidR="00077823" w:rsidRPr="00FF22E0" w:rsidRDefault="00077823" w:rsidP="00077823">
      <w:pPr>
        <w:tabs>
          <w:tab w:val="left" w:pos="1418"/>
        </w:tabs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22E0">
        <w:rPr>
          <w:rFonts w:ascii="Times New Roman" w:hAnsi="Times New Roman"/>
          <w:bCs/>
          <w:sz w:val="28"/>
          <w:szCs w:val="28"/>
        </w:rPr>
        <w:t>Кафедра «Иностранные языки» обеспечена необходимым комплектом лицензионного программного обеспечения:</w:t>
      </w:r>
    </w:p>
    <w:p w:rsidR="00CC7AF7" w:rsidRDefault="00CC7AF7" w:rsidP="00CC7AF7">
      <w:pPr>
        <w:pStyle w:val="a4"/>
        <w:spacing w:before="0" w:after="0"/>
        <w:rPr>
          <w:color w:val="000000"/>
          <w:sz w:val="28"/>
          <w:szCs w:val="28"/>
          <w:lang w:val="en-US"/>
        </w:rPr>
      </w:pPr>
      <w:r w:rsidRPr="00CC7AF7">
        <w:rPr>
          <w:color w:val="000000"/>
          <w:sz w:val="28"/>
          <w:szCs w:val="28"/>
          <w:lang w:val="en-US"/>
        </w:rPr>
        <w:t xml:space="preserve">Microsoft Windows:  </w:t>
      </w:r>
      <w:r w:rsidR="00077823" w:rsidRPr="00CC7AF7">
        <w:rPr>
          <w:color w:val="000000"/>
          <w:sz w:val="28"/>
          <w:szCs w:val="28"/>
          <w:lang w:val="en-US"/>
        </w:rPr>
        <w:t>Microsoft Office</w:t>
      </w:r>
      <w:r w:rsidRPr="00CC7AF7">
        <w:rPr>
          <w:color w:val="000000"/>
          <w:sz w:val="28"/>
          <w:szCs w:val="28"/>
          <w:lang w:val="en-US"/>
        </w:rPr>
        <w:t xml:space="preserve">: </w:t>
      </w:r>
      <w:r>
        <w:rPr>
          <w:color w:val="000000"/>
          <w:sz w:val="28"/>
          <w:szCs w:val="28"/>
        </w:rPr>
        <w:t>Антивирус</w:t>
      </w:r>
      <w:r w:rsidRPr="00CC7AF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Касперский</w:t>
      </w:r>
      <w:r w:rsidRPr="00CC7AF7">
        <w:rPr>
          <w:color w:val="000000"/>
          <w:sz w:val="28"/>
          <w:szCs w:val="28"/>
          <w:lang w:val="en-US"/>
        </w:rPr>
        <w:t>.</w:t>
      </w:r>
    </w:p>
    <w:p w:rsidR="00CC7AF7" w:rsidRPr="00CC7AF7" w:rsidRDefault="00CC7AF7" w:rsidP="00CC7AF7">
      <w:pPr>
        <w:pStyle w:val="a4"/>
        <w:spacing w:before="0" w:after="0"/>
        <w:rPr>
          <w:rFonts w:eastAsiaTheme="minorEastAsia" w:cstheme="minorBidi"/>
          <w:color w:val="000000"/>
          <w:sz w:val="28"/>
          <w:szCs w:val="28"/>
          <w:lang w:val="en-US"/>
        </w:rPr>
      </w:pPr>
    </w:p>
    <w:p w:rsidR="006E6716" w:rsidRDefault="006E6716" w:rsidP="00EF11C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716">
        <w:rPr>
          <w:rFonts w:ascii="Times New Roman" w:eastAsia="Calibri" w:hAnsi="Times New Roman" w:cs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A4005" w:rsidRPr="00773F68" w:rsidRDefault="000A4005" w:rsidP="000A4005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773F68">
        <w:rPr>
          <w:color w:val="000000"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в свой состав специальные помещения:</w:t>
      </w:r>
    </w:p>
    <w:p w:rsidR="000A4005" w:rsidRPr="00773F68" w:rsidRDefault="000A4005" w:rsidP="000A4005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773F68">
        <w:rPr>
          <w:color w:val="000000"/>
          <w:sz w:val="28"/>
          <w:szCs w:val="28"/>
        </w:rPr>
        <w:t>- учебные аудитории для проведения практических занятий, групповых и индивидуальных консультаций, текущего контроля и промежуточной аттестации;</w:t>
      </w:r>
    </w:p>
    <w:p w:rsidR="000A4005" w:rsidRPr="00773F68" w:rsidRDefault="000A4005" w:rsidP="000A4005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773F68">
        <w:rPr>
          <w:color w:val="000000"/>
          <w:sz w:val="28"/>
          <w:szCs w:val="28"/>
        </w:rPr>
        <w:t>- помещения для самостоятельной работы;</w:t>
      </w:r>
    </w:p>
    <w:p w:rsidR="000A4005" w:rsidRPr="00773F68" w:rsidRDefault="000A4005" w:rsidP="000A4005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773F68">
        <w:rPr>
          <w:color w:val="000000"/>
          <w:sz w:val="28"/>
          <w:szCs w:val="28"/>
        </w:rPr>
        <w:t xml:space="preserve">- помещения для хранения и профилактического обслуживания </w:t>
      </w:r>
      <w:r w:rsidR="00CC7AF7">
        <w:rPr>
          <w:color w:val="000000"/>
          <w:sz w:val="28"/>
          <w:szCs w:val="28"/>
        </w:rPr>
        <w:t>учебного оборудования.</w:t>
      </w:r>
    </w:p>
    <w:p w:rsidR="000A4005" w:rsidRPr="00773F68" w:rsidRDefault="000A4005" w:rsidP="000A4005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773F68">
        <w:rPr>
          <w:color w:val="000000"/>
          <w:sz w:val="28"/>
          <w:szCs w:val="28"/>
        </w:rPr>
        <w:t>Специальные помещения укомплектованы специализированной мебелью и соответствуют действующим санитарным и противопожарным нормам и правилам.</w:t>
      </w:r>
    </w:p>
    <w:p w:rsidR="000A4005" w:rsidRPr="00773F68" w:rsidRDefault="000A4005" w:rsidP="000A4005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773F68">
        <w:rPr>
          <w:color w:val="000000"/>
          <w:sz w:val="28"/>
          <w:szCs w:val="28"/>
        </w:rPr>
        <w:t>Специальные помещения укомплектованы средствами обучения, служащими для представления учебной информации большой аудитории. Для проведения практических занятий предлагаются технические средства обучения — портативные компьютеры и акустические системы.</w:t>
      </w:r>
    </w:p>
    <w:p w:rsidR="000A4005" w:rsidRPr="00773F68" w:rsidRDefault="000A4005" w:rsidP="000A4005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773F68">
        <w:rPr>
          <w:color w:val="000000"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0A4005" w:rsidRPr="00773F68" w:rsidRDefault="000A4005" w:rsidP="000A40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3F68">
        <w:rPr>
          <w:rFonts w:ascii="Times New Roman" w:hAnsi="Times New Roman"/>
          <w:color w:val="000000"/>
          <w:sz w:val="28"/>
          <w:szCs w:val="28"/>
        </w:rPr>
        <w:t>Число посадочных мест в аудиториях для практических занятий больше либо равно списочному составу групп обучающихся.</w:t>
      </w:r>
      <w:r w:rsidRPr="00773F68">
        <w:rPr>
          <w:rFonts w:ascii="Times New Roman" w:hAnsi="Times New Roman"/>
          <w:sz w:val="28"/>
          <w:szCs w:val="28"/>
        </w:rPr>
        <w:t xml:space="preserve">  </w:t>
      </w:r>
    </w:p>
    <w:p w:rsidR="000A4005" w:rsidRDefault="000A4005" w:rsidP="000A400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4005" w:rsidRPr="008148AF" w:rsidRDefault="000A4005" w:rsidP="000A400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48AF">
        <w:rPr>
          <w:rFonts w:ascii="Times New Roman" w:hAnsi="Times New Roman"/>
          <w:sz w:val="28"/>
          <w:szCs w:val="28"/>
        </w:rPr>
        <w:t>Разработчик программы,</w:t>
      </w:r>
    </w:p>
    <w:p w:rsidR="000A4005" w:rsidRPr="008148AF" w:rsidRDefault="00CC7AF7" w:rsidP="000A400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                                                 </w:t>
      </w:r>
      <w:r w:rsidR="000A4005" w:rsidRPr="008148A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="005B1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Ю.Н. Карякина</w:t>
      </w:r>
    </w:p>
    <w:p w:rsidR="006E6716" w:rsidRPr="006E6716" w:rsidRDefault="005B11D0" w:rsidP="000A4005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«23» апреля 2018</w:t>
      </w:r>
      <w:r w:rsidR="000A4005" w:rsidRPr="008148AF">
        <w:rPr>
          <w:rFonts w:ascii="Times New Roman" w:hAnsi="Times New Roman"/>
          <w:sz w:val="28"/>
          <w:szCs w:val="28"/>
        </w:rPr>
        <w:t>г.</w:t>
      </w:r>
    </w:p>
    <w:p w:rsidR="006E6716" w:rsidRPr="006E6716" w:rsidRDefault="006E6716" w:rsidP="006E6716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E6716" w:rsidRPr="006E6716" w:rsidRDefault="006E6716" w:rsidP="006E671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919D2" w:rsidRPr="006E6716" w:rsidRDefault="006919D2" w:rsidP="006E6716">
      <w:pPr>
        <w:spacing w:line="240" w:lineRule="auto"/>
        <w:rPr>
          <w:rFonts w:ascii="Times New Roman" w:hAnsi="Times New Roman" w:cs="Times New Roman"/>
        </w:rPr>
      </w:pPr>
    </w:p>
    <w:sectPr w:rsidR="006919D2" w:rsidRPr="006E6716" w:rsidSect="0069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14D"/>
    <w:multiLevelType w:val="multilevel"/>
    <w:tmpl w:val="261C54B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CDA44B0"/>
    <w:multiLevelType w:val="multilevel"/>
    <w:tmpl w:val="D3B8C55C"/>
    <w:styleLink w:val="WWNum7"/>
    <w:lvl w:ilvl="0">
      <w:start w:val="1"/>
      <w:numFmt w:val="decimal"/>
      <w:lvlText w:val="%1."/>
      <w:lvlJc w:val="left"/>
      <w:pPr>
        <w:ind w:left="1571" w:hanging="360"/>
      </w:pPr>
      <w:rPr>
        <w:bCs/>
        <w:i/>
        <w:iCs/>
        <w:color w:val="000000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bCs/>
        <w:i/>
        <w:iCs/>
        <w:color w:val="000000"/>
        <w:sz w:val="28"/>
        <w:szCs w:val="28"/>
        <w:lang w:val="en-US"/>
      </w:rPr>
    </w:lvl>
    <w:lvl w:ilvl="2">
      <w:start w:val="1"/>
      <w:numFmt w:val="lowerRoman"/>
      <w:lvlText w:val="%1.%2.%3."/>
      <w:lvlJc w:val="right"/>
      <w:pPr>
        <w:ind w:left="3011" w:hanging="180"/>
      </w:pPr>
      <w:rPr>
        <w:bCs/>
        <w:i/>
        <w:iCs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3731" w:hanging="360"/>
      </w:pPr>
      <w:rPr>
        <w:bCs/>
        <w:i/>
        <w:iCs/>
        <w:color w:val="000000"/>
        <w:sz w:val="28"/>
        <w:szCs w:val="28"/>
        <w:lang w:val="en-US"/>
      </w:rPr>
    </w:lvl>
    <w:lvl w:ilvl="4">
      <w:start w:val="1"/>
      <w:numFmt w:val="lowerLetter"/>
      <w:lvlText w:val="%1.%2.%3.%4.%5."/>
      <w:lvlJc w:val="left"/>
      <w:pPr>
        <w:ind w:left="4451" w:hanging="360"/>
      </w:pPr>
      <w:rPr>
        <w:bCs/>
        <w:i/>
        <w:iCs/>
        <w:color w:val="000000"/>
        <w:sz w:val="28"/>
        <w:szCs w:val="28"/>
        <w:lang w:val="en-US"/>
      </w:rPr>
    </w:lvl>
    <w:lvl w:ilvl="5">
      <w:start w:val="1"/>
      <w:numFmt w:val="lowerRoman"/>
      <w:lvlText w:val="%1.%2.%3.%4.%5.%6."/>
      <w:lvlJc w:val="right"/>
      <w:pPr>
        <w:ind w:left="5171" w:hanging="180"/>
      </w:pPr>
      <w:rPr>
        <w:bCs/>
        <w:i/>
        <w:iCs/>
        <w:color w:val="000000"/>
        <w:sz w:val="28"/>
        <w:szCs w:val="28"/>
        <w:lang w:val="en-US"/>
      </w:rPr>
    </w:lvl>
    <w:lvl w:ilvl="6">
      <w:start w:val="1"/>
      <w:numFmt w:val="decimal"/>
      <w:lvlText w:val="%1.%2.%3.%4.%5.%6.%7."/>
      <w:lvlJc w:val="left"/>
      <w:pPr>
        <w:ind w:left="5891" w:hanging="360"/>
      </w:pPr>
      <w:rPr>
        <w:bCs/>
        <w:i/>
        <w:iCs/>
        <w:color w:val="000000"/>
        <w:sz w:val="28"/>
        <w:szCs w:val="28"/>
        <w:lang w:val="en-US"/>
      </w:rPr>
    </w:lvl>
    <w:lvl w:ilvl="7">
      <w:start w:val="1"/>
      <w:numFmt w:val="lowerLetter"/>
      <w:lvlText w:val="%1.%2.%3.%4.%5.%6.%7.%8."/>
      <w:lvlJc w:val="left"/>
      <w:pPr>
        <w:ind w:left="6611" w:hanging="360"/>
      </w:pPr>
      <w:rPr>
        <w:bCs/>
        <w:i/>
        <w:iCs/>
        <w:color w:val="000000"/>
        <w:sz w:val="28"/>
        <w:szCs w:val="28"/>
        <w:lang w:val="en-US"/>
      </w:rPr>
    </w:lvl>
    <w:lvl w:ilvl="8">
      <w:start w:val="1"/>
      <w:numFmt w:val="lowerRoman"/>
      <w:lvlText w:val="%1.%2.%3.%4.%5.%6.%7.%8.%9."/>
      <w:lvlJc w:val="right"/>
      <w:pPr>
        <w:ind w:left="7331" w:hanging="180"/>
      </w:pPr>
      <w:rPr>
        <w:bCs/>
        <w:i/>
        <w:iCs/>
        <w:color w:val="000000"/>
        <w:sz w:val="28"/>
        <w:szCs w:val="28"/>
        <w:lang w:val="en-US"/>
      </w:rPr>
    </w:lvl>
  </w:abstractNum>
  <w:abstractNum w:abstractNumId="2" w15:restartNumberingAfterBreak="0">
    <w:nsid w:val="12952239"/>
    <w:multiLevelType w:val="multilevel"/>
    <w:tmpl w:val="4CD4B144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13F5437F"/>
    <w:multiLevelType w:val="multilevel"/>
    <w:tmpl w:val="3260D6BC"/>
    <w:styleLink w:val="WWNum14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CB26DC3"/>
    <w:multiLevelType w:val="multilevel"/>
    <w:tmpl w:val="2BFAA428"/>
    <w:styleLink w:val="WWNum6"/>
    <w:lvl w:ilvl="0">
      <w:start w:val="1"/>
      <w:numFmt w:val="decimal"/>
      <w:lvlText w:val="%1)"/>
      <w:lvlJc w:val="left"/>
      <w:pPr>
        <w:ind w:left="1571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1.%2.%3."/>
      <w:lvlJc w:val="right"/>
      <w:pPr>
        <w:ind w:left="3011" w:hanging="180"/>
      </w:pPr>
    </w:lvl>
    <w:lvl w:ilvl="3">
      <w:start w:val="1"/>
      <w:numFmt w:val="decimal"/>
      <w:lvlText w:val="%1.%2.%3.%4."/>
      <w:lvlJc w:val="left"/>
      <w:pPr>
        <w:ind w:left="3731" w:hanging="360"/>
      </w:pPr>
    </w:lvl>
    <w:lvl w:ilvl="4">
      <w:start w:val="1"/>
      <w:numFmt w:val="lowerLetter"/>
      <w:lvlText w:val="%1.%2.%3.%4.%5."/>
      <w:lvlJc w:val="left"/>
      <w:pPr>
        <w:ind w:left="4451" w:hanging="360"/>
      </w:pPr>
    </w:lvl>
    <w:lvl w:ilvl="5">
      <w:start w:val="1"/>
      <w:numFmt w:val="lowerRoman"/>
      <w:lvlText w:val="%1.%2.%3.%4.%5.%6."/>
      <w:lvlJc w:val="right"/>
      <w:pPr>
        <w:ind w:left="5171" w:hanging="180"/>
      </w:pPr>
    </w:lvl>
    <w:lvl w:ilvl="6">
      <w:start w:val="1"/>
      <w:numFmt w:val="decimal"/>
      <w:lvlText w:val="%1.%2.%3.%4.%5.%6.%7."/>
      <w:lvlJc w:val="left"/>
      <w:pPr>
        <w:ind w:left="5891" w:hanging="360"/>
      </w:pPr>
    </w:lvl>
    <w:lvl w:ilvl="7">
      <w:start w:val="1"/>
      <w:numFmt w:val="lowerLetter"/>
      <w:lvlText w:val="%1.%2.%3.%4.%5.%6.%7.%8."/>
      <w:lvlJc w:val="left"/>
      <w:pPr>
        <w:ind w:left="6611" w:hanging="360"/>
      </w:pPr>
    </w:lvl>
    <w:lvl w:ilvl="8">
      <w:start w:val="1"/>
      <w:numFmt w:val="lowerRoman"/>
      <w:lvlText w:val="%1.%2.%3.%4.%5.%6.%7.%8.%9."/>
      <w:lvlJc w:val="right"/>
      <w:pPr>
        <w:ind w:left="7331" w:hanging="180"/>
      </w:pPr>
    </w:lvl>
  </w:abstractNum>
  <w:abstractNum w:abstractNumId="7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306DB"/>
    <w:multiLevelType w:val="multilevel"/>
    <w:tmpl w:val="85441308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076292F"/>
    <w:multiLevelType w:val="multilevel"/>
    <w:tmpl w:val="6C82518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Cs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6A57C60"/>
    <w:multiLevelType w:val="multilevel"/>
    <w:tmpl w:val="8F425726"/>
    <w:styleLink w:val="WWNum1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1" w15:restartNumberingAfterBreak="0">
    <w:nsid w:val="48AA7502"/>
    <w:multiLevelType w:val="multilevel"/>
    <w:tmpl w:val="59CEB2A8"/>
    <w:styleLink w:val="WWNum3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2" w15:restartNumberingAfterBreak="0">
    <w:nsid w:val="4B3214BC"/>
    <w:multiLevelType w:val="hybridMultilevel"/>
    <w:tmpl w:val="4BD6A92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573C6D5B"/>
    <w:multiLevelType w:val="multilevel"/>
    <w:tmpl w:val="1BE6CCA0"/>
    <w:styleLink w:val="WWNum21"/>
    <w:lvl w:ilvl="0">
      <w:start w:val="1"/>
      <w:numFmt w:val="decimal"/>
      <w:lvlText w:val="%1."/>
      <w:lvlJc w:val="left"/>
      <w:pPr>
        <w:ind w:left="1571" w:hanging="360"/>
      </w:pPr>
      <w:rPr>
        <w:bCs/>
        <w:i/>
        <w:iCs/>
        <w:color w:val="000000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bCs/>
        <w:i/>
        <w:iCs/>
        <w:color w:val="000000"/>
        <w:sz w:val="28"/>
        <w:szCs w:val="28"/>
        <w:lang w:val="en-US"/>
      </w:rPr>
    </w:lvl>
    <w:lvl w:ilvl="2">
      <w:start w:val="1"/>
      <w:numFmt w:val="lowerRoman"/>
      <w:lvlText w:val="%1.%2.%3."/>
      <w:lvlJc w:val="right"/>
      <w:pPr>
        <w:ind w:left="3011" w:hanging="180"/>
      </w:pPr>
      <w:rPr>
        <w:bCs/>
        <w:i/>
        <w:iCs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3731" w:hanging="360"/>
      </w:pPr>
      <w:rPr>
        <w:bCs/>
        <w:i/>
        <w:iCs/>
        <w:color w:val="000000"/>
        <w:sz w:val="28"/>
        <w:szCs w:val="28"/>
        <w:lang w:val="en-US"/>
      </w:rPr>
    </w:lvl>
    <w:lvl w:ilvl="4">
      <w:start w:val="1"/>
      <w:numFmt w:val="lowerLetter"/>
      <w:lvlText w:val="%1.%2.%3.%4.%5."/>
      <w:lvlJc w:val="left"/>
      <w:pPr>
        <w:ind w:left="4451" w:hanging="360"/>
      </w:pPr>
      <w:rPr>
        <w:bCs/>
        <w:i/>
        <w:iCs/>
        <w:color w:val="000000"/>
        <w:sz w:val="28"/>
        <w:szCs w:val="28"/>
        <w:lang w:val="en-US"/>
      </w:rPr>
    </w:lvl>
    <w:lvl w:ilvl="5">
      <w:start w:val="1"/>
      <w:numFmt w:val="lowerRoman"/>
      <w:lvlText w:val="%1.%2.%3.%4.%5.%6."/>
      <w:lvlJc w:val="right"/>
      <w:pPr>
        <w:ind w:left="5171" w:hanging="180"/>
      </w:pPr>
      <w:rPr>
        <w:bCs/>
        <w:i/>
        <w:iCs/>
        <w:color w:val="000000"/>
        <w:sz w:val="28"/>
        <w:szCs w:val="28"/>
        <w:lang w:val="en-US"/>
      </w:rPr>
    </w:lvl>
    <w:lvl w:ilvl="6">
      <w:start w:val="1"/>
      <w:numFmt w:val="decimal"/>
      <w:lvlText w:val="%1.%2.%3.%4.%5.%6.%7."/>
      <w:lvlJc w:val="left"/>
      <w:pPr>
        <w:ind w:left="5891" w:hanging="360"/>
      </w:pPr>
      <w:rPr>
        <w:bCs/>
        <w:i/>
        <w:iCs/>
        <w:color w:val="000000"/>
        <w:sz w:val="28"/>
        <w:szCs w:val="28"/>
        <w:lang w:val="en-US"/>
      </w:rPr>
    </w:lvl>
    <w:lvl w:ilvl="7">
      <w:start w:val="1"/>
      <w:numFmt w:val="lowerLetter"/>
      <w:lvlText w:val="%1.%2.%3.%4.%5.%6.%7.%8."/>
      <w:lvlJc w:val="left"/>
      <w:pPr>
        <w:ind w:left="6611" w:hanging="360"/>
      </w:pPr>
      <w:rPr>
        <w:bCs/>
        <w:i/>
        <w:iCs/>
        <w:color w:val="000000"/>
        <w:sz w:val="28"/>
        <w:szCs w:val="28"/>
        <w:lang w:val="en-US"/>
      </w:rPr>
    </w:lvl>
    <w:lvl w:ilvl="8">
      <w:start w:val="1"/>
      <w:numFmt w:val="lowerRoman"/>
      <w:lvlText w:val="%1.%2.%3.%4.%5.%6.%7.%8.%9."/>
      <w:lvlJc w:val="right"/>
      <w:pPr>
        <w:ind w:left="7331" w:hanging="180"/>
      </w:pPr>
      <w:rPr>
        <w:bCs/>
        <w:i/>
        <w:iCs/>
        <w:color w:val="000000"/>
        <w:sz w:val="28"/>
        <w:szCs w:val="28"/>
        <w:lang w:val="en-US"/>
      </w:rPr>
    </w:lvl>
  </w:abstractNum>
  <w:abstractNum w:abstractNumId="14" w15:restartNumberingAfterBreak="0">
    <w:nsid w:val="59027302"/>
    <w:multiLevelType w:val="hybridMultilevel"/>
    <w:tmpl w:val="077095EC"/>
    <w:lvl w:ilvl="0" w:tplc="75B07F46">
      <w:start w:val="1"/>
      <w:numFmt w:val="decimal"/>
      <w:lvlText w:val="%1."/>
      <w:lvlJc w:val="left"/>
      <w:pPr>
        <w:ind w:left="1310" w:hanging="81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5E390B4F"/>
    <w:multiLevelType w:val="multilevel"/>
    <w:tmpl w:val="28500BE0"/>
    <w:styleLink w:val="WWNum1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63742086"/>
    <w:multiLevelType w:val="multilevel"/>
    <w:tmpl w:val="C75EDBD8"/>
    <w:styleLink w:val="WWNum20"/>
    <w:lvl w:ilvl="0">
      <w:start w:val="1"/>
      <w:numFmt w:val="decimal"/>
      <w:lvlText w:val="%1)"/>
      <w:lvlJc w:val="left"/>
      <w:pPr>
        <w:ind w:left="1571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1.%2.%3."/>
      <w:lvlJc w:val="right"/>
      <w:pPr>
        <w:ind w:left="3011" w:hanging="180"/>
      </w:pPr>
    </w:lvl>
    <w:lvl w:ilvl="3">
      <w:start w:val="1"/>
      <w:numFmt w:val="decimal"/>
      <w:lvlText w:val="%1.%2.%3.%4."/>
      <w:lvlJc w:val="left"/>
      <w:pPr>
        <w:ind w:left="3731" w:hanging="360"/>
      </w:pPr>
    </w:lvl>
    <w:lvl w:ilvl="4">
      <w:start w:val="1"/>
      <w:numFmt w:val="lowerLetter"/>
      <w:lvlText w:val="%1.%2.%3.%4.%5."/>
      <w:lvlJc w:val="left"/>
      <w:pPr>
        <w:ind w:left="4451" w:hanging="360"/>
      </w:pPr>
    </w:lvl>
    <w:lvl w:ilvl="5">
      <w:start w:val="1"/>
      <w:numFmt w:val="lowerRoman"/>
      <w:lvlText w:val="%1.%2.%3.%4.%5.%6."/>
      <w:lvlJc w:val="right"/>
      <w:pPr>
        <w:ind w:left="5171" w:hanging="180"/>
      </w:pPr>
    </w:lvl>
    <w:lvl w:ilvl="6">
      <w:start w:val="1"/>
      <w:numFmt w:val="decimal"/>
      <w:lvlText w:val="%1.%2.%3.%4.%5.%6.%7."/>
      <w:lvlJc w:val="left"/>
      <w:pPr>
        <w:ind w:left="5891" w:hanging="360"/>
      </w:pPr>
    </w:lvl>
    <w:lvl w:ilvl="7">
      <w:start w:val="1"/>
      <w:numFmt w:val="lowerLetter"/>
      <w:lvlText w:val="%1.%2.%3.%4.%5.%6.%7.%8."/>
      <w:lvlJc w:val="left"/>
      <w:pPr>
        <w:ind w:left="6611" w:hanging="360"/>
      </w:pPr>
    </w:lvl>
    <w:lvl w:ilvl="8">
      <w:start w:val="1"/>
      <w:numFmt w:val="lowerRoman"/>
      <w:lvlText w:val="%1.%2.%3.%4.%5.%6.%7.%8.%9."/>
      <w:lvlJc w:val="right"/>
      <w:pPr>
        <w:ind w:left="7331" w:hanging="180"/>
      </w:pPr>
    </w:lvl>
  </w:abstractNum>
  <w:abstractNum w:abstractNumId="17" w15:restartNumberingAfterBreak="0">
    <w:nsid w:val="6A2F4A87"/>
    <w:multiLevelType w:val="multilevel"/>
    <w:tmpl w:val="B2028FE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6CDA25A3"/>
    <w:multiLevelType w:val="multilevel"/>
    <w:tmpl w:val="3D069F04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Cs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74BF2184"/>
    <w:multiLevelType w:val="multilevel"/>
    <w:tmpl w:val="E10045E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10"/>
  </w:num>
  <w:num w:numId="5">
    <w:abstractNumId w:val="11"/>
  </w:num>
  <w:num w:numId="6">
    <w:abstractNumId w:val="11"/>
  </w:num>
  <w:num w:numId="7">
    <w:abstractNumId w:val="15"/>
  </w:num>
  <w:num w:numId="8">
    <w:abstractNumId w:val="15"/>
  </w:num>
  <w:num w:numId="9">
    <w:abstractNumId w:val="8"/>
  </w:num>
  <w:num w:numId="10">
    <w:abstractNumId w:val="8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6"/>
    <w:rsid w:val="0001414E"/>
    <w:rsid w:val="00077823"/>
    <w:rsid w:val="000A4005"/>
    <w:rsid w:val="000A6D54"/>
    <w:rsid w:val="00120D00"/>
    <w:rsid w:val="0013303F"/>
    <w:rsid w:val="00135B34"/>
    <w:rsid w:val="0014104E"/>
    <w:rsid w:val="001D029A"/>
    <w:rsid w:val="002225D4"/>
    <w:rsid w:val="00245142"/>
    <w:rsid w:val="00297FA5"/>
    <w:rsid w:val="004618F5"/>
    <w:rsid w:val="004D68C8"/>
    <w:rsid w:val="005B11D0"/>
    <w:rsid w:val="005F01D4"/>
    <w:rsid w:val="005F6B77"/>
    <w:rsid w:val="00650B9A"/>
    <w:rsid w:val="00683CC8"/>
    <w:rsid w:val="006919D2"/>
    <w:rsid w:val="006E6716"/>
    <w:rsid w:val="00734037"/>
    <w:rsid w:val="007739A1"/>
    <w:rsid w:val="007B34F4"/>
    <w:rsid w:val="007B695A"/>
    <w:rsid w:val="007D736A"/>
    <w:rsid w:val="007E2D35"/>
    <w:rsid w:val="00810677"/>
    <w:rsid w:val="008A2E12"/>
    <w:rsid w:val="008B2BC5"/>
    <w:rsid w:val="0091017D"/>
    <w:rsid w:val="00955027"/>
    <w:rsid w:val="00AA3BEE"/>
    <w:rsid w:val="00BE68B2"/>
    <w:rsid w:val="00BF3589"/>
    <w:rsid w:val="00C46E4A"/>
    <w:rsid w:val="00CC7AF7"/>
    <w:rsid w:val="00EF11C8"/>
    <w:rsid w:val="00EF39AB"/>
    <w:rsid w:val="00FA3330"/>
    <w:rsid w:val="00F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1FC4D-71D3-41D6-8A5E-46012EFE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6716"/>
    <w:pPr>
      <w:suppressAutoHyphens/>
      <w:autoSpaceDN w:val="0"/>
      <w:spacing w:after="0" w:line="100" w:lineRule="atLeast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Internetlink">
    <w:name w:val="Internet link"/>
    <w:rsid w:val="006E6716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Standard"/>
    <w:uiPriority w:val="34"/>
    <w:qFormat/>
    <w:rsid w:val="006E67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Standard"/>
    <w:uiPriority w:val="99"/>
    <w:unhideWhenUsed/>
    <w:rsid w:val="006E6716"/>
    <w:pPr>
      <w:spacing w:before="100" w:after="100"/>
    </w:pPr>
    <w:rPr>
      <w:rFonts w:eastAsia="Times New Roman"/>
      <w:sz w:val="24"/>
      <w:szCs w:val="24"/>
    </w:rPr>
  </w:style>
  <w:style w:type="numbering" w:customStyle="1" w:styleId="WWNum14">
    <w:name w:val="WWNum14"/>
    <w:rsid w:val="006E6716"/>
    <w:pPr>
      <w:numPr>
        <w:numId w:val="1"/>
      </w:numPr>
    </w:pPr>
  </w:style>
  <w:style w:type="numbering" w:customStyle="1" w:styleId="WWNum15">
    <w:name w:val="WWNum15"/>
    <w:rsid w:val="006E6716"/>
    <w:pPr>
      <w:numPr>
        <w:numId w:val="3"/>
      </w:numPr>
    </w:pPr>
  </w:style>
  <w:style w:type="numbering" w:customStyle="1" w:styleId="WWNum3">
    <w:name w:val="WWNum3"/>
    <w:rsid w:val="006E6716"/>
    <w:pPr>
      <w:numPr>
        <w:numId w:val="5"/>
      </w:numPr>
    </w:pPr>
  </w:style>
  <w:style w:type="numbering" w:customStyle="1" w:styleId="WWNum16">
    <w:name w:val="WWNum16"/>
    <w:rsid w:val="006E6716"/>
    <w:pPr>
      <w:numPr>
        <w:numId w:val="7"/>
      </w:numPr>
    </w:pPr>
  </w:style>
  <w:style w:type="numbering" w:customStyle="1" w:styleId="WWNum4">
    <w:name w:val="WWNum4"/>
    <w:rsid w:val="006E6716"/>
    <w:pPr>
      <w:numPr>
        <w:numId w:val="9"/>
      </w:numPr>
    </w:pPr>
  </w:style>
  <w:style w:type="numbering" w:customStyle="1" w:styleId="WWNum17">
    <w:name w:val="WWNum17"/>
    <w:rsid w:val="006E6716"/>
    <w:pPr>
      <w:numPr>
        <w:numId w:val="11"/>
      </w:numPr>
    </w:pPr>
  </w:style>
  <w:style w:type="numbering" w:customStyle="1" w:styleId="WWNum5">
    <w:name w:val="WWNum5"/>
    <w:rsid w:val="006E6716"/>
    <w:pPr>
      <w:numPr>
        <w:numId w:val="13"/>
      </w:numPr>
    </w:pPr>
  </w:style>
  <w:style w:type="numbering" w:customStyle="1" w:styleId="WWNum18">
    <w:name w:val="WWNum18"/>
    <w:rsid w:val="006E6716"/>
    <w:pPr>
      <w:numPr>
        <w:numId w:val="15"/>
      </w:numPr>
    </w:pPr>
  </w:style>
  <w:style w:type="numbering" w:customStyle="1" w:styleId="WWNum13">
    <w:name w:val="WWNum13"/>
    <w:rsid w:val="006E6716"/>
    <w:pPr>
      <w:numPr>
        <w:numId w:val="17"/>
      </w:numPr>
    </w:pPr>
  </w:style>
  <w:style w:type="numbering" w:customStyle="1" w:styleId="WWNum19">
    <w:name w:val="WWNum19"/>
    <w:rsid w:val="006E6716"/>
    <w:pPr>
      <w:numPr>
        <w:numId w:val="20"/>
      </w:numPr>
    </w:pPr>
  </w:style>
  <w:style w:type="numbering" w:customStyle="1" w:styleId="WWNum12">
    <w:name w:val="WWNum12"/>
    <w:rsid w:val="006E6716"/>
    <w:pPr>
      <w:numPr>
        <w:numId w:val="22"/>
      </w:numPr>
    </w:pPr>
  </w:style>
  <w:style w:type="numbering" w:customStyle="1" w:styleId="WWNum20">
    <w:name w:val="WWNum20"/>
    <w:rsid w:val="006E6716"/>
    <w:pPr>
      <w:numPr>
        <w:numId w:val="25"/>
      </w:numPr>
    </w:pPr>
  </w:style>
  <w:style w:type="numbering" w:customStyle="1" w:styleId="WWNum6">
    <w:name w:val="WWNum6"/>
    <w:rsid w:val="006E6716"/>
    <w:pPr>
      <w:numPr>
        <w:numId w:val="27"/>
      </w:numPr>
    </w:pPr>
  </w:style>
  <w:style w:type="numbering" w:customStyle="1" w:styleId="WWNum21">
    <w:name w:val="WWNum21"/>
    <w:rsid w:val="006E6716"/>
    <w:pPr>
      <w:numPr>
        <w:numId w:val="30"/>
      </w:numPr>
    </w:pPr>
  </w:style>
  <w:style w:type="numbering" w:customStyle="1" w:styleId="WWNum7">
    <w:name w:val="WWNum7"/>
    <w:rsid w:val="006E6716"/>
    <w:pPr>
      <w:numPr>
        <w:numId w:val="32"/>
      </w:numPr>
    </w:pPr>
  </w:style>
  <w:style w:type="paragraph" w:styleId="a5">
    <w:name w:val="Balloon Text"/>
    <w:basedOn w:val="a"/>
    <w:link w:val="a6"/>
    <w:uiPriority w:val="99"/>
    <w:semiHidden/>
    <w:unhideWhenUsed/>
    <w:rsid w:val="006E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716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FA3330"/>
    <w:rPr>
      <w:rFonts w:ascii="Times New Roman" w:hAnsi="Times New Roman" w:cs="Times New Roman" w:hint="default"/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B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95A"/>
  </w:style>
  <w:style w:type="table" w:styleId="aa">
    <w:name w:val="Table Grid"/>
    <w:basedOn w:val="a1"/>
    <w:uiPriority w:val="59"/>
    <w:rsid w:val="00EF39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63198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9</cp:revision>
  <cp:lastPrinted>2018-05-21T13:03:00Z</cp:lastPrinted>
  <dcterms:created xsi:type="dcterms:W3CDTF">2018-05-21T10:23:00Z</dcterms:created>
  <dcterms:modified xsi:type="dcterms:W3CDTF">2018-06-01T11:27:00Z</dcterms:modified>
</cp:coreProperties>
</file>