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CF0031" w:rsidP="006F2A0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031">
        <w:rPr>
          <w:rFonts w:ascii="Times New Roman" w:hAnsi="Times New Roman" w:cs="Times New Roman"/>
          <w:sz w:val="24"/>
          <w:szCs w:val="24"/>
        </w:rPr>
        <w:t>«</w:t>
      </w:r>
      <w:r w:rsidR="00486260" w:rsidRPr="00486260">
        <w:rPr>
          <w:rFonts w:ascii="Times New Roman" w:hAnsi="Times New Roman" w:cs="Times New Roman"/>
          <w:sz w:val="24"/>
          <w:szCs w:val="24"/>
        </w:rPr>
        <w:t>ОСНОВЫ ВЗАИМОЗАМЕНЯЕМОСТИ ДЕТАЛЕЙ И СБОРОЧНЫХ ЕДИНИЦ ДВИГАТЕЛЯ АВТОМОБИЛЯ</w:t>
      </w:r>
      <w:r w:rsidRPr="00CF003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5854EE" w:rsidRPr="005854EE">
        <w:rPr>
          <w:rFonts w:ascii="Times New Roman" w:hAnsi="Times New Roman" w:cs="Times New Roman"/>
          <w:sz w:val="24"/>
          <w:szCs w:val="24"/>
        </w:rPr>
        <w:t>23.03.03 «Эксплуатация транспортно-технологических машин и комплексов»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5854E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5854EE">
        <w:rPr>
          <w:rFonts w:ascii="Times New Roman" w:hAnsi="Times New Roman" w:cs="Times New Roman"/>
          <w:sz w:val="24"/>
          <w:szCs w:val="24"/>
        </w:rPr>
        <w:t>Автомобильный сервис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6A53EC" w:rsidP="006F2A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A8432E" w:rsidRPr="00A8432E">
        <w:rPr>
          <w:rFonts w:ascii="Times New Roman" w:hAnsi="Times New Roman" w:cs="Times New Roman"/>
          <w:sz w:val="24"/>
          <w:szCs w:val="24"/>
        </w:rPr>
        <w:t>«</w:t>
      </w:r>
      <w:r w:rsidR="00486260" w:rsidRPr="00486260">
        <w:rPr>
          <w:rFonts w:ascii="Times New Roman" w:hAnsi="Times New Roman" w:cs="Times New Roman"/>
          <w:sz w:val="24"/>
          <w:szCs w:val="24"/>
        </w:rPr>
        <w:t>Основы взаимозаменяемости деталей и сборочных единиц двигателя автомобиля</w:t>
      </w:r>
      <w:r w:rsidR="00FB426B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FB426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FB426B">
        <w:rPr>
          <w:rFonts w:ascii="Times New Roman" w:hAnsi="Times New Roman" w:cs="Times New Roman"/>
          <w:sz w:val="24"/>
          <w:szCs w:val="24"/>
        </w:rPr>
        <w:t>.В.ДВ.1</w:t>
      </w:r>
      <w:r w:rsidR="00A8432E" w:rsidRPr="00A8432E">
        <w:rPr>
          <w:rFonts w:ascii="Times New Roman" w:hAnsi="Times New Roman" w:cs="Times New Roman"/>
          <w:sz w:val="24"/>
          <w:szCs w:val="24"/>
        </w:rPr>
        <w:t>.</w:t>
      </w:r>
      <w:r w:rsidR="00486260">
        <w:rPr>
          <w:rFonts w:ascii="Times New Roman" w:hAnsi="Times New Roman" w:cs="Times New Roman"/>
          <w:sz w:val="24"/>
          <w:szCs w:val="24"/>
        </w:rPr>
        <w:t>2</w:t>
      </w:r>
      <w:r w:rsidR="00A8432E" w:rsidRPr="00A8432E">
        <w:rPr>
          <w:rFonts w:ascii="Times New Roman" w:hAnsi="Times New Roman" w:cs="Times New Roman"/>
          <w:sz w:val="24"/>
          <w:szCs w:val="24"/>
        </w:rPr>
        <w:t>)</w:t>
      </w:r>
      <w:r w:rsidR="005854EE" w:rsidRPr="005854EE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6F2A0E" w:rsidRPr="006F2A0E">
        <w:rPr>
          <w:rFonts w:ascii="Times New Roman" w:hAnsi="Times New Roman" w:cs="Times New Roman"/>
          <w:sz w:val="24"/>
          <w:szCs w:val="24"/>
        </w:rPr>
        <w:t>вариативной части и является дисциплиной по выбору обучающегося</w:t>
      </w:r>
      <w:r w:rsidR="005854EE" w:rsidRPr="005854E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5854EE" w:rsidRPr="005854EE" w:rsidRDefault="005854EE" w:rsidP="00585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4EE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="00486260" w:rsidRPr="00486260">
        <w:rPr>
          <w:rFonts w:ascii="Times New Roman" w:hAnsi="Times New Roman" w:cs="Times New Roman"/>
          <w:sz w:val="24"/>
          <w:szCs w:val="24"/>
        </w:rPr>
        <w:t>получение профессиональных навыков по нормированию, стандартизации и контролю точности деталей и сборочных единиц двигателя автомобиля</w:t>
      </w:r>
      <w:r w:rsidR="006A53EC">
        <w:rPr>
          <w:rFonts w:ascii="Times New Roman" w:hAnsi="Times New Roman" w:cs="Times New Roman"/>
          <w:sz w:val="24"/>
          <w:szCs w:val="24"/>
        </w:rPr>
        <w:t>.</w:t>
      </w:r>
    </w:p>
    <w:p w:rsidR="005854EE" w:rsidRPr="005854EE" w:rsidRDefault="005854EE" w:rsidP="00585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4EE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486260" w:rsidRPr="00486260" w:rsidRDefault="00486260" w:rsidP="00486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260">
        <w:rPr>
          <w:rFonts w:ascii="Times New Roman" w:hAnsi="Times New Roman" w:cs="Times New Roman"/>
          <w:sz w:val="24"/>
          <w:szCs w:val="24"/>
        </w:rPr>
        <w:t>- обеспечение выполнения мероприятий по улучшению качества продукции, по совершенствованию метрологического обеспечения, по разработке новых и пересмотру действующих стандартов, правил, норм и других документов по стандартизации, сертификации, метрологическому обеспечению и управлению качеством;</w:t>
      </w:r>
    </w:p>
    <w:p w:rsidR="00486260" w:rsidRPr="00486260" w:rsidRDefault="00486260" w:rsidP="00486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260">
        <w:rPr>
          <w:rFonts w:ascii="Times New Roman" w:hAnsi="Times New Roman" w:cs="Times New Roman"/>
          <w:sz w:val="24"/>
          <w:szCs w:val="24"/>
        </w:rPr>
        <w:t>- оценка уровня брака и анализ причин его возникновения, разработка технико-технологических и организационно-экономических мероприятий по его предупреждению и устранению;</w:t>
      </w:r>
    </w:p>
    <w:p w:rsidR="00486260" w:rsidRPr="00486260" w:rsidRDefault="00486260" w:rsidP="00486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260">
        <w:rPr>
          <w:rFonts w:ascii="Times New Roman" w:hAnsi="Times New Roman" w:cs="Times New Roman"/>
          <w:sz w:val="24"/>
          <w:szCs w:val="24"/>
        </w:rPr>
        <w:t>- практическое освоение современных методов контроля, измерений, испытаний и управления качеством, эксплуатации контрольно-измерительных средств;</w:t>
      </w:r>
    </w:p>
    <w:p w:rsidR="00632136" w:rsidRPr="00152A7C" w:rsidRDefault="00486260" w:rsidP="00486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260">
        <w:rPr>
          <w:rFonts w:ascii="Times New Roman" w:hAnsi="Times New Roman" w:cs="Times New Roman"/>
          <w:sz w:val="24"/>
          <w:szCs w:val="24"/>
        </w:rPr>
        <w:t>- определение номенклатуры измеряемых и контролируемых параметров продукции и технологических процессов; установление оптимальных норм точности измерений и достоверности контроля; выбор средств измерений, испытаний и контроля.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Pr="00152A7C" w:rsidRDefault="00632136" w:rsidP="008406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84068E" w:rsidRPr="0084068E">
        <w:rPr>
          <w:rFonts w:ascii="Times New Roman" w:hAnsi="Times New Roman" w:cs="Times New Roman"/>
          <w:bCs/>
          <w:iCs/>
          <w:sz w:val="24"/>
          <w:szCs w:val="24"/>
        </w:rPr>
        <w:t>ОПК-3</w:t>
      </w:r>
      <w:r w:rsidR="0084068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4068E" w:rsidRPr="0084068E">
        <w:rPr>
          <w:rFonts w:ascii="Times New Roman" w:hAnsi="Times New Roman" w:cs="Times New Roman"/>
          <w:bCs/>
          <w:iCs/>
          <w:sz w:val="24"/>
          <w:szCs w:val="24"/>
        </w:rPr>
        <w:t>ПК-2</w:t>
      </w:r>
      <w:r w:rsidR="0084068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4068E" w:rsidRPr="0084068E">
        <w:rPr>
          <w:rFonts w:ascii="Times New Roman" w:hAnsi="Times New Roman" w:cs="Times New Roman"/>
          <w:bCs/>
          <w:iCs/>
          <w:sz w:val="24"/>
          <w:szCs w:val="24"/>
        </w:rPr>
        <w:t>ПК-5</w:t>
      </w:r>
      <w:r w:rsidR="0084068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4068E" w:rsidRPr="0084068E">
        <w:rPr>
          <w:rFonts w:ascii="Times New Roman" w:hAnsi="Times New Roman" w:cs="Times New Roman"/>
          <w:bCs/>
          <w:iCs/>
          <w:sz w:val="24"/>
          <w:szCs w:val="24"/>
        </w:rPr>
        <w:t>ПК-14</w:t>
      </w:r>
      <w:r w:rsidR="0084068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4068E" w:rsidRPr="0084068E">
        <w:rPr>
          <w:rFonts w:ascii="Times New Roman" w:hAnsi="Times New Roman" w:cs="Times New Roman"/>
          <w:bCs/>
          <w:iCs/>
          <w:sz w:val="24"/>
          <w:szCs w:val="24"/>
        </w:rPr>
        <w:t>ПК-15</w:t>
      </w:r>
      <w:r w:rsidR="0084068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4068E" w:rsidRPr="0084068E">
        <w:rPr>
          <w:rFonts w:ascii="Times New Roman" w:hAnsi="Times New Roman" w:cs="Times New Roman"/>
          <w:bCs/>
          <w:iCs/>
          <w:sz w:val="24"/>
          <w:szCs w:val="24"/>
        </w:rPr>
        <w:t>ПК-16</w:t>
      </w:r>
      <w:r w:rsidR="0084068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4068E" w:rsidRPr="0084068E">
        <w:rPr>
          <w:rFonts w:ascii="Times New Roman" w:hAnsi="Times New Roman" w:cs="Times New Roman"/>
          <w:bCs/>
          <w:iCs/>
          <w:sz w:val="24"/>
          <w:szCs w:val="24"/>
        </w:rPr>
        <w:t>ПК-22</w:t>
      </w:r>
      <w:r w:rsidR="0084068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486260" w:rsidRPr="00486260" w:rsidRDefault="00486260" w:rsidP="004862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260">
        <w:rPr>
          <w:rFonts w:ascii="Times New Roman" w:hAnsi="Times New Roman" w:cs="Times New Roman"/>
          <w:sz w:val="24"/>
          <w:szCs w:val="24"/>
        </w:rPr>
        <w:t>ЗНАТЬ:</w:t>
      </w:r>
    </w:p>
    <w:p w:rsidR="00486260" w:rsidRPr="00486260" w:rsidRDefault="00486260" w:rsidP="004862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260">
        <w:rPr>
          <w:rFonts w:ascii="Times New Roman" w:hAnsi="Times New Roman" w:cs="Times New Roman"/>
          <w:sz w:val="24"/>
          <w:szCs w:val="24"/>
        </w:rPr>
        <w:t>- систему фундаментальных знаний (математических, естественнонаучных, инженерных и экономических) для идентификации, формулирования и решения технических и технологических проблем эксплуатации транспортно-технологических машин и комплексов.</w:t>
      </w:r>
    </w:p>
    <w:p w:rsidR="00486260" w:rsidRPr="00486260" w:rsidRDefault="00486260" w:rsidP="004862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260">
        <w:rPr>
          <w:rFonts w:ascii="Times New Roman" w:hAnsi="Times New Roman" w:cs="Times New Roman"/>
          <w:sz w:val="24"/>
          <w:szCs w:val="24"/>
        </w:rPr>
        <w:t>УМЕТЬ:</w:t>
      </w:r>
    </w:p>
    <w:p w:rsidR="00486260" w:rsidRPr="00486260" w:rsidRDefault="00486260" w:rsidP="004862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260">
        <w:rPr>
          <w:rFonts w:ascii="Times New Roman" w:hAnsi="Times New Roman" w:cs="Times New Roman"/>
          <w:sz w:val="24"/>
          <w:szCs w:val="24"/>
        </w:rPr>
        <w:t>- разрабатывать проектно-конструкторскую документацию по созданию и модернизации систем и средств эксплуатации транспортных и транспортно-технологических машин и оборудования;</w:t>
      </w:r>
    </w:p>
    <w:p w:rsidR="00486260" w:rsidRPr="00486260" w:rsidRDefault="00486260" w:rsidP="004862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260">
        <w:rPr>
          <w:rFonts w:ascii="Times New Roman" w:hAnsi="Times New Roman" w:cs="Times New Roman"/>
          <w:sz w:val="24"/>
          <w:szCs w:val="24"/>
        </w:rPr>
        <w:lastRenderedPageBreak/>
        <w:t>- выполнять элементы расчетно-проектировочной работы по созданию и модернизации систем и средств эксплуатации транспортных и транспортно-технологических машин и оборудования;</w:t>
      </w:r>
    </w:p>
    <w:p w:rsidR="00486260" w:rsidRPr="00486260" w:rsidRDefault="00486260" w:rsidP="004862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260">
        <w:rPr>
          <w:rFonts w:ascii="Times New Roman" w:hAnsi="Times New Roman" w:cs="Times New Roman"/>
          <w:sz w:val="24"/>
          <w:szCs w:val="24"/>
        </w:rPr>
        <w:t>- изучать и анализировать необходимую информацию, технические данные, показатели и результаты работы по совершенствованию технологических процессов эксплуатации, ремонте и сервисного обслуживания транспортных и транспортно-технологических машин и оборудования различного назначения, их агрегатов, систем и элементов, проводить необходимые расчеты, используя современные технические средства.</w:t>
      </w:r>
    </w:p>
    <w:p w:rsidR="00486260" w:rsidRPr="00486260" w:rsidRDefault="00486260" w:rsidP="004862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260">
        <w:rPr>
          <w:rFonts w:ascii="Times New Roman" w:hAnsi="Times New Roman" w:cs="Times New Roman"/>
          <w:sz w:val="24"/>
          <w:szCs w:val="24"/>
        </w:rPr>
        <w:t>ВЛАДЕТЬ:</w:t>
      </w:r>
    </w:p>
    <w:p w:rsidR="005854EE" w:rsidRDefault="00486260" w:rsidP="004862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260">
        <w:rPr>
          <w:rFonts w:ascii="Times New Roman" w:hAnsi="Times New Roman" w:cs="Times New Roman"/>
          <w:sz w:val="24"/>
          <w:szCs w:val="24"/>
        </w:rPr>
        <w:t>- основами методики разработки проектов и программ для отрасли, проведения необходимых мероприятий, связанных с безопасной и эффективной эксплуатацией транспортных и транспортно-технологических машин и оборудования различного назначения, их агрегатов, систем и элементов, а также выполнения работ по стандартизации технических средств, систем, процессов, оборудования и материалов, по рассмотрению и анализу различной технической документации.</w:t>
      </w:r>
    </w:p>
    <w:p w:rsidR="00632136" w:rsidRPr="00152A7C" w:rsidRDefault="00632136" w:rsidP="005854E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486260" w:rsidRPr="00486260" w:rsidRDefault="00486260" w:rsidP="004862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260">
        <w:rPr>
          <w:rFonts w:ascii="Times New Roman" w:hAnsi="Times New Roman" w:cs="Times New Roman"/>
          <w:sz w:val="24"/>
          <w:szCs w:val="24"/>
        </w:rPr>
        <w:t>Основные понятия о взаимозаменяемости</w:t>
      </w:r>
    </w:p>
    <w:p w:rsidR="00486260" w:rsidRPr="00486260" w:rsidRDefault="00486260" w:rsidP="004862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260">
        <w:rPr>
          <w:rFonts w:ascii="Times New Roman" w:hAnsi="Times New Roman" w:cs="Times New Roman"/>
          <w:sz w:val="24"/>
          <w:szCs w:val="24"/>
        </w:rPr>
        <w:t>Нормирование формы, расположения, волнистости и шероховатости поверхности деталей двигателя, методы и средства контроля отклонений</w:t>
      </w:r>
    </w:p>
    <w:p w:rsidR="00486260" w:rsidRDefault="00486260" w:rsidP="004862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260">
        <w:rPr>
          <w:rFonts w:ascii="Times New Roman" w:hAnsi="Times New Roman" w:cs="Times New Roman"/>
          <w:sz w:val="24"/>
          <w:szCs w:val="24"/>
        </w:rPr>
        <w:t>Нормирование формы, расположения, волнистости и шероховатости поверхности деталей двигателя, методы и средства контроля отклонений</w:t>
      </w:r>
    </w:p>
    <w:p w:rsidR="00632136" w:rsidRPr="00152A7C" w:rsidRDefault="00632136" w:rsidP="0048626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B07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зачетны</w:t>
      </w:r>
      <w:r w:rsidR="006F2A0E"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CB079A">
        <w:rPr>
          <w:rFonts w:ascii="Times New Roman" w:hAnsi="Times New Roman" w:cs="Times New Roman"/>
          <w:sz w:val="24"/>
          <w:szCs w:val="24"/>
        </w:rPr>
        <w:t>108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854EE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очной формы обучения:</w:t>
      </w:r>
    </w:p>
    <w:p w:rsidR="00632136" w:rsidRPr="00152A7C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50B3E">
        <w:rPr>
          <w:rFonts w:ascii="Times New Roman" w:hAnsi="Times New Roman" w:cs="Times New Roman"/>
          <w:sz w:val="24"/>
          <w:szCs w:val="24"/>
        </w:rPr>
        <w:t>10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8432E">
        <w:rPr>
          <w:rFonts w:ascii="Times New Roman" w:hAnsi="Times New Roman" w:cs="Times New Roman"/>
          <w:sz w:val="24"/>
          <w:szCs w:val="24"/>
        </w:rPr>
        <w:t>2</w:t>
      </w:r>
      <w:r w:rsidR="00D50B3E">
        <w:rPr>
          <w:rFonts w:ascii="Times New Roman" w:hAnsi="Times New Roman" w:cs="Times New Roman"/>
          <w:sz w:val="24"/>
          <w:szCs w:val="24"/>
        </w:rPr>
        <w:t>0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B079A">
        <w:rPr>
          <w:rFonts w:ascii="Times New Roman" w:hAnsi="Times New Roman" w:cs="Times New Roman"/>
          <w:sz w:val="24"/>
          <w:szCs w:val="24"/>
        </w:rPr>
        <w:t>69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B079A" w:rsidRDefault="00CB079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6F2A0E" w:rsidRDefault="006F2A0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A8432E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, курсов</w:t>
      </w:r>
      <w:r w:rsidR="00D50B3E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B3E">
        <w:rPr>
          <w:rFonts w:ascii="Times New Roman" w:hAnsi="Times New Roman" w:cs="Times New Roman"/>
          <w:sz w:val="24"/>
          <w:szCs w:val="24"/>
        </w:rPr>
        <w:t>проект</w:t>
      </w:r>
    </w:p>
    <w:p w:rsidR="005854EE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заочной формы обучения:</w:t>
      </w:r>
    </w:p>
    <w:p w:rsidR="005854EE" w:rsidRPr="00152A7C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8432E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54EE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8432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5854EE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B079A">
        <w:rPr>
          <w:rFonts w:ascii="Times New Roman" w:hAnsi="Times New Roman" w:cs="Times New Roman"/>
          <w:sz w:val="24"/>
          <w:szCs w:val="24"/>
        </w:rPr>
        <w:t>96</w:t>
      </w: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54EE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</w:t>
      </w:r>
      <w:r w:rsidR="00A8432E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A8432E">
        <w:rPr>
          <w:rFonts w:ascii="Times New Roman" w:hAnsi="Times New Roman" w:cs="Times New Roman"/>
          <w:sz w:val="24"/>
          <w:szCs w:val="24"/>
        </w:rPr>
        <w:t>зачет</w:t>
      </w:r>
      <w:r w:rsidR="00D50B3E" w:rsidRPr="00D50B3E">
        <w:rPr>
          <w:rFonts w:ascii="Times New Roman" w:hAnsi="Times New Roman" w:cs="Times New Roman"/>
          <w:sz w:val="24"/>
          <w:szCs w:val="24"/>
        </w:rPr>
        <w:t>, курсовой проект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42E74"/>
    <w:rsid w:val="002713BB"/>
    <w:rsid w:val="00486260"/>
    <w:rsid w:val="005854EE"/>
    <w:rsid w:val="005A6163"/>
    <w:rsid w:val="00632136"/>
    <w:rsid w:val="006A53EC"/>
    <w:rsid w:val="006F2A0E"/>
    <w:rsid w:val="007E3C95"/>
    <w:rsid w:val="0084068E"/>
    <w:rsid w:val="00A8432E"/>
    <w:rsid w:val="00CA35C1"/>
    <w:rsid w:val="00CB079A"/>
    <w:rsid w:val="00CF0031"/>
    <w:rsid w:val="00D06585"/>
    <w:rsid w:val="00D50B3E"/>
    <w:rsid w:val="00D5166C"/>
    <w:rsid w:val="00FB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Дмитрий</cp:lastModifiedBy>
  <cp:revision>11</cp:revision>
  <cp:lastPrinted>2016-02-10T06:34:00Z</cp:lastPrinted>
  <dcterms:created xsi:type="dcterms:W3CDTF">2016-04-28T07:06:00Z</dcterms:created>
  <dcterms:modified xsi:type="dcterms:W3CDTF">2017-12-22T11:30:00Z</dcterms:modified>
</cp:coreProperties>
</file>