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DD49AA">
        <w:rPr>
          <w:sz w:val="28"/>
          <w:szCs w:val="28"/>
        </w:rPr>
        <w:t>Технология металлов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47D70" w:rsidRDefault="00847D7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47D70" w:rsidRDefault="00847D7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47D70" w:rsidRPr="00D2714B" w:rsidRDefault="00847D7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E60CA4" w:rsidRDefault="00E60CA4" w:rsidP="00E60C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«ОСНОВЫ РАБОТОСПОСОБНОСТИ ТЕХНИЧЕСКИХ </w:t>
      </w:r>
    </w:p>
    <w:p w:rsidR="00E60CA4" w:rsidRDefault="00E60CA4" w:rsidP="00E60CA4">
      <w:pPr>
        <w:jc w:val="center"/>
        <w:rPr>
          <w:sz w:val="28"/>
          <w:szCs w:val="28"/>
        </w:rPr>
      </w:pPr>
      <w:r>
        <w:rPr>
          <w:sz w:val="28"/>
          <w:szCs w:val="28"/>
        </w:rPr>
        <w:t>СИСТЕМ»</w:t>
      </w:r>
      <w:r w:rsidRPr="00F11431">
        <w:rPr>
          <w:sz w:val="28"/>
          <w:szCs w:val="28"/>
        </w:rPr>
        <w:t xml:space="preserve"> (</w:t>
      </w:r>
      <w:r w:rsidR="00E24301" w:rsidRPr="005D4127">
        <w:rPr>
          <w:sz w:val="28"/>
          <w:szCs w:val="28"/>
        </w:rPr>
        <w:t>Б</w:t>
      </w:r>
      <w:proofErr w:type="gramStart"/>
      <w:r w:rsidR="00E24301" w:rsidRPr="005D4127">
        <w:rPr>
          <w:sz w:val="28"/>
          <w:szCs w:val="28"/>
        </w:rPr>
        <w:t>1.В.ОД</w:t>
      </w:r>
      <w:proofErr w:type="gramEnd"/>
      <w:r w:rsidR="00E24301" w:rsidRPr="005D4127">
        <w:rPr>
          <w:sz w:val="28"/>
          <w:szCs w:val="28"/>
        </w:rPr>
        <w:t>.7</w:t>
      </w:r>
      <w:r w:rsidRPr="00F11431">
        <w:rPr>
          <w:sz w:val="28"/>
          <w:szCs w:val="28"/>
        </w:rPr>
        <w:t>)</w:t>
      </w:r>
    </w:p>
    <w:p w:rsidR="00E60CA4" w:rsidRDefault="00E60CA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146CA2" w:rsidRPr="00146CA2" w:rsidRDefault="00DD49AA" w:rsidP="00146CA2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8649D8" w:rsidRPr="00D271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8649D8" w:rsidRPr="00D271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8649D8" w:rsidRPr="00D2714B">
        <w:rPr>
          <w:sz w:val="28"/>
          <w:szCs w:val="28"/>
        </w:rPr>
        <w:t xml:space="preserve"> «</w:t>
      </w:r>
      <w:r w:rsidR="00146CA2" w:rsidRPr="00146CA2">
        <w:rPr>
          <w:sz w:val="28"/>
          <w:szCs w:val="28"/>
        </w:rPr>
        <w:t xml:space="preserve">Эксплуатация транспортно-технологических </w:t>
      </w:r>
    </w:p>
    <w:p w:rsidR="00146CA2" w:rsidRPr="00146CA2" w:rsidRDefault="00146CA2" w:rsidP="00146CA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46CA2">
        <w:rPr>
          <w:sz w:val="28"/>
          <w:szCs w:val="28"/>
        </w:rPr>
        <w:t>машин и комплексов»</w:t>
      </w:r>
    </w:p>
    <w:p w:rsidR="008649D8" w:rsidRPr="00D2714B" w:rsidRDefault="00146CA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8649D8" w:rsidRPr="00D2714B" w:rsidRDefault="00146CA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46CA2">
        <w:rPr>
          <w:sz w:val="28"/>
          <w:szCs w:val="28"/>
        </w:rPr>
        <w:t>Автомобильный сервис</w:t>
      </w:r>
      <w:r w:rsidR="008649D8" w:rsidRPr="00D2714B">
        <w:rPr>
          <w:sz w:val="28"/>
          <w:szCs w:val="28"/>
        </w:rPr>
        <w:t xml:space="preserve">»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очная, заочная</w:t>
      </w:r>
    </w:p>
    <w:p w:rsidR="00146CA2" w:rsidRPr="00D2714B" w:rsidRDefault="00146CA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46CA2" w:rsidRDefault="00146CA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46CA2" w:rsidRDefault="00146CA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46CA2" w:rsidRDefault="00146CA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146CA2">
        <w:rPr>
          <w:sz w:val="28"/>
          <w:szCs w:val="28"/>
        </w:rPr>
        <w:t>1</w:t>
      </w:r>
      <w:r w:rsidR="00E24301">
        <w:rPr>
          <w:sz w:val="28"/>
          <w:szCs w:val="28"/>
        </w:rPr>
        <w:t>8</w:t>
      </w:r>
    </w:p>
    <w:p w:rsidR="00146CA2" w:rsidRPr="00D2714B" w:rsidRDefault="00146CA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A87215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A87215" w:rsidRDefault="00A87215" w:rsidP="00A87215">
      <w:pPr>
        <w:widowControl/>
        <w:spacing w:line="240" w:lineRule="auto"/>
        <w:ind w:firstLine="0"/>
        <w:jc w:val="center"/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5C36AC29" wp14:editId="387796C2">
            <wp:extent cx="5940425" cy="625782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1700" t="17723" r="38467" b="7680"/>
                    <a:stretch/>
                  </pic:blipFill>
                  <pic:spPr bwMode="auto">
                    <a:xfrm>
                      <a:off x="0" y="0"/>
                      <a:ext cx="5940425" cy="6257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87215" w:rsidRPr="00D2714B" w:rsidRDefault="00A87215" w:rsidP="00A87215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106E00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 w:rsidR="002B7346">
        <w:rPr>
          <w:sz w:val="28"/>
          <w:szCs w:val="28"/>
        </w:rPr>
        <w:t>14</w:t>
      </w:r>
      <w:r w:rsidRPr="00D2714B">
        <w:rPr>
          <w:sz w:val="28"/>
          <w:szCs w:val="28"/>
        </w:rPr>
        <w:t xml:space="preserve">» </w:t>
      </w:r>
      <w:r w:rsidR="0028437C">
        <w:rPr>
          <w:sz w:val="28"/>
          <w:szCs w:val="28"/>
        </w:rPr>
        <w:t xml:space="preserve">декабря </w:t>
      </w:r>
      <w:r w:rsidRPr="00D2714B">
        <w:rPr>
          <w:sz w:val="28"/>
          <w:szCs w:val="28"/>
        </w:rPr>
        <w:t>20</w:t>
      </w:r>
      <w:r w:rsidR="0028437C">
        <w:rPr>
          <w:sz w:val="28"/>
          <w:szCs w:val="28"/>
        </w:rPr>
        <w:t>15</w:t>
      </w:r>
      <w:r w:rsidRPr="00D2714B">
        <w:rPr>
          <w:sz w:val="28"/>
          <w:szCs w:val="28"/>
        </w:rPr>
        <w:t xml:space="preserve"> г., приказ № </w:t>
      </w:r>
      <w:r w:rsidR="0028437C">
        <w:rPr>
          <w:sz w:val="28"/>
          <w:szCs w:val="28"/>
        </w:rPr>
        <w:t>1470</w:t>
      </w:r>
      <w:r w:rsidRPr="00D2714B">
        <w:rPr>
          <w:sz w:val="28"/>
          <w:szCs w:val="28"/>
        </w:rPr>
        <w:t xml:space="preserve"> по направлению </w:t>
      </w:r>
      <w:r w:rsidR="0028437C">
        <w:rPr>
          <w:sz w:val="28"/>
          <w:szCs w:val="28"/>
        </w:rPr>
        <w:t>23</w:t>
      </w:r>
      <w:r w:rsidRPr="0028437C">
        <w:rPr>
          <w:sz w:val="28"/>
          <w:szCs w:val="28"/>
        </w:rPr>
        <w:t>.0</w:t>
      </w:r>
      <w:r w:rsidR="0028437C" w:rsidRPr="0028437C">
        <w:rPr>
          <w:sz w:val="28"/>
          <w:szCs w:val="28"/>
        </w:rPr>
        <w:t>3</w:t>
      </w:r>
      <w:r w:rsidRPr="0028437C">
        <w:rPr>
          <w:sz w:val="28"/>
          <w:szCs w:val="28"/>
        </w:rPr>
        <w:t>.0</w:t>
      </w:r>
      <w:r w:rsidR="0028437C">
        <w:rPr>
          <w:sz w:val="28"/>
          <w:szCs w:val="28"/>
        </w:rPr>
        <w:t>3</w:t>
      </w:r>
      <w:r w:rsidRPr="00D2714B">
        <w:rPr>
          <w:sz w:val="28"/>
          <w:szCs w:val="28"/>
        </w:rPr>
        <w:t xml:space="preserve"> «</w:t>
      </w:r>
      <w:r w:rsidR="0028437C" w:rsidRPr="0028437C">
        <w:rPr>
          <w:sz w:val="28"/>
          <w:szCs w:val="28"/>
        </w:rPr>
        <w:t>Эксплуатация транспортно-технологических машин и комплексов»</w:t>
      </w:r>
      <w:r w:rsidRPr="0028437C">
        <w:rPr>
          <w:sz w:val="28"/>
          <w:szCs w:val="28"/>
        </w:rPr>
        <w:t xml:space="preserve"> направления</w:t>
      </w:r>
      <w:r w:rsidRPr="00D2714B">
        <w:rPr>
          <w:sz w:val="28"/>
          <w:szCs w:val="28"/>
        </w:rPr>
        <w:t>», по дисциплине «</w:t>
      </w:r>
      <w:r w:rsidR="00E60CA4">
        <w:rPr>
          <w:sz w:val="28"/>
          <w:szCs w:val="28"/>
        </w:rPr>
        <w:t>Основы работоспособности технических систем</w:t>
      </w:r>
      <w:r w:rsidRPr="00D2714B">
        <w:rPr>
          <w:sz w:val="28"/>
          <w:szCs w:val="28"/>
        </w:rPr>
        <w:t>».</w:t>
      </w:r>
    </w:p>
    <w:p w:rsidR="00E60CA4" w:rsidRPr="005C7EDC" w:rsidRDefault="00E60CA4" w:rsidP="00E60CA4">
      <w:pPr>
        <w:pStyle w:val="2"/>
        <w:ind w:left="0" w:firstLine="851"/>
        <w:contextualSpacing w:val="0"/>
        <w:jc w:val="both"/>
        <w:rPr>
          <w:rFonts w:eastAsia="Times New Roman" w:cs="Times New Roman"/>
        </w:rPr>
      </w:pPr>
      <w:r w:rsidRPr="00E60CA4">
        <w:rPr>
          <w:rFonts w:eastAsia="Times New Roman" w:cs="Times New Roman"/>
          <w:b/>
        </w:rPr>
        <w:t>Целью изучения дисциплины</w:t>
      </w:r>
      <w:r w:rsidRPr="005C7EDC">
        <w:rPr>
          <w:rFonts w:eastAsia="Times New Roman" w:cs="Times New Roman"/>
        </w:rPr>
        <w:t xml:space="preserve"> является формирование у студентов системы научных и профессиональных знаний и навыков в области рациональной эксплуатации автомобилей, характеристики способов восстановления деталей, изучение методов безотказной работы систем, прогнозирование и методы оценки эксплуатационной надежности, ознакомление с нормативами технического обслуживания и ремонта автомобилей.</w:t>
      </w:r>
    </w:p>
    <w:p w:rsidR="008649D8" w:rsidRDefault="008649D8" w:rsidP="0095427B">
      <w:pPr>
        <w:widowControl/>
        <w:spacing w:line="240" w:lineRule="auto"/>
        <w:ind w:firstLine="851"/>
        <w:rPr>
          <w:b/>
          <w:sz w:val="28"/>
          <w:szCs w:val="28"/>
        </w:rPr>
      </w:pPr>
      <w:r w:rsidRPr="00E60CA4">
        <w:rPr>
          <w:b/>
          <w:sz w:val="28"/>
          <w:szCs w:val="28"/>
        </w:rPr>
        <w:t>Для достижения поставленной цели решаются следующие задачи:</w:t>
      </w:r>
    </w:p>
    <w:p w:rsidR="00E60CA4" w:rsidRDefault="004E71D4" w:rsidP="00E60CA4">
      <w:pPr>
        <w:pStyle w:val="2"/>
        <w:ind w:left="0" w:firstLine="851"/>
        <w:contextualSpacing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</w:t>
      </w:r>
      <w:r w:rsidR="00E60CA4" w:rsidRPr="005C7EDC">
        <w:rPr>
          <w:rFonts w:eastAsia="Times New Roman" w:cs="Times New Roman"/>
        </w:rPr>
        <w:t>изучаются причины и закономерности изменения технического состояния</w:t>
      </w:r>
      <w:r>
        <w:rPr>
          <w:rFonts w:eastAsia="Times New Roman" w:cs="Times New Roman"/>
        </w:rPr>
        <w:t xml:space="preserve"> автомобилей</w:t>
      </w:r>
      <w:r w:rsidR="00E60CA4" w:rsidRPr="005C7EDC">
        <w:rPr>
          <w:rFonts w:eastAsia="Times New Roman" w:cs="Times New Roman"/>
        </w:rPr>
        <w:t xml:space="preserve">, </w:t>
      </w:r>
    </w:p>
    <w:p w:rsidR="00E60CA4" w:rsidRPr="005C7EDC" w:rsidRDefault="004E71D4" w:rsidP="00E60CA4">
      <w:pPr>
        <w:pStyle w:val="2"/>
        <w:ind w:left="0" w:firstLine="851"/>
        <w:contextualSpacing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</w:t>
      </w:r>
      <w:r w:rsidR="00E60CA4" w:rsidRPr="005C7EDC">
        <w:rPr>
          <w:rFonts w:eastAsia="Times New Roman" w:cs="Times New Roman"/>
        </w:rPr>
        <w:t>разрабатываются методы и средства поддержания работоспособности автомобилей, удовлетворяющие требованиям технической документации, которые определяют количественные значения показателей эксплуатационных свойств.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7532D1" w:rsidRDefault="007532D1" w:rsidP="007532D1">
      <w:pPr>
        <w:tabs>
          <w:tab w:val="left" w:pos="0"/>
        </w:tabs>
        <w:ind w:firstLine="851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4E71D4" w:rsidRPr="003C1A22" w:rsidRDefault="004E71D4" w:rsidP="004E71D4">
      <w:pPr>
        <w:tabs>
          <w:tab w:val="left" w:pos="0"/>
        </w:tabs>
        <w:ind w:firstLine="851"/>
        <w:rPr>
          <w:bCs/>
          <w:sz w:val="28"/>
          <w:szCs w:val="28"/>
        </w:rPr>
      </w:pPr>
      <w:r w:rsidRPr="003C1A22">
        <w:rPr>
          <w:bCs/>
          <w:sz w:val="28"/>
          <w:szCs w:val="28"/>
        </w:rPr>
        <w:t>- критерии работоспособности и влияния на них факторов особенностей конструкции и расчетов на безопасность, прочность, надежность и производительность</w:t>
      </w:r>
    </w:p>
    <w:p w:rsidR="004E71D4" w:rsidRPr="003C1A22" w:rsidRDefault="004E71D4" w:rsidP="004E71D4">
      <w:pPr>
        <w:tabs>
          <w:tab w:val="left" w:pos="0"/>
        </w:tabs>
        <w:ind w:firstLine="851"/>
        <w:rPr>
          <w:bCs/>
          <w:sz w:val="28"/>
          <w:szCs w:val="28"/>
        </w:rPr>
      </w:pPr>
      <w:r w:rsidRPr="003C1A22">
        <w:rPr>
          <w:bCs/>
          <w:sz w:val="28"/>
          <w:szCs w:val="28"/>
        </w:rPr>
        <w:t xml:space="preserve">- схемы технологического процесса ТО и ТР, основных технических параметров, определяющих исправное состояние агрегатов и систем </w:t>
      </w:r>
      <w:proofErr w:type="spellStart"/>
      <w:r w:rsidRPr="003C1A22">
        <w:rPr>
          <w:bCs/>
          <w:sz w:val="28"/>
          <w:szCs w:val="28"/>
        </w:rPr>
        <w:t>ТиТТМО</w:t>
      </w:r>
      <w:proofErr w:type="spellEnd"/>
      <w:r w:rsidRPr="003C1A22">
        <w:rPr>
          <w:bCs/>
          <w:sz w:val="28"/>
          <w:szCs w:val="28"/>
        </w:rPr>
        <w:t xml:space="preserve"> отрасли, и регламентирующих их нормативных документах </w:t>
      </w:r>
    </w:p>
    <w:p w:rsidR="007532D1" w:rsidRDefault="007532D1" w:rsidP="007532D1">
      <w:pPr>
        <w:tabs>
          <w:tab w:val="left" w:pos="0"/>
        </w:tabs>
        <w:ind w:firstLine="851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УМЕТЬ</w:t>
      </w:r>
      <w:r w:rsidRPr="00CA2765">
        <w:rPr>
          <w:bCs/>
          <w:sz w:val="28"/>
          <w:szCs w:val="28"/>
        </w:rPr>
        <w:t>:</w:t>
      </w:r>
    </w:p>
    <w:p w:rsidR="004E71D4" w:rsidRPr="003C1A22" w:rsidRDefault="004E71D4" w:rsidP="004E71D4">
      <w:pPr>
        <w:tabs>
          <w:tab w:val="left" w:pos="0"/>
        </w:tabs>
        <w:ind w:firstLine="851"/>
        <w:rPr>
          <w:bCs/>
          <w:sz w:val="28"/>
          <w:szCs w:val="28"/>
        </w:rPr>
      </w:pPr>
      <w:r w:rsidRPr="003C1A22">
        <w:rPr>
          <w:bCs/>
          <w:sz w:val="28"/>
          <w:szCs w:val="28"/>
        </w:rPr>
        <w:t xml:space="preserve">- выполнять диагностику и анализ причин неисправностей отказов и поломок деталей и узлов </w:t>
      </w:r>
      <w:proofErr w:type="spellStart"/>
      <w:r w:rsidRPr="003C1A22">
        <w:rPr>
          <w:bCs/>
          <w:sz w:val="28"/>
          <w:szCs w:val="28"/>
        </w:rPr>
        <w:t>ТиТТМО</w:t>
      </w:r>
      <w:proofErr w:type="spellEnd"/>
    </w:p>
    <w:p w:rsidR="007532D1" w:rsidRDefault="007532D1" w:rsidP="007532D1">
      <w:pPr>
        <w:tabs>
          <w:tab w:val="left" w:pos="0"/>
        </w:tabs>
        <w:ind w:firstLine="851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ВЛАДЕТЬ</w:t>
      </w:r>
      <w:r w:rsidRPr="00CA2765">
        <w:rPr>
          <w:bCs/>
          <w:sz w:val="28"/>
          <w:szCs w:val="28"/>
        </w:rPr>
        <w:t>:</w:t>
      </w:r>
    </w:p>
    <w:p w:rsidR="004E71D4" w:rsidRPr="003C1A22" w:rsidRDefault="004E71D4" w:rsidP="004E71D4">
      <w:pPr>
        <w:tabs>
          <w:tab w:val="left" w:pos="0"/>
        </w:tabs>
        <w:ind w:firstLine="851"/>
        <w:rPr>
          <w:bCs/>
          <w:sz w:val="28"/>
          <w:szCs w:val="28"/>
        </w:rPr>
      </w:pPr>
      <w:r w:rsidRPr="003C1A22">
        <w:rPr>
          <w:bCs/>
          <w:sz w:val="28"/>
          <w:szCs w:val="28"/>
        </w:rPr>
        <w:t>- технологическими приемами и способами устранения основных отказов и неисправностей.</w:t>
      </w:r>
    </w:p>
    <w:p w:rsidR="008649D8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8649D8" w:rsidRDefault="008649D8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D612B5">
        <w:rPr>
          <w:bCs/>
          <w:sz w:val="28"/>
          <w:szCs w:val="28"/>
        </w:rPr>
        <w:t>вид</w:t>
      </w:r>
      <w:r w:rsidR="004A7029" w:rsidRPr="00D612B5">
        <w:rPr>
          <w:bCs/>
          <w:sz w:val="28"/>
          <w:szCs w:val="28"/>
        </w:rPr>
        <w:t>ам</w:t>
      </w:r>
      <w:r w:rsidRPr="00A52159">
        <w:rPr>
          <w:bCs/>
          <w:sz w:val="28"/>
          <w:szCs w:val="28"/>
        </w:rPr>
        <w:t xml:space="preserve">профессиональной деятельности, на </w:t>
      </w:r>
      <w:r w:rsidRPr="00D612B5">
        <w:rPr>
          <w:bCs/>
          <w:sz w:val="28"/>
          <w:szCs w:val="28"/>
        </w:rPr>
        <w:t>которы</w:t>
      </w:r>
      <w:r w:rsidR="00D612B5">
        <w:rPr>
          <w:bCs/>
          <w:sz w:val="28"/>
          <w:szCs w:val="28"/>
        </w:rPr>
        <w:t>е</w:t>
      </w:r>
      <w:r w:rsidRPr="00A52159">
        <w:rPr>
          <w:bCs/>
          <w:sz w:val="28"/>
          <w:szCs w:val="28"/>
        </w:rPr>
        <w:t xml:space="preserve"> ориентирована программа </w:t>
      </w:r>
      <w:proofErr w:type="spellStart"/>
      <w:r w:rsidRPr="00D612B5">
        <w:rPr>
          <w:bCs/>
          <w:sz w:val="28"/>
          <w:szCs w:val="28"/>
        </w:rPr>
        <w:t>бакалавриата</w:t>
      </w:r>
      <w:proofErr w:type="spellEnd"/>
      <w:r w:rsidRPr="00A52159">
        <w:rPr>
          <w:bCs/>
          <w:sz w:val="28"/>
          <w:szCs w:val="28"/>
        </w:rPr>
        <w:t>:</w:t>
      </w:r>
    </w:p>
    <w:p w:rsidR="00DD43ED" w:rsidRDefault="00DD43ED" w:rsidP="00A52159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DD43ED">
        <w:rPr>
          <w:b/>
          <w:bCs/>
          <w:sz w:val="28"/>
          <w:szCs w:val="28"/>
        </w:rPr>
        <w:t>Расчетно-проектная деятельность</w:t>
      </w:r>
      <w:r>
        <w:rPr>
          <w:b/>
          <w:bCs/>
          <w:sz w:val="28"/>
          <w:szCs w:val="28"/>
        </w:rPr>
        <w:t>:</w:t>
      </w:r>
    </w:p>
    <w:p w:rsidR="0061030C" w:rsidRDefault="0061030C" w:rsidP="0061030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способностью разрабатывать техническую документацию и методические материалы, предложения и мероприятия по осуществлению технологических процессов эксплуатации, ремонта и сервисного обслуживания транспортных и </w:t>
      </w:r>
      <w:r w:rsidRPr="008964A0">
        <w:rPr>
          <w:sz w:val="28"/>
          <w:szCs w:val="28"/>
        </w:rPr>
        <w:t xml:space="preserve">транспортно-технологических машин и </w:t>
      </w:r>
      <w:r>
        <w:rPr>
          <w:sz w:val="28"/>
          <w:szCs w:val="28"/>
        </w:rPr>
        <w:t>оборудования различного назначения, их агрегатов, систем и элементов (</w:t>
      </w:r>
      <w:r w:rsidRPr="00DC573E">
        <w:rPr>
          <w:b/>
          <w:sz w:val="28"/>
          <w:szCs w:val="28"/>
        </w:rPr>
        <w:t>ПК-3</w:t>
      </w:r>
      <w:r>
        <w:rPr>
          <w:sz w:val="28"/>
          <w:szCs w:val="28"/>
        </w:rPr>
        <w:t>)</w:t>
      </w:r>
      <w:r w:rsidR="006B6A6A">
        <w:rPr>
          <w:sz w:val="28"/>
          <w:szCs w:val="28"/>
        </w:rPr>
        <w:t>.</w:t>
      </w:r>
    </w:p>
    <w:p w:rsidR="00DD43ED" w:rsidRDefault="008F3478" w:rsidP="00A52159">
      <w:pPr>
        <w:widowControl/>
        <w:spacing w:line="240" w:lineRule="auto"/>
        <w:ind w:firstLine="851"/>
        <w:rPr>
          <w:b/>
          <w:sz w:val="28"/>
          <w:szCs w:val="28"/>
        </w:rPr>
      </w:pPr>
      <w:r w:rsidRPr="008F3478">
        <w:rPr>
          <w:b/>
          <w:sz w:val="28"/>
          <w:szCs w:val="28"/>
        </w:rPr>
        <w:t>Производственно-технологическая деятельность</w:t>
      </w:r>
      <w:r>
        <w:rPr>
          <w:b/>
          <w:sz w:val="28"/>
          <w:szCs w:val="28"/>
        </w:rPr>
        <w:t>:</w:t>
      </w:r>
    </w:p>
    <w:p w:rsidR="008F3478" w:rsidRDefault="008F3478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8F347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способностью выбирать материалы для применения при эксплуатации и ремонте транспортных, транспортно-технологических машин и оборудования различного назначения </w:t>
      </w:r>
      <w:r w:rsidR="00C52178">
        <w:rPr>
          <w:sz w:val="28"/>
          <w:szCs w:val="28"/>
        </w:rPr>
        <w:t>с</w:t>
      </w:r>
      <w:r>
        <w:rPr>
          <w:sz w:val="28"/>
          <w:szCs w:val="28"/>
        </w:rPr>
        <w:t xml:space="preserve"> учетом влияния </w:t>
      </w:r>
      <w:r w:rsidR="00C52178">
        <w:rPr>
          <w:sz w:val="28"/>
          <w:szCs w:val="28"/>
        </w:rPr>
        <w:t>внешних факторов и требований безопасной, эффективной эксплуатации и стоимости (</w:t>
      </w:r>
      <w:r w:rsidR="00C52178" w:rsidRPr="00C52178">
        <w:rPr>
          <w:b/>
          <w:sz w:val="28"/>
          <w:szCs w:val="28"/>
        </w:rPr>
        <w:t>ПК-10</w:t>
      </w:r>
      <w:r w:rsidR="00C52178">
        <w:rPr>
          <w:sz w:val="28"/>
          <w:szCs w:val="28"/>
        </w:rPr>
        <w:t>)</w:t>
      </w:r>
      <w:r w:rsidR="006B6A6A">
        <w:rPr>
          <w:sz w:val="28"/>
          <w:szCs w:val="28"/>
        </w:rPr>
        <w:t>;</w:t>
      </w:r>
    </w:p>
    <w:p w:rsidR="0061030C" w:rsidRPr="00DC573E" w:rsidRDefault="0061030C" w:rsidP="0061030C">
      <w:pPr>
        <w:widowControl/>
        <w:spacing w:line="240" w:lineRule="auto"/>
        <w:ind w:firstLine="851"/>
        <w:rPr>
          <w:sz w:val="28"/>
          <w:szCs w:val="28"/>
        </w:rPr>
      </w:pPr>
      <w:r w:rsidRPr="00DC573E">
        <w:rPr>
          <w:sz w:val="28"/>
          <w:szCs w:val="28"/>
        </w:rPr>
        <w:t xml:space="preserve">- владение </w:t>
      </w:r>
      <w:r>
        <w:rPr>
          <w:sz w:val="28"/>
          <w:szCs w:val="28"/>
        </w:rPr>
        <w:t>знаниями технических условий и правил рациональной эксплуатации транспортных и транспортно-технологических машин и оборудования, причин и последствий прекращения их работоспособности (</w:t>
      </w:r>
      <w:r w:rsidRPr="004A602F">
        <w:rPr>
          <w:b/>
          <w:sz w:val="28"/>
          <w:szCs w:val="28"/>
        </w:rPr>
        <w:t>ПК-15</w:t>
      </w:r>
      <w:r>
        <w:rPr>
          <w:sz w:val="28"/>
          <w:szCs w:val="28"/>
        </w:rPr>
        <w:t>);</w:t>
      </w:r>
    </w:p>
    <w:p w:rsidR="00C52178" w:rsidRPr="00210607" w:rsidRDefault="007E6125" w:rsidP="00A52159">
      <w:pPr>
        <w:widowControl/>
        <w:spacing w:line="240" w:lineRule="auto"/>
        <w:ind w:firstLine="851"/>
        <w:rPr>
          <w:b/>
          <w:sz w:val="28"/>
          <w:szCs w:val="28"/>
        </w:rPr>
      </w:pPr>
      <w:r w:rsidRPr="00210607">
        <w:rPr>
          <w:b/>
          <w:sz w:val="28"/>
          <w:szCs w:val="28"/>
        </w:rPr>
        <w:t>Экспериментально-исследовательская деятельность:</w:t>
      </w:r>
    </w:p>
    <w:p w:rsidR="007E6125" w:rsidRDefault="007E6125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способностью к выполнению</w:t>
      </w:r>
      <w:r w:rsidR="00210607">
        <w:rPr>
          <w:sz w:val="28"/>
          <w:szCs w:val="28"/>
        </w:rPr>
        <w:t xml:space="preserve"> в составе коллектива исполнителей лабораторных, стендовых, полигонных, приемо-сдаточных и иных видов испытаний систем и средств, находящихся в эксплуатации транспортных и транспортно-технологических машин и оборудования (</w:t>
      </w:r>
      <w:r w:rsidR="00210607" w:rsidRPr="00210607">
        <w:rPr>
          <w:b/>
          <w:sz w:val="28"/>
          <w:szCs w:val="28"/>
        </w:rPr>
        <w:t>ПК-20</w:t>
      </w:r>
      <w:r w:rsidR="006B6A6A">
        <w:rPr>
          <w:sz w:val="28"/>
          <w:szCs w:val="28"/>
        </w:rPr>
        <w:t>);</w:t>
      </w:r>
    </w:p>
    <w:p w:rsidR="008649D8" w:rsidRPr="00FC3D3C" w:rsidRDefault="00FC3D3C" w:rsidP="00FC3D3C">
      <w:pPr>
        <w:widowControl/>
        <w:tabs>
          <w:tab w:val="left" w:pos="1418"/>
        </w:tabs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готовность проводить измерительный эксперимент и оценивать результаты измерений </w:t>
      </w:r>
      <w:r w:rsidRPr="00281F40">
        <w:rPr>
          <w:b/>
          <w:sz w:val="28"/>
          <w:szCs w:val="28"/>
        </w:rPr>
        <w:t>(ПК-21)</w:t>
      </w:r>
      <w:r w:rsidR="006B6A6A">
        <w:rPr>
          <w:b/>
          <w:sz w:val="28"/>
          <w:szCs w:val="28"/>
        </w:rPr>
        <w:t>;</w:t>
      </w:r>
    </w:p>
    <w:p w:rsidR="00FC3D3C" w:rsidRPr="00D2714B" w:rsidRDefault="00FC3D3C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  <w:r>
        <w:rPr>
          <w:sz w:val="28"/>
          <w:szCs w:val="28"/>
        </w:rPr>
        <w:t xml:space="preserve">- готовность изучать и анализировать необходимую информацию, технические данные, показатели и результаты работы </w:t>
      </w:r>
      <w:r w:rsidR="00861891">
        <w:rPr>
          <w:sz w:val="28"/>
          <w:szCs w:val="28"/>
        </w:rPr>
        <w:t>по совершенствованию технологических процессов эксплуатации, ремонта и сервисного обслуживания транспортных и транспортно-технологических машин и оборудования различного назначения, их агрегатов, систем и элементов, проводить необходимые расчеты, и</w:t>
      </w:r>
      <w:r w:rsidR="00861891" w:rsidRPr="00861891">
        <w:rPr>
          <w:sz w:val="28"/>
          <w:szCs w:val="28"/>
        </w:rPr>
        <w:t xml:space="preserve">спользуя </w:t>
      </w:r>
      <w:r w:rsidR="00861891">
        <w:rPr>
          <w:sz w:val="28"/>
          <w:szCs w:val="28"/>
        </w:rPr>
        <w:t xml:space="preserve">современные технические средства </w:t>
      </w:r>
      <w:r w:rsidR="00861891" w:rsidRPr="006B6A6A">
        <w:rPr>
          <w:b/>
          <w:sz w:val="28"/>
          <w:szCs w:val="28"/>
        </w:rPr>
        <w:t>(ПК-22)</w:t>
      </w:r>
      <w:r w:rsidR="006B6A6A">
        <w:rPr>
          <w:b/>
          <w:sz w:val="28"/>
          <w:szCs w:val="28"/>
        </w:rPr>
        <w:t>.</w:t>
      </w:r>
    </w:p>
    <w:p w:rsidR="00FC3D3C" w:rsidRDefault="00FC3D3C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861891">
        <w:rPr>
          <w:sz w:val="28"/>
          <w:szCs w:val="28"/>
        </w:rPr>
        <w:t xml:space="preserve">Основы работоспособности </w:t>
      </w:r>
      <w:proofErr w:type="spellStart"/>
      <w:r w:rsidR="00861891">
        <w:rPr>
          <w:sz w:val="28"/>
          <w:szCs w:val="28"/>
        </w:rPr>
        <w:t>техническихсистем</w:t>
      </w:r>
      <w:proofErr w:type="spellEnd"/>
      <w:r w:rsidRPr="00D2714B">
        <w:rPr>
          <w:sz w:val="28"/>
          <w:szCs w:val="28"/>
        </w:rPr>
        <w:t>» (</w:t>
      </w:r>
      <w:r w:rsidR="00861891">
        <w:rPr>
          <w:sz w:val="28"/>
          <w:szCs w:val="28"/>
        </w:rPr>
        <w:t>Б</w:t>
      </w:r>
      <w:proofErr w:type="gramStart"/>
      <w:r w:rsidR="00861891">
        <w:rPr>
          <w:sz w:val="28"/>
          <w:szCs w:val="28"/>
        </w:rPr>
        <w:t>1.</w:t>
      </w:r>
      <w:r w:rsidR="00E24301">
        <w:rPr>
          <w:sz w:val="28"/>
          <w:szCs w:val="28"/>
        </w:rPr>
        <w:t>В.ОД</w:t>
      </w:r>
      <w:proofErr w:type="gramEnd"/>
      <w:r w:rsidR="00861891">
        <w:rPr>
          <w:sz w:val="28"/>
          <w:szCs w:val="28"/>
        </w:rPr>
        <w:t>.</w:t>
      </w:r>
      <w:r w:rsidR="00E24301">
        <w:rPr>
          <w:sz w:val="28"/>
          <w:szCs w:val="28"/>
        </w:rPr>
        <w:t>7</w:t>
      </w:r>
      <w:r w:rsidRPr="00D2714B">
        <w:rPr>
          <w:sz w:val="28"/>
          <w:szCs w:val="28"/>
        </w:rPr>
        <w:t xml:space="preserve">) относится к </w:t>
      </w:r>
      <w:r w:rsidRPr="00077D71">
        <w:rPr>
          <w:sz w:val="28"/>
          <w:szCs w:val="28"/>
        </w:rPr>
        <w:t xml:space="preserve">базовой </w:t>
      </w:r>
      <w:r w:rsidRPr="00D2714B">
        <w:rPr>
          <w:sz w:val="28"/>
          <w:szCs w:val="28"/>
        </w:rPr>
        <w:t xml:space="preserve">части и является </w:t>
      </w:r>
      <w:r w:rsidR="00843C40" w:rsidRPr="00843C40">
        <w:rPr>
          <w:sz w:val="28"/>
          <w:szCs w:val="28"/>
        </w:rPr>
        <w:t>обязательной</w:t>
      </w:r>
      <w:r w:rsidRPr="00D2714B">
        <w:rPr>
          <w:sz w:val="28"/>
          <w:szCs w:val="28"/>
        </w:rPr>
        <w:t xml:space="preserve"> обучающегося.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очной формы обучения: 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1436"/>
      </w:tblGrid>
      <w:tr w:rsidR="00457AFB" w:rsidRPr="00E24301" w:rsidTr="00457AFB">
        <w:trPr>
          <w:jc w:val="center"/>
        </w:trPr>
        <w:tc>
          <w:tcPr>
            <w:tcW w:w="5353" w:type="dxa"/>
            <w:vMerge w:val="restart"/>
            <w:vAlign w:val="center"/>
          </w:tcPr>
          <w:p w:rsidR="00457AFB" w:rsidRPr="00E24301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4301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457AFB" w:rsidRPr="00E24301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4301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436" w:type="dxa"/>
            <w:vAlign w:val="center"/>
          </w:tcPr>
          <w:p w:rsidR="00457AFB" w:rsidRPr="00E24301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24301">
              <w:rPr>
                <w:b/>
                <w:sz w:val="28"/>
                <w:szCs w:val="28"/>
              </w:rPr>
              <w:t>Семестр</w:t>
            </w:r>
          </w:p>
        </w:tc>
      </w:tr>
      <w:tr w:rsidR="00457AFB" w:rsidRPr="00E24301" w:rsidTr="00457AFB">
        <w:trPr>
          <w:jc w:val="center"/>
        </w:trPr>
        <w:tc>
          <w:tcPr>
            <w:tcW w:w="5353" w:type="dxa"/>
            <w:vMerge/>
            <w:vAlign w:val="center"/>
          </w:tcPr>
          <w:p w:rsidR="00457AFB" w:rsidRPr="00E24301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457AFB" w:rsidRPr="00E24301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457AFB" w:rsidRPr="00E24301" w:rsidRDefault="00457AFB" w:rsidP="00A935E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24301">
              <w:rPr>
                <w:b/>
                <w:sz w:val="28"/>
                <w:szCs w:val="28"/>
              </w:rPr>
              <w:t>7</w:t>
            </w:r>
          </w:p>
        </w:tc>
      </w:tr>
      <w:tr w:rsidR="00457AFB" w:rsidRPr="00E24301" w:rsidTr="00457AFB">
        <w:trPr>
          <w:jc w:val="center"/>
        </w:trPr>
        <w:tc>
          <w:tcPr>
            <w:tcW w:w="5353" w:type="dxa"/>
            <w:vAlign w:val="center"/>
          </w:tcPr>
          <w:p w:rsidR="00457AFB" w:rsidRPr="00E24301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24301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457AFB" w:rsidRPr="00E24301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24301">
              <w:rPr>
                <w:sz w:val="28"/>
                <w:szCs w:val="28"/>
              </w:rPr>
              <w:t>В том числе:</w:t>
            </w:r>
          </w:p>
          <w:p w:rsidR="00457AFB" w:rsidRPr="00E24301" w:rsidRDefault="00457AFB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4301">
              <w:rPr>
                <w:sz w:val="28"/>
                <w:szCs w:val="28"/>
              </w:rPr>
              <w:t>лекции (Л)</w:t>
            </w:r>
          </w:p>
          <w:p w:rsidR="00457AFB" w:rsidRPr="00E24301" w:rsidRDefault="00457AFB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4301">
              <w:rPr>
                <w:sz w:val="28"/>
                <w:szCs w:val="28"/>
              </w:rPr>
              <w:t>практические занятия (ПЗ)</w:t>
            </w:r>
          </w:p>
          <w:p w:rsidR="00457AFB" w:rsidRPr="00E24301" w:rsidRDefault="00457AFB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24301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457AFB" w:rsidRPr="00E24301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4301">
              <w:rPr>
                <w:sz w:val="28"/>
                <w:szCs w:val="28"/>
              </w:rPr>
              <w:t>3</w:t>
            </w:r>
            <w:r w:rsidR="00E24301" w:rsidRPr="00E24301">
              <w:rPr>
                <w:sz w:val="28"/>
                <w:szCs w:val="28"/>
              </w:rPr>
              <w:t>2</w:t>
            </w:r>
          </w:p>
          <w:p w:rsidR="00457AFB" w:rsidRPr="00E24301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57AFB" w:rsidRPr="00E24301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57AFB" w:rsidRPr="00E24301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4301">
              <w:rPr>
                <w:sz w:val="28"/>
                <w:szCs w:val="28"/>
              </w:rPr>
              <w:t>1</w:t>
            </w:r>
            <w:r w:rsidR="00E24301" w:rsidRPr="00E24301">
              <w:rPr>
                <w:sz w:val="28"/>
                <w:szCs w:val="28"/>
              </w:rPr>
              <w:t>6</w:t>
            </w:r>
          </w:p>
          <w:p w:rsidR="00457AFB" w:rsidRPr="00E24301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4301">
              <w:rPr>
                <w:sz w:val="28"/>
                <w:szCs w:val="28"/>
              </w:rPr>
              <w:t>-</w:t>
            </w:r>
          </w:p>
          <w:p w:rsidR="00457AFB" w:rsidRPr="00E24301" w:rsidRDefault="00457AFB" w:rsidP="00E2430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4301">
              <w:rPr>
                <w:sz w:val="28"/>
                <w:szCs w:val="28"/>
              </w:rPr>
              <w:t>1</w:t>
            </w:r>
            <w:r w:rsidR="00E24301" w:rsidRPr="00E24301">
              <w:rPr>
                <w:sz w:val="28"/>
                <w:szCs w:val="28"/>
              </w:rPr>
              <w:t>6</w:t>
            </w:r>
          </w:p>
        </w:tc>
        <w:tc>
          <w:tcPr>
            <w:tcW w:w="1436" w:type="dxa"/>
            <w:vAlign w:val="center"/>
          </w:tcPr>
          <w:p w:rsidR="00457AFB" w:rsidRPr="00E24301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4301">
              <w:rPr>
                <w:sz w:val="28"/>
                <w:szCs w:val="28"/>
              </w:rPr>
              <w:t>3</w:t>
            </w:r>
            <w:r w:rsidR="00E24301" w:rsidRPr="00E24301">
              <w:rPr>
                <w:sz w:val="28"/>
                <w:szCs w:val="28"/>
              </w:rPr>
              <w:t>2</w:t>
            </w:r>
          </w:p>
          <w:p w:rsidR="00457AFB" w:rsidRPr="00E24301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57AFB" w:rsidRPr="00E24301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57AFB" w:rsidRPr="00E24301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4301">
              <w:rPr>
                <w:sz w:val="28"/>
                <w:szCs w:val="28"/>
              </w:rPr>
              <w:t>1</w:t>
            </w:r>
            <w:r w:rsidR="00E24301" w:rsidRPr="00E24301">
              <w:rPr>
                <w:sz w:val="28"/>
                <w:szCs w:val="28"/>
              </w:rPr>
              <w:t>6</w:t>
            </w:r>
          </w:p>
          <w:p w:rsidR="00457AFB" w:rsidRPr="00E24301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4301">
              <w:rPr>
                <w:sz w:val="28"/>
                <w:szCs w:val="28"/>
              </w:rPr>
              <w:t>-</w:t>
            </w:r>
          </w:p>
          <w:p w:rsidR="00457AFB" w:rsidRPr="00E24301" w:rsidRDefault="00457AFB" w:rsidP="00E2430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4301">
              <w:rPr>
                <w:sz w:val="28"/>
                <w:szCs w:val="28"/>
              </w:rPr>
              <w:t>1</w:t>
            </w:r>
            <w:r w:rsidR="00E24301" w:rsidRPr="00E24301">
              <w:rPr>
                <w:sz w:val="28"/>
                <w:szCs w:val="28"/>
              </w:rPr>
              <w:t>6</w:t>
            </w:r>
          </w:p>
        </w:tc>
      </w:tr>
      <w:tr w:rsidR="00457AFB" w:rsidRPr="00E24301" w:rsidTr="00457AFB">
        <w:trPr>
          <w:jc w:val="center"/>
        </w:trPr>
        <w:tc>
          <w:tcPr>
            <w:tcW w:w="5353" w:type="dxa"/>
            <w:vAlign w:val="center"/>
          </w:tcPr>
          <w:p w:rsidR="00457AFB" w:rsidRPr="00E24301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24301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457AFB" w:rsidRPr="00E24301" w:rsidRDefault="00457AFB" w:rsidP="00E2430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4301">
              <w:rPr>
                <w:sz w:val="28"/>
                <w:szCs w:val="28"/>
              </w:rPr>
              <w:t>3</w:t>
            </w:r>
            <w:r w:rsidR="00E24301" w:rsidRPr="00E24301">
              <w:rPr>
                <w:sz w:val="28"/>
                <w:szCs w:val="28"/>
              </w:rPr>
              <w:t>1</w:t>
            </w:r>
          </w:p>
        </w:tc>
        <w:tc>
          <w:tcPr>
            <w:tcW w:w="1436" w:type="dxa"/>
            <w:vAlign w:val="center"/>
          </w:tcPr>
          <w:p w:rsidR="00457AFB" w:rsidRPr="00E24301" w:rsidRDefault="00457AFB" w:rsidP="00E2430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4301">
              <w:rPr>
                <w:sz w:val="28"/>
                <w:szCs w:val="28"/>
              </w:rPr>
              <w:t>3</w:t>
            </w:r>
            <w:r w:rsidR="00E24301" w:rsidRPr="00E24301">
              <w:rPr>
                <w:sz w:val="28"/>
                <w:szCs w:val="28"/>
              </w:rPr>
              <w:t>1</w:t>
            </w:r>
          </w:p>
        </w:tc>
      </w:tr>
      <w:tr w:rsidR="00457AFB" w:rsidRPr="00E24301" w:rsidTr="00457AFB">
        <w:trPr>
          <w:jc w:val="center"/>
        </w:trPr>
        <w:tc>
          <w:tcPr>
            <w:tcW w:w="5353" w:type="dxa"/>
            <w:vAlign w:val="center"/>
          </w:tcPr>
          <w:p w:rsidR="00457AFB" w:rsidRPr="00E24301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24301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457AFB" w:rsidRPr="00E24301" w:rsidRDefault="00E2430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4301">
              <w:rPr>
                <w:sz w:val="28"/>
                <w:szCs w:val="28"/>
              </w:rPr>
              <w:t>9</w:t>
            </w:r>
          </w:p>
        </w:tc>
        <w:tc>
          <w:tcPr>
            <w:tcW w:w="1436" w:type="dxa"/>
            <w:vAlign w:val="center"/>
          </w:tcPr>
          <w:p w:rsidR="00457AFB" w:rsidRPr="00E24301" w:rsidRDefault="00E24301" w:rsidP="00067B1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4301">
              <w:rPr>
                <w:sz w:val="28"/>
                <w:szCs w:val="28"/>
              </w:rPr>
              <w:t>9</w:t>
            </w:r>
          </w:p>
        </w:tc>
      </w:tr>
      <w:tr w:rsidR="00457AFB" w:rsidRPr="00E24301" w:rsidTr="00457AFB">
        <w:trPr>
          <w:jc w:val="center"/>
        </w:trPr>
        <w:tc>
          <w:tcPr>
            <w:tcW w:w="5353" w:type="dxa"/>
            <w:vAlign w:val="center"/>
          </w:tcPr>
          <w:p w:rsidR="00457AFB" w:rsidRPr="00E24301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24301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457AFB" w:rsidRPr="00E24301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4301">
              <w:rPr>
                <w:sz w:val="28"/>
                <w:szCs w:val="28"/>
              </w:rPr>
              <w:t>З</w:t>
            </w:r>
          </w:p>
        </w:tc>
        <w:tc>
          <w:tcPr>
            <w:tcW w:w="1436" w:type="dxa"/>
            <w:vAlign w:val="center"/>
          </w:tcPr>
          <w:p w:rsidR="00457AFB" w:rsidRPr="00E24301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4301">
              <w:rPr>
                <w:sz w:val="28"/>
                <w:szCs w:val="28"/>
              </w:rPr>
              <w:t>З</w:t>
            </w:r>
          </w:p>
        </w:tc>
      </w:tr>
      <w:tr w:rsidR="00457AFB" w:rsidRPr="00E24301" w:rsidTr="00457AFB">
        <w:trPr>
          <w:jc w:val="center"/>
        </w:trPr>
        <w:tc>
          <w:tcPr>
            <w:tcW w:w="5353" w:type="dxa"/>
            <w:vAlign w:val="center"/>
          </w:tcPr>
          <w:p w:rsidR="00457AFB" w:rsidRPr="00E24301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24301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E24301">
              <w:rPr>
                <w:sz w:val="28"/>
                <w:szCs w:val="28"/>
              </w:rPr>
              <w:t>з.е</w:t>
            </w:r>
            <w:proofErr w:type="spellEnd"/>
            <w:r w:rsidRPr="00E24301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457AFB" w:rsidRPr="00E24301" w:rsidRDefault="00457AFB" w:rsidP="007841C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4301">
              <w:rPr>
                <w:sz w:val="28"/>
                <w:szCs w:val="28"/>
              </w:rPr>
              <w:t>72/2</w:t>
            </w:r>
          </w:p>
        </w:tc>
        <w:tc>
          <w:tcPr>
            <w:tcW w:w="1436" w:type="dxa"/>
            <w:vAlign w:val="center"/>
          </w:tcPr>
          <w:p w:rsidR="00457AFB" w:rsidRPr="00E24301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4301">
              <w:rPr>
                <w:sz w:val="28"/>
                <w:szCs w:val="28"/>
              </w:rPr>
              <w:t>72/2</w:t>
            </w:r>
          </w:p>
        </w:tc>
      </w:tr>
    </w:tbl>
    <w:p w:rsidR="00300E25" w:rsidRDefault="00300E25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p w:rsidR="008649D8" w:rsidRPr="00D2714B" w:rsidRDefault="008649D8" w:rsidP="00E76DB1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1364"/>
      </w:tblGrid>
      <w:tr w:rsidR="00457AFB" w:rsidRPr="00D2714B" w:rsidTr="00457AFB">
        <w:trPr>
          <w:jc w:val="center"/>
        </w:trPr>
        <w:tc>
          <w:tcPr>
            <w:tcW w:w="5353" w:type="dxa"/>
            <w:vMerge w:val="restart"/>
            <w:vAlign w:val="center"/>
          </w:tcPr>
          <w:p w:rsidR="00457AFB" w:rsidRPr="00D2714B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457AFB" w:rsidRPr="00D2714B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364" w:type="dxa"/>
            <w:vAlign w:val="center"/>
          </w:tcPr>
          <w:p w:rsidR="00457AFB" w:rsidRPr="00D2714B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457AFB" w:rsidRPr="00D2714B" w:rsidTr="00457AFB">
        <w:trPr>
          <w:jc w:val="center"/>
        </w:trPr>
        <w:tc>
          <w:tcPr>
            <w:tcW w:w="5353" w:type="dxa"/>
            <w:vMerge/>
            <w:vAlign w:val="center"/>
          </w:tcPr>
          <w:p w:rsidR="00457AFB" w:rsidRPr="00D2714B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457AFB" w:rsidRPr="00D2714B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57AFB" w:rsidRPr="00D2714B" w:rsidRDefault="00457AFB" w:rsidP="0022014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457AFB" w:rsidRPr="00D2714B" w:rsidTr="00457AFB">
        <w:trPr>
          <w:jc w:val="center"/>
        </w:trPr>
        <w:tc>
          <w:tcPr>
            <w:tcW w:w="5353" w:type="dxa"/>
            <w:vAlign w:val="center"/>
          </w:tcPr>
          <w:p w:rsidR="00457AFB" w:rsidRPr="00D2714B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457AFB" w:rsidRPr="00D2714B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457AFB" w:rsidRPr="00D2714B" w:rsidRDefault="00457AFB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457AFB" w:rsidRPr="00D2714B" w:rsidRDefault="00457AFB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457AFB" w:rsidRPr="00D2714B" w:rsidRDefault="00457AFB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457AFB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457AFB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57AFB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57AFB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57AFB" w:rsidRDefault="000C4D6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57AFB" w:rsidRPr="00D2714B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64" w:type="dxa"/>
            <w:vAlign w:val="center"/>
          </w:tcPr>
          <w:p w:rsidR="00457AFB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457AFB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57AFB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57AFB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57AFB" w:rsidRDefault="000C4D6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57AFB" w:rsidRPr="00D2714B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57AFB" w:rsidRPr="00D2714B" w:rsidTr="00457AFB">
        <w:trPr>
          <w:jc w:val="center"/>
        </w:trPr>
        <w:tc>
          <w:tcPr>
            <w:tcW w:w="5353" w:type="dxa"/>
            <w:vAlign w:val="center"/>
          </w:tcPr>
          <w:p w:rsidR="00457AFB" w:rsidRPr="00D2714B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457AFB" w:rsidRPr="00D2714B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64" w:type="dxa"/>
            <w:vAlign w:val="center"/>
          </w:tcPr>
          <w:p w:rsidR="00457AFB" w:rsidRPr="00D2714B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457AFB" w:rsidRPr="00D2714B" w:rsidTr="00457AFB">
        <w:trPr>
          <w:jc w:val="center"/>
        </w:trPr>
        <w:tc>
          <w:tcPr>
            <w:tcW w:w="5353" w:type="dxa"/>
            <w:vAlign w:val="center"/>
          </w:tcPr>
          <w:p w:rsidR="00457AFB" w:rsidRPr="00D2714B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457AFB" w:rsidRPr="00D2714B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4" w:type="dxa"/>
            <w:vAlign w:val="center"/>
          </w:tcPr>
          <w:p w:rsidR="00457AFB" w:rsidRPr="00D2714B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57AFB" w:rsidRPr="00D2714B" w:rsidTr="00457AFB">
        <w:trPr>
          <w:jc w:val="center"/>
        </w:trPr>
        <w:tc>
          <w:tcPr>
            <w:tcW w:w="5353" w:type="dxa"/>
            <w:vAlign w:val="center"/>
          </w:tcPr>
          <w:p w:rsidR="00457AFB" w:rsidRPr="00D2714B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457AFB" w:rsidRPr="00D2714B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364" w:type="dxa"/>
            <w:vAlign w:val="center"/>
          </w:tcPr>
          <w:p w:rsidR="00457AFB" w:rsidRPr="00D2714B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457AFB" w:rsidRPr="00D2714B" w:rsidTr="00457AFB">
        <w:trPr>
          <w:jc w:val="center"/>
        </w:trPr>
        <w:tc>
          <w:tcPr>
            <w:tcW w:w="5353" w:type="dxa"/>
            <w:vAlign w:val="center"/>
          </w:tcPr>
          <w:p w:rsidR="00457AFB" w:rsidRPr="00D2714B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457AFB" w:rsidRPr="00D2714B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1364" w:type="dxa"/>
            <w:vAlign w:val="center"/>
          </w:tcPr>
          <w:p w:rsidR="00457AFB" w:rsidRPr="00D2714B" w:rsidRDefault="00457AF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8649D8" w:rsidRPr="00D2714B" w:rsidRDefault="008649D8" w:rsidP="001C224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110FC6" w:rsidRDefault="00110FC6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110FC6" w:rsidRPr="004A1AB7" w:rsidRDefault="00110FC6" w:rsidP="00110FC6">
      <w:pPr>
        <w:spacing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374478" w:rsidRPr="00A63EA6" w:rsidTr="00281F40">
        <w:tc>
          <w:tcPr>
            <w:tcW w:w="675" w:type="dxa"/>
          </w:tcPr>
          <w:p w:rsidR="00374478" w:rsidRPr="00A63EA6" w:rsidRDefault="00374478" w:rsidP="00374478">
            <w:pPr>
              <w:spacing w:line="240" w:lineRule="auto"/>
              <w:ind w:right="43"/>
              <w:jc w:val="center"/>
              <w:rPr>
                <w:b/>
                <w:sz w:val="22"/>
                <w:szCs w:val="22"/>
              </w:rPr>
            </w:pPr>
            <w:r w:rsidRPr="00A63EA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</w:tcPr>
          <w:p w:rsidR="00374478" w:rsidRPr="00A63EA6" w:rsidRDefault="00374478" w:rsidP="00374478">
            <w:pPr>
              <w:spacing w:line="240" w:lineRule="auto"/>
              <w:ind w:right="43"/>
              <w:jc w:val="center"/>
              <w:rPr>
                <w:b/>
                <w:sz w:val="22"/>
                <w:szCs w:val="22"/>
              </w:rPr>
            </w:pPr>
            <w:r w:rsidRPr="00A63EA6">
              <w:rPr>
                <w:b/>
                <w:sz w:val="22"/>
                <w:szCs w:val="22"/>
              </w:rPr>
              <w:t>Наименование раздела</w:t>
            </w:r>
          </w:p>
          <w:p w:rsidR="00374478" w:rsidRPr="00A63EA6" w:rsidRDefault="00374478" w:rsidP="00374478">
            <w:pPr>
              <w:spacing w:line="240" w:lineRule="auto"/>
              <w:ind w:right="43"/>
              <w:jc w:val="center"/>
              <w:rPr>
                <w:b/>
                <w:sz w:val="22"/>
                <w:szCs w:val="22"/>
              </w:rPr>
            </w:pPr>
            <w:r w:rsidRPr="00A63EA6">
              <w:rPr>
                <w:b/>
                <w:sz w:val="22"/>
                <w:szCs w:val="22"/>
              </w:rPr>
              <w:t>дисциплины</w:t>
            </w:r>
          </w:p>
        </w:tc>
        <w:tc>
          <w:tcPr>
            <w:tcW w:w="6061" w:type="dxa"/>
          </w:tcPr>
          <w:p w:rsidR="00374478" w:rsidRPr="00A63EA6" w:rsidRDefault="00374478" w:rsidP="00374478">
            <w:pPr>
              <w:spacing w:line="240" w:lineRule="auto"/>
              <w:ind w:right="43"/>
              <w:jc w:val="center"/>
              <w:rPr>
                <w:b/>
                <w:sz w:val="22"/>
                <w:szCs w:val="22"/>
              </w:rPr>
            </w:pPr>
            <w:r w:rsidRPr="00A63EA6">
              <w:rPr>
                <w:b/>
                <w:sz w:val="22"/>
                <w:szCs w:val="22"/>
              </w:rPr>
              <w:t>Содержание раздела</w:t>
            </w:r>
          </w:p>
        </w:tc>
      </w:tr>
    </w:tbl>
    <w:p w:rsidR="00374478" w:rsidRPr="00154E8B" w:rsidRDefault="00374478" w:rsidP="00374478">
      <w:pPr>
        <w:spacing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374478" w:rsidRPr="00A63EA6" w:rsidTr="00281F40">
        <w:trPr>
          <w:tblHeader/>
        </w:trPr>
        <w:tc>
          <w:tcPr>
            <w:tcW w:w="675" w:type="dxa"/>
          </w:tcPr>
          <w:p w:rsidR="00374478" w:rsidRPr="00A63EA6" w:rsidRDefault="00374478" w:rsidP="00374478">
            <w:pPr>
              <w:spacing w:line="240" w:lineRule="auto"/>
              <w:ind w:right="43" w:firstLine="0"/>
              <w:rPr>
                <w:b/>
                <w:sz w:val="22"/>
                <w:szCs w:val="22"/>
              </w:rPr>
            </w:pPr>
            <w:r w:rsidRPr="00A63EA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374478" w:rsidRPr="00A63EA6" w:rsidRDefault="00374478" w:rsidP="00374478">
            <w:pPr>
              <w:spacing w:line="240" w:lineRule="auto"/>
              <w:ind w:right="43"/>
              <w:jc w:val="center"/>
              <w:rPr>
                <w:b/>
                <w:sz w:val="22"/>
                <w:szCs w:val="22"/>
              </w:rPr>
            </w:pPr>
            <w:r w:rsidRPr="00A63EA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061" w:type="dxa"/>
          </w:tcPr>
          <w:p w:rsidR="00374478" w:rsidRPr="00A63EA6" w:rsidRDefault="00374478" w:rsidP="00374478">
            <w:pPr>
              <w:spacing w:line="240" w:lineRule="auto"/>
              <w:ind w:right="43"/>
              <w:jc w:val="center"/>
              <w:rPr>
                <w:b/>
                <w:sz w:val="22"/>
                <w:szCs w:val="22"/>
              </w:rPr>
            </w:pPr>
            <w:r w:rsidRPr="00A63EA6">
              <w:rPr>
                <w:b/>
                <w:sz w:val="22"/>
                <w:szCs w:val="22"/>
              </w:rPr>
              <w:t>3</w:t>
            </w:r>
          </w:p>
        </w:tc>
      </w:tr>
      <w:tr w:rsidR="00374478" w:rsidRPr="00A63EA6" w:rsidTr="00281F40">
        <w:tc>
          <w:tcPr>
            <w:tcW w:w="675" w:type="dxa"/>
          </w:tcPr>
          <w:p w:rsidR="00374478" w:rsidRPr="00A63EA6" w:rsidRDefault="00374478" w:rsidP="00374478">
            <w:pPr>
              <w:spacing w:line="240" w:lineRule="auto"/>
              <w:ind w:right="43" w:firstLine="0"/>
              <w:rPr>
                <w:sz w:val="22"/>
                <w:szCs w:val="22"/>
              </w:rPr>
            </w:pPr>
            <w:r w:rsidRPr="00A63EA6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374478" w:rsidRPr="00A63EA6" w:rsidRDefault="00374478" w:rsidP="00374478">
            <w:pPr>
              <w:spacing w:line="240" w:lineRule="auto"/>
              <w:ind w:right="43"/>
              <w:rPr>
                <w:sz w:val="22"/>
                <w:szCs w:val="22"/>
              </w:rPr>
            </w:pPr>
            <w:r w:rsidRPr="00A63EA6">
              <w:rPr>
                <w:sz w:val="22"/>
                <w:szCs w:val="22"/>
              </w:rPr>
              <w:t xml:space="preserve">Основные термины, определения и показатели надежности. </w:t>
            </w:r>
            <w:r w:rsidRPr="00A63EA6">
              <w:rPr>
                <w:bCs/>
                <w:sz w:val="22"/>
                <w:szCs w:val="22"/>
              </w:rPr>
              <w:t>Законы, отражающие изменение и прекращение работоспособности</w:t>
            </w:r>
          </w:p>
        </w:tc>
        <w:tc>
          <w:tcPr>
            <w:tcW w:w="6061" w:type="dxa"/>
          </w:tcPr>
          <w:p w:rsidR="00374478" w:rsidRPr="00A63EA6" w:rsidRDefault="00374478" w:rsidP="00EA4F03">
            <w:pPr>
              <w:spacing w:line="240" w:lineRule="auto"/>
              <w:ind w:left="57" w:firstLine="283"/>
              <w:rPr>
                <w:sz w:val="22"/>
                <w:szCs w:val="22"/>
              </w:rPr>
            </w:pPr>
            <w:r w:rsidRPr="00A63EA6">
              <w:rPr>
                <w:sz w:val="22"/>
                <w:szCs w:val="22"/>
              </w:rPr>
              <w:t>Общие понятия. Свойства. Показатели долговечности. Показатели безотказности.</w:t>
            </w:r>
          </w:p>
          <w:p w:rsidR="00374478" w:rsidRPr="00A63EA6" w:rsidRDefault="00374478" w:rsidP="00EA4F03">
            <w:pPr>
              <w:spacing w:line="240" w:lineRule="auto"/>
              <w:ind w:right="43"/>
              <w:rPr>
                <w:b/>
                <w:sz w:val="22"/>
                <w:szCs w:val="22"/>
              </w:rPr>
            </w:pPr>
            <w:r w:rsidRPr="00A63EA6">
              <w:rPr>
                <w:sz w:val="22"/>
                <w:szCs w:val="22"/>
              </w:rPr>
              <w:t>Определение остаточного ресурса элемента. Определение предельного значения параметра элемента. Ресурс, используемый в промежутке между первым и вторым измерениями.</w:t>
            </w:r>
          </w:p>
        </w:tc>
      </w:tr>
      <w:tr w:rsidR="00374478" w:rsidRPr="00A63EA6" w:rsidTr="00281F40">
        <w:tc>
          <w:tcPr>
            <w:tcW w:w="675" w:type="dxa"/>
          </w:tcPr>
          <w:p w:rsidR="00374478" w:rsidRPr="00A63EA6" w:rsidRDefault="00374478" w:rsidP="00374478">
            <w:pPr>
              <w:spacing w:line="240" w:lineRule="auto"/>
              <w:ind w:right="43" w:firstLine="0"/>
              <w:rPr>
                <w:sz w:val="22"/>
                <w:szCs w:val="22"/>
              </w:rPr>
            </w:pPr>
            <w:r w:rsidRPr="00A63EA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374478" w:rsidRPr="00154E8B" w:rsidRDefault="00374478" w:rsidP="00374478">
            <w:pPr>
              <w:spacing w:line="240" w:lineRule="auto"/>
              <w:ind w:right="43"/>
              <w:jc w:val="center"/>
              <w:rPr>
                <w:sz w:val="24"/>
                <w:szCs w:val="24"/>
              </w:rPr>
            </w:pPr>
            <w:r w:rsidRPr="00154E8B">
              <w:rPr>
                <w:sz w:val="24"/>
                <w:szCs w:val="24"/>
              </w:rPr>
              <w:t>Нарушение работоспособности автомобилей</w:t>
            </w:r>
          </w:p>
        </w:tc>
        <w:tc>
          <w:tcPr>
            <w:tcW w:w="6061" w:type="dxa"/>
          </w:tcPr>
          <w:p w:rsidR="00374478" w:rsidRPr="00A63EA6" w:rsidRDefault="00374478" w:rsidP="00EA4F03">
            <w:pPr>
              <w:spacing w:line="240" w:lineRule="auto"/>
              <w:ind w:right="43" w:firstLine="318"/>
              <w:rPr>
                <w:sz w:val="22"/>
                <w:szCs w:val="22"/>
              </w:rPr>
            </w:pPr>
            <w:r w:rsidRPr="00A63EA6">
              <w:rPr>
                <w:sz w:val="22"/>
                <w:szCs w:val="22"/>
              </w:rPr>
              <w:t>Причины нарушения работоспособности. Трение и смазка поверхностей. Виды и периоды изнашивания. Характерные отказы в автомобиле.</w:t>
            </w:r>
          </w:p>
        </w:tc>
      </w:tr>
      <w:tr w:rsidR="00374478" w:rsidRPr="00A63EA6" w:rsidTr="00281F40">
        <w:tc>
          <w:tcPr>
            <w:tcW w:w="675" w:type="dxa"/>
          </w:tcPr>
          <w:p w:rsidR="00374478" w:rsidRPr="00A63EA6" w:rsidRDefault="00374478" w:rsidP="00374478">
            <w:pPr>
              <w:spacing w:line="240" w:lineRule="auto"/>
              <w:ind w:right="43" w:firstLine="0"/>
              <w:rPr>
                <w:sz w:val="22"/>
                <w:szCs w:val="22"/>
              </w:rPr>
            </w:pPr>
            <w:r w:rsidRPr="00A63EA6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835" w:type="dxa"/>
          </w:tcPr>
          <w:p w:rsidR="00374478" w:rsidRPr="00154E8B" w:rsidRDefault="00374478" w:rsidP="00374478">
            <w:pPr>
              <w:spacing w:line="240" w:lineRule="auto"/>
              <w:ind w:right="43"/>
              <w:rPr>
                <w:sz w:val="24"/>
                <w:szCs w:val="24"/>
              </w:rPr>
            </w:pPr>
            <w:r w:rsidRPr="00154E8B">
              <w:rPr>
                <w:sz w:val="24"/>
                <w:szCs w:val="24"/>
              </w:rPr>
              <w:t>Испытание автомобилей на надежность. Анализ информации о надежности</w:t>
            </w:r>
          </w:p>
        </w:tc>
        <w:tc>
          <w:tcPr>
            <w:tcW w:w="6061" w:type="dxa"/>
          </w:tcPr>
          <w:p w:rsidR="00374478" w:rsidRPr="00A63EA6" w:rsidRDefault="00374478" w:rsidP="00374478">
            <w:pPr>
              <w:spacing w:line="240" w:lineRule="auto"/>
              <w:ind w:left="57" w:firstLine="283"/>
              <w:rPr>
                <w:sz w:val="22"/>
                <w:szCs w:val="22"/>
              </w:rPr>
            </w:pPr>
            <w:r w:rsidRPr="00A63EA6">
              <w:rPr>
                <w:sz w:val="22"/>
                <w:szCs w:val="22"/>
              </w:rPr>
              <w:t>Виды и методы испытаний. Ускоренные испытания. Определение износа и долговечности по результатам испытаний.</w:t>
            </w:r>
          </w:p>
          <w:p w:rsidR="00374478" w:rsidRPr="00A63EA6" w:rsidRDefault="00374478" w:rsidP="00374478">
            <w:pPr>
              <w:spacing w:line="240" w:lineRule="auto"/>
              <w:ind w:right="43"/>
              <w:rPr>
                <w:b/>
                <w:sz w:val="22"/>
                <w:szCs w:val="22"/>
              </w:rPr>
            </w:pPr>
            <w:r w:rsidRPr="00A63EA6">
              <w:rPr>
                <w:sz w:val="22"/>
                <w:szCs w:val="22"/>
              </w:rPr>
              <w:t>Система сбора информации о надежности. Обработка информации о надежности. Законы распределения случайных величин. Графический метод определения параметров распределения</w:t>
            </w:r>
          </w:p>
        </w:tc>
      </w:tr>
      <w:tr w:rsidR="00374478" w:rsidRPr="00A63EA6" w:rsidTr="00281F40">
        <w:tc>
          <w:tcPr>
            <w:tcW w:w="675" w:type="dxa"/>
          </w:tcPr>
          <w:p w:rsidR="00374478" w:rsidRPr="00A63EA6" w:rsidRDefault="00374478" w:rsidP="00374478">
            <w:pPr>
              <w:spacing w:line="240" w:lineRule="auto"/>
              <w:ind w:right="43" w:firstLine="0"/>
              <w:rPr>
                <w:sz w:val="22"/>
                <w:szCs w:val="22"/>
              </w:rPr>
            </w:pPr>
            <w:r w:rsidRPr="00A63EA6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374478" w:rsidRPr="00154E8B" w:rsidRDefault="00374478" w:rsidP="00374478">
            <w:pPr>
              <w:spacing w:line="240" w:lineRule="auto"/>
              <w:ind w:right="43"/>
              <w:jc w:val="center"/>
              <w:rPr>
                <w:sz w:val="22"/>
                <w:szCs w:val="22"/>
              </w:rPr>
            </w:pPr>
            <w:r w:rsidRPr="00154E8B">
              <w:rPr>
                <w:sz w:val="22"/>
                <w:szCs w:val="22"/>
              </w:rPr>
              <w:t>Методы обеспечения безотказной работы систем</w:t>
            </w:r>
          </w:p>
        </w:tc>
        <w:tc>
          <w:tcPr>
            <w:tcW w:w="6061" w:type="dxa"/>
          </w:tcPr>
          <w:p w:rsidR="00374478" w:rsidRPr="00A63EA6" w:rsidRDefault="00374478" w:rsidP="00374478">
            <w:pPr>
              <w:spacing w:line="240" w:lineRule="auto"/>
              <w:ind w:left="57" w:firstLine="283"/>
              <w:rPr>
                <w:b/>
                <w:sz w:val="22"/>
                <w:szCs w:val="22"/>
              </w:rPr>
            </w:pPr>
            <w:r w:rsidRPr="00A63EA6">
              <w:rPr>
                <w:sz w:val="22"/>
                <w:szCs w:val="22"/>
              </w:rPr>
              <w:t>Системы управления надежностью. Технико-экономические критерии и их оценка. Технико-экономический метод. Экономико-вероятностный метод.</w:t>
            </w:r>
          </w:p>
        </w:tc>
      </w:tr>
      <w:tr w:rsidR="00374478" w:rsidRPr="00A63EA6" w:rsidTr="00281F40">
        <w:tc>
          <w:tcPr>
            <w:tcW w:w="675" w:type="dxa"/>
          </w:tcPr>
          <w:p w:rsidR="00374478" w:rsidRPr="00A63EA6" w:rsidRDefault="00374478" w:rsidP="00374478">
            <w:pPr>
              <w:spacing w:line="240" w:lineRule="auto"/>
              <w:ind w:right="43" w:firstLine="0"/>
              <w:rPr>
                <w:sz w:val="22"/>
                <w:szCs w:val="22"/>
              </w:rPr>
            </w:pPr>
            <w:r w:rsidRPr="00A63EA6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374478" w:rsidRPr="00154E8B" w:rsidRDefault="00374478" w:rsidP="00374478">
            <w:pPr>
              <w:spacing w:line="240" w:lineRule="auto"/>
              <w:ind w:right="43"/>
              <w:rPr>
                <w:sz w:val="24"/>
                <w:szCs w:val="24"/>
              </w:rPr>
            </w:pPr>
            <w:r w:rsidRPr="00154E8B">
              <w:rPr>
                <w:sz w:val="24"/>
                <w:szCs w:val="24"/>
              </w:rPr>
              <w:t>Обеспечение надежности в производстве и в эксплуатации.</w:t>
            </w:r>
          </w:p>
        </w:tc>
        <w:tc>
          <w:tcPr>
            <w:tcW w:w="6061" w:type="dxa"/>
          </w:tcPr>
          <w:p w:rsidR="00374478" w:rsidRPr="00A63EA6" w:rsidRDefault="00374478" w:rsidP="00374478">
            <w:pPr>
              <w:spacing w:line="240" w:lineRule="auto"/>
              <w:ind w:left="57" w:firstLine="283"/>
              <w:rPr>
                <w:sz w:val="22"/>
                <w:szCs w:val="22"/>
              </w:rPr>
            </w:pPr>
            <w:r w:rsidRPr="00A63EA6">
              <w:rPr>
                <w:sz w:val="22"/>
                <w:szCs w:val="22"/>
              </w:rPr>
              <w:t>Конструктивные методы обеспечения надежности. Технологические методы обеспечения надежности.</w:t>
            </w:r>
          </w:p>
          <w:p w:rsidR="00374478" w:rsidRPr="00A63EA6" w:rsidRDefault="00374478" w:rsidP="00EA4F03">
            <w:pPr>
              <w:spacing w:line="240" w:lineRule="auto"/>
              <w:ind w:left="57" w:firstLine="283"/>
              <w:rPr>
                <w:b/>
                <w:sz w:val="22"/>
                <w:szCs w:val="22"/>
              </w:rPr>
            </w:pPr>
            <w:r w:rsidRPr="00A63EA6">
              <w:rPr>
                <w:sz w:val="22"/>
                <w:szCs w:val="22"/>
              </w:rPr>
              <w:t>Место человека в системе обеспечения надежности. Влияние режимов работы. Влияние теплового состояния. Влияние дорожных и климатических условий. Влияние эксплуатационных материалов.</w:t>
            </w:r>
          </w:p>
        </w:tc>
      </w:tr>
      <w:tr w:rsidR="00374478" w:rsidRPr="00A63EA6" w:rsidTr="00281F40">
        <w:tc>
          <w:tcPr>
            <w:tcW w:w="675" w:type="dxa"/>
          </w:tcPr>
          <w:p w:rsidR="00374478" w:rsidRPr="00A63EA6" w:rsidRDefault="00374478" w:rsidP="00374478">
            <w:pPr>
              <w:spacing w:line="240" w:lineRule="auto"/>
              <w:ind w:right="43" w:firstLine="0"/>
              <w:rPr>
                <w:sz w:val="22"/>
                <w:szCs w:val="22"/>
              </w:rPr>
            </w:pPr>
            <w:r w:rsidRPr="00A63EA6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374478" w:rsidRPr="00154E8B" w:rsidRDefault="00374478" w:rsidP="00374478">
            <w:pPr>
              <w:spacing w:line="240" w:lineRule="auto"/>
              <w:ind w:right="43"/>
              <w:rPr>
                <w:b/>
                <w:sz w:val="22"/>
                <w:szCs w:val="22"/>
              </w:rPr>
            </w:pPr>
            <w:r w:rsidRPr="00154E8B">
              <w:rPr>
                <w:sz w:val="22"/>
                <w:szCs w:val="22"/>
              </w:rPr>
              <w:t>Техническое обслуживание и надежность</w:t>
            </w:r>
          </w:p>
        </w:tc>
        <w:tc>
          <w:tcPr>
            <w:tcW w:w="6061" w:type="dxa"/>
          </w:tcPr>
          <w:p w:rsidR="00374478" w:rsidRPr="00A63EA6" w:rsidRDefault="00374478" w:rsidP="00374478">
            <w:pPr>
              <w:spacing w:line="240" w:lineRule="auto"/>
              <w:ind w:left="57" w:firstLine="283"/>
              <w:rPr>
                <w:b/>
                <w:sz w:val="22"/>
                <w:szCs w:val="22"/>
              </w:rPr>
            </w:pPr>
            <w:r w:rsidRPr="00A63EA6">
              <w:rPr>
                <w:sz w:val="22"/>
                <w:szCs w:val="22"/>
              </w:rPr>
              <w:t>Нормативы технического обслуживания и ремонта автомобилей. Соблюдение регулировок предусмотренных техническими условиями. Техническое диагностирование.</w:t>
            </w:r>
          </w:p>
        </w:tc>
      </w:tr>
      <w:tr w:rsidR="00374478" w:rsidRPr="00A63EA6" w:rsidTr="00281F40">
        <w:tc>
          <w:tcPr>
            <w:tcW w:w="675" w:type="dxa"/>
          </w:tcPr>
          <w:p w:rsidR="00374478" w:rsidRPr="00A63EA6" w:rsidRDefault="00374478" w:rsidP="00374478">
            <w:pPr>
              <w:spacing w:line="240" w:lineRule="auto"/>
              <w:ind w:right="43" w:firstLine="0"/>
              <w:rPr>
                <w:b/>
                <w:sz w:val="22"/>
                <w:szCs w:val="22"/>
              </w:rPr>
            </w:pPr>
            <w:r w:rsidRPr="00A63EA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374478" w:rsidRPr="00154E8B" w:rsidRDefault="00374478" w:rsidP="00374478">
            <w:pPr>
              <w:spacing w:line="240" w:lineRule="auto"/>
              <w:ind w:right="43"/>
              <w:rPr>
                <w:sz w:val="24"/>
                <w:szCs w:val="24"/>
              </w:rPr>
            </w:pPr>
            <w:r w:rsidRPr="00154E8B">
              <w:rPr>
                <w:sz w:val="24"/>
                <w:szCs w:val="24"/>
              </w:rPr>
              <w:t>Ремонт и надежность</w:t>
            </w:r>
          </w:p>
        </w:tc>
        <w:tc>
          <w:tcPr>
            <w:tcW w:w="6061" w:type="dxa"/>
          </w:tcPr>
          <w:p w:rsidR="00374478" w:rsidRPr="00A63EA6" w:rsidRDefault="00374478" w:rsidP="00374478">
            <w:pPr>
              <w:spacing w:line="240" w:lineRule="auto"/>
              <w:ind w:left="57" w:firstLine="283"/>
              <w:rPr>
                <w:sz w:val="22"/>
                <w:szCs w:val="22"/>
              </w:rPr>
            </w:pPr>
            <w:r w:rsidRPr="00A63EA6">
              <w:rPr>
                <w:sz w:val="22"/>
                <w:szCs w:val="22"/>
              </w:rPr>
              <w:t>Способы восстановления деталей, метрологическое обеспечение. Качество поверхностей. Профилактические замены деталей. Определение потребностей в запасных частях.</w:t>
            </w:r>
          </w:p>
        </w:tc>
      </w:tr>
      <w:tr w:rsidR="00374478" w:rsidRPr="00A63EA6" w:rsidTr="00281F40">
        <w:tc>
          <w:tcPr>
            <w:tcW w:w="675" w:type="dxa"/>
          </w:tcPr>
          <w:p w:rsidR="00374478" w:rsidRPr="00A63EA6" w:rsidRDefault="00374478" w:rsidP="00374478">
            <w:pPr>
              <w:spacing w:line="240" w:lineRule="auto"/>
              <w:ind w:right="43" w:firstLine="0"/>
              <w:rPr>
                <w:sz w:val="22"/>
                <w:szCs w:val="22"/>
              </w:rPr>
            </w:pPr>
            <w:r w:rsidRPr="00A63EA6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374478" w:rsidRPr="00154E8B" w:rsidRDefault="00374478" w:rsidP="00374478">
            <w:pPr>
              <w:spacing w:line="240" w:lineRule="auto"/>
              <w:ind w:right="43"/>
              <w:jc w:val="center"/>
              <w:rPr>
                <w:sz w:val="22"/>
                <w:szCs w:val="22"/>
              </w:rPr>
            </w:pPr>
            <w:r w:rsidRPr="00154E8B">
              <w:rPr>
                <w:sz w:val="22"/>
                <w:szCs w:val="22"/>
              </w:rPr>
              <w:t>Характеристика способов восстановления</w:t>
            </w:r>
          </w:p>
        </w:tc>
        <w:tc>
          <w:tcPr>
            <w:tcW w:w="6061" w:type="dxa"/>
          </w:tcPr>
          <w:p w:rsidR="00374478" w:rsidRPr="00154E8B" w:rsidRDefault="00374478" w:rsidP="00374478">
            <w:pPr>
              <w:spacing w:line="240" w:lineRule="auto"/>
              <w:ind w:left="57" w:firstLine="283"/>
              <w:rPr>
                <w:b/>
                <w:i/>
                <w:sz w:val="22"/>
                <w:szCs w:val="22"/>
              </w:rPr>
            </w:pPr>
            <w:r w:rsidRPr="00154E8B">
              <w:rPr>
                <w:sz w:val="22"/>
                <w:szCs w:val="22"/>
              </w:rPr>
              <w:t>Восстановления сваркой и наплавкой. Пластическим деформированием. Слесарно-механической обработкой.</w:t>
            </w:r>
          </w:p>
        </w:tc>
      </w:tr>
      <w:tr w:rsidR="00374478" w:rsidRPr="00A63EA6" w:rsidTr="00281F40">
        <w:tc>
          <w:tcPr>
            <w:tcW w:w="675" w:type="dxa"/>
          </w:tcPr>
          <w:p w:rsidR="00374478" w:rsidRPr="00A63EA6" w:rsidRDefault="00374478" w:rsidP="00374478">
            <w:pPr>
              <w:spacing w:line="240" w:lineRule="auto"/>
              <w:ind w:right="43" w:firstLine="0"/>
              <w:rPr>
                <w:sz w:val="22"/>
                <w:szCs w:val="22"/>
              </w:rPr>
            </w:pPr>
            <w:r w:rsidRPr="00A63EA6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</w:tcPr>
          <w:p w:rsidR="00374478" w:rsidRPr="00154E8B" w:rsidRDefault="00374478" w:rsidP="00374478">
            <w:pPr>
              <w:spacing w:line="240" w:lineRule="auto"/>
              <w:ind w:right="43"/>
              <w:jc w:val="center"/>
              <w:rPr>
                <w:sz w:val="24"/>
                <w:szCs w:val="24"/>
              </w:rPr>
            </w:pPr>
            <w:r w:rsidRPr="00154E8B">
              <w:rPr>
                <w:sz w:val="24"/>
                <w:szCs w:val="24"/>
              </w:rPr>
              <w:t>Система и нормативы технического обслуживания</w:t>
            </w:r>
          </w:p>
        </w:tc>
        <w:tc>
          <w:tcPr>
            <w:tcW w:w="6061" w:type="dxa"/>
          </w:tcPr>
          <w:p w:rsidR="00374478" w:rsidRPr="00A63EA6" w:rsidRDefault="00374478" w:rsidP="00374478">
            <w:pPr>
              <w:spacing w:line="240" w:lineRule="auto"/>
              <w:ind w:left="57" w:firstLine="283"/>
              <w:rPr>
                <w:b/>
                <w:i/>
                <w:sz w:val="22"/>
                <w:szCs w:val="22"/>
              </w:rPr>
            </w:pPr>
            <w:r w:rsidRPr="00A63EA6">
              <w:rPr>
                <w:sz w:val="22"/>
                <w:szCs w:val="22"/>
              </w:rPr>
              <w:t>Порядок проведения ЕО, ТО-1</w:t>
            </w:r>
            <w:proofErr w:type="gramStart"/>
            <w:r w:rsidRPr="00A63EA6">
              <w:rPr>
                <w:sz w:val="22"/>
                <w:szCs w:val="22"/>
              </w:rPr>
              <w:t>,</w:t>
            </w:r>
            <w:proofErr w:type="gramEnd"/>
            <w:r w:rsidRPr="00A63EA6">
              <w:rPr>
                <w:sz w:val="22"/>
                <w:szCs w:val="22"/>
              </w:rPr>
              <w:t xml:space="preserve"> ТО-2, СО, текущий и капитальный ремонт, виды выполняемых работ. Понятие об основных нормативах технической эксплуатации. Методы определения периодичности технического обслуживания по допустимому уровню безотказности, по допустимому значению и закономерности изменения параметра технического состояния, определение ресурса и норм расхода запасных частей.</w:t>
            </w:r>
          </w:p>
        </w:tc>
      </w:tr>
    </w:tbl>
    <w:p w:rsidR="008649D8" w:rsidRPr="00D2714B" w:rsidRDefault="008649D8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очной формы обучения:</w:t>
      </w:r>
    </w:p>
    <w:tbl>
      <w:tblPr>
        <w:tblW w:w="8269" w:type="dxa"/>
        <w:tblInd w:w="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737"/>
        <w:gridCol w:w="700"/>
        <w:gridCol w:w="703"/>
        <w:gridCol w:w="702"/>
        <w:gridCol w:w="753"/>
      </w:tblGrid>
      <w:tr w:rsidR="00C4714D" w:rsidRPr="00E24301" w:rsidTr="00C4714D">
        <w:tc>
          <w:tcPr>
            <w:tcW w:w="674" w:type="dxa"/>
            <w:vAlign w:val="center"/>
          </w:tcPr>
          <w:p w:rsidR="00C4714D" w:rsidRPr="00E24301" w:rsidRDefault="00C4714D" w:rsidP="00374478">
            <w:pPr>
              <w:spacing w:line="240" w:lineRule="auto"/>
              <w:ind w:right="43" w:firstLine="0"/>
              <w:rPr>
                <w:b/>
                <w:sz w:val="24"/>
                <w:szCs w:val="24"/>
              </w:rPr>
            </w:pPr>
            <w:r w:rsidRPr="00E2430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737" w:type="dxa"/>
            <w:vAlign w:val="center"/>
          </w:tcPr>
          <w:p w:rsidR="00C4714D" w:rsidRPr="00E24301" w:rsidRDefault="00C4714D" w:rsidP="00374478">
            <w:pPr>
              <w:spacing w:line="240" w:lineRule="auto"/>
              <w:ind w:right="43"/>
              <w:jc w:val="center"/>
              <w:rPr>
                <w:b/>
                <w:sz w:val="24"/>
                <w:szCs w:val="24"/>
              </w:rPr>
            </w:pPr>
            <w:r w:rsidRPr="00E24301">
              <w:rPr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700" w:type="dxa"/>
            <w:vAlign w:val="center"/>
          </w:tcPr>
          <w:p w:rsidR="00C4714D" w:rsidRPr="00E24301" w:rsidRDefault="00C4714D" w:rsidP="00374478">
            <w:pPr>
              <w:spacing w:line="240" w:lineRule="auto"/>
              <w:ind w:right="43" w:firstLine="0"/>
              <w:rPr>
                <w:b/>
                <w:sz w:val="24"/>
                <w:szCs w:val="24"/>
              </w:rPr>
            </w:pPr>
            <w:r w:rsidRPr="00E24301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703" w:type="dxa"/>
            <w:vAlign w:val="center"/>
          </w:tcPr>
          <w:p w:rsidR="00C4714D" w:rsidRPr="00E24301" w:rsidRDefault="00C4714D" w:rsidP="00374478">
            <w:pPr>
              <w:spacing w:line="240" w:lineRule="auto"/>
              <w:ind w:right="43" w:firstLine="0"/>
              <w:rPr>
                <w:b/>
                <w:sz w:val="24"/>
                <w:szCs w:val="24"/>
              </w:rPr>
            </w:pPr>
            <w:r w:rsidRPr="00E24301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702" w:type="dxa"/>
            <w:vAlign w:val="center"/>
          </w:tcPr>
          <w:p w:rsidR="00C4714D" w:rsidRPr="00E24301" w:rsidRDefault="00C4714D" w:rsidP="00374478">
            <w:pPr>
              <w:spacing w:line="240" w:lineRule="auto"/>
              <w:ind w:right="43" w:firstLine="0"/>
              <w:rPr>
                <w:b/>
                <w:sz w:val="24"/>
                <w:szCs w:val="24"/>
              </w:rPr>
            </w:pPr>
            <w:r w:rsidRPr="00E24301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753" w:type="dxa"/>
            <w:vAlign w:val="center"/>
          </w:tcPr>
          <w:p w:rsidR="00C4714D" w:rsidRPr="00E24301" w:rsidRDefault="00C4714D" w:rsidP="00374478">
            <w:pPr>
              <w:spacing w:line="240" w:lineRule="auto"/>
              <w:ind w:right="43" w:firstLine="0"/>
              <w:rPr>
                <w:b/>
                <w:sz w:val="24"/>
                <w:szCs w:val="24"/>
              </w:rPr>
            </w:pPr>
            <w:r w:rsidRPr="00E24301">
              <w:rPr>
                <w:b/>
                <w:sz w:val="24"/>
                <w:szCs w:val="24"/>
              </w:rPr>
              <w:t>СРС</w:t>
            </w:r>
          </w:p>
        </w:tc>
      </w:tr>
      <w:tr w:rsidR="00C4714D" w:rsidRPr="00E24301" w:rsidTr="00C4714D">
        <w:trPr>
          <w:trHeight w:val="202"/>
        </w:trPr>
        <w:tc>
          <w:tcPr>
            <w:tcW w:w="674" w:type="dxa"/>
            <w:vAlign w:val="center"/>
          </w:tcPr>
          <w:p w:rsidR="00C4714D" w:rsidRPr="00E24301" w:rsidRDefault="00C4714D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1</w:t>
            </w:r>
          </w:p>
        </w:tc>
        <w:tc>
          <w:tcPr>
            <w:tcW w:w="4737" w:type="dxa"/>
            <w:vAlign w:val="center"/>
          </w:tcPr>
          <w:p w:rsidR="00C4714D" w:rsidRPr="00E24301" w:rsidRDefault="00C4714D" w:rsidP="00374478">
            <w:pPr>
              <w:spacing w:line="240" w:lineRule="auto"/>
              <w:ind w:right="-53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 xml:space="preserve">Основные термины, определения и показатели надежности. </w:t>
            </w:r>
            <w:r w:rsidRPr="00E24301">
              <w:rPr>
                <w:bCs/>
                <w:sz w:val="24"/>
                <w:szCs w:val="24"/>
              </w:rPr>
              <w:t>Законы, отражающие изменение и прекращение работоспособности</w:t>
            </w:r>
          </w:p>
        </w:tc>
        <w:tc>
          <w:tcPr>
            <w:tcW w:w="700" w:type="dxa"/>
            <w:vAlign w:val="center"/>
          </w:tcPr>
          <w:p w:rsidR="00C4714D" w:rsidRPr="00E24301" w:rsidRDefault="00E24301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vAlign w:val="center"/>
          </w:tcPr>
          <w:p w:rsidR="00C4714D" w:rsidRPr="00E24301" w:rsidRDefault="00C4714D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-</w:t>
            </w:r>
          </w:p>
        </w:tc>
        <w:tc>
          <w:tcPr>
            <w:tcW w:w="702" w:type="dxa"/>
            <w:vAlign w:val="center"/>
          </w:tcPr>
          <w:p w:rsidR="00C4714D" w:rsidRPr="00E24301" w:rsidRDefault="00C4714D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2</w:t>
            </w:r>
          </w:p>
        </w:tc>
        <w:tc>
          <w:tcPr>
            <w:tcW w:w="753" w:type="dxa"/>
            <w:vAlign w:val="center"/>
          </w:tcPr>
          <w:p w:rsidR="00C4714D" w:rsidRPr="00E24301" w:rsidRDefault="00C4714D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-</w:t>
            </w:r>
          </w:p>
        </w:tc>
      </w:tr>
      <w:tr w:rsidR="00C4714D" w:rsidRPr="00E24301" w:rsidTr="00C4714D">
        <w:trPr>
          <w:trHeight w:val="156"/>
        </w:trPr>
        <w:tc>
          <w:tcPr>
            <w:tcW w:w="674" w:type="dxa"/>
            <w:vAlign w:val="center"/>
          </w:tcPr>
          <w:p w:rsidR="00C4714D" w:rsidRPr="00E24301" w:rsidRDefault="00C4714D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2</w:t>
            </w:r>
          </w:p>
        </w:tc>
        <w:tc>
          <w:tcPr>
            <w:tcW w:w="4737" w:type="dxa"/>
            <w:vAlign w:val="center"/>
          </w:tcPr>
          <w:p w:rsidR="00C4714D" w:rsidRPr="00E24301" w:rsidRDefault="00C4714D" w:rsidP="00374478">
            <w:pPr>
              <w:spacing w:line="240" w:lineRule="auto"/>
              <w:ind w:right="-53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Нарушение работоспособности автомобилей</w:t>
            </w:r>
          </w:p>
        </w:tc>
        <w:tc>
          <w:tcPr>
            <w:tcW w:w="700" w:type="dxa"/>
            <w:vAlign w:val="center"/>
          </w:tcPr>
          <w:p w:rsidR="00C4714D" w:rsidRPr="00E24301" w:rsidRDefault="00C4714D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  <w:vAlign w:val="center"/>
          </w:tcPr>
          <w:p w:rsidR="00C4714D" w:rsidRPr="00E24301" w:rsidRDefault="00C4714D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-</w:t>
            </w:r>
          </w:p>
        </w:tc>
        <w:tc>
          <w:tcPr>
            <w:tcW w:w="702" w:type="dxa"/>
            <w:vAlign w:val="center"/>
          </w:tcPr>
          <w:p w:rsidR="00C4714D" w:rsidRPr="00E24301" w:rsidRDefault="00C4714D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4</w:t>
            </w:r>
          </w:p>
        </w:tc>
        <w:tc>
          <w:tcPr>
            <w:tcW w:w="753" w:type="dxa"/>
            <w:vAlign w:val="center"/>
          </w:tcPr>
          <w:p w:rsidR="00C4714D" w:rsidRPr="00E24301" w:rsidRDefault="00E24301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8</w:t>
            </w:r>
          </w:p>
        </w:tc>
      </w:tr>
      <w:tr w:rsidR="00C4714D" w:rsidRPr="00E24301" w:rsidTr="00C4714D">
        <w:trPr>
          <w:trHeight w:val="138"/>
        </w:trPr>
        <w:tc>
          <w:tcPr>
            <w:tcW w:w="674" w:type="dxa"/>
            <w:vAlign w:val="center"/>
          </w:tcPr>
          <w:p w:rsidR="00C4714D" w:rsidRPr="00E24301" w:rsidRDefault="00C4714D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3</w:t>
            </w:r>
          </w:p>
        </w:tc>
        <w:tc>
          <w:tcPr>
            <w:tcW w:w="4737" w:type="dxa"/>
            <w:vAlign w:val="center"/>
          </w:tcPr>
          <w:p w:rsidR="00C4714D" w:rsidRPr="00E24301" w:rsidRDefault="00C4714D" w:rsidP="00374478">
            <w:pPr>
              <w:spacing w:line="240" w:lineRule="auto"/>
              <w:ind w:right="-53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Испытание автомобилей на надежность. Анализ информации о надежности</w:t>
            </w:r>
          </w:p>
        </w:tc>
        <w:tc>
          <w:tcPr>
            <w:tcW w:w="700" w:type="dxa"/>
            <w:vAlign w:val="center"/>
          </w:tcPr>
          <w:p w:rsidR="00C4714D" w:rsidRPr="00E24301" w:rsidRDefault="00E24301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vAlign w:val="center"/>
          </w:tcPr>
          <w:p w:rsidR="00C4714D" w:rsidRPr="00E24301" w:rsidRDefault="00C4714D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-</w:t>
            </w:r>
          </w:p>
        </w:tc>
        <w:tc>
          <w:tcPr>
            <w:tcW w:w="702" w:type="dxa"/>
            <w:vAlign w:val="center"/>
          </w:tcPr>
          <w:p w:rsidR="00C4714D" w:rsidRPr="00E24301" w:rsidRDefault="00C4714D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2</w:t>
            </w:r>
          </w:p>
        </w:tc>
        <w:tc>
          <w:tcPr>
            <w:tcW w:w="753" w:type="dxa"/>
            <w:vAlign w:val="center"/>
          </w:tcPr>
          <w:p w:rsidR="00C4714D" w:rsidRPr="00E24301" w:rsidRDefault="00E24301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6</w:t>
            </w:r>
          </w:p>
        </w:tc>
      </w:tr>
      <w:tr w:rsidR="00C4714D" w:rsidRPr="00E24301" w:rsidTr="00C4714D">
        <w:trPr>
          <w:trHeight w:val="165"/>
        </w:trPr>
        <w:tc>
          <w:tcPr>
            <w:tcW w:w="674" w:type="dxa"/>
            <w:vAlign w:val="center"/>
          </w:tcPr>
          <w:p w:rsidR="00C4714D" w:rsidRPr="00E24301" w:rsidRDefault="00C4714D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4</w:t>
            </w:r>
          </w:p>
        </w:tc>
        <w:tc>
          <w:tcPr>
            <w:tcW w:w="4737" w:type="dxa"/>
          </w:tcPr>
          <w:p w:rsidR="00C4714D" w:rsidRPr="00E24301" w:rsidRDefault="00C4714D" w:rsidP="00374478">
            <w:pPr>
              <w:spacing w:line="240" w:lineRule="auto"/>
              <w:ind w:right="43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Методы обеспечения безотказной работы систем</w:t>
            </w:r>
          </w:p>
        </w:tc>
        <w:tc>
          <w:tcPr>
            <w:tcW w:w="700" w:type="dxa"/>
            <w:vAlign w:val="center"/>
          </w:tcPr>
          <w:p w:rsidR="00C4714D" w:rsidRPr="00E24301" w:rsidRDefault="00C4714D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  <w:vAlign w:val="center"/>
          </w:tcPr>
          <w:p w:rsidR="00C4714D" w:rsidRPr="00E24301" w:rsidRDefault="00C4714D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-</w:t>
            </w:r>
          </w:p>
        </w:tc>
        <w:tc>
          <w:tcPr>
            <w:tcW w:w="702" w:type="dxa"/>
            <w:vAlign w:val="center"/>
          </w:tcPr>
          <w:p w:rsidR="00C4714D" w:rsidRPr="00E24301" w:rsidRDefault="00C4714D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2</w:t>
            </w:r>
          </w:p>
        </w:tc>
        <w:tc>
          <w:tcPr>
            <w:tcW w:w="753" w:type="dxa"/>
            <w:vAlign w:val="center"/>
          </w:tcPr>
          <w:p w:rsidR="00C4714D" w:rsidRPr="00E24301" w:rsidRDefault="00E24301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8</w:t>
            </w:r>
          </w:p>
        </w:tc>
      </w:tr>
      <w:tr w:rsidR="00C4714D" w:rsidRPr="00E24301" w:rsidTr="00C4714D">
        <w:trPr>
          <w:trHeight w:val="156"/>
        </w:trPr>
        <w:tc>
          <w:tcPr>
            <w:tcW w:w="674" w:type="dxa"/>
            <w:vAlign w:val="center"/>
          </w:tcPr>
          <w:p w:rsidR="00C4714D" w:rsidRPr="00E24301" w:rsidRDefault="00C4714D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5</w:t>
            </w:r>
          </w:p>
        </w:tc>
        <w:tc>
          <w:tcPr>
            <w:tcW w:w="4737" w:type="dxa"/>
            <w:vAlign w:val="center"/>
          </w:tcPr>
          <w:p w:rsidR="00C4714D" w:rsidRPr="00E24301" w:rsidRDefault="00C4714D" w:rsidP="00374478">
            <w:pPr>
              <w:tabs>
                <w:tab w:val="left" w:pos="3153"/>
                <w:tab w:val="left" w:pos="3294"/>
              </w:tabs>
              <w:spacing w:line="240" w:lineRule="auto"/>
              <w:ind w:right="-53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Обеспечение надежности в производстве и в эксплуатации.</w:t>
            </w:r>
          </w:p>
        </w:tc>
        <w:tc>
          <w:tcPr>
            <w:tcW w:w="700" w:type="dxa"/>
            <w:vAlign w:val="center"/>
          </w:tcPr>
          <w:p w:rsidR="00C4714D" w:rsidRPr="00E24301" w:rsidRDefault="00C4714D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  <w:vAlign w:val="center"/>
          </w:tcPr>
          <w:p w:rsidR="00C4714D" w:rsidRPr="00E24301" w:rsidRDefault="00C4714D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-</w:t>
            </w:r>
          </w:p>
        </w:tc>
        <w:tc>
          <w:tcPr>
            <w:tcW w:w="702" w:type="dxa"/>
            <w:vAlign w:val="center"/>
          </w:tcPr>
          <w:p w:rsidR="00C4714D" w:rsidRPr="00E24301" w:rsidRDefault="00C4714D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4</w:t>
            </w:r>
          </w:p>
        </w:tc>
        <w:tc>
          <w:tcPr>
            <w:tcW w:w="753" w:type="dxa"/>
            <w:vAlign w:val="center"/>
          </w:tcPr>
          <w:p w:rsidR="00C4714D" w:rsidRPr="00E24301" w:rsidRDefault="00E24301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6</w:t>
            </w:r>
          </w:p>
        </w:tc>
      </w:tr>
      <w:tr w:rsidR="00C4714D" w:rsidRPr="00E24301" w:rsidTr="00C4714D">
        <w:trPr>
          <w:trHeight w:val="156"/>
        </w:trPr>
        <w:tc>
          <w:tcPr>
            <w:tcW w:w="674" w:type="dxa"/>
            <w:vAlign w:val="center"/>
          </w:tcPr>
          <w:p w:rsidR="00C4714D" w:rsidRPr="00E24301" w:rsidRDefault="00C4714D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6</w:t>
            </w:r>
          </w:p>
        </w:tc>
        <w:tc>
          <w:tcPr>
            <w:tcW w:w="4737" w:type="dxa"/>
            <w:vAlign w:val="center"/>
          </w:tcPr>
          <w:p w:rsidR="00C4714D" w:rsidRPr="00E24301" w:rsidRDefault="00C4714D" w:rsidP="00374478">
            <w:pPr>
              <w:tabs>
                <w:tab w:val="left" w:pos="3153"/>
                <w:tab w:val="left" w:pos="3294"/>
              </w:tabs>
              <w:spacing w:line="240" w:lineRule="auto"/>
              <w:ind w:right="-53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Техническое обслуживание и надежность</w:t>
            </w:r>
          </w:p>
        </w:tc>
        <w:tc>
          <w:tcPr>
            <w:tcW w:w="700" w:type="dxa"/>
            <w:vAlign w:val="center"/>
          </w:tcPr>
          <w:p w:rsidR="00C4714D" w:rsidRPr="00E24301" w:rsidRDefault="00C4714D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  <w:vAlign w:val="center"/>
          </w:tcPr>
          <w:p w:rsidR="00C4714D" w:rsidRPr="00E24301" w:rsidRDefault="00C4714D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-</w:t>
            </w:r>
          </w:p>
        </w:tc>
        <w:tc>
          <w:tcPr>
            <w:tcW w:w="702" w:type="dxa"/>
            <w:vAlign w:val="center"/>
          </w:tcPr>
          <w:p w:rsidR="00C4714D" w:rsidRPr="00E24301" w:rsidRDefault="00E24301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2</w:t>
            </w:r>
          </w:p>
        </w:tc>
        <w:tc>
          <w:tcPr>
            <w:tcW w:w="753" w:type="dxa"/>
            <w:vAlign w:val="center"/>
          </w:tcPr>
          <w:p w:rsidR="00C4714D" w:rsidRPr="00E24301" w:rsidRDefault="00E24301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3</w:t>
            </w:r>
          </w:p>
        </w:tc>
      </w:tr>
      <w:tr w:rsidR="00C4714D" w:rsidRPr="00E24301" w:rsidTr="00C4714D">
        <w:trPr>
          <w:trHeight w:val="119"/>
        </w:trPr>
        <w:tc>
          <w:tcPr>
            <w:tcW w:w="674" w:type="dxa"/>
            <w:vAlign w:val="center"/>
          </w:tcPr>
          <w:p w:rsidR="00C4714D" w:rsidRPr="00E24301" w:rsidRDefault="00C4714D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7</w:t>
            </w:r>
          </w:p>
        </w:tc>
        <w:tc>
          <w:tcPr>
            <w:tcW w:w="4737" w:type="dxa"/>
          </w:tcPr>
          <w:p w:rsidR="00C4714D" w:rsidRPr="00E24301" w:rsidRDefault="00C4714D" w:rsidP="00374478">
            <w:pPr>
              <w:spacing w:line="240" w:lineRule="auto"/>
              <w:ind w:right="43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Ремонт и надежность</w:t>
            </w:r>
          </w:p>
        </w:tc>
        <w:tc>
          <w:tcPr>
            <w:tcW w:w="700" w:type="dxa"/>
            <w:vAlign w:val="center"/>
          </w:tcPr>
          <w:p w:rsidR="00C4714D" w:rsidRPr="00E24301" w:rsidRDefault="00C4714D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  <w:vAlign w:val="center"/>
          </w:tcPr>
          <w:p w:rsidR="00C4714D" w:rsidRPr="00E24301" w:rsidRDefault="00C4714D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-</w:t>
            </w:r>
          </w:p>
        </w:tc>
        <w:tc>
          <w:tcPr>
            <w:tcW w:w="702" w:type="dxa"/>
            <w:vAlign w:val="center"/>
          </w:tcPr>
          <w:p w:rsidR="00C4714D" w:rsidRPr="00E24301" w:rsidRDefault="00C4714D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C4714D" w:rsidRPr="00E24301" w:rsidRDefault="00C4714D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-</w:t>
            </w:r>
          </w:p>
        </w:tc>
      </w:tr>
      <w:tr w:rsidR="00C4714D" w:rsidRPr="00E24301" w:rsidTr="00C4714D">
        <w:trPr>
          <w:trHeight w:val="119"/>
        </w:trPr>
        <w:tc>
          <w:tcPr>
            <w:tcW w:w="674" w:type="dxa"/>
            <w:vAlign w:val="center"/>
          </w:tcPr>
          <w:p w:rsidR="00C4714D" w:rsidRPr="00E24301" w:rsidRDefault="00C4714D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737" w:type="dxa"/>
          </w:tcPr>
          <w:p w:rsidR="00C4714D" w:rsidRPr="00E24301" w:rsidRDefault="00C4714D" w:rsidP="00374478">
            <w:pPr>
              <w:spacing w:line="240" w:lineRule="auto"/>
              <w:ind w:right="43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Характеристика способов восстановления</w:t>
            </w:r>
          </w:p>
        </w:tc>
        <w:tc>
          <w:tcPr>
            <w:tcW w:w="700" w:type="dxa"/>
            <w:vAlign w:val="center"/>
          </w:tcPr>
          <w:p w:rsidR="00C4714D" w:rsidRPr="00E24301" w:rsidRDefault="00C4714D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  <w:vAlign w:val="center"/>
          </w:tcPr>
          <w:p w:rsidR="00C4714D" w:rsidRPr="00E24301" w:rsidRDefault="00C4714D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-</w:t>
            </w:r>
          </w:p>
        </w:tc>
        <w:tc>
          <w:tcPr>
            <w:tcW w:w="702" w:type="dxa"/>
            <w:vAlign w:val="center"/>
          </w:tcPr>
          <w:p w:rsidR="00C4714D" w:rsidRPr="00E24301" w:rsidRDefault="00C4714D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C4714D" w:rsidRPr="00E24301" w:rsidRDefault="00C4714D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-</w:t>
            </w:r>
          </w:p>
        </w:tc>
      </w:tr>
      <w:tr w:rsidR="00C4714D" w:rsidRPr="00E24301" w:rsidTr="00C4714D">
        <w:trPr>
          <w:trHeight w:val="119"/>
        </w:trPr>
        <w:tc>
          <w:tcPr>
            <w:tcW w:w="674" w:type="dxa"/>
            <w:vAlign w:val="center"/>
          </w:tcPr>
          <w:p w:rsidR="00C4714D" w:rsidRPr="00E24301" w:rsidRDefault="00C4714D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9</w:t>
            </w:r>
          </w:p>
        </w:tc>
        <w:tc>
          <w:tcPr>
            <w:tcW w:w="4737" w:type="dxa"/>
          </w:tcPr>
          <w:p w:rsidR="00C4714D" w:rsidRPr="00E24301" w:rsidRDefault="00C4714D" w:rsidP="00374478">
            <w:pPr>
              <w:spacing w:line="240" w:lineRule="auto"/>
              <w:ind w:right="43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Система и нормативы технического обслуживания</w:t>
            </w:r>
          </w:p>
        </w:tc>
        <w:tc>
          <w:tcPr>
            <w:tcW w:w="700" w:type="dxa"/>
            <w:vAlign w:val="center"/>
          </w:tcPr>
          <w:p w:rsidR="00C4714D" w:rsidRPr="00E24301" w:rsidRDefault="00C4714D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  <w:vAlign w:val="center"/>
          </w:tcPr>
          <w:p w:rsidR="00C4714D" w:rsidRPr="00E24301" w:rsidRDefault="00C4714D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C4714D" w:rsidRPr="00E24301" w:rsidRDefault="00C4714D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C4714D" w:rsidRPr="00E24301" w:rsidRDefault="00C4714D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</w:p>
        </w:tc>
      </w:tr>
      <w:tr w:rsidR="00C4714D" w:rsidRPr="00E24301" w:rsidTr="00C4714D">
        <w:trPr>
          <w:trHeight w:val="119"/>
        </w:trPr>
        <w:tc>
          <w:tcPr>
            <w:tcW w:w="5411" w:type="dxa"/>
            <w:gridSpan w:val="2"/>
            <w:vAlign w:val="center"/>
          </w:tcPr>
          <w:p w:rsidR="00C4714D" w:rsidRPr="00E24301" w:rsidRDefault="00A341C4" w:rsidP="00A341C4">
            <w:pPr>
              <w:spacing w:line="240" w:lineRule="auto"/>
              <w:ind w:right="43"/>
              <w:jc w:val="center"/>
              <w:rPr>
                <w:b/>
                <w:sz w:val="24"/>
                <w:szCs w:val="24"/>
              </w:rPr>
            </w:pPr>
            <w:r w:rsidRPr="00E2430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0" w:type="dxa"/>
            <w:vAlign w:val="center"/>
          </w:tcPr>
          <w:p w:rsidR="00C4714D" w:rsidRPr="00E24301" w:rsidRDefault="00C4714D" w:rsidP="00E24301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1</w:t>
            </w:r>
            <w:r w:rsidR="00E24301" w:rsidRPr="00E24301">
              <w:rPr>
                <w:sz w:val="24"/>
                <w:szCs w:val="24"/>
              </w:rPr>
              <w:t>6</w:t>
            </w:r>
          </w:p>
        </w:tc>
        <w:tc>
          <w:tcPr>
            <w:tcW w:w="703" w:type="dxa"/>
            <w:vAlign w:val="center"/>
          </w:tcPr>
          <w:p w:rsidR="00C4714D" w:rsidRPr="00E24301" w:rsidRDefault="00C4714D" w:rsidP="00A341C4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-</w:t>
            </w:r>
          </w:p>
        </w:tc>
        <w:tc>
          <w:tcPr>
            <w:tcW w:w="702" w:type="dxa"/>
            <w:vAlign w:val="center"/>
          </w:tcPr>
          <w:p w:rsidR="00C4714D" w:rsidRPr="00E24301" w:rsidRDefault="00C4714D" w:rsidP="00E24301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1</w:t>
            </w:r>
            <w:r w:rsidR="00E24301" w:rsidRPr="00E24301">
              <w:rPr>
                <w:sz w:val="24"/>
                <w:szCs w:val="24"/>
              </w:rPr>
              <w:t>6</w:t>
            </w:r>
          </w:p>
        </w:tc>
        <w:tc>
          <w:tcPr>
            <w:tcW w:w="753" w:type="dxa"/>
            <w:vAlign w:val="center"/>
          </w:tcPr>
          <w:p w:rsidR="00C4714D" w:rsidRPr="00E24301" w:rsidRDefault="00DB4058" w:rsidP="00E24301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E24301">
              <w:rPr>
                <w:sz w:val="24"/>
                <w:szCs w:val="24"/>
              </w:rPr>
              <w:t>3</w:t>
            </w:r>
            <w:r w:rsidR="00E24301" w:rsidRPr="00E24301">
              <w:rPr>
                <w:sz w:val="24"/>
                <w:szCs w:val="24"/>
              </w:rPr>
              <w:t>1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8269" w:type="dxa"/>
        <w:tblInd w:w="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737"/>
        <w:gridCol w:w="700"/>
        <w:gridCol w:w="703"/>
        <w:gridCol w:w="702"/>
        <w:gridCol w:w="753"/>
      </w:tblGrid>
      <w:tr w:rsidR="00D83371" w:rsidRPr="00A341C4" w:rsidTr="00D83371">
        <w:tc>
          <w:tcPr>
            <w:tcW w:w="674" w:type="dxa"/>
            <w:vAlign w:val="center"/>
          </w:tcPr>
          <w:p w:rsidR="00D83371" w:rsidRPr="00A341C4" w:rsidRDefault="00D83371" w:rsidP="00D83371">
            <w:pPr>
              <w:spacing w:line="240" w:lineRule="auto"/>
              <w:ind w:right="43" w:firstLine="0"/>
              <w:rPr>
                <w:b/>
                <w:sz w:val="24"/>
                <w:szCs w:val="24"/>
              </w:rPr>
            </w:pPr>
            <w:r w:rsidRPr="00A341C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737" w:type="dxa"/>
            <w:vAlign w:val="center"/>
          </w:tcPr>
          <w:p w:rsidR="00D83371" w:rsidRPr="00A341C4" w:rsidRDefault="00D83371" w:rsidP="00D83371">
            <w:pPr>
              <w:spacing w:line="240" w:lineRule="auto"/>
              <w:ind w:right="43"/>
              <w:jc w:val="center"/>
              <w:rPr>
                <w:b/>
                <w:sz w:val="24"/>
                <w:szCs w:val="24"/>
              </w:rPr>
            </w:pPr>
            <w:r w:rsidRPr="00A341C4">
              <w:rPr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700" w:type="dxa"/>
            <w:vAlign w:val="center"/>
          </w:tcPr>
          <w:p w:rsidR="00D83371" w:rsidRPr="00A341C4" w:rsidRDefault="00D83371" w:rsidP="00D83371">
            <w:pPr>
              <w:spacing w:line="240" w:lineRule="auto"/>
              <w:ind w:right="43" w:firstLine="0"/>
              <w:rPr>
                <w:b/>
                <w:sz w:val="24"/>
                <w:szCs w:val="24"/>
              </w:rPr>
            </w:pPr>
            <w:r w:rsidRPr="00A341C4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703" w:type="dxa"/>
            <w:vAlign w:val="center"/>
          </w:tcPr>
          <w:p w:rsidR="00D83371" w:rsidRPr="00A341C4" w:rsidRDefault="00D83371" w:rsidP="00D83371">
            <w:pPr>
              <w:spacing w:line="240" w:lineRule="auto"/>
              <w:ind w:right="43" w:firstLine="0"/>
              <w:rPr>
                <w:b/>
                <w:sz w:val="24"/>
                <w:szCs w:val="24"/>
              </w:rPr>
            </w:pPr>
            <w:r w:rsidRPr="00A341C4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702" w:type="dxa"/>
            <w:vAlign w:val="center"/>
          </w:tcPr>
          <w:p w:rsidR="00D83371" w:rsidRPr="00A341C4" w:rsidRDefault="00D83371" w:rsidP="00D83371">
            <w:pPr>
              <w:spacing w:line="240" w:lineRule="auto"/>
              <w:ind w:right="43" w:firstLine="0"/>
              <w:rPr>
                <w:b/>
                <w:sz w:val="24"/>
                <w:szCs w:val="24"/>
              </w:rPr>
            </w:pPr>
            <w:r w:rsidRPr="00A341C4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753" w:type="dxa"/>
            <w:vAlign w:val="center"/>
          </w:tcPr>
          <w:p w:rsidR="00D83371" w:rsidRPr="00A341C4" w:rsidRDefault="00D83371" w:rsidP="00D83371">
            <w:pPr>
              <w:spacing w:line="240" w:lineRule="auto"/>
              <w:ind w:right="43" w:firstLine="0"/>
              <w:rPr>
                <w:b/>
                <w:sz w:val="24"/>
                <w:szCs w:val="24"/>
              </w:rPr>
            </w:pPr>
            <w:r w:rsidRPr="00A341C4">
              <w:rPr>
                <w:b/>
                <w:sz w:val="24"/>
                <w:szCs w:val="24"/>
              </w:rPr>
              <w:t>СРС</w:t>
            </w:r>
          </w:p>
        </w:tc>
      </w:tr>
      <w:tr w:rsidR="00D83371" w:rsidRPr="00A341C4" w:rsidTr="00D83371">
        <w:trPr>
          <w:trHeight w:val="202"/>
        </w:trPr>
        <w:tc>
          <w:tcPr>
            <w:tcW w:w="674" w:type="dxa"/>
            <w:vAlign w:val="center"/>
          </w:tcPr>
          <w:p w:rsidR="00D83371" w:rsidRPr="00A341C4" w:rsidRDefault="00D83371" w:rsidP="00D83371">
            <w:pPr>
              <w:spacing w:line="240" w:lineRule="auto"/>
              <w:ind w:right="43" w:firstLine="0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1</w:t>
            </w:r>
          </w:p>
        </w:tc>
        <w:tc>
          <w:tcPr>
            <w:tcW w:w="4737" w:type="dxa"/>
            <w:vAlign w:val="center"/>
          </w:tcPr>
          <w:p w:rsidR="00D83371" w:rsidRPr="00A341C4" w:rsidRDefault="00D83371" w:rsidP="00D83371">
            <w:pPr>
              <w:spacing w:line="240" w:lineRule="auto"/>
              <w:ind w:right="-53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 xml:space="preserve">Основные термины, определения и показатели надежности. </w:t>
            </w:r>
            <w:r w:rsidRPr="00A341C4">
              <w:rPr>
                <w:bCs/>
                <w:sz w:val="24"/>
                <w:szCs w:val="24"/>
              </w:rPr>
              <w:t>Законы, отражающие изменение и прекращение работоспособности</w:t>
            </w:r>
          </w:p>
        </w:tc>
        <w:tc>
          <w:tcPr>
            <w:tcW w:w="700" w:type="dxa"/>
            <w:vMerge w:val="restart"/>
            <w:vAlign w:val="center"/>
          </w:tcPr>
          <w:p w:rsidR="00D83371" w:rsidRPr="00A341C4" w:rsidRDefault="00D83371" w:rsidP="006B6A6A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2</w:t>
            </w:r>
          </w:p>
          <w:p w:rsidR="00D83371" w:rsidRPr="00A341C4" w:rsidRDefault="00D83371" w:rsidP="006B6A6A">
            <w:pPr>
              <w:spacing w:line="240" w:lineRule="auto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Merge w:val="restart"/>
            <w:vAlign w:val="center"/>
          </w:tcPr>
          <w:p w:rsidR="00D83371" w:rsidRPr="00A341C4" w:rsidRDefault="00D83371" w:rsidP="006B6A6A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-</w:t>
            </w:r>
          </w:p>
        </w:tc>
        <w:tc>
          <w:tcPr>
            <w:tcW w:w="702" w:type="dxa"/>
            <w:vMerge w:val="restart"/>
            <w:vAlign w:val="center"/>
          </w:tcPr>
          <w:p w:rsidR="00D83371" w:rsidRPr="00A341C4" w:rsidRDefault="00D83371" w:rsidP="006B6A6A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-</w:t>
            </w:r>
          </w:p>
        </w:tc>
        <w:tc>
          <w:tcPr>
            <w:tcW w:w="753" w:type="dxa"/>
            <w:vMerge w:val="restart"/>
            <w:vAlign w:val="center"/>
          </w:tcPr>
          <w:p w:rsidR="00D83371" w:rsidRPr="00A341C4" w:rsidRDefault="00D83371" w:rsidP="006B6A6A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4</w:t>
            </w:r>
          </w:p>
        </w:tc>
      </w:tr>
      <w:tr w:rsidR="00D83371" w:rsidRPr="00A341C4" w:rsidTr="00D83371">
        <w:trPr>
          <w:trHeight w:val="156"/>
        </w:trPr>
        <w:tc>
          <w:tcPr>
            <w:tcW w:w="674" w:type="dxa"/>
            <w:vAlign w:val="center"/>
          </w:tcPr>
          <w:p w:rsidR="00D83371" w:rsidRPr="00A341C4" w:rsidRDefault="00D83371" w:rsidP="00D83371">
            <w:pPr>
              <w:spacing w:line="240" w:lineRule="auto"/>
              <w:ind w:right="43" w:firstLine="0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2</w:t>
            </w:r>
          </w:p>
        </w:tc>
        <w:tc>
          <w:tcPr>
            <w:tcW w:w="4737" w:type="dxa"/>
            <w:vAlign w:val="center"/>
          </w:tcPr>
          <w:p w:rsidR="00D83371" w:rsidRPr="00A341C4" w:rsidRDefault="00D83371" w:rsidP="00D83371">
            <w:pPr>
              <w:spacing w:line="240" w:lineRule="auto"/>
              <w:ind w:right="-53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Нарушение работоспособности автомобилей</w:t>
            </w:r>
          </w:p>
        </w:tc>
        <w:tc>
          <w:tcPr>
            <w:tcW w:w="700" w:type="dxa"/>
            <w:vMerge/>
            <w:vAlign w:val="center"/>
          </w:tcPr>
          <w:p w:rsidR="00D83371" w:rsidRPr="00A341C4" w:rsidRDefault="00D83371" w:rsidP="006B6A6A">
            <w:pPr>
              <w:spacing w:line="240" w:lineRule="auto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Merge/>
            <w:vAlign w:val="center"/>
          </w:tcPr>
          <w:p w:rsidR="00D83371" w:rsidRPr="00A341C4" w:rsidRDefault="00D83371" w:rsidP="006B6A6A">
            <w:pPr>
              <w:spacing w:line="240" w:lineRule="auto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vMerge/>
            <w:vAlign w:val="center"/>
          </w:tcPr>
          <w:p w:rsidR="00D83371" w:rsidRPr="00A341C4" w:rsidRDefault="00D83371" w:rsidP="006B6A6A">
            <w:pPr>
              <w:spacing w:line="240" w:lineRule="auto"/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D83371" w:rsidRPr="00A341C4" w:rsidRDefault="00D83371" w:rsidP="006B6A6A">
            <w:pPr>
              <w:spacing w:line="240" w:lineRule="auto"/>
              <w:ind w:right="43"/>
              <w:jc w:val="center"/>
              <w:rPr>
                <w:sz w:val="24"/>
                <w:szCs w:val="24"/>
              </w:rPr>
            </w:pPr>
          </w:p>
        </w:tc>
      </w:tr>
      <w:tr w:rsidR="00D83371" w:rsidRPr="00A341C4" w:rsidTr="00D83371">
        <w:trPr>
          <w:trHeight w:val="138"/>
        </w:trPr>
        <w:tc>
          <w:tcPr>
            <w:tcW w:w="674" w:type="dxa"/>
            <w:vAlign w:val="center"/>
          </w:tcPr>
          <w:p w:rsidR="00D83371" w:rsidRPr="00A341C4" w:rsidRDefault="00D83371" w:rsidP="00D83371">
            <w:pPr>
              <w:spacing w:line="240" w:lineRule="auto"/>
              <w:ind w:right="43" w:firstLine="0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3</w:t>
            </w:r>
          </w:p>
        </w:tc>
        <w:tc>
          <w:tcPr>
            <w:tcW w:w="4737" w:type="dxa"/>
            <w:vAlign w:val="center"/>
          </w:tcPr>
          <w:p w:rsidR="00D83371" w:rsidRPr="00A341C4" w:rsidRDefault="00D83371" w:rsidP="00D83371">
            <w:pPr>
              <w:spacing w:line="240" w:lineRule="auto"/>
              <w:ind w:right="-53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Испытание автомобилей на надежность. Анализ информации о надежности</w:t>
            </w:r>
          </w:p>
        </w:tc>
        <w:tc>
          <w:tcPr>
            <w:tcW w:w="700" w:type="dxa"/>
            <w:vAlign w:val="center"/>
          </w:tcPr>
          <w:p w:rsidR="00D83371" w:rsidRPr="00A341C4" w:rsidRDefault="00D83371" w:rsidP="006B6A6A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vAlign w:val="center"/>
          </w:tcPr>
          <w:p w:rsidR="00D83371" w:rsidRPr="00A341C4" w:rsidRDefault="00D83371" w:rsidP="006B6A6A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-</w:t>
            </w:r>
          </w:p>
        </w:tc>
        <w:tc>
          <w:tcPr>
            <w:tcW w:w="702" w:type="dxa"/>
            <w:vAlign w:val="center"/>
          </w:tcPr>
          <w:p w:rsidR="00D83371" w:rsidRPr="00A341C4" w:rsidRDefault="00D83371" w:rsidP="006B6A6A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2</w:t>
            </w:r>
          </w:p>
        </w:tc>
        <w:tc>
          <w:tcPr>
            <w:tcW w:w="753" w:type="dxa"/>
            <w:vAlign w:val="center"/>
          </w:tcPr>
          <w:p w:rsidR="00D83371" w:rsidRPr="00A341C4" w:rsidRDefault="00D83371" w:rsidP="006B6A6A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16</w:t>
            </w:r>
          </w:p>
        </w:tc>
      </w:tr>
      <w:tr w:rsidR="00D83371" w:rsidRPr="00A341C4" w:rsidTr="00D83371">
        <w:trPr>
          <w:trHeight w:val="165"/>
        </w:trPr>
        <w:tc>
          <w:tcPr>
            <w:tcW w:w="674" w:type="dxa"/>
            <w:vAlign w:val="center"/>
          </w:tcPr>
          <w:p w:rsidR="00D83371" w:rsidRPr="00A341C4" w:rsidRDefault="00D83371" w:rsidP="00D83371">
            <w:pPr>
              <w:spacing w:line="240" w:lineRule="auto"/>
              <w:ind w:right="43" w:firstLine="0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4</w:t>
            </w:r>
          </w:p>
        </w:tc>
        <w:tc>
          <w:tcPr>
            <w:tcW w:w="4737" w:type="dxa"/>
          </w:tcPr>
          <w:p w:rsidR="00D83371" w:rsidRPr="00A341C4" w:rsidRDefault="00D83371" w:rsidP="00D83371">
            <w:pPr>
              <w:spacing w:line="240" w:lineRule="auto"/>
              <w:ind w:right="43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Методы обеспечения безотказной работы систем</w:t>
            </w:r>
          </w:p>
        </w:tc>
        <w:tc>
          <w:tcPr>
            <w:tcW w:w="700" w:type="dxa"/>
            <w:vAlign w:val="center"/>
          </w:tcPr>
          <w:p w:rsidR="00D83371" w:rsidRPr="00A341C4" w:rsidRDefault="00D83371" w:rsidP="006B6A6A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vAlign w:val="center"/>
          </w:tcPr>
          <w:p w:rsidR="00D83371" w:rsidRPr="00A341C4" w:rsidRDefault="00D83371" w:rsidP="006B6A6A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-</w:t>
            </w:r>
          </w:p>
        </w:tc>
        <w:tc>
          <w:tcPr>
            <w:tcW w:w="702" w:type="dxa"/>
            <w:vAlign w:val="center"/>
          </w:tcPr>
          <w:p w:rsidR="00D83371" w:rsidRPr="00A341C4" w:rsidRDefault="00D83371" w:rsidP="006B6A6A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2</w:t>
            </w:r>
          </w:p>
        </w:tc>
        <w:tc>
          <w:tcPr>
            <w:tcW w:w="753" w:type="dxa"/>
            <w:vAlign w:val="center"/>
          </w:tcPr>
          <w:p w:rsidR="00D83371" w:rsidRPr="00A341C4" w:rsidRDefault="00D83371" w:rsidP="006B6A6A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16</w:t>
            </w:r>
          </w:p>
        </w:tc>
      </w:tr>
      <w:tr w:rsidR="00D83371" w:rsidRPr="00A341C4" w:rsidTr="00D83371">
        <w:trPr>
          <w:trHeight w:val="156"/>
        </w:trPr>
        <w:tc>
          <w:tcPr>
            <w:tcW w:w="674" w:type="dxa"/>
            <w:vAlign w:val="center"/>
          </w:tcPr>
          <w:p w:rsidR="00D83371" w:rsidRPr="00A341C4" w:rsidRDefault="00D83371" w:rsidP="00D83371">
            <w:pPr>
              <w:spacing w:line="240" w:lineRule="auto"/>
              <w:ind w:right="43" w:firstLine="0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5</w:t>
            </w:r>
          </w:p>
        </w:tc>
        <w:tc>
          <w:tcPr>
            <w:tcW w:w="4737" w:type="dxa"/>
            <w:vAlign w:val="center"/>
          </w:tcPr>
          <w:p w:rsidR="00D83371" w:rsidRPr="00A341C4" w:rsidRDefault="00D83371" w:rsidP="00D83371">
            <w:pPr>
              <w:tabs>
                <w:tab w:val="left" w:pos="3153"/>
                <w:tab w:val="left" w:pos="3294"/>
              </w:tabs>
              <w:spacing w:line="240" w:lineRule="auto"/>
              <w:ind w:right="-53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Обеспечение надежности в производстве и в эксплуатации.</w:t>
            </w:r>
          </w:p>
        </w:tc>
        <w:tc>
          <w:tcPr>
            <w:tcW w:w="700" w:type="dxa"/>
            <w:vAlign w:val="center"/>
          </w:tcPr>
          <w:p w:rsidR="00D83371" w:rsidRPr="00A341C4" w:rsidRDefault="00D83371" w:rsidP="006B6A6A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vAlign w:val="center"/>
          </w:tcPr>
          <w:p w:rsidR="00D83371" w:rsidRPr="00A341C4" w:rsidRDefault="00D83371" w:rsidP="006B6A6A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-</w:t>
            </w:r>
          </w:p>
        </w:tc>
        <w:tc>
          <w:tcPr>
            <w:tcW w:w="702" w:type="dxa"/>
            <w:vAlign w:val="center"/>
          </w:tcPr>
          <w:p w:rsidR="00D83371" w:rsidRPr="00A341C4" w:rsidRDefault="00D83371" w:rsidP="006B6A6A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2</w:t>
            </w:r>
          </w:p>
        </w:tc>
        <w:tc>
          <w:tcPr>
            <w:tcW w:w="753" w:type="dxa"/>
            <w:vAlign w:val="center"/>
          </w:tcPr>
          <w:p w:rsidR="00D83371" w:rsidRPr="00A341C4" w:rsidRDefault="00D83371" w:rsidP="006B6A6A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16</w:t>
            </w:r>
          </w:p>
        </w:tc>
      </w:tr>
      <w:tr w:rsidR="00D83371" w:rsidRPr="00A341C4" w:rsidTr="00D83371">
        <w:trPr>
          <w:trHeight w:val="156"/>
        </w:trPr>
        <w:tc>
          <w:tcPr>
            <w:tcW w:w="674" w:type="dxa"/>
            <w:vAlign w:val="center"/>
          </w:tcPr>
          <w:p w:rsidR="00D83371" w:rsidRPr="00A341C4" w:rsidRDefault="00D83371" w:rsidP="00D83371">
            <w:pPr>
              <w:spacing w:line="240" w:lineRule="auto"/>
              <w:ind w:right="43" w:firstLine="0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6</w:t>
            </w:r>
          </w:p>
        </w:tc>
        <w:tc>
          <w:tcPr>
            <w:tcW w:w="4737" w:type="dxa"/>
            <w:vAlign w:val="center"/>
          </w:tcPr>
          <w:p w:rsidR="00D83371" w:rsidRPr="00A341C4" w:rsidRDefault="00D83371" w:rsidP="00D83371">
            <w:pPr>
              <w:tabs>
                <w:tab w:val="left" w:pos="3153"/>
                <w:tab w:val="left" w:pos="3294"/>
              </w:tabs>
              <w:spacing w:line="240" w:lineRule="auto"/>
              <w:ind w:right="-53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Техническое обслуживание и надежность</w:t>
            </w:r>
          </w:p>
        </w:tc>
        <w:tc>
          <w:tcPr>
            <w:tcW w:w="700" w:type="dxa"/>
            <w:vAlign w:val="center"/>
          </w:tcPr>
          <w:p w:rsidR="00D83371" w:rsidRPr="00A341C4" w:rsidRDefault="00D83371" w:rsidP="006B6A6A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vAlign w:val="center"/>
          </w:tcPr>
          <w:p w:rsidR="00D83371" w:rsidRPr="00A341C4" w:rsidRDefault="000C4D61" w:rsidP="006B6A6A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2" w:type="dxa"/>
            <w:vAlign w:val="center"/>
          </w:tcPr>
          <w:p w:rsidR="00D83371" w:rsidRPr="00A341C4" w:rsidRDefault="00D83371" w:rsidP="006B6A6A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-</w:t>
            </w:r>
          </w:p>
        </w:tc>
        <w:tc>
          <w:tcPr>
            <w:tcW w:w="753" w:type="dxa"/>
            <w:vAlign w:val="center"/>
          </w:tcPr>
          <w:p w:rsidR="00D83371" w:rsidRPr="00A341C4" w:rsidRDefault="00D83371" w:rsidP="006B6A6A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2</w:t>
            </w:r>
          </w:p>
        </w:tc>
      </w:tr>
      <w:tr w:rsidR="00D83371" w:rsidRPr="00A341C4" w:rsidTr="00D83371">
        <w:trPr>
          <w:trHeight w:val="119"/>
        </w:trPr>
        <w:tc>
          <w:tcPr>
            <w:tcW w:w="674" w:type="dxa"/>
            <w:vAlign w:val="center"/>
          </w:tcPr>
          <w:p w:rsidR="00D83371" w:rsidRPr="00A341C4" w:rsidRDefault="00D83371" w:rsidP="00D83371">
            <w:pPr>
              <w:spacing w:line="240" w:lineRule="auto"/>
              <w:ind w:right="43" w:firstLine="0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7</w:t>
            </w:r>
          </w:p>
        </w:tc>
        <w:tc>
          <w:tcPr>
            <w:tcW w:w="4737" w:type="dxa"/>
          </w:tcPr>
          <w:p w:rsidR="00D83371" w:rsidRPr="00A341C4" w:rsidRDefault="00D83371" w:rsidP="00D83371">
            <w:pPr>
              <w:spacing w:line="240" w:lineRule="auto"/>
              <w:ind w:right="43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Ремонт и надежность</w:t>
            </w:r>
          </w:p>
        </w:tc>
        <w:tc>
          <w:tcPr>
            <w:tcW w:w="700" w:type="dxa"/>
            <w:vAlign w:val="center"/>
          </w:tcPr>
          <w:p w:rsidR="00D83371" w:rsidRPr="00A341C4" w:rsidRDefault="00D83371" w:rsidP="006B6A6A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vAlign w:val="center"/>
          </w:tcPr>
          <w:p w:rsidR="00D83371" w:rsidRPr="00A341C4" w:rsidRDefault="000C4D61" w:rsidP="006B6A6A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2" w:type="dxa"/>
            <w:vAlign w:val="center"/>
          </w:tcPr>
          <w:p w:rsidR="00D83371" w:rsidRPr="00A341C4" w:rsidRDefault="00D83371" w:rsidP="006B6A6A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-</w:t>
            </w:r>
          </w:p>
        </w:tc>
        <w:tc>
          <w:tcPr>
            <w:tcW w:w="753" w:type="dxa"/>
            <w:vAlign w:val="center"/>
          </w:tcPr>
          <w:p w:rsidR="00D83371" w:rsidRPr="00A341C4" w:rsidRDefault="00D83371" w:rsidP="006B6A6A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2</w:t>
            </w:r>
          </w:p>
        </w:tc>
      </w:tr>
      <w:tr w:rsidR="00D83371" w:rsidRPr="00A341C4" w:rsidTr="00D83371">
        <w:trPr>
          <w:trHeight w:val="119"/>
        </w:trPr>
        <w:tc>
          <w:tcPr>
            <w:tcW w:w="674" w:type="dxa"/>
            <w:vAlign w:val="center"/>
          </w:tcPr>
          <w:p w:rsidR="00D83371" w:rsidRPr="00A341C4" w:rsidRDefault="00D83371" w:rsidP="00D83371">
            <w:pPr>
              <w:spacing w:line="240" w:lineRule="auto"/>
              <w:ind w:right="43" w:firstLine="0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8</w:t>
            </w:r>
          </w:p>
        </w:tc>
        <w:tc>
          <w:tcPr>
            <w:tcW w:w="4737" w:type="dxa"/>
          </w:tcPr>
          <w:p w:rsidR="00D83371" w:rsidRPr="00A341C4" w:rsidRDefault="00D83371" w:rsidP="00D83371">
            <w:pPr>
              <w:spacing w:line="240" w:lineRule="auto"/>
              <w:ind w:right="43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Характеристика способов восстановления</w:t>
            </w:r>
          </w:p>
        </w:tc>
        <w:tc>
          <w:tcPr>
            <w:tcW w:w="700" w:type="dxa"/>
            <w:vAlign w:val="center"/>
          </w:tcPr>
          <w:p w:rsidR="00D83371" w:rsidRPr="00A341C4" w:rsidRDefault="00D83371" w:rsidP="006B6A6A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vAlign w:val="center"/>
          </w:tcPr>
          <w:p w:rsidR="00D83371" w:rsidRPr="00A341C4" w:rsidRDefault="00D83371" w:rsidP="006B6A6A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-</w:t>
            </w:r>
          </w:p>
        </w:tc>
        <w:tc>
          <w:tcPr>
            <w:tcW w:w="702" w:type="dxa"/>
            <w:vAlign w:val="center"/>
          </w:tcPr>
          <w:p w:rsidR="00D83371" w:rsidRPr="00A341C4" w:rsidRDefault="00D83371" w:rsidP="006B6A6A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-</w:t>
            </w:r>
          </w:p>
        </w:tc>
        <w:tc>
          <w:tcPr>
            <w:tcW w:w="753" w:type="dxa"/>
            <w:vAlign w:val="center"/>
          </w:tcPr>
          <w:p w:rsidR="00D83371" w:rsidRPr="00A341C4" w:rsidRDefault="00D83371" w:rsidP="006B6A6A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2</w:t>
            </w:r>
          </w:p>
        </w:tc>
      </w:tr>
      <w:tr w:rsidR="00D83371" w:rsidRPr="00A341C4" w:rsidTr="00D83371">
        <w:trPr>
          <w:trHeight w:val="119"/>
        </w:trPr>
        <w:tc>
          <w:tcPr>
            <w:tcW w:w="674" w:type="dxa"/>
            <w:vAlign w:val="center"/>
          </w:tcPr>
          <w:p w:rsidR="00D83371" w:rsidRPr="00A341C4" w:rsidRDefault="00D83371" w:rsidP="00D83371">
            <w:pPr>
              <w:spacing w:line="240" w:lineRule="auto"/>
              <w:ind w:right="43" w:firstLine="0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9</w:t>
            </w:r>
          </w:p>
        </w:tc>
        <w:tc>
          <w:tcPr>
            <w:tcW w:w="4737" w:type="dxa"/>
          </w:tcPr>
          <w:p w:rsidR="00D83371" w:rsidRPr="00A341C4" w:rsidRDefault="00D83371" w:rsidP="00D83371">
            <w:pPr>
              <w:spacing w:line="240" w:lineRule="auto"/>
              <w:ind w:right="43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Система и нормативы технического обслуживания</w:t>
            </w:r>
          </w:p>
        </w:tc>
        <w:tc>
          <w:tcPr>
            <w:tcW w:w="700" w:type="dxa"/>
            <w:vAlign w:val="center"/>
          </w:tcPr>
          <w:p w:rsidR="00D83371" w:rsidRPr="00A341C4" w:rsidRDefault="00D83371" w:rsidP="006B6A6A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vAlign w:val="center"/>
          </w:tcPr>
          <w:p w:rsidR="00D83371" w:rsidRPr="00A341C4" w:rsidRDefault="00D83371" w:rsidP="006B6A6A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-</w:t>
            </w:r>
          </w:p>
        </w:tc>
        <w:tc>
          <w:tcPr>
            <w:tcW w:w="702" w:type="dxa"/>
            <w:vAlign w:val="center"/>
          </w:tcPr>
          <w:p w:rsidR="00D83371" w:rsidRPr="00A341C4" w:rsidRDefault="00D83371" w:rsidP="006B6A6A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-</w:t>
            </w:r>
          </w:p>
        </w:tc>
        <w:tc>
          <w:tcPr>
            <w:tcW w:w="753" w:type="dxa"/>
            <w:vAlign w:val="center"/>
          </w:tcPr>
          <w:p w:rsidR="00D83371" w:rsidRPr="00A341C4" w:rsidRDefault="00D83371" w:rsidP="006B6A6A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2</w:t>
            </w:r>
          </w:p>
        </w:tc>
      </w:tr>
      <w:tr w:rsidR="00D83371" w:rsidRPr="00A341C4" w:rsidTr="00281F40">
        <w:trPr>
          <w:trHeight w:val="119"/>
        </w:trPr>
        <w:tc>
          <w:tcPr>
            <w:tcW w:w="5411" w:type="dxa"/>
            <w:gridSpan w:val="2"/>
            <w:vAlign w:val="center"/>
          </w:tcPr>
          <w:p w:rsidR="00D83371" w:rsidRPr="00A341C4" w:rsidRDefault="00D83371" w:rsidP="00D83371">
            <w:pPr>
              <w:spacing w:line="240" w:lineRule="auto"/>
              <w:ind w:right="43"/>
              <w:jc w:val="center"/>
              <w:rPr>
                <w:sz w:val="24"/>
                <w:szCs w:val="24"/>
              </w:rPr>
            </w:pPr>
            <w:r w:rsidRPr="00A341C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0" w:type="dxa"/>
            <w:vAlign w:val="center"/>
          </w:tcPr>
          <w:p w:rsidR="00D83371" w:rsidRPr="00A341C4" w:rsidRDefault="00D83371" w:rsidP="006B6A6A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  <w:vAlign w:val="center"/>
          </w:tcPr>
          <w:p w:rsidR="00D83371" w:rsidRPr="00A341C4" w:rsidRDefault="000C4D61" w:rsidP="006B6A6A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2" w:type="dxa"/>
            <w:vAlign w:val="center"/>
          </w:tcPr>
          <w:p w:rsidR="00D83371" w:rsidRPr="00A341C4" w:rsidRDefault="00D83371" w:rsidP="006B6A6A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3" w:type="dxa"/>
            <w:vAlign w:val="center"/>
          </w:tcPr>
          <w:p w:rsidR="00D83371" w:rsidRPr="00A341C4" w:rsidRDefault="00D83371" w:rsidP="006B6A6A">
            <w:pPr>
              <w:spacing w:line="240" w:lineRule="auto"/>
              <w:ind w:right="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:rsidR="002B7346" w:rsidRDefault="002B734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8649D8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403"/>
        <w:gridCol w:w="4680"/>
      </w:tblGrid>
      <w:tr w:rsidR="00F23786" w:rsidRPr="009F761D" w:rsidTr="00281F40">
        <w:trPr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F23786" w:rsidRPr="009F761D" w:rsidRDefault="00F23786" w:rsidP="00281F40">
            <w:pPr>
              <w:spacing w:line="240" w:lineRule="auto"/>
              <w:ind w:firstLine="0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№</w:t>
            </w:r>
          </w:p>
          <w:p w:rsidR="00F23786" w:rsidRPr="009F761D" w:rsidRDefault="00F23786" w:rsidP="00281F40">
            <w:pPr>
              <w:spacing w:line="240" w:lineRule="auto"/>
              <w:ind w:firstLine="0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23786" w:rsidRPr="009F761D" w:rsidRDefault="00F23786" w:rsidP="00281F40">
            <w:pPr>
              <w:spacing w:line="240" w:lineRule="auto"/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F23786" w:rsidRPr="009F761D" w:rsidRDefault="00F23786" w:rsidP="00281F40">
            <w:pPr>
              <w:spacing w:line="240" w:lineRule="auto"/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8A3869" w:rsidRPr="009F761D" w:rsidTr="008A3869">
        <w:trPr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8A3869" w:rsidRPr="001406B2" w:rsidRDefault="008A3869" w:rsidP="00281F40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43" w:firstLine="0"/>
              <w:textAlignment w:val="baseline"/>
              <w:rPr>
                <w:sz w:val="24"/>
                <w:szCs w:val="24"/>
              </w:rPr>
            </w:pPr>
            <w:r w:rsidRPr="001406B2"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A3869" w:rsidRPr="00A341C4" w:rsidRDefault="008A3869" w:rsidP="0075660A">
            <w:pPr>
              <w:spacing w:line="240" w:lineRule="auto"/>
              <w:ind w:right="-53" w:firstLine="0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 xml:space="preserve">Основные термины, определения и показатели надежности. </w:t>
            </w:r>
            <w:r w:rsidRPr="00A341C4">
              <w:rPr>
                <w:bCs/>
                <w:sz w:val="24"/>
                <w:szCs w:val="24"/>
              </w:rPr>
              <w:t>Законы, отражающие изменение и прекращение работоспособности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A3869" w:rsidRPr="00237445" w:rsidRDefault="009E2394" w:rsidP="009E2394">
            <w:pPr>
              <w:widowControl/>
              <w:spacing w:line="240" w:lineRule="auto"/>
              <w:ind w:firstLine="0"/>
              <w:rPr>
                <w:bCs/>
                <w:sz w:val="24"/>
                <w:szCs w:val="28"/>
                <w:highlight w:val="yellow"/>
              </w:rPr>
            </w:pPr>
            <w:proofErr w:type="spellStart"/>
            <w:r w:rsidRPr="009E2394">
              <w:rPr>
                <w:bCs/>
                <w:sz w:val="24"/>
                <w:szCs w:val="24"/>
              </w:rPr>
              <w:t>Ветошкин</w:t>
            </w:r>
            <w:proofErr w:type="spellEnd"/>
            <w:r w:rsidRPr="009E2394">
              <w:rPr>
                <w:bCs/>
                <w:sz w:val="24"/>
                <w:szCs w:val="24"/>
              </w:rPr>
              <w:t xml:space="preserve"> А.Г. Обеспечение надежности и безопасности в </w:t>
            </w:r>
            <w:proofErr w:type="spellStart"/>
            <w:r w:rsidRPr="009E2394">
              <w:rPr>
                <w:bCs/>
                <w:sz w:val="24"/>
                <w:szCs w:val="24"/>
              </w:rPr>
              <w:t>техносфере</w:t>
            </w:r>
            <w:proofErr w:type="spellEnd"/>
            <w:r w:rsidRPr="009E2394">
              <w:rPr>
                <w:bCs/>
                <w:sz w:val="24"/>
                <w:szCs w:val="24"/>
              </w:rPr>
              <w:t xml:space="preserve">. [Электронный ресурс] – Электрон. Дан. – СПб.: Лань, 2016. – 236 с. – </w:t>
            </w:r>
            <w:r w:rsidRPr="009E2394">
              <w:rPr>
                <w:bCs/>
                <w:sz w:val="24"/>
                <w:szCs w:val="24"/>
                <w:lang w:val="en-US"/>
              </w:rPr>
              <w:t>http</w:t>
            </w:r>
            <w:r w:rsidRPr="009E2394">
              <w:rPr>
                <w:bCs/>
                <w:sz w:val="24"/>
                <w:szCs w:val="24"/>
              </w:rPr>
              <w:t>: //</w:t>
            </w:r>
            <w:r w:rsidRPr="009E2394">
              <w:rPr>
                <w:bCs/>
                <w:sz w:val="24"/>
                <w:szCs w:val="24"/>
                <w:lang w:val="en-US"/>
              </w:rPr>
              <w:t>e</w:t>
            </w:r>
            <w:r w:rsidRPr="009E2394">
              <w:rPr>
                <w:bCs/>
                <w:sz w:val="24"/>
                <w:szCs w:val="24"/>
              </w:rPr>
              <w:t>.</w:t>
            </w:r>
            <w:proofErr w:type="spellStart"/>
            <w:r w:rsidRPr="009E2394">
              <w:rPr>
                <w:bCs/>
                <w:sz w:val="24"/>
                <w:szCs w:val="24"/>
                <w:lang w:val="en-US"/>
              </w:rPr>
              <w:t>lanbook</w:t>
            </w:r>
            <w:proofErr w:type="spellEnd"/>
            <w:r w:rsidRPr="009E2394">
              <w:rPr>
                <w:bCs/>
                <w:sz w:val="24"/>
                <w:szCs w:val="24"/>
              </w:rPr>
              <w:t>.</w:t>
            </w:r>
            <w:r w:rsidRPr="009E2394">
              <w:rPr>
                <w:bCs/>
                <w:sz w:val="24"/>
                <w:szCs w:val="24"/>
                <w:lang w:val="en-US"/>
              </w:rPr>
              <w:t>com</w:t>
            </w:r>
            <w:r w:rsidRPr="009E2394">
              <w:rPr>
                <w:bCs/>
                <w:sz w:val="24"/>
                <w:szCs w:val="24"/>
              </w:rPr>
              <w:t>/</w:t>
            </w:r>
            <w:r w:rsidRPr="009E2394">
              <w:rPr>
                <w:bCs/>
                <w:sz w:val="24"/>
                <w:szCs w:val="24"/>
                <w:lang w:val="en-US"/>
              </w:rPr>
              <w:t>book</w:t>
            </w:r>
            <w:r w:rsidRPr="009E2394">
              <w:rPr>
                <w:bCs/>
                <w:sz w:val="24"/>
                <w:szCs w:val="24"/>
              </w:rPr>
              <w:t>/72975</w:t>
            </w:r>
          </w:p>
        </w:tc>
      </w:tr>
      <w:tr w:rsidR="008A3869" w:rsidRPr="009F761D" w:rsidTr="00281F40">
        <w:trPr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8A3869" w:rsidRPr="001406B2" w:rsidRDefault="008A3869" w:rsidP="00281F40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43" w:firstLine="0"/>
              <w:textAlignment w:val="baseline"/>
              <w:rPr>
                <w:sz w:val="24"/>
                <w:szCs w:val="24"/>
              </w:rPr>
            </w:pPr>
            <w:r w:rsidRPr="001406B2"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A3869" w:rsidRPr="00A341C4" w:rsidRDefault="008A3869" w:rsidP="0075660A">
            <w:pPr>
              <w:spacing w:line="240" w:lineRule="auto"/>
              <w:ind w:right="-53" w:firstLine="0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Нарушение работоспособности автомобилей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A3869" w:rsidRPr="00237445" w:rsidRDefault="009E2394" w:rsidP="008A3869">
            <w:pPr>
              <w:spacing w:line="240" w:lineRule="auto"/>
              <w:ind w:firstLine="0"/>
              <w:rPr>
                <w:bCs/>
                <w:sz w:val="24"/>
                <w:szCs w:val="28"/>
                <w:highlight w:val="yellow"/>
              </w:rPr>
            </w:pPr>
            <w:proofErr w:type="spellStart"/>
            <w:r w:rsidRPr="009E2394">
              <w:rPr>
                <w:bCs/>
                <w:sz w:val="24"/>
                <w:szCs w:val="24"/>
              </w:rPr>
              <w:t>Ветошкин</w:t>
            </w:r>
            <w:proofErr w:type="spellEnd"/>
            <w:r w:rsidRPr="009E2394">
              <w:rPr>
                <w:bCs/>
                <w:sz w:val="24"/>
                <w:szCs w:val="24"/>
              </w:rPr>
              <w:t xml:space="preserve"> А.Г. Обеспечение надежности и безопасности в </w:t>
            </w:r>
            <w:proofErr w:type="spellStart"/>
            <w:r w:rsidRPr="009E2394">
              <w:rPr>
                <w:bCs/>
                <w:sz w:val="24"/>
                <w:szCs w:val="24"/>
              </w:rPr>
              <w:t>техносфере</w:t>
            </w:r>
            <w:proofErr w:type="spellEnd"/>
            <w:r w:rsidRPr="009E2394">
              <w:rPr>
                <w:bCs/>
                <w:sz w:val="24"/>
                <w:szCs w:val="24"/>
              </w:rPr>
              <w:t xml:space="preserve">. [Электронный ресурс] – Электрон. Дан. – СПб.: Лань, 2016. – 236 с. – </w:t>
            </w:r>
            <w:r w:rsidRPr="009E2394">
              <w:rPr>
                <w:bCs/>
                <w:sz w:val="24"/>
                <w:szCs w:val="24"/>
                <w:lang w:val="en-US"/>
              </w:rPr>
              <w:t>http</w:t>
            </w:r>
            <w:r w:rsidRPr="009E2394">
              <w:rPr>
                <w:bCs/>
                <w:sz w:val="24"/>
                <w:szCs w:val="24"/>
              </w:rPr>
              <w:t>: //</w:t>
            </w:r>
            <w:r w:rsidRPr="009E2394">
              <w:rPr>
                <w:bCs/>
                <w:sz w:val="24"/>
                <w:szCs w:val="24"/>
                <w:lang w:val="en-US"/>
              </w:rPr>
              <w:t>e</w:t>
            </w:r>
            <w:r w:rsidRPr="009E2394">
              <w:rPr>
                <w:bCs/>
                <w:sz w:val="24"/>
                <w:szCs w:val="24"/>
              </w:rPr>
              <w:t>.</w:t>
            </w:r>
            <w:proofErr w:type="spellStart"/>
            <w:r w:rsidRPr="009E2394">
              <w:rPr>
                <w:bCs/>
                <w:sz w:val="24"/>
                <w:szCs w:val="24"/>
                <w:lang w:val="en-US"/>
              </w:rPr>
              <w:t>lanbook</w:t>
            </w:r>
            <w:proofErr w:type="spellEnd"/>
            <w:r w:rsidRPr="009E2394">
              <w:rPr>
                <w:bCs/>
                <w:sz w:val="24"/>
                <w:szCs w:val="24"/>
              </w:rPr>
              <w:t>.</w:t>
            </w:r>
            <w:r w:rsidRPr="009E2394">
              <w:rPr>
                <w:bCs/>
                <w:sz w:val="24"/>
                <w:szCs w:val="24"/>
                <w:lang w:val="en-US"/>
              </w:rPr>
              <w:t>com</w:t>
            </w:r>
            <w:r w:rsidRPr="009E2394">
              <w:rPr>
                <w:bCs/>
                <w:sz w:val="24"/>
                <w:szCs w:val="24"/>
              </w:rPr>
              <w:t>/</w:t>
            </w:r>
            <w:r w:rsidRPr="009E2394">
              <w:rPr>
                <w:bCs/>
                <w:sz w:val="24"/>
                <w:szCs w:val="24"/>
                <w:lang w:val="en-US"/>
              </w:rPr>
              <w:t>book</w:t>
            </w:r>
            <w:r w:rsidRPr="009E2394">
              <w:rPr>
                <w:bCs/>
                <w:sz w:val="24"/>
                <w:szCs w:val="24"/>
              </w:rPr>
              <w:t>/72975</w:t>
            </w:r>
          </w:p>
        </w:tc>
      </w:tr>
      <w:tr w:rsidR="008A3869" w:rsidRPr="009F761D" w:rsidTr="00281F40">
        <w:trPr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8A3869" w:rsidRPr="001406B2" w:rsidRDefault="008A3869" w:rsidP="00281F40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43" w:firstLine="0"/>
              <w:textAlignment w:val="baseline"/>
              <w:rPr>
                <w:sz w:val="24"/>
                <w:szCs w:val="24"/>
              </w:rPr>
            </w:pPr>
            <w:r w:rsidRPr="001406B2">
              <w:rPr>
                <w:sz w:val="24"/>
                <w:szCs w:val="24"/>
              </w:rPr>
              <w:t>3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A3869" w:rsidRPr="00A341C4" w:rsidRDefault="008A3869" w:rsidP="0075660A">
            <w:pPr>
              <w:spacing w:line="240" w:lineRule="auto"/>
              <w:ind w:right="-53" w:firstLine="0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Испытание автомобилей на надежность. Анализ информации о надежности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A3869" w:rsidRPr="00237445" w:rsidRDefault="009E2394" w:rsidP="00281F40">
            <w:pPr>
              <w:spacing w:line="240" w:lineRule="auto"/>
              <w:ind w:firstLine="0"/>
              <w:rPr>
                <w:bCs/>
                <w:sz w:val="24"/>
                <w:szCs w:val="28"/>
                <w:highlight w:val="yellow"/>
              </w:rPr>
            </w:pPr>
            <w:proofErr w:type="spellStart"/>
            <w:r w:rsidRPr="009E2394">
              <w:rPr>
                <w:bCs/>
                <w:sz w:val="24"/>
                <w:szCs w:val="24"/>
              </w:rPr>
              <w:t>Ветошкин</w:t>
            </w:r>
            <w:proofErr w:type="spellEnd"/>
            <w:r w:rsidRPr="009E2394">
              <w:rPr>
                <w:bCs/>
                <w:sz w:val="24"/>
                <w:szCs w:val="24"/>
              </w:rPr>
              <w:t xml:space="preserve"> А.Г. Обеспечение надежности и безопасности в </w:t>
            </w:r>
            <w:proofErr w:type="spellStart"/>
            <w:r w:rsidRPr="009E2394">
              <w:rPr>
                <w:bCs/>
                <w:sz w:val="24"/>
                <w:szCs w:val="24"/>
              </w:rPr>
              <w:t>техносфере</w:t>
            </w:r>
            <w:proofErr w:type="spellEnd"/>
            <w:r w:rsidRPr="009E2394">
              <w:rPr>
                <w:bCs/>
                <w:sz w:val="24"/>
                <w:szCs w:val="24"/>
              </w:rPr>
              <w:t xml:space="preserve">. [Электронный ресурс] – Электрон. Дан. – СПб.: Лань, 2016. – 236 с. – </w:t>
            </w:r>
            <w:r w:rsidRPr="009E2394">
              <w:rPr>
                <w:bCs/>
                <w:sz w:val="24"/>
                <w:szCs w:val="24"/>
                <w:lang w:val="en-US"/>
              </w:rPr>
              <w:t>http</w:t>
            </w:r>
            <w:r w:rsidRPr="009E2394">
              <w:rPr>
                <w:bCs/>
                <w:sz w:val="24"/>
                <w:szCs w:val="24"/>
              </w:rPr>
              <w:t>: //</w:t>
            </w:r>
            <w:r w:rsidRPr="009E2394">
              <w:rPr>
                <w:bCs/>
                <w:sz w:val="24"/>
                <w:szCs w:val="24"/>
                <w:lang w:val="en-US"/>
              </w:rPr>
              <w:t>e</w:t>
            </w:r>
            <w:r w:rsidRPr="009E2394">
              <w:rPr>
                <w:bCs/>
                <w:sz w:val="24"/>
                <w:szCs w:val="24"/>
              </w:rPr>
              <w:t>.</w:t>
            </w:r>
            <w:proofErr w:type="spellStart"/>
            <w:r w:rsidRPr="009E2394">
              <w:rPr>
                <w:bCs/>
                <w:sz w:val="24"/>
                <w:szCs w:val="24"/>
                <w:lang w:val="en-US"/>
              </w:rPr>
              <w:t>lanbook</w:t>
            </w:r>
            <w:proofErr w:type="spellEnd"/>
            <w:r w:rsidRPr="009E2394">
              <w:rPr>
                <w:bCs/>
                <w:sz w:val="24"/>
                <w:szCs w:val="24"/>
              </w:rPr>
              <w:t>.</w:t>
            </w:r>
            <w:r w:rsidRPr="009E2394">
              <w:rPr>
                <w:bCs/>
                <w:sz w:val="24"/>
                <w:szCs w:val="24"/>
                <w:lang w:val="en-US"/>
              </w:rPr>
              <w:t>com</w:t>
            </w:r>
            <w:r w:rsidRPr="009E2394">
              <w:rPr>
                <w:bCs/>
                <w:sz w:val="24"/>
                <w:szCs w:val="24"/>
              </w:rPr>
              <w:t>/</w:t>
            </w:r>
            <w:r w:rsidRPr="009E2394">
              <w:rPr>
                <w:bCs/>
                <w:sz w:val="24"/>
                <w:szCs w:val="24"/>
                <w:lang w:val="en-US"/>
              </w:rPr>
              <w:t>book</w:t>
            </w:r>
            <w:r w:rsidRPr="009E2394">
              <w:rPr>
                <w:bCs/>
                <w:sz w:val="24"/>
                <w:szCs w:val="24"/>
              </w:rPr>
              <w:t>/72975</w:t>
            </w:r>
          </w:p>
        </w:tc>
      </w:tr>
      <w:tr w:rsidR="008A3869" w:rsidRPr="009F761D" w:rsidTr="008A3869">
        <w:trPr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8A3869" w:rsidRPr="001406B2" w:rsidRDefault="008A3869" w:rsidP="00281F40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43" w:firstLine="0"/>
              <w:textAlignment w:val="baseline"/>
              <w:rPr>
                <w:sz w:val="24"/>
                <w:szCs w:val="24"/>
              </w:rPr>
            </w:pPr>
            <w:r w:rsidRPr="001406B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403" w:type="dxa"/>
            <w:shd w:val="clear" w:color="auto" w:fill="auto"/>
          </w:tcPr>
          <w:p w:rsidR="008A3869" w:rsidRPr="00A341C4" w:rsidRDefault="008A3869" w:rsidP="0075660A">
            <w:pPr>
              <w:spacing w:line="240" w:lineRule="auto"/>
              <w:ind w:right="43" w:firstLine="0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Методы обеспечения безотказной работы систем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A3869" w:rsidRPr="00237445" w:rsidRDefault="009E2394" w:rsidP="00281F40">
            <w:pPr>
              <w:spacing w:line="240" w:lineRule="auto"/>
              <w:ind w:firstLine="0"/>
              <w:rPr>
                <w:bCs/>
                <w:sz w:val="24"/>
                <w:szCs w:val="28"/>
                <w:highlight w:val="yellow"/>
              </w:rPr>
            </w:pPr>
            <w:proofErr w:type="spellStart"/>
            <w:r w:rsidRPr="009E2394">
              <w:rPr>
                <w:bCs/>
                <w:sz w:val="24"/>
                <w:szCs w:val="24"/>
              </w:rPr>
              <w:t>Ветошкин</w:t>
            </w:r>
            <w:proofErr w:type="spellEnd"/>
            <w:r w:rsidRPr="009E2394">
              <w:rPr>
                <w:bCs/>
                <w:sz w:val="24"/>
                <w:szCs w:val="24"/>
              </w:rPr>
              <w:t xml:space="preserve"> А.Г. Обеспечение надежности и безопасности в </w:t>
            </w:r>
            <w:proofErr w:type="spellStart"/>
            <w:r w:rsidRPr="009E2394">
              <w:rPr>
                <w:bCs/>
                <w:sz w:val="24"/>
                <w:szCs w:val="24"/>
              </w:rPr>
              <w:t>техносфере</w:t>
            </w:r>
            <w:proofErr w:type="spellEnd"/>
            <w:r w:rsidRPr="009E2394">
              <w:rPr>
                <w:bCs/>
                <w:sz w:val="24"/>
                <w:szCs w:val="24"/>
              </w:rPr>
              <w:t xml:space="preserve">. [Электронный ресурс] – Электрон. Дан. – СПб.: Лань, 2016. – 236 с. – </w:t>
            </w:r>
            <w:r w:rsidRPr="009E2394">
              <w:rPr>
                <w:bCs/>
                <w:sz w:val="24"/>
                <w:szCs w:val="24"/>
                <w:lang w:val="en-US"/>
              </w:rPr>
              <w:t>http</w:t>
            </w:r>
            <w:r w:rsidRPr="009E2394">
              <w:rPr>
                <w:bCs/>
                <w:sz w:val="24"/>
                <w:szCs w:val="24"/>
              </w:rPr>
              <w:t>: //</w:t>
            </w:r>
            <w:r w:rsidRPr="009E2394">
              <w:rPr>
                <w:bCs/>
                <w:sz w:val="24"/>
                <w:szCs w:val="24"/>
                <w:lang w:val="en-US"/>
              </w:rPr>
              <w:t>e</w:t>
            </w:r>
            <w:r w:rsidRPr="009E2394">
              <w:rPr>
                <w:bCs/>
                <w:sz w:val="24"/>
                <w:szCs w:val="24"/>
              </w:rPr>
              <w:t>.</w:t>
            </w:r>
            <w:proofErr w:type="spellStart"/>
            <w:r w:rsidRPr="009E2394">
              <w:rPr>
                <w:bCs/>
                <w:sz w:val="24"/>
                <w:szCs w:val="24"/>
                <w:lang w:val="en-US"/>
              </w:rPr>
              <w:t>lanbook</w:t>
            </w:r>
            <w:proofErr w:type="spellEnd"/>
            <w:r w:rsidRPr="009E2394">
              <w:rPr>
                <w:bCs/>
                <w:sz w:val="24"/>
                <w:szCs w:val="24"/>
              </w:rPr>
              <w:t>.</w:t>
            </w:r>
            <w:r w:rsidRPr="009E2394">
              <w:rPr>
                <w:bCs/>
                <w:sz w:val="24"/>
                <w:szCs w:val="24"/>
                <w:lang w:val="en-US"/>
              </w:rPr>
              <w:t>com</w:t>
            </w:r>
            <w:r w:rsidRPr="009E2394">
              <w:rPr>
                <w:bCs/>
                <w:sz w:val="24"/>
                <w:szCs w:val="24"/>
              </w:rPr>
              <w:t>/</w:t>
            </w:r>
            <w:r w:rsidRPr="009E2394">
              <w:rPr>
                <w:bCs/>
                <w:sz w:val="24"/>
                <w:szCs w:val="24"/>
                <w:lang w:val="en-US"/>
              </w:rPr>
              <w:t>book</w:t>
            </w:r>
            <w:r w:rsidRPr="009E2394">
              <w:rPr>
                <w:bCs/>
                <w:sz w:val="24"/>
                <w:szCs w:val="24"/>
              </w:rPr>
              <w:t>/72975</w:t>
            </w:r>
          </w:p>
        </w:tc>
      </w:tr>
      <w:tr w:rsidR="008A3869" w:rsidRPr="009F761D" w:rsidTr="00281F40">
        <w:trPr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8A3869" w:rsidRPr="001406B2" w:rsidRDefault="008A3869" w:rsidP="00281F40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43" w:firstLine="0"/>
              <w:textAlignment w:val="baseline"/>
              <w:rPr>
                <w:sz w:val="24"/>
                <w:szCs w:val="24"/>
              </w:rPr>
            </w:pPr>
            <w:r w:rsidRPr="001406B2">
              <w:rPr>
                <w:sz w:val="24"/>
                <w:szCs w:val="24"/>
              </w:rPr>
              <w:t>5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A3869" w:rsidRPr="00A341C4" w:rsidRDefault="008A3869" w:rsidP="0075660A">
            <w:pPr>
              <w:tabs>
                <w:tab w:val="left" w:pos="3153"/>
                <w:tab w:val="left" w:pos="3294"/>
              </w:tabs>
              <w:spacing w:line="240" w:lineRule="auto"/>
              <w:ind w:right="-53" w:firstLine="0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Обеспечение надежности в производстве и в эксплуатации.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A3869" w:rsidRPr="00237445" w:rsidRDefault="009E2394" w:rsidP="00281F40">
            <w:pPr>
              <w:spacing w:line="240" w:lineRule="auto"/>
              <w:ind w:firstLine="0"/>
              <w:rPr>
                <w:bCs/>
                <w:sz w:val="24"/>
                <w:szCs w:val="28"/>
                <w:highlight w:val="yellow"/>
              </w:rPr>
            </w:pPr>
            <w:proofErr w:type="spellStart"/>
            <w:r w:rsidRPr="009E2394">
              <w:rPr>
                <w:bCs/>
                <w:sz w:val="24"/>
                <w:szCs w:val="24"/>
              </w:rPr>
              <w:t>Ветошкин</w:t>
            </w:r>
            <w:proofErr w:type="spellEnd"/>
            <w:r w:rsidRPr="009E2394">
              <w:rPr>
                <w:bCs/>
                <w:sz w:val="24"/>
                <w:szCs w:val="24"/>
              </w:rPr>
              <w:t xml:space="preserve"> А.Г. Обеспечение надежности и безопасности в </w:t>
            </w:r>
            <w:proofErr w:type="spellStart"/>
            <w:r w:rsidRPr="009E2394">
              <w:rPr>
                <w:bCs/>
                <w:sz w:val="24"/>
                <w:szCs w:val="24"/>
              </w:rPr>
              <w:t>техносфере</w:t>
            </w:r>
            <w:proofErr w:type="spellEnd"/>
            <w:r w:rsidRPr="009E2394">
              <w:rPr>
                <w:bCs/>
                <w:sz w:val="24"/>
                <w:szCs w:val="24"/>
              </w:rPr>
              <w:t xml:space="preserve">. [Электронный ресурс] – Электрон. Дан. – СПб.: Лань, 2016. – 236 с. – </w:t>
            </w:r>
            <w:r w:rsidRPr="009E2394">
              <w:rPr>
                <w:bCs/>
                <w:sz w:val="24"/>
                <w:szCs w:val="24"/>
                <w:lang w:val="en-US"/>
              </w:rPr>
              <w:t>http</w:t>
            </w:r>
            <w:r w:rsidRPr="009E2394">
              <w:rPr>
                <w:bCs/>
                <w:sz w:val="24"/>
                <w:szCs w:val="24"/>
              </w:rPr>
              <w:t>: //</w:t>
            </w:r>
            <w:r w:rsidRPr="009E2394">
              <w:rPr>
                <w:bCs/>
                <w:sz w:val="24"/>
                <w:szCs w:val="24"/>
                <w:lang w:val="en-US"/>
              </w:rPr>
              <w:t>e</w:t>
            </w:r>
            <w:r w:rsidRPr="009E2394">
              <w:rPr>
                <w:bCs/>
                <w:sz w:val="24"/>
                <w:szCs w:val="24"/>
              </w:rPr>
              <w:t>.</w:t>
            </w:r>
            <w:proofErr w:type="spellStart"/>
            <w:r w:rsidRPr="009E2394">
              <w:rPr>
                <w:bCs/>
                <w:sz w:val="24"/>
                <w:szCs w:val="24"/>
                <w:lang w:val="en-US"/>
              </w:rPr>
              <w:t>lanbook</w:t>
            </w:r>
            <w:proofErr w:type="spellEnd"/>
            <w:r w:rsidRPr="009E2394">
              <w:rPr>
                <w:bCs/>
                <w:sz w:val="24"/>
                <w:szCs w:val="24"/>
              </w:rPr>
              <w:t>.</w:t>
            </w:r>
            <w:r w:rsidRPr="009E2394">
              <w:rPr>
                <w:bCs/>
                <w:sz w:val="24"/>
                <w:szCs w:val="24"/>
                <w:lang w:val="en-US"/>
              </w:rPr>
              <w:t>com</w:t>
            </w:r>
            <w:r w:rsidRPr="009E2394">
              <w:rPr>
                <w:bCs/>
                <w:sz w:val="24"/>
                <w:szCs w:val="24"/>
              </w:rPr>
              <w:t>/</w:t>
            </w:r>
            <w:r w:rsidRPr="009E2394">
              <w:rPr>
                <w:bCs/>
                <w:sz w:val="24"/>
                <w:szCs w:val="24"/>
                <w:lang w:val="en-US"/>
              </w:rPr>
              <w:t>book</w:t>
            </w:r>
            <w:r w:rsidRPr="009E2394">
              <w:rPr>
                <w:bCs/>
                <w:sz w:val="24"/>
                <w:szCs w:val="24"/>
              </w:rPr>
              <w:t>/72975</w:t>
            </w:r>
          </w:p>
        </w:tc>
      </w:tr>
      <w:tr w:rsidR="008A3869" w:rsidRPr="009F761D" w:rsidTr="00281F40">
        <w:trPr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8A3869" w:rsidRDefault="008A3869" w:rsidP="00281F40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43" w:firstLine="0"/>
              <w:textAlignment w:val="baseline"/>
              <w:rPr>
                <w:sz w:val="24"/>
                <w:szCs w:val="24"/>
              </w:rPr>
            </w:pPr>
            <w:r w:rsidRPr="001406B2">
              <w:rPr>
                <w:sz w:val="24"/>
                <w:szCs w:val="24"/>
              </w:rPr>
              <w:t>6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8A3869" w:rsidRPr="00A341C4" w:rsidRDefault="008A3869" w:rsidP="0075660A">
            <w:pPr>
              <w:tabs>
                <w:tab w:val="left" w:pos="3153"/>
                <w:tab w:val="left" w:pos="3294"/>
              </w:tabs>
              <w:spacing w:line="240" w:lineRule="auto"/>
              <w:ind w:right="-53" w:firstLine="0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Техническое обслуживание и надежность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A3869" w:rsidRPr="00237445" w:rsidRDefault="009E2394" w:rsidP="00281F40">
            <w:pPr>
              <w:spacing w:line="240" w:lineRule="auto"/>
              <w:ind w:firstLine="0"/>
              <w:rPr>
                <w:bCs/>
                <w:sz w:val="24"/>
                <w:szCs w:val="28"/>
                <w:highlight w:val="yellow"/>
              </w:rPr>
            </w:pPr>
            <w:proofErr w:type="spellStart"/>
            <w:r w:rsidRPr="009E2394">
              <w:rPr>
                <w:bCs/>
                <w:sz w:val="24"/>
                <w:szCs w:val="24"/>
              </w:rPr>
              <w:t>Ветошкин</w:t>
            </w:r>
            <w:proofErr w:type="spellEnd"/>
            <w:r w:rsidRPr="009E2394">
              <w:rPr>
                <w:bCs/>
                <w:sz w:val="24"/>
                <w:szCs w:val="24"/>
              </w:rPr>
              <w:t xml:space="preserve"> А.Г. Обеспечение надежности и безопасности в </w:t>
            </w:r>
            <w:proofErr w:type="spellStart"/>
            <w:r w:rsidRPr="009E2394">
              <w:rPr>
                <w:bCs/>
                <w:sz w:val="24"/>
                <w:szCs w:val="24"/>
              </w:rPr>
              <w:t>техносфере</w:t>
            </w:r>
            <w:proofErr w:type="spellEnd"/>
            <w:r w:rsidRPr="009E2394">
              <w:rPr>
                <w:bCs/>
                <w:sz w:val="24"/>
                <w:szCs w:val="24"/>
              </w:rPr>
              <w:t xml:space="preserve">. [Электронный ресурс] – Электрон. Дан. – СПб.: Лань, 2016. – 236 с. – </w:t>
            </w:r>
            <w:r w:rsidRPr="009E2394">
              <w:rPr>
                <w:bCs/>
                <w:sz w:val="24"/>
                <w:szCs w:val="24"/>
                <w:lang w:val="en-US"/>
              </w:rPr>
              <w:t>http</w:t>
            </w:r>
            <w:r w:rsidRPr="009E2394">
              <w:rPr>
                <w:bCs/>
                <w:sz w:val="24"/>
                <w:szCs w:val="24"/>
              </w:rPr>
              <w:t>: //</w:t>
            </w:r>
            <w:r w:rsidRPr="009E2394">
              <w:rPr>
                <w:bCs/>
                <w:sz w:val="24"/>
                <w:szCs w:val="24"/>
                <w:lang w:val="en-US"/>
              </w:rPr>
              <w:t>e</w:t>
            </w:r>
            <w:r w:rsidRPr="009E2394">
              <w:rPr>
                <w:bCs/>
                <w:sz w:val="24"/>
                <w:szCs w:val="24"/>
              </w:rPr>
              <w:t>.</w:t>
            </w:r>
            <w:proofErr w:type="spellStart"/>
            <w:r w:rsidRPr="009E2394">
              <w:rPr>
                <w:bCs/>
                <w:sz w:val="24"/>
                <w:szCs w:val="24"/>
                <w:lang w:val="en-US"/>
              </w:rPr>
              <w:t>lanbook</w:t>
            </w:r>
            <w:proofErr w:type="spellEnd"/>
            <w:r w:rsidRPr="009E2394">
              <w:rPr>
                <w:bCs/>
                <w:sz w:val="24"/>
                <w:szCs w:val="24"/>
              </w:rPr>
              <w:t>.</w:t>
            </w:r>
            <w:r w:rsidRPr="009E2394">
              <w:rPr>
                <w:bCs/>
                <w:sz w:val="24"/>
                <w:szCs w:val="24"/>
                <w:lang w:val="en-US"/>
              </w:rPr>
              <w:t>com</w:t>
            </w:r>
            <w:r w:rsidRPr="009E2394">
              <w:rPr>
                <w:bCs/>
                <w:sz w:val="24"/>
                <w:szCs w:val="24"/>
              </w:rPr>
              <w:t>/</w:t>
            </w:r>
            <w:r w:rsidRPr="009E2394">
              <w:rPr>
                <w:bCs/>
                <w:sz w:val="24"/>
                <w:szCs w:val="24"/>
                <w:lang w:val="en-US"/>
              </w:rPr>
              <w:t>book</w:t>
            </w:r>
            <w:r w:rsidRPr="009E2394">
              <w:rPr>
                <w:bCs/>
                <w:sz w:val="24"/>
                <w:szCs w:val="24"/>
              </w:rPr>
              <w:t>/72975</w:t>
            </w:r>
          </w:p>
        </w:tc>
      </w:tr>
      <w:tr w:rsidR="008A3869" w:rsidRPr="009F761D" w:rsidTr="008A3869">
        <w:trPr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8A3869" w:rsidRDefault="008A3869" w:rsidP="00281F40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43" w:firstLine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3" w:type="dxa"/>
            <w:shd w:val="clear" w:color="auto" w:fill="auto"/>
          </w:tcPr>
          <w:p w:rsidR="008A3869" w:rsidRPr="00A341C4" w:rsidRDefault="008A3869" w:rsidP="008A3869">
            <w:pPr>
              <w:spacing w:line="240" w:lineRule="auto"/>
              <w:ind w:right="43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Ремонт и надежность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A3869" w:rsidRPr="00237445" w:rsidRDefault="009E2394" w:rsidP="00281F40">
            <w:pPr>
              <w:spacing w:line="240" w:lineRule="auto"/>
              <w:ind w:firstLine="0"/>
              <w:rPr>
                <w:bCs/>
                <w:sz w:val="24"/>
                <w:szCs w:val="28"/>
                <w:highlight w:val="yellow"/>
              </w:rPr>
            </w:pPr>
            <w:proofErr w:type="spellStart"/>
            <w:r w:rsidRPr="009E2394">
              <w:rPr>
                <w:bCs/>
                <w:sz w:val="24"/>
                <w:szCs w:val="24"/>
              </w:rPr>
              <w:t>Ветошкин</w:t>
            </w:r>
            <w:proofErr w:type="spellEnd"/>
            <w:r w:rsidRPr="009E2394">
              <w:rPr>
                <w:bCs/>
                <w:sz w:val="24"/>
                <w:szCs w:val="24"/>
              </w:rPr>
              <w:t xml:space="preserve"> А.Г. Обеспечение надежности и безопасности в </w:t>
            </w:r>
            <w:proofErr w:type="spellStart"/>
            <w:r w:rsidRPr="009E2394">
              <w:rPr>
                <w:bCs/>
                <w:sz w:val="24"/>
                <w:szCs w:val="24"/>
              </w:rPr>
              <w:t>техносфере</w:t>
            </w:r>
            <w:proofErr w:type="spellEnd"/>
            <w:r w:rsidRPr="009E2394">
              <w:rPr>
                <w:bCs/>
                <w:sz w:val="24"/>
                <w:szCs w:val="24"/>
              </w:rPr>
              <w:t xml:space="preserve">. [Электронный ресурс] – Электрон. Дан. – СПб.: Лань, 2016. – 236 с. – </w:t>
            </w:r>
            <w:r w:rsidRPr="009E2394">
              <w:rPr>
                <w:bCs/>
                <w:sz w:val="24"/>
                <w:szCs w:val="24"/>
                <w:lang w:val="en-US"/>
              </w:rPr>
              <w:t>http</w:t>
            </w:r>
            <w:r w:rsidRPr="009E2394">
              <w:rPr>
                <w:bCs/>
                <w:sz w:val="24"/>
                <w:szCs w:val="24"/>
              </w:rPr>
              <w:t>: //</w:t>
            </w:r>
            <w:r w:rsidRPr="009E2394">
              <w:rPr>
                <w:bCs/>
                <w:sz w:val="24"/>
                <w:szCs w:val="24"/>
                <w:lang w:val="en-US"/>
              </w:rPr>
              <w:t>e</w:t>
            </w:r>
            <w:r w:rsidRPr="009E2394">
              <w:rPr>
                <w:bCs/>
                <w:sz w:val="24"/>
                <w:szCs w:val="24"/>
              </w:rPr>
              <w:t>.</w:t>
            </w:r>
            <w:proofErr w:type="spellStart"/>
            <w:r w:rsidRPr="009E2394">
              <w:rPr>
                <w:bCs/>
                <w:sz w:val="24"/>
                <w:szCs w:val="24"/>
                <w:lang w:val="en-US"/>
              </w:rPr>
              <w:t>lanbook</w:t>
            </w:r>
            <w:proofErr w:type="spellEnd"/>
            <w:r w:rsidRPr="009E2394">
              <w:rPr>
                <w:bCs/>
                <w:sz w:val="24"/>
                <w:szCs w:val="24"/>
              </w:rPr>
              <w:t>.</w:t>
            </w:r>
            <w:r w:rsidRPr="009E2394">
              <w:rPr>
                <w:bCs/>
                <w:sz w:val="24"/>
                <w:szCs w:val="24"/>
                <w:lang w:val="en-US"/>
              </w:rPr>
              <w:t>com</w:t>
            </w:r>
            <w:r w:rsidRPr="009E2394">
              <w:rPr>
                <w:bCs/>
                <w:sz w:val="24"/>
                <w:szCs w:val="24"/>
              </w:rPr>
              <w:t>/</w:t>
            </w:r>
            <w:r w:rsidRPr="009E2394">
              <w:rPr>
                <w:bCs/>
                <w:sz w:val="24"/>
                <w:szCs w:val="24"/>
                <w:lang w:val="en-US"/>
              </w:rPr>
              <w:t>book</w:t>
            </w:r>
            <w:r w:rsidRPr="009E2394">
              <w:rPr>
                <w:bCs/>
                <w:sz w:val="24"/>
                <w:szCs w:val="24"/>
              </w:rPr>
              <w:t>/72975</w:t>
            </w:r>
          </w:p>
        </w:tc>
      </w:tr>
      <w:tr w:rsidR="008A3869" w:rsidRPr="009F761D" w:rsidTr="008A3869">
        <w:trPr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8A3869" w:rsidRDefault="008A3869" w:rsidP="00281F40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43" w:firstLine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3" w:type="dxa"/>
            <w:shd w:val="clear" w:color="auto" w:fill="auto"/>
          </w:tcPr>
          <w:p w:rsidR="008A3869" w:rsidRPr="00A341C4" w:rsidRDefault="008A3869" w:rsidP="0075660A">
            <w:pPr>
              <w:spacing w:line="240" w:lineRule="auto"/>
              <w:ind w:right="43" w:firstLine="0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Характеристика способов восстановления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A3869" w:rsidRPr="00237445" w:rsidRDefault="009E2394" w:rsidP="00281F40">
            <w:pPr>
              <w:spacing w:line="240" w:lineRule="auto"/>
              <w:ind w:firstLine="0"/>
              <w:rPr>
                <w:bCs/>
                <w:sz w:val="24"/>
                <w:szCs w:val="28"/>
                <w:highlight w:val="yellow"/>
              </w:rPr>
            </w:pPr>
            <w:proofErr w:type="spellStart"/>
            <w:r w:rsidRPr="009E2394">
              <w:rPr>
                <w:bCs/>
                <w:sz w:val="24"/>
                <w:szCs w:val="24"/>
              </w:rPr>
              <w:t>Ветошкин</w:t>
            </w:r>
            <w:proofErr w:type="spellEnd"/>
            <w:r w:rsidRPr="009E2394">
              <w:rPr>
                <w:bCs/>
                <w:sz w:val="24"/>
                <w:szCs w:val="24"/>
              </w:rPr>
              <w:t xml:space="preserve"> А.Г. Обеспечение надежности и безопасности в </w:t>
            </w:r>
            <w:proofErr w:type="spellStart"/>
            <w:r w:rsidRPr="009E2394">
              <w:rPr>
                <w:bCs/>
                <w:sz w:val="24"/>
                <w:szCs w:val="24"/>
              </w:rPr>
              <w:t>техносфере</w:t>
            </w:r>
            <w:proofErr w:type="spellEnd"/>
            <w:r w:rsidRPr="009E2394">
              <w:rPr>
                <w:bCs/>
                <w:sz w:val="24"/>
                <w:szCs w:val="24"/>
              </w:rPr>
              <w:t xml:space="preserve">. [Электронный ресурс] – Электрон. Дан. – СПб.: Лань, 2016. – 236 с. – </w:t>
            </w:r>
            <w:r w:rsidRPr="009E2394">
              <w:rPr>
                <w:bCs/>
                <w:sz w:val="24"/>
                <w:szCs w:val="24"/>
                <w:lang w:val="en-US"/>
              </w:rPr>
              <w:t>http</w:t>
            </w:r>
            <w:r w:rsidRPr="009E2394">
              <w:rPr>
                <w:bCs/>
                <w:sz w:val="24"/>
                <w:szCs w:val="24"/>
              </w:rPr>
              <w:t>: //</w:t>
            </w:r>
            <w:r w:rsidRPr="009E2394">
              <w:rPr>
                <w:bCs/>
                <w:sz w:val="24"/>
                <w:szCs w:val="24"/>
                <w:lang w:val="en-US"/>
              </w:rPr>
              <w:t>e</w:t>
            </w:r>
            <w:r w:rsidRPr="009E2394">
              <w:rPr>
                <w:bCs/>
                <w:sz w:val="24"/>
                <w:szCs w:val="24"/>
              </w:rPr>
              <w:t>.</w:t>
            </w:r>
            <w:proofErr w:type="spellStart"/>
            <w:r w:rsidRPr="009E2394">
              <w:rPr>
                <w:bCs/>
                <w:sz w:val="24"/>
                <w:szCs w:val="24"/>
                <w:lang w:val="en-US"/>
              </w:rPr>
              <w:t>lanbook</w:t>
            </w:r>
            <w:proofErr w:type="spellEnd"/>
            <w:r w:rsidRPr="009E2394">
              <w:rPr>
                <w:bCs/>
                <w:sz w:val="24"/>
                <w:szCs w:val="24"/>
              </w:rPr>
              <w:t>.</w:t>
            </w:r>
            <w:r w:rsidRPr="009E2394">
              <w:rPr>
                <w:bCs/>
                <w:sz w:val="24"/>
                <w:szCs w:val="24"/>
                <w:lang w:val="en-US"/>
              </w:rPr>
              <w:t>com</w:t>
            </w:r>
            <w:r w:rsidRPr="009E2394">
              <w:rPr>
                <w:bCs/>
                <w:sz w:val="24"/>
                <w:szCs w:val="24"/>
              </w:rPr>
              <w:t>/</w:t>
            </w:r>
            <w:r w:rsidRPr="009E2394">
              <w:rPr>
                <w:bCs/>
                <w:sz w:val="24"/>
                <w:szCs w:val="24"/>
                <w:lang w:val="en-US"/>
              </w:rPr>
              <w:t>book</w:t>
            </w:r>
            <w:r w:rsidRPr="009E2394">
              <w:rPr>
                <w:bCs/>
                <w:sz w:val="24"/>
                <w:szCs w:val="24"/>
              </w:rPr>
              <w:t>/72975</w:t>
            </w:r>
          </w:p>
        </w:tc>
      </w:tr>
      <w:tr w:rsidR="008A3869" w:rsidRPr="009F761D" w:rsidTr="008A3869">
        <w:trPr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8A3869" w:rsidRDefault="008A3869" w:rsidP="00281F40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43" w:firstLine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3" w:type="dxa"/>
            <w:shd w:val="clear" w:color="auto" w:fill="auto"/>
          </w:tcPr>
          <w:p w:rsidR="008A3869" w:rsidRPr="00A341C4" w:rsidRDefault="008A3869" w:rsidP="0075660A">
            <w:pPr>
              <w:spacing w:line="240" w:lineRule="auto"/>
              <w:ind w:right="43" w:firstLine="0"/>
              <w:rPr>
                <w:sz w:val="24"/>
                <w:szCs w:val="24"/>
              </w:rPr>
            </w:pPr>
            <w:r w:rsidRPr="00A341C4">
              <w:rPr>
                <w:sz w:val="24"/>
                <w:szCs w:val="24"/>
              </w:rPr>
              <w:t>Система и нормативы технического обслуживания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A3869" w:rsidRPr="00D16957" w:rsidRDefault="009E2394" w:rsidP="00281F40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9E2394">
              <w:rPr>
                <w:bCs/>
                <w:sz w:val="24"/>
                <w:szCs w:val="24"/>
              </w:rPr>
              <w:t>Ветошкин</w:t>
            </w:r>
            <w:proofErr w:type="spellEnd"/>
            <w:r w:rsidRPr="009E2394">
              <w:rPr>
                <w:bCs/>
                <w:sz w:val="24"/>
                <w:szCs w:val="24"/>
              </w:rPr>
              <w:t xml:space="preserve"> А.Г. Обеспечение надежности и безопасности в </w:t>
            </w:r>
            <w:proofErr w:type="spellStart"/>
            <w:r w:rsidRPr="009E2394">
              <w:rPr>
                <w:bCs/>
                <w:sz w:val="24"/>
                <w:szCs w:val="24"/>
              </w:rPr>
              <w:t>техносфере</w:t>
            </w:r>
            <w:proofErr w:type="spellEnd"/>
            <w:r w:rsidRPr="009E2394">
              <w:rPr>
                <w:bCs/>
                <w:sz w:val="24"/>
                <w:szCs w:val="24"/>
              </w:rPr>
              <w:t xml:space="preserve">. [Электронный ресурс] – Электрон. Дан. – СПб.: Лань, 2016. – 236 с. – </w:t>
            </w:r>
            <w:r w:rsidRPr="009E2394">
              <w:rPr>
                <w:bCs/>
                <w:sz w:val="24"/>
                <w:szCs w:val="24"/>
                <w:lang w:val="en-US"/>
              </w:rPr>
              <w:t>http</w:t>
            </w:r>
            <w:r w:rsidRPr="009E2394">
              <w:rPr>
                <w:bCs/>
                <w:sz w:val="24"/>
                <w:szCs w:val="24"/>
              </w:rPr>
              <w:t>: //</w:t>
            </w:r>
            <w:r w:rsidRPr="009E2394">
              <w:rPr>
                <w:bCs/>
                <w:sz w:val="24"/>
                <w:szCs w:val="24"/>
                <w:lang w:val="en-US"/>
              </w:rPr>
              <w:t>e</w:t>
            </w:r>
            <w:r w:rsidRPr="009E2394">
              <w:rPr>
                <w:bCs/>
                <w:sz w:val="24"/>
                <w:szCs w:val="24"/>
              </w:rPr>
              <w:t>.</w:t>
            </w:r>
            <w:proofErr w:type="spellStart"/>
            <w:r w:rsidRPr="009E2394">
              <w:rPr>
                <w:bCs/>
                <w:sz w:val="24"/>
                <w:szCs w:val="24"/>
                <w:lang w:val="en-US"/>
              </w:rPr>
              <w:t>lanbook</w:t>
            </w:r>
            <w:proofErr w:type="spellEnd"/>
            <w:r w:rsidRPr="009E2394">
              <w:rPr>
                <w:bCs/>
                <w:sz w:val="24"/>
                <w:szCs w:val="24"/>
              </w:rPr>
              <w:t>.</w:t>
            </w:r>
            <w:r w:rsidRPr="009E2394">
              <w:rPr>
                <w:bCs/>
                <w:sz w:val="24"/>
                <w:szCs w:val="24"/>
                <w:lang w:val="en-US"/>
              </w:rPr>
              <w:t>com</w:t>
            </w:r>
            <w:r w:rsidRPr="009E2394">
              <w:rPr>
                <w:bCs/>
                <w:sz w:val="24"/>
                <w:szCs w:val="24"/>
              </w:rPr>
              <w:t>/</w:t>
            </w:r>
            <w:r w:rsidRPr="009E2394">
              <w:rPr>
                <w:bCs/>
                <w:sz w:val="24"/>
                <w:szCs w:val="24"/>
                <w:lang w:val="en-US"/>
              </w:rPr>
              <w:t>book</w:t>
            </w:r>
            <w:r w:rsidRPr="009E2394">
              <w:rPr>
                <w:bCs/>
                <w:sz w:val="24"/>
                <w:szCs w:val="24"/>
              </w:rPr>
              <w:t>/72975</w:t>
            </w:r>
          </w:p>
        </w:tc>
      </w:tr>
    </w:tbl>
    <w:p w:rsidR="00421C51" w:rsidRPr="00D2714B" w:rsidRDefault="00421C51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Pr="00D2714B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322E9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649D8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  <w:r w:rsidR="00DD698C">
        <w:rPr>
          <w:bCs/>
          <w:sz w:val="28"/>
          <w:szCs w:val="28"/>
        </w:rPr>
        <w:t>:</w:t>
      </w:r>
    </w:p>
    <w:p w:rsidR="003762DA" w:rsidRPr="00FF01DE" w:rsidRDefault="00FF01DE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>
        <w:rPr>
          <w:bCs/>
          <w:sz w:val="28"/>
          <w:szCs w:val="28"/>
        </w:rPr>
        <w:t>Ветошкин</w:t>
      </w:r>
      <w:proofErr w:type="spellEnd"/>
      <w:r>
        <w:rPr>
          <w:bCs/>
          <w:sz w:val="28"/>
          <w:szCs w:val="28"/>
        </w:rPr>
        <w:t xml:space="preserve"> А.Г. Обеспечение надежности и безопасности в </w:t>
      </w:r>
      <w:proofErr w:type="spellStart"/>
      <w:r>
        <w:rPr>
          <w:bCs/>
          <w:sz w:val="28"/>
          <w:szCs w:val="28"/>
        </w:rPr>
        <w:t>техносфере</w:t>
      </w:r>
      <w:proofErr w:type="spellEnd"/>
      <w:r>
        <w:rPr>
          <w:bCs/>
          <w:sz w:val="28"/>
          <w:szCs w:val="28"/>
        </w:rPr>
        <w:t xml:space="preserve">. </w:t>
      </w:r>
      <w:r w:rsidRPr="00FF01DE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FF01DE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 – Электрон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r w:rsidR="008C698E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ан. – СПб.: Лань, 2016. – 236 с. – </w:t>
      </w:r>
      <w:r>
        <w:rPr>
          <w:bCs/>
          <w:sz w:val="28"/>
          <w:szCs w:val="28"/>
          <w:lang w:val="en-US"/>
        </w:rPr>
        <w:t>http</w:t>
      </w:r>
      <w:r w:rsidRPr="00FF01DE">
        <w:rPr>
          <w:bCs/>
          <w:sz w:val="28"/>
          <w:szCs w:val="28"/>
        </w:rPr>
        <w:t>: //</w:t>
      </w:r>
      <w:r>
        <w:rPr>
          <w:bCs/>
          <w:sz w:val="28"/>
          <w:szCs w:val="28"/>
          <w:lang w:val="en-US"/>
        </w:rPr>
        <w:t>e</w:t>
      </w:r>
      <w:r w:rsidRPr="00FF01DE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lanbook</w:t>
      </w:r>
      <w:proofErr w:type="spellEnd"/>
      <w:r w:rsidRPr="00FF01DE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com</w:t>
      </w:r>
      <w:r w:rsidRPr="00FF01DE">
        <w:rPr>
          <w:bCs/>
          <w:sz w:val="28"/>
          <w:szCs w:val="28"/>
        </w:rPr>
        <w:t>/</w:t>
      </w:r>
      <w:r>
        <w:rPr>
          <w:bCs/>
          <w:sz w:val="28"/>
          <w:szCs w:val="28"/>
          <w:lang w:val="en-US"/>
        </w:rPr>
        <w:t>book</w:t>
      </w:r>
      <w:r w:rsidRPr="00FF01DE">
        <w:rPr>
          <w:bCs/>
          <w:sz w:val="28"/>
          <w:szCs w:val="28"/>
        </w:rPr>
        <w:t>/72975</w:t>
      </w:r>
    </w:p>
    <w:p w:rsidR="00FF01DE" w:rsidRPr="004E77AE" w:rsidRDefault="00FF01DE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F01DE">
        <w:rPr>
          <w:bCs/>
          <w:sz w:val="28"/>
          <w:szCs w:val="28"/>
        </w:rPr>
        <w:lastRenderedPageBreak/>
        <w:t xml:space="preserve">2. </w:t>
      </w:r>
      <w:r>
        <w:rPr>
          <w:bCs/>
          <w:sz w:val="28"/>
          <w:szCs w:val="28"/>
        </w:rPr>
        <w:t xml:space="preserve">Надежность технических систем и техногенный риск6 учебное пособие Автор/создатель: </w:t>
      </w:r>
      <w:proofErr w:type="spellStart"/>
      <w:r>
        <w:rPr>
          <w:bCs/>
          <w:sz w:val="28"/>
          <w:szCs w:val="28"/>
        </w:rPr>
        <w:t>Ветошкин</w:t>
      </w:r>
      <w:proofErr w:type="spellEnd"/>
      <w:r>
        <w:rPr>
          <w:bCs/>
          <w:sz w:val="28"/>
          <w:szCs w:val="28"/>
        </w:rPr>
        <w:t xml:space="preserve"> А.Г. </w:t>
      </w:r>
      <w:r>
        <w:rPr>
          <w:bCs/>
          <w:sz w:val="28"/>
          <w:szCs w:val="28"/>
          <w:lang w:val="en-US"/>
        </w:rPr>
        <w:t>http</w:t>
      </w:r>
      <w:r w:rsidRPr="00FF01DE">
        <w:rPr>
          <w:bCs/>
          <w:sz w:val="28"/>
          <w:szCs w:val="28"/>
        </w:rPr>
        <w:t>: //</w:t>
      </w:r>
      <w:r>
        <w:rPr>
          <w:bCs/>
          <w:sz w:val="28"/>
          <w:szCs w:val="28"/>
          <w:lang w:val="en-US"/>
        </w:rPr>
        <w:t>windo</w:t>
      </w:r>
      <w:r w:rsidR="004E77AE">
        <w:rPr>
          <w:bCs/>
          <w:sz w:val="28"/>
          <w:szCs w:val="28"/>
          <w:lang w:val="en-US"/>
        </w:rPr>
        <w:t>w</w:t>
      </w:r>
      <w:r w:rsidR="004E77AE" w:rsidRPr="004E77AE">
        <w:rPr>
          <w:bCs/>
          <w:sz w:val="28"/>
          <w:szCs w:val="28"/>
        </w:rPr>
        <w:t>.</w:t>
      </w:r>
      <w:proofErr w:type="spellStart"/>
      <w:r w:rsidR="004E77AE">
        <w:rPr>
          <w:bCs/>
          <w:sz w:val="28"/>
          <w:szCs w:val="28"/>
          <w:lang w:val="en-US"/>
        </w:rPr>
        <w:t>edu</w:t>
      </w:r>
      <w:proofErr w:type="spellEnd"/>
      <w:r w:rsidR="004E77AE" w:rsidRPr="004E77AE">
        <w:rPr>
          <w:bCs/>
          <w:sz w:val="28"/>
          <w:szCs w:val="28"/>
        </w:rPr>
        <w:t>.</w:t>
      </w:r>
      <w:proofErr w:type="spellStart"/>
      <w:r w:rsidR="004E77AE">
        <w:rPr>
          <w:bCs/>
          <w:sz w:val="28"/>
          <w:szCs w:val="28"/>
          <w:lang w:val="en-US"/>
        </w:rPr>
        <w:t>ru</w:t>
      </w:r>
      <w:proofErr w:type="spellEnd"/>
      <w:r w:rsidR="004E77AE" w:rsidRPr="004E77AE">
        <w:rPr>
          <w:bCs/>
          <w:sz w:val="28"/>
          <w:szCs w:val="28"/>
        </w:rPr>
        <w:t>/</w:t>
      </w:r>
      <w:r w:rsidR="004E77AE">
        <w:rPr>
          <w:bCs/>
          <w:sz w:val="28"/>
          <w:szCs w:val="28"/>
          <w:lang w:val="en-US"/>
        </w:rPr>
        <w:t>resource</w:t>
      </w:r>
      <w:r w:rsidR="004E77AE" w:rsidRPr="004E77AE">
        <w:rPr>
          <w:bCs/>
          <w:sz w:val="28"/>
          <w:szCs w:val="28"/>
        </w:rPr>
        <w:t>/883/36883</w:t>
      </w:r>
    </w:p>
    <w:p w:rsidR="004E77AE" w:rsidRPr="004E77AE" w:rsidRDefault="004E77AE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E77AE">
        <w:rPr>
          <w:bCs/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Теоретические основы формирования системы обеспечения работоспособности машин </w:t>
      </w:r>
      <w:r w:rsidRPr="00FF01DE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Текст</w:t>
      </w:r>
      <w:proofErr w:type="gramStart"/>
      <w:r w:rsidRPr="00FF01DE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учебное пособие /А.М. Будюкин </w:t>
      </w:r>
      <w:r w:rsidRPr="00FF01DE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и др.</w:t>
      </w:r>
      <w:r w:rsidRPr="00FF01DE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 ; ФГБОУ ВО ПГУПС. – Санкт-Петербург: ФГБОУ ВО ПГУПС. – Ч.1. – 2016.</w:t>
      </w: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EA4F03" w:rsidRDefault="00EA4F03" w:rsidP="00EA4F03">
      <w:pPr>
        <w:ind w:firstLine="851"/>
        <w:rPr>
          <w:bCs/>
          <w:sz w:val="28"/>
          <w:szCs w:val="28"/>
        </w:rPr>
      </w:pPr>
      <w:r w:rsidRPr="004E77AE">
        <w:rPr>
          <w:bCs/>
          <w:sz w:val="28"/>
          <w:szCs w:val="28"/>
        </w:rPr>
        <w:t xml:space="preserve">1. Зорин В.А. Основы работоспособности технических систем. </w:t>
      </w:r>
      <w:r w:rsidRPr="004E77AE">
        <w:rPr>
          <w:sz w:val="24"/>
          <w:szCs w:val="24"/>
        </w:rPr>
        <w:t xml:space="preserve">[Текст] </w:t>
      </w:r>
      <w:r w:rsidRPr="004E77AE">
        <w:rPr>
          <w:bCs/>
          <w:sz w:val="28"/>
          <w:szCs w:val="28"/>
        </w:rPr>
        <w:t>Москва, Изд. Центр «Академия». 2009 г. – 208 с. ISBN: 5769560037 ISBN-13(EAN): 9785769560033</w:t>
      </w: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4369E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1F0689" w:rsidRDefault="001F068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данному перечню литература не используется</w:t>
      </w:r>
    </w:p>
    <w:p w:rsidR="001F0689" w:rsidRDefault="001F068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5B5D66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405197" w:rsidRDefault="001F068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Иная литература не используется.</w:t>
      </w:r>
    </w:p>
    <w:p w:rsidR="001F0689" w:rsidRDefault="001F068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DD698C" w:rsidRDefault="00D66CF0" w:rsidP="00DD698C">
      <w:pPr>
        <w:ind w:firstLine="851"/>
        <w:rPr>
          <w:sz w:val="28"/>
          <w:szCs w:val="28"/>
        </w:rPr>
      </w:pPr>
      <w:r w:rsidRPr="00D66CF0">
        <w:rPr>
          <w:sz w:val="28"/>
          <w:szCs w:val="28"/>
        </w:rPr>
        <w:t>1</w:t>
      </w:r>
      <w:r w:rsidR="00DD698C" w:rsidRPr="00D66CF0">
        <w:rPr>
          <w:sz w:val="28"/>
          <w:szCs w:val="28"/>
        </w:rPr>
        <w:t>. ГОСТ 27.004-85. Надежность в технике. Системы технологические. Термины и определения. [Электронный ресурс] – М.: изд-во стандартов, 1985</w:t>
      </w:r>
    </w:p>
    <w:p w:rsidR="009E2394" w:rsidRPr="009E2394" w:rsidRDefault="009E2394" w:rsidP="00DD698C">
      <w:pPr>
        <w:ind w:firstLine="851"/>
        <w:rPr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490574" w:rsidRDefault="008649D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</w:t>
      </w:r>
      <w:r w:rsidRPr="00D2714B">
        <w:rPr>
          <w:b/>
          <w:bCs/>
          <w:sz w:val="28"/>
          <w:szCs w:val="28"/>
        </w:rPr>
        <w:lastRenderedPageBreak/>
        <w:t>речень программного обеспечения и информационных справочных систем</w:t>
      </w:r>
    </w:p>
    <w:p w:rsidR="005838C7" w:rsidRPr="00011D45" w:rsidRDefault="005838C7" w:rsidP="005838C7">
      <w:pPr>
        <w:ind w:firstLine="851"/>
        <w:rPr>
          <w:bCs/>
          <w:sz w:val="28"/>
          <w:szCs w:val="28"/>
        </w:rPr>
      </w:pPr>
      <w:r w:rsidRPr="00011D45">
        <w:rPr>
          <w:bCs/>
          <w:sz w:val="28"/>
          <w:szCs w:val="28"/>
        </w:rPr>
        <w:t>Перечень информационных технологий, используемых при осуществлении образова</w:t>
      </w:r>
      <w:r>
        <w:rPr>
          <w:bCs/>
          <w:sz w:val="28"/>
          <w:szCs w:val="28"/>
        </w:rPr>
        <w:t xml:space="preserve">тельного процесса по дисциплине </w:t>
      </w:r>
      <w:r w:rsidRPr="001A4B6B">
        <w:rPr>
          <w:bCs/>
          <w:sz w:val="28"/>
          <w:szCs w:val="28"/>
        </w:rPr>
        <w:t>«</w:t>
      </w:r>
      <w:r w:rsidR="00DD698C">
        <w:rPr>
          <w:bCs/>
          <w:sz w:val="28"/>
          <w:szCs w:val="28"/>
        </w:rPr>
        <w:t>Основы работоспособности технических систем</w:t>
      </w:r>
      <w:r w:rsidRPr="001A4B6B">
        <w:rPr>
          <w:bCs/>
          <w:sz w:val="28"/>
          <w:szCs w:val="28"/>
        </w:rPr>
        <w:t>»</w:t>
      </w:r>
      <w:r w:rsidRPr="00011D45">
        <w:rPr>
          <w:bCs/>
          <w:sz w:val="28"/>
          <w:szCs w:val="28"/>
        </w:rPr>
        <w:t>:</w:t>
      </w:r>
    </w:p>
    <w:p w:rsidR="005838C7" w:rsidRPr="0075660A" w:rsidRDefault="005838C7" w:rsidP="005838C7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75660A">
        <w:rPr>
          <w:bCs/>
          <w:sz w:val="28"/>
          <w:szCs w:val="28"/>
        </w:rPr>
        <w:t>технические средства: персональные компьютеры, проектор;</w:t>
      </w:r>
    </w:p>
    <w:p w:rsidR="005838C7" w:rsidRDefault="005838C7" w:rsidP="005838C7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EF384B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>:</w:t>
      </w:r>
      <w:r w:rsidRPr="00EF384B">
        <w:rPr>
          <w:bCs/>
          <w:sz w:val="28"/>
          <w:szCs w:val="28"/>
        </w:rPr>
        <w:t>компьютерное тестирование, демонстрация мультимедийных</w:t>
      </w:r>
      <w:r>
        <w:rPr>
          <w:bCs/>
          <w:sz w:val="28"/>
          <w:szCs w:val="28"/>
        </w:rPr>
        <w:t>материалов</w:t>
      </w:r>
      <w:r w:rsidRPr="00EF384B">
        <w:rPr>
          <w:bCs/>
          <w:sz w:val="28"/>
          <w:szCs w:val="28"/>
        </w:rPr>
        <w:t>;</w:t>
      </w:r>
    </w:p>
    <w:p w:rsidR="005838C7" w:rsidRDefault="008B6827" w:rsidP="00E447F3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838C7" w:rsidRPr="00EF384B">
        <w:rPr>
          <w:bCs/>
          <w:sz w:val="28"/>
          <w:szCs w:val="28"/>
        </w:rPr>
        <w:t>перечень Интернет-сервисов и электронных ресурсов</w:t>
      </w:r>
      <w:r w:rsidR="005838C7">
        <w:rPr>
          <w:bCs/>
          <w:sz w:val="28"/>
          <w:szCs w:val="28"/>
        </w:rPr>
        <w:t>:</w:t>
      </w:r>
    </w:p>
    <w:p w:rsidR="00421C51" w:rsidRPr="008B6827" w:rsidRDefault="00421C51" w:rsidP="00E447F3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8649D8" w:rsidRPr="00D2714B" w:rsidRDefault="008649D8" w:rsidP="0095427B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  <w:lang w:val="en-US"/>
        </w:rPr>
      </w:pPr>
      <w:r w:rsidRPr="00D2714B">
        <w:rPr>
          <w:bCs/>
          <w:sz w:val="28"/>
          <w:szCs w:val="28"/>
          <w:lang w:val="en-US"/>
        </w:rPr>
        <w:t>Microsoft Windows 7;</w:t>
      </w:r>
    </w:p>
    <w:p w:rsidR="008649D8" w:rsidRPr="00D2714B" w:rsidRDefault="008649D8" w:rsidP="0095427B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  <w:lang w:val="en-US"/>
        </w:rPr>
      </w:pPr>
      <w:r w:rsidRPr="00D2714B">
        <w:rPr>
          <w:bCs/>
          <w:sz w:val="28"/>
          <w:szCs w:val="28"/>
          <w:lang w:val="en-US"/>
        </w:rPr>
        <w:t>Microsoft Word 2010;</w:t>
      </w:r>
    </w:p>
    <w:p w:rsidR="008649D8" w:rsidRPr="00D2714B" w:rsidRDefault="008649D8" w:rsidP="0095427B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  <w:lang w:val="en-US"/>
        </w:rPr>
        <w:t>MicrosoftExcel</w:t>
      </w:r>
      <w:r w:rsidRPr="00D2714B">
        <w:rPr>
          <w:bCs/>
          <w:sz w:val="28"/>
          <w:szCs w:val="28"/>
        </w:rPr>
        <w:t xml:space="preserve"> 2010;</w:t>
      </w:r>
    </w:p>
    <w:p w:rsidR="008649D8" w:rsidRPr="00D2714B" w:rsidRDefault="008649D8" w:rsidP="0095427B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  <w:lang w:val="en-US"/>
        </w:rPr>
        <w:t>MicrosoftPowerPoint</w:t>
      </w:r>
      <w:r w:rsidRPr="00D2714B">
        <w:rPr>
          <w:bCs/>
          <w:sz w:val="28"/>
          <w:szCs w:val="28"/>
        </w:rPr>
        <w:t xml:space="preserve"> 2010;</w:t>
      </w:r>
    </w:p>
    <w:p w:rsidR="005838C7" w:rsidRDefault="005838C7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838C7" w:rsidRPr="00300E25" w:rsidRDefault="005838C7" w:rsidP="005838C7">
      <w:pPr>
        <w:ind w:firstLine="567"/>
        <w:rPr>
          <w:bCs/>
          <w:sz w:val="24"/>
          <w:szCs w:val="24"/>
        </w:rPr>
      </w:pPr>
      <w:r w:rsidRPr="00300E25">
        <w:rPr>
          <w:bCs/>
          <w:sz w:val="24"/>
          <w:szCs w:val="24"/>
        </w:rPr>
        <w:t>Материально-техническая база обеспечивает проведение всех видов учебных занятий, предусмотренных учебным планом</w:t>
      </w:r>
      <w:r w:rsidRPr="00300E25">
        <w:rPr>
          <w:sz w:val="24"/>
          <w:szCs w:val="24"/>
        </w:rPr>
        <w:t xml:space="preserve">направления подготовки 23.03.03 «Эксплуатация транспортно-технологических машин и комплексов» профиля «Автомобильный </w:t>
      </w:r>
      <w:proofErr w:type="gramStart"/>
      <w:r w:rsidRPr="00300E25">
        <w:rPr>
          <w:sz w:val="24"/>
          <w:szCs w:val="24"/>
        </w:rPr>
        <w:t>сервис»</w:t>
      </w:r>
      <w:r w:rsidRPr="00300E25">
        <w:rPr>
          <w:bCs/>
          <w:sz w:val="24"/>
          <w:szCs w:val="24"/>
        </w:rPr>
        <w:t>по</w:t>
      </w:r>
      <w:proofErr w:type="gramEnd"/>
      <w:r w:rsidRPr="00300E25">
        <w:rPr>
          <w:bCs/>
          <w:sz w:val="24"/>
          <w:szCs w:val="24"/>
        </w:rPr>
        <w:t xml:space="preserve"> дисциплине «</w:t>
      </w:r>
      <w:r w:rsidR="00421C51" w:rsidRPr="00300E25">
        <w:rPr>
          <w:bCs/>
          <w:sz w:val="24"/>
          <w:szCs w:val="24"/>
        </w:rPr>
        <w:t>Основы работоспособности технических систем</w:t>
      </w:r>
      <w:r w:rsidRPr="00300E25">
        <w:rPr>
          <w:bCs/>
          <w:sz w:val="24"/>
          <w:szCs w:val="24"/>
        </w:rPr>
        <w:t>» и соответствует действующим санитарным и противопожарным нормам и правилам.</w:t>
      </w:r>
    </w:p>
    <w:p w:rsidR="005838C7" w:rsidRPr="00300E25" w:rsidRDefault="005838C7" w:rsidP="005838C7">
      <w:pPr>
        <w:ind w:firstLine="851"/>
        <w:rPr>
          <w:bCs/>
          <w:sz w:val="24"/>
          <w:szCs w:val="24"/>
        </w:rPr>
      </w:pPr>
      <w:r w:rsidRPr="00300E25">
        <w:rPr>
          <w:bCs/>
          <w:sz w:val="24"/>
          <w:szCs w:val="24"/>
        </w:rPr>
        <w:t>Она содержит:</w:t>
      </w:r>
    </w:p>
    <w:p w:rsidR="005838C7" w:rsidRPr="00300E25" w:rsidRDefault="005838C7" w:rsidP="005838C7">
      <w:pPr>
        <w:ind w:firstLine="851"/>
        <w:rPr>
          <w:bCs/>
          <w:sz w:val="24"/>
          <w:szCs w:val="24"/>
        </w:rPr>
      </w:pPr>
      <w:r w:rsidRPr="00300E25">
        <w:rPr>
          <w:bCs/>
          <w:sz w:val="24"/>
          <w:szCs w:val="24"/>
        </w:rPr>
        <w:t>- помещения для проведения лабораторных работ, укомплектованных специальной учебно-лабораторной мебелью, лабораторным оборудованием, лабораторными стендами, специализированными измерительными средствами в соответствии с перечнем лабораторных работ.</w:t>
      </w:r>
    </w:p>
    <w:p w:rsidR="005838C7" w:rsidRPr="00300E25" w:rsidRDefault="005838C7" w:rsidP="005838C7">
      <w:pPr>
        <w:ind w:firstLine="851"/>
        <w:rPr>
          <w:bCs/>
          <w:sz w:val="24"/>
          <w:szCs w:val="24"/>
        </w:rPr>
      </w:pPr>
      <w:r w:rsidRPr="00300E25">
        <w:rPr>
          <w:bCs/>
          <w:sz w:val="24"/>
          <w:szCs w:val="24"/>
        </w:rPr>
        <w:t>- помещения для проведения лекционных занятий,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считывающим устройством для передачи информации в компьютер, мультимедийным проектором и другими информационно-демонстрационными средствами).</w:t>
      </w:r>
    </w:p>
    <w:p w:rsidR="008649D8" w:rsidRDefault="00300E25" w:rsidP="00300E25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9368" cy="7392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64" b="48400"/>
                    <a:stretch/>
                  </pic:blipFill>
                  <pic:spPr bwMode="auto">
                    <a:xfrm>
                      <a:off x="0" y="0"/>
                      <a:ext cx="5750242" cy="74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410"/>
        <w:gridCol w:w="2375"/>
      </w:tblGrid>
      <w:tr w:rsidR="008649D8" w:rsidRPr="00D2714B" w:rsidTr="00300E25">
        <w:tc>
          <w:tcPr>
            <w:tcW w:w="4786" w:type="dxa"/>
          </w:tcPr>
          <w:p w:rsidR="008649D8" w:rsidRPr="00D2714B" w:rsidRDefault="008649D8" w:rsidP="00300E2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</w:t>
            </w:r>
            <w:r w:rsidR="00300E25">
              <w:rPr>
                <w:sz w:val="28"/>
                <w:szCs w:val="28"/>
              </w:rPr>
              <w:t>20</w:t>
            </w:r>
            <w:r w:rsidRPr="00D2714B">
              <w:rPr>
                <w:sz w:val="28"/>
                <w:szCs w:val="28"/>
              </w:rPr>
              <w:t xml:space="preserve">» </w:t>
            </w:r>
            <w:r w:rsidRPr="00A25E7C">
              <w:rPr>
                <w:sz w:val="28"/>
                <w:szCs w:val="28"/>
              </w:rPr>
              <w:t>____</w:t>
            </w:r>
            <w:r w:rsidR="00300E25" w:rsidRPr="00300E25">
              <w:rPr>
                <w:sz w:val="28"/>
                <w:szCs w:val="28"/>
                <w:u w:val="single"/>
              </w:rPr>
              <w:t>04</w:t>
            </w:r>
            <w:r w:rsidRPr="00A25E7C">
              <w:rPr>
                <w:sz w:val="28"/>
                <w:szCs w:val="28"/>
              </w:rPr>
              <w:t>_____</w:t>
            </w:r>
            <w:r w:rsidRPr="00D2714B">
              <w:rPr>
                <w:sz w:val="28"/>
                <w:szCs w:val="28"/>
              </w:rPr>
              <w:t xml:space="preserve"> 20</w:t>
            </w:r>
            <w:r w:rsidR="00300E25">
              <w:rPr>
                <w:sz w:val="28"/>
                <w:szCs w:val="28"/>
              </w:rPr>
              <w:t>18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649D8" w:rsidRDefault="008649D8" w:rsidP="00300E25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sectPr w:rsidR="008649D8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8"/>
  </w:num>
  <w:num w:numId="5">
    <w:abstractNumId w:val="0"/>
  </w:num>
  <w:num w:numId="6">
    <w:abstractNumId w:val="11"/>
  </w:num>
  <w:num w:numId="7">
    <w:abstractNumId w:val="1"/>
  </w:num>
  <w:num w:numId="8">
    <w:abstractNumId w:val="9"/>
  </w:num>
  <w:num w:numId="9">
    <w:abstractNumId w:val="13"/>
  </w:num>
  <w:num w:numId="10">
    <w:abstractNumId w:val="7"/>
  </w:num>
  <w:num w:numId="11">
    <w:abstractNumId w:val="6"/>
  </w:num>
  <w:num w:numId="12">
    <w:abstractNumId w:val="19"/>
  </w:num>
  <w:num w:numId="13">
    <w:abstractNumId w:val="16"/>
  </w:num>
  <w:num w:numId="14">
    <w:abstractNumId w:val="18"/>
  </w:num>
  <w:num w:numId="15">
    <w:abstractNumId w:val="17"/>
  </w:num>
  <w:num w:numId="16">
    <w:abstractNumId w:val="12"/>
  </w:num>
  <w:num w:numId="17">
    <w:abstractNumId w:val="3"/>
  </w:num>
  <w:num w:numId="18">
    <w:abstractNumId w:val="14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2417C"/>
    <w:rsid w:val="00034024"/>
    <w:rsid w:val="00037930"/>
    <w:rsid w:val="000451E5"/>
    <w:rsid w:val="00067B1A"/>
    <w:rsid w:val="00070528"/>
    <w:rsid w:val="0007225B"/>
    <w:rsid w:val="00072DF0"/>
    <w:rsid w:val="00075FFC"/>
    <w:rsid w:val="00077D71"/>
    <w:rsid w:val="000A1736"/>
    <w:rsid w:val="000B2834"/>
    <w:rsid w:val="000B5169"/>
    <w:rsid w:val="000B6233"/>
    <w:rsid w:val="000C4D61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06E00"/>
    <w:rsid w:val="00110FC6"/>
    <w:rsid w:val="0011771A"/>
    <w:rsid w:val="00117EDD"/>
    <w:rsid w:val="00122920"/>
    <w:rsid w:val="001246DA"/>
    <w:rsid w:val="001267A8"/>
    <w:rsid w:val="00140184"/>
    <w:rsid w:val="001427D7"/>
    <w:rsid w:val="00142FC4"/>
    <w:rsid w:val="00146CA2"/>
    <w:rsid w:val="00152B20"/>
    <w:rsid w:val="00152D38"/>
    <w:rsid w:val="00154D91"/>
    <w:rsid w:val="001611CB"/>
    <w:rsid w:val="001612B1"/>
    <w:rsid w:val="00163F22"/>
    <w:rsid w:val="00177F05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D42C6"/>
    <w:rsid w:val="001E6889"/>
    <w:rsid w:val="001F0689"/>
    <w:rsid w:val="002007E7"/>
    <w:rsid w:val="00200A40"/>
    <w:rsid w:val="00203018"/>
    <w:rsid w:val="00210607"/>
    <w:rsid w:val="0022014D"/>
    <w:rsid w:val="002236C5"/>
    <w:rsid w:val="0023148B"/>
    <w:rsid w:val="00233DBB"/>
    <w:rsid w:val="002449A3"/>
    <w:rsid w:val="00250727"/>
    <w:rsid w:val="00252906"/>
    <w:rsid w:val="00257AAF"/>
    <w:rsid w:val="00257B07"/>
    <w:rsid w:val="00265B74"/>
    <w:rsid w:val="002720D1"/>
    <w:rsid w:val="002766FC"/>
    <w:rsid w:val="00281F40"/>
    <w:rsid w:val="00282FE9"/>
    <w:rsid w:val="0028437C"/>
    <w:rsid w:val="00294080"/>
    <w:rsid w:val="002A228F"/>
    <w:rsid w:val="002A28B2"/>
    <w:rsid w:val="002B7346"/>
    <w:rsid w:val="002E0DFE"/>
    <w:rsid w:val="002E1FE1"/>
    <w:rsid w:val="002E594A"/>
    <w:rsid w:val="002F6403"/>
    <w:rsid w:val="00300E25"/>
    <w:rsid w:val="00302D2C"/>
    <w:rsid w:val="00312E0C"/>
    <w:rsid w:val="003142CE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74478"/>
    <w:rsid w:val="003762DA"/>
    <w:rsid w:val="00380A78"/>
    <w:rsid w:val="003856B8"/>
    <w:rsid w:val="00390A02"/>
    <w:rsid w:val="00391E71"/>
    <w:rsid w:val="0039566C"/>
    <w:rsid w:val="00397A1D"/>
    <w:rsid w:val="003A4CC6"/>
    <w:rsid w:val="003A777B"/>
    <w:rsid w:val="003B00BC"/>
    <w:rsid w:val="003B1538"/>
    <w:rsid w:val="003B43CA"/>
    <w:rsid w:val="003C1BCC"/>
    <w:rsid w:val="003C29CF"/>
    <w:rsid w:val="003C4293"/>
    <w:rsid w:val="003D4E39"/>
    <w:rsid w:val="003E18F4"/>
    <w:rsid w:val="003E47E8"/>
    <w:rsid w:val="004039C2"/>
    <w:rsid w:val="00405197"/>
    <w:rsid w:val="004071CD"/>
    <w:rsid w:val="004122E6"/>
    <w:rsid w:val="0041232E"/>
    <w:rsid w:val="00412C37"/>
    <w:rsid w:val="00414729"/>
    <w:rsid w:val="00421C51"/>
    <w:rsid w:val="00433619"/>
    <w:rsid w:val="00443E82"/>
    <w:rsid w:val="00445727"/>
    <w:rsid w:val="00450455"/>
    <w:rsid w:val="004524D2"/>
    <w:rsid w:val="00457AFB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95FB5"/>
    <w:rsid w:val="004A7029"/>
    <w:rsid w:val="004C3FFE"/>
    <w:rsid w:val="004C4122"/>
    <w:rsid w:val="004E71D4"/>
    <w:rsid w:val="004E77AE"/>
    <w:rsid w:val="004F45B3"/>
    <w:rsid w:val="004F472C"/>
    <w:rsid w:val="0050182F"/>
    <w:rsid w:val="00502576"/>
    <w:rsid w:val="005108CA"/>
    <w:rsid w:val="005128A4"/>
    <w:rsid w:val="00521140"/>
    <w:rsid w:val="005220DA"/>
    <w:rsid w:val="005272E2"/>
    <w:rsid w:val="0053702C"/>
    <w:rsid w:val="0054002C"/>
    <w:rsid w:val="00542E1B"/>
    <w:rsid w:val="00545AC9"/>
    <w:rsid w:val="00550681"/>
    <w:rsid w:val="005506C6"/>
    <w:rsid w:val="00567324"/>
    <w:rsid w:val="00570A3C"/>
    <w:rsid w:val="00574AF6"/>
    <w:rsid w:val="005820CB"/>
    <w:rsid w:val="005833BA"/>
    <w:rsid w:val="005838C7"/>
    <w:rsid w:val="005B59F7"/>
    <w:rsid w:val="005B5D66"/>
    <w:rsid w:val="005C203E"/>
    <w:rsid w:val="005C214C"/>
    <w:rsid w:val="005D40E9"/>
    <w:rsid w:val="005E4B91"/>
    <w:rsid w:val="005E54BF"/>
    <w:rsid w:val="005E7600"/>
    <w:rsid w:val="005E7989"/>
    <w:rsid w:val="005F29AD"/>
    <w:rsid w:val="005F55CC"/>
    <w:rsid w:val="0061030C"/>
    <w:rsid w:val="00624712"/>
    <w:rsid w:val="006338D7"/>
    <w:rsid w:val="0064193E"/>
    <w:rsid w:val="006620BD"/>
    <w:rsid w:val="006622A4"/>
    <w:rsid w:val="00665E04"/>
    <w:rsid w:val="00670DC4"/>
    <w:rsid w:val="00671C22"/>
    <w:rsid w:val="006758BB"/>
    <w:rsid w:val="006759B2"/>
    <w:rsid w:val="006776D5"/>
    <w:rsid w:val="00677827"/>
    <w:rsid w:val="00692E37"/>
    <w:rsid w:val="006B16ED"/>
    <w:rsid w:val="006B4827"/>
    <w:rsid w:val="006B5760"/>
    <w:rsid w:val="006B624F"/>
    <w:rsid w:val="006B6A6A"/>
    <w:rsid w:val="006B6C1A"/>
    <w:rsid w:val="006C3F03"/>
    <w:rsid w:val="006E4AE9"/>
    <w:rsid w:val="006E6582"/>
    <w:rsid w:val="006F033C"/>
    <w:rsid w:val="006F0765"/>
    <w:rsid w:val="006F1EA6"/>
    <w:rsid w:val="006F74A7"/>
    <w:rsid w:val="00713032"/>
    <w:rsid w:val="007150CC"/>
    <w:rsid w:val="007228D6"/>
    <w:rsid w:val="00731B78"/>
    <w:rsid w:val="00736A1B"/>
    <w:rsid w:val="0074094A"/>
    <w:rsid w:val="00743903"/>
    <w:rsid w:val="00744E32"/>
    <w:rsid w:val="007532D1"/>
    <w:rsid w:val="0075660A"/>
    <w:rsid w:val="0076272E"/>
    <w:rsid w:val="00762FB4"/>
    <w:rsid w:val="00766ED7"/>
    <w:rsid w:val="00766FB6"/>
    <w:rsid w:val="00772142"/>
    <w:rsid w:val="00776D08"/>
    <w:rsid w:val="007841C1"/>
    <w:rsid w:val="007841D6"/>
    <w:rsid w:val="007913A5"/>
    <w:rsid w:val="007921BB"/>
    <w:rsid w:val="00796FE3"/>
    <w:rsid w:val="007A0529"/>
    <w:rsid w:val="007A32AB"/>
    <w:rsid w:val="007C0285"/>
    <w:rsid w:val="007D7EAC"/>
    <w:rsid w:val="007E3977"/>
    <w:rsid w:val="007E6125"/>
    <w:rsid w:val="007E7072"/>
    <w:rsid w:val="007F2B72"/>
    <w:rsid w:val="00800843"/>
    <w:rsid w:val="008147D9"/>
    <w:rsid w:val="00815B51"/>
    <w:rsid w:val="00816F43"/>
    <w:rsid w:val="00823DC0"/>
    <w:rsid w:val="008353E1"/>
    <w:rsid w:val="00843C40"/>
    <w:rsid w:val="00846C11"/>
    <w:rsid w:val="00847D70"/>
    <w:rsid w:val="008534DF"/>
    <w:rsid w:val="00854E56"/>
    <w:rsid w:val="00861891"/>
    <w:rsid w:val="008633AD"/>
    <w:rsid w:val="008649D8"/>
    <w:rsid w:val="008651E5"/>
    <w:rsid w:val="008738C0"/>
    <w:rsid w:val="00876F1E"/>
    <w:rsid w:val="008839F8"/>
    <w:rsid w:val="008A3869"/>
    <w:rsid w:val="008B3A13"/>
    <w:rsid w:val="008B3C0E"/>
    <w:rsid w:val="008B4231"/>
    <w:rsid w:val="008B6827"/>
    <w:rsid w:val="008C13B6"/>
    <w:rsid w:val="008C144C"/>
    <w:rsid w:val="008C698E"/>
    <w:rsid w:val="008D697A"/>
    <w:rsid w:val="008E100F"/>
    <w:rsid w:val="008E203C"/>
    <w:rsid w:val="008F3478"/>
    <w:rsid w:val="008F392A"/>
    <w:rsid w:val="009022BA"/>
    <w:rsid w:val="00902896"/>
    <w:rsid w:val="00905F80"/>
    <w:rsid w:val="009114CB"/>
    <w:rsid w:val="009244C4"/>
    <w:rsid w:val="00933EC2"/>
    <w:rsid w:val="00935641"/>
    <w:rsid w:val="00942927"/>
    <w:rsid w:val="00942B00"/>
    <w:rsid w:val="0094365D"/>
    <w:rsid w:val="00952DC9"/>
    <w:rsid w:val="0095427B"/>
    <w:rsid w:val="00957562"/>
    <w:rsid w:val="00973A15"/>
    <w:rsid w:val="00974682"/>
    <w:rsid w:val="00985000"/>
    <w:rsid w:val="0098550A"/>
    <w:rsid w:val="00986C41"/>
    <w:rsid w:val="00990DC5"/>
    <w:rsid w:val="0099732B"/>
    <w:rsid w:val="009A3896"/>
    <w:rsid w:val="009A3C08"/>
    <w:rsid w:val="009A3F8D"/>
    <w:rsid w:val="009A464E"/>
    <w:rsid w:val="009A6547"/>
    <w:rsid w:val="009B66A3"/>
    <w:rsid w:val="009D471B"/>
    <w:rsid w:val="009D66E8"/>
    <w:rsid w:val="009E2394"/>
    <w:rsid w:val="009E5E2B"/>
    <w:rsid w:val="00A01F44"/>
    <w:rsid w:val="00A037C3"/>
    <w:rsid w:val="00A03C11"/>
    <w:rsid w:val="00A06EE7"/>
    <w:rsid w:val="00A159B8"/>
    <w:rsid w:val="00A15FA9"/>
    <w:rsid w:val="00A16963"/>
    <w:rsid w:val="00A17B31"/>
    <w:rsid w:val="00A25E7C"/>
    <w:rsid w:val="00A34065"/>
    <w:rsid w:val="00A341C4"/>
    <w:rsid w:val="00A462D7"/>
    <w:rsid w:val="00A52159"/>
    <w:rsid w:val="00A55036"/>
    <w:rsid w:val="00A63776"/>
    <w:rsid w:val="00A7043A"/>
    <w:rsid w:val="00A711B7"/>
    <w:rsid w:val="00A83FDC"/>
    <w:rsid w:val="00A84B58"/>
    <w:rsid w:val="00A8508F"/>
    <w:rsid w:val="00A87215"/>
    <w:rsid w:val="00A935E3"/>
    <w:rsid w:val="00A96BD2"/>
    <w:rsid w:val="00AB57D4"/>
    <w:rsid w:val="00AB689B"/>
    <w:rsid w:val="00AC1F85"/>
    <w:rsid w:val="00AD642A"/>
    <w:rsid w:val="00AE3971"/>
    <w:rsid w:val="00AF34CF"/>
    <w:rsid w:val="00B03720"/>
    <w:rsid w:val="00B054F2"/>
    <w:rsid w:val="00B37313"/>
    <w:rsid w:val="00B41204"/>
    <w:rsid w:val="00B417C2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940E0"/>
    <w:rsid w:val="00B94327"/>
    <w:rsid w:val="00BC0A66"/>
    <w:rsid w:val="00BC0A74"/>
    <w:rsid w:val="00BC38E9"/>
    <w:rsid w:val="00BD4749"/>
    <w:rsid w:val="00BE1890"/>
    <w:rsid w:val="00BE1C33"/>
    <w:rsid w:val="00BE4E4C"/>
    <w:rsid w:val="00BE77FD"/>
    <w:rsid w:val="00BF1884"/>
    <w:rsid w:val="00BF49EC"/>
    <w:rsid w:val="00BF5752"/>
    <w:rsid w:val="00BF58CD"/>
    <w:rsid w:val="00C03E36"/>
    <w:rsid w:val="00C0465D"/>
    <w:rsid w:val="00C21BCA"/>
    <w:rsid w:val="00C2781E"/>
    <w:rsid w:val="00C31C43"/>
    <w:rsid w:val="00C37D9F"/>
    <w:rsid w:val="00C4714D"/>
    <w:rsid w:val="00C50101"/>
    <w:rsid w:val="00C51C84"/>
    <w:rsid w:val="00C52178"/>
    <w:rsid w:val="00C573A9"/>
    <w:rsid w:val="00C64284"/>
    <w:rsid w:val="00C65508"/>
    <w:rsid w:val="00C655E4"/>
    <w:rsid w:val="00C72B30"/>
    <w:rsid w:val="00C7763B"/>
    <w:rsid w:val="00C83D89"/>
    <w:rsid w:val="00C91F92"/>
    <w:rsid w:val="00C92B9F"/>
    <w:rsid w:val="00C949D8"/>
    <w:rsid w:val="00C9692E"/>
    <w:rsid w:val="00CA7E56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0524E"/>
    <w:rsid w:val="00D12A03"/>
    <w:rsid w:val="00D1455C"/>
    <w:rsid w:val="00D16774"/>
    <w:rsid w:val="00D23D0B"/>
    <w:rsid w:val="00D23ED0"/>
    <w:rsid w:val="00D2714B"/>
    <w:rsid w:val="00D322E9"/>
    <w:rsid w:val="00D36ADA"/>
    <w:rsid w:val="00D4369E"/>
    <w:rsid w:val="00D43C04"/>
    <w:rsid w:val="00D46BFB"/>
    <w:rsid w:val="00D514C5"/>
    <w:rsid w:val="00D612B5"/>
    <w:rsid w:val="00D66CF0"/>
    <w:rsid w:val="00D679E5"/>
    <w:rsid w:val="00D72828"/>
    <w:rsid w:val="00D75AB6"/>
    <w:rsid w:val="00D8235F"/>
    <w:rsid w:val="00D83371"/>
    <w:rsid w:val="00D84600"/>
    <w:rsid w:val="00D870FA"/>
    <w:rsid w:val="00D92FDE"/>
    <w:rsid w:val="00DA3098"/>
    <w:rsid w:val="00DA4E7D"/>
    <w:rsid w:val="00DA4F2C"/>
    <w:rsid w:val="00DA6A01"/>
    <w:rsid w:val="00DB2A19"/>
    <w:rsid w:val="00DB4058"/>
    <w:rsid w:val="00DB40A3"/>
    <w:rsid w:val="00DB6259"/>
    <w:rsid w:val="00DB7F70"/>
    <w:rsid w:val="00DC6162"/>
    <w:rsid w:val="00DD1949"/>
    <w:rsid w:val="00DD2FB4"/>
    <w:rsid w:val="00DD43ED"/>
    <w:rsid w:val="00DD49AA"/>
    <w:rsid w:val="00DD698C"/>
    <w:rsid w:val="00DE049B"/>
    <w:rsid w:val="00DE19A4"/>
    <w:rsid w:val="00DF0490"/>
    <w:rsid w:val="00DF7688"/>
    <w:rsid w:val="00E05466"/>
    <w:rsid w:val="00E05F24"/>
    <w:rsid w:val="00E10201"/>
    <w:rsid w:val="00E20F70"/>
    <w:rsid w:val="00E24301"/>
    <w:rsid w:val="00E25B65"/>
    <w:rsid w:val="00E357C8"/>
    <w:rsid w:val="00E4212F"/>
    <w:rsid w:val="00E447F3"/>
    <w:rsid w:val="00E44EBF"/>
    <w:rsid w:val="00E60CA4"/>
    <w:rsid w:val="00E6137C"/>
    <w:rsid w:val="00E61448"/>
    <w:rsid w:val="00E64FBC"/>
    <w:rsid w:val="00E67206"/>
    <w:rsid w:val="00E70167"/>
    <w:rsid w:val="00E74C43"/>
    <w:rsid w:val="00E76DB1"/>
    <w:rsid w:val="00E7742A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4F03"/>
    <w:rsid w:val="00EA5F0E"/>
    <w:rsid w:val="00EB402F"/>
    <w:rsid w:val="00EB7F44"/>
    <w:rsid w:val="00EC214C"/>
    <w:rsid w:val="00ED101F"/>
    <w:rsid w:val="00ED1ADD"/>
    <w:rsid w:val="00ED448C"/>
    <w:rsid w:val="00F01EB0"/>
    <w:rsid w:val="00F0473C"/>
    <w:rsid w:val="00F05DEA"/>
    <w:rsid w:val="00F13FAB"/>
    <w:rsid w:val="00F14993"/>
    <w:rsid w:val="00F15715"/>
    <w:rsid w:val="00F2157C"/>
    <w:rsid w:val="00F23786"/>
    <w:rsid w:val="00F23B7B"/>
    <w:rsid w:val="00F37E82"/>
    <w:rsid w:val="00F4289A"/>
    <w:rsid w:val="00F54398"/>
    <w:rsid w:val="00F57136"/>
    <w:rsid w:val="00F5749D"/>
    <w:rsid w:val="00F57ED6"/>
    <w:rsid w:val="00F83805"/>
    <w:rsid w:val="00FA0C8F"/>
    <w:rsid w:val="00FA1112"/>
    <w:rsid w:val="00FB13BE"/>
    <w:rsid w:val="00FB514E"/>
    <w:rsid w:val="00FB6A66"/>
    <w:rsid w:val="00FC2559"/>
    <w:rsid w:val="00FC3D3C"/>
    <w:rsid w:val="00FC3EC0"/>
    <w:rsid w:val="00FE45E8"/>
    <w:rsid w:val="00FF01DE"/>
    <w:rsid w:val="00FF1AB5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2D568"/>
  <w15:docId w15:val="{C991B8FE-7DF6-4F0E-B9F8-411A83C1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B417C2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6">
    <w:name w:val="Hyperlink"/>
    <w:basedOn w:val="a0"/>
    <w:uiPriority w:val="99"/>
    <w:unhideWhenUsed/>
    <w:rsid w:val="00405197"/>
    <w:rPr>
      <w:color w:val="0000FF"/>
      <w:u w:val="single"/>
    </w:rPr>
  </w:style>
  <w:style w:type="paragraph" w:customStyle="1" w:styleId="2">
    <w:name w:val="Абзац списка2"/>
    <w:basedOn w:val="a"/>
    <w:rsid w:val="00E60CA4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9567A-33A7-434A-BF14-D8B606FF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Пользователь Windows</cp:lastModifiedBy>
  <cp:revision>34</cp:revision>
  <cp:lastPrinted>2016-05-16T13:29:00Z</cp:lastPrinted>
  <dcterms:created xsi:type="dcterms:W3CDTF">2016-04-23T09:45:00Z</dcterms:created>
  <dcterms:modified xsi:type="dcterms:W3CDTF">2018-05-21T12:37:00Z</dcterms:modified>
</cp:coreProperties>
</file>