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42290">
        <w:rPr>
          <w:b/>
          <w:i/>
          <w:iCs/>
          <w:sz w:val="28"/>
          <w:szCs w:val="28"/>
        </w:rPr>
        <w:t>производственной практики</w:t>
      </w:r>
      <w:r w:rsidRPr="00242263">
        <w:rPr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146F2F" w:rsidRPr="00146F2F">
        <w:rPr>
          <w:sz w:val="28"/>
          <w:szCs w:val="28"/>
        </w:rPr>
        <w:t>СЕРВИСНО-ЭКСПЛУАТАЦИОННАЯ ПРАКТИКА</w:t>
      </w:r>
      <w:r w:rsidRPr="00242263"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.П.1)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F33AB">
        <w:rPr>
          <w:sz w:val="28"/>
          <w:szCs w:val="28"/>
        </w:rPr>
        <w:t>8</w:t>
      </w:r>
    </w:p>
    <w:p w:rsidR="008649D8" w:rsidRPr="00D2714B" w:rsidRDefault="008649D8" w:rsidP="00CF33AB">
      <w:pPr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CF33AB">
        <w:rPr>
          <w:noProof/>
          <w:sz w:val="24"/>
          <w:szCs w:val="24"/>
        </w:rPr>
        <w:lastRenderedPageBreak/>
        <w:drawing>
          <wp:inline distT="0" distB="0" distL="0" distR="0" wp14:anchorId="1CC84473" wp14:editId="49F6B5E9">
            <wp:extent cx="5644892" cy="8003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89" w:rsidRPr="00567E5A">
        <w:rPr>
          <w:rFonts w:eastAsia="Calibri"/>
          <w:i/>
          <w:sz w:val="28"/>
          <w:szCs w:val="28"/>
        </w:rPr>
        <w:t xml:space="preserve"> </w:t>
      </w:r>
      <w:r w:rsidR="00690B89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564ED" w:rsidRPr="00D2714B" w:rsidRDefault="005564ED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690B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0162EB">
        <w:rPr>
          <w:sz w:val="28"/>
          <w:szCs w:val="28"/>
        </w:rPr>
        <w:t>производственной практике</w:t>
      </w:r>
      <w:r w:rsidR="008649D8" w:rsidRPr="00D2714B">
        <w:rPr>
          <w:sz w:val="28"/>
          <w:szCs w:val="28"/>
        </w:rPr>
        <w:t xml:space="preserve"> 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="008649D8" w:rsidRPr="00D2714B">
        <w:rPr>
          <w:sz w:val="28"/>
          <w:szCs w:val="28"/>
        </w:rPr>
        <w:t>».</w:t>
      </w:r>
    </w:p>
    <w:p w:rsidR="00E73B3C" w:rsidRDefault="00143940" w:rsidP="000162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="00E73B3C" w:rsidRPr="00E73B3C">
        <w:rPr>
          <w:sz w:val="28"/>
          <w:szCs w:val="28"/>
        </w:rPr>
        <w:t xml:space="preserve"> практики – </w:t>
      </w:r>
      <w:proofErr w:type="gramStart"/>
      <w:r w:rsidR="00146F2F">
        <w:rPr>
          <w:sz w:val="28"/>
          <w:szCs w:val="28"/>
        </w:rPr>
        <w:t>производственная</w:t>
      </w:r>
      <w:proofErr w:type="gramEnd"/>
      <w:r w:rsidR="00146F2F">
        <w:rPr>
          <w:sz w:val="28"/>
          <w:szCs w:val="28"/>
        </w:rPr>
        <w:t xml:space="preserve">, </w:t>
      </w:r>
      <w:r w:rsidR="00E73B3C" w:rsidRPr="00E73B3C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690B89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профессиональных умений и опыта профессиональной деятельности.</w:t>
      </w:r>
    </w:p>
    <w:p w:rsidR="00690B89" w:rsidRPr="00942290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Способ проведения практики – стационарная и выездная.</w:t>
      </w:r>
    </w:p>
    <w:p w:rsidR="00690B89" w:rsidRPr="00942290" w:rsidRDefault="005A4ECB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5A4ECB">
        <w:rPr>
          <w:sz w:val="28"/>
          <w:szCs w:val="28"/>
        </w:rPr>
        <w:t>Практика проводится дискретно по периодам практик.</w:t>
      </w:r>
    </w:p>
    <w:p w:rsidR="00690B89" w:rsidRPr="00942290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автомобильного транспорта, а также на кафедре «Технология металлов» ПГУПС.</w:t>
      </w:r>
    </w:p>
    <w:p w:rsidR="00690B89" w:rsidRPr="002137C5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Задачей проведения практики является закрепление теоретических и практических знаний, полученных обучающимися при изучении професси</w:t>
      </w:r>
      <w:r w:rsidRPr="00942290">
        <w:rPr>
          <w:sz w:val="28"/>
          <w:szCs w:val="28"/>
        </w:rPr>
        <w:t>о</w:t>
      </w:r>
      <w:r w:rsidRPr="00942290">
        <w:rPr>
          <w:sz w:val="28"/>
          <w:szCs w:val="28"/>
        </w:rPr>
        <w:t>нальных и специальных дисциплин, а также приобретение профессионал</w:t>
      </w:r>
      <w:r w:rsidRPr="00942290">
        <w:rPr>
          <w:sz w:val="28"/>
          <w:szCs w:val="28"/>
        </w:rPr>
        <w:t>ь</w:t>
      </w:r>
      <w:r w:rsidRPr="00942290">
        <w:rPr>
          <w:sz w:val="28"/>
          <w:szCs w:val="28"/>
        </w:rPr>
        <w:t>ных навыков и умения работы по специальности на рабочих должностях.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564ED" w:rsidRPr="00D2714B" w:rsidRDefault="005564E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правил</w:t>
      </w:r>
      <w:r w:rsid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t xml:space="preserve"> и технологи</w:t>
      </w:r>
      <w:r w:rsidR="00E0066B">
        <w:rPr>
          <w:sz w:val="28"/>
          <w:szCs w:val="28"/>
        </w:rPr>
        <w:t>ю</w:t>
      </w:r>
      <w:r w:rsidR="00E0066B" w:rsidRPr="00E0066B">
        <w:rPr>
          <w:sz w:val="28"/>
          <w:szCs w:val="28"/>
        </w:rPr>
        <w:t xml:space="preserve"> монтажа, наладки, испытания и сдачи в эк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плуатацию транспортных и транспортно-технологических машин и оборуд</w:t>
      </w:r>
      <w:r w:rsidR="00E0066B" w:rsidRPr="00E0066B">
        <w:rPr>
          <w:sz w:val="28"/>
          <w:szCs w:val="28"/>
        </w:rPr>
        <w:t>о</w:t>
      </w:r>
      <w:r w:rsidR="00E0066B" w:rsidRPr="00E0066B">
        <w:rPr>
          <w:sz w:val="28"/>
          <w:szCs w:val="28"/>
        </w:rPr>
        <w:t>вания, используемого в отрасли, конструкций, инженерных систем и обор</w:t>
      </w:r>
      <w:r w:rsidR="00E0066B" w:rsidRPr="00E0066B">
        <w:rPr>
          <w:sz w:val="28"/>
          <w:szCs w:val="28"/>
        </w:rPr>
        <w:t>у</w:t>
      </w:r>
      <w:r w:rsidR="00E0066B" w:rsidRPr="00E0066B">
        <w:rPr>
          <w:sz w:val="28"/>
          <w:szCs w:val="28"/>
        </w:rPr>
        <w:t>дования предприятий по эксплуатации и ремонту техники</w:t>
      </w:r>
      <w:r w:rsidR="00E0066B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066B" w:rsidRDefault="00355FDD" w:rsidP="00E0066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решать стандартные задачи профессиональной деятельности на о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нове информационной и библиографической культуры с применением и</w:t>
      </w:r>
      <w:r w:rsidR="00E0066B" w:rsidRPr="00E0066B">
        <w:rPr>
          <w:sz w:val="28"/>
          <w:szCs w:val="28"/>
        </w:rPr>
        <w:t>н</w:t>
      </w:r>
      <w:r w:rsidR="00E0066B" w:rsidRPr="00E0066B">
        <w:rPr>
          <w:sz w:val="28"/>
          <w:szCs w:val="28"/>
        </w:rPr>
        <w:t>формационно-коммуникационных технологий и с учетом основных требов</w:t>
      </w:r>
      <w:r w:rsidR="00E0066B" w:rsidRP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t>ний информационной безопасности</w:t>
      </w:r>
      <w:r w:rsidR="00E0066B">
        <w:rPr>
          <w:sz w:val="28"/>
          <w:szCs w:val="28"/>
        </w:rPr>
        <w:t>;</w:t>
      </w:r>
    </w:p>
    <w:p w:rsidR="00E0066B" w:rsidRDefault="00E006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систем</w:t>
      </w:r>
      <w:r w:rsidR="00E0066B">
        <w:rPr>
          <w:sz w:val="28"/>
          <w:szCs w:val="28"/>
        </w:rPr>
        <w:t>ой</w:t>
      </w:r>
      <w:r w:rsidR="00E0066B" w:rsidRPr="00E0066B">
        <w:rPr>
          <w:sz w:val="28"/>
          <w:szCs w:val="28"/>
        </w:rPr>
        <w:t xml:space="preserve"> фундаментальных знаний (математических, естественн</w:t>
      </w:r>
      <w:r w:rsidR="00E0066B" w:rsidRPr="00E0066B">
        <w:rPr>
          <w:sz w:val="28"/>
          <w:szCs w:val="28"/>
        </w:rPr>
        <w:t>о</w:t>
      </w:r>
      <w:r w:rsidR="00E0066B" w:rsidRPr="00E0066B">
        <w:rPr>
          <w:sz w:val="28"/>
          <w:szCs w:val="28"/>
        </w:rPr>
        <w:t>научных, инженерных и экономических) для идентификации, формулиров</w:t>
      </w:r>
      <w:r w:rsidR="00E0066B" w:rsidRP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lastRenderedPageBreak/>
        <w:t>ния и решения технических и технологических проблем эксплуатации тран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портно-технологических машин и комплексов</w:t>
      </w:r>
      <w:r w:rsidR="00D673A9">
        <w:rPr>
          <w:sz w:val="28"/>
          <w:szCs w:val="28"/>
        </w:rPr>
        <w:t>.</w:t>
      </w: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(ОПК-1);</w:t>
      </w:r>
    </w:p>
    <w:p w:rsidR="00E0066B" w:rsidRP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применять систему фундаментальных знаний (матем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тических, естественнонаучных, инженерных и экономических) для идент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фикации, формулирования и решения технических и технологических пр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блем эксплуатации транспортно-технологических машин и комплексов</w:t>
      </w:r>
      <w:r>
        <w:rPr>
          <w:sz w:val="28"/>
          <w:szCs w:val="28"/>
        </w:rPr>
        <w:t xml:space="preserve"> (ОПК-3).</w:t>
      </w:r>
    </w:p>
    <w:p w:rsidR="00690B89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</w:p>
    <w:p w:rsidR="00690B89" w:rsidRDefault="00690B8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90B89">
        <w:rPr>
          <w:bCs/>
          <w:i/>
          <w:sz w:val="28"/>
          <w:szCs w:val="28"/>
        </w:rPr>
        <w:t>расчётно-проектная</w:t>
      </w:r>
      <w:r>
        <w:rPr>
          <w:bCs/>
          <w:sz w:val="28"/>
          <w:szCs w:val="28"/>
        </w:rPr>
        <w:t>:</w:t>
      </w:r>
    </w:p>
    <w:p w:rsidR="00413133" w:rsidRDefault="00690B8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690B89">
        <w:rPr>
          <w:bCs/>
          <w:sz w:val="28"/>
          <w:szCs w:val="28"/>
          <w:lang w:bidi="ru-RU"/>
        </w:rPr>
        <w:t>способностью разрабатывать техническую документацию и метод</w:t>
      </w:r>
      <w:r w:rsidRPr="00690B89">
        <w:rPr>
          <w:bCs/>
          <w:sz w:val="28"/>
          <w:szCs w:val="28"/>
          <w:lang w:bidi="ru-RU"/>
        </w:rPr>
        <w:t>и</w:t>
      </w:r>
      <w:r w:rsidRPr="00690B89">
        <w:rPr>
          <w:bCs/>
          <w:sz w:val="28"/>
          <w:szCs w:val="28"/>
          <w:lang w:bidi="ru-RU"/>
        </w:rPr>
        <w:t>ческие материалы, предложения и мероприятия по осуществлению технол</w:t>
      </w:r>
      <w:r w:rsidRPr="00690B89">
        <w:rPr>
          <w:bCs/>
          <w:sz w:val="28"/>
          <w:szCs w:val="28"/>
          <w:lang w:bidi="ru-RU"/>
        </w:rPr>
        <w:t>о</w:t>
      </w:r>
      <w:r w:rsidRPr="00690B89">
        <w:rPr>
          <w:bCs/>
          <w:sz w:val="28"/>
          <w:szCs w:val="28"/>
          <w:lang w:bidi="ru-RU"/>
        </w:rPr>
        <w:t>гических процессов эксплуатации, ремонта и сервисного обслуживания транспортных и транспортно-технологических машин и оборудования ра</w:t>
      </w:r>
      <w:r w:rsidRPr="00690B89">
        <w:rPr>
          <w:bCs/>
          <w:sz w:val="28"/>
          <w:szCs w:val="28"/>
          <w:lang w:bidi="ru-RU"/>
        </w:rPr>
        <w:t>з</w:t>
      </w:r>
      <w:r w:rsidRPr="00690B89">
        <w:rPr>
          <w:bCs/>
          <w:sz w:val="28"/>
          <w:szCs w:val="28"/>
          <w:lang w:bidi="ru-RU"/>
        </w:rPr>
        <w:t>личного назначения, их агрегатов, систем и элементов (ПК-3);</w:t>
      </w:r>
      <w:r w:rsidR="00413133">
        <w:rPr>
          <w:bCs/>
          <w:sz w:val="28"/>
          <w:szCs w:val="28"/>
        </w:rPr>
        <w:t xml:space="preserve"> </w:t>
      </w:r>
    </w:p>
    <w:p w:rsidR="008649D8" w:rsidRPr="002F0A85" w:rsidRDefault="00E0066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 w:rsidR="00413133">
        <w:rPr>
          <w:bCs/>
          <w:sz w:val="28"/>
          <w:szCs w:val="28"/>
        </w:rPr>
        <w:t>:</w:t>
      </w:r>
    </w:p>
    <w:p w:rsidR="008649D8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владением знаниями правил и технологии монтажа, наладки, исп</w:t>
      </w:r>
      <w:r w:rsidR="00E0066B" w:rsidRPr="00E0066B">
        <w:rPr>
          <w:sz w:val="28"/>
          <w:szCs w:val="28"/>
        </w:rPr>
        <w:t>ы</w:t>
      </w:r>
      <w:r w:rsidR="00E0066B" w:rsidRPr="00E0066B">
        <w:rPr>
          <w:sz w:val="28"/>
          <w:szCs w:val="28"/>
        </w:rPr>
        <w:t xml:space="preserve">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</w:t>
      </w:r>
      <w:r w:rsidR="002F0A85" w:rsidRPr="002F0A85">
        <w:rPr>
          <w:sz w:val="28"/>
          <w:szCs w:val="28"/>
        </w:rPr>
        <w:t>(ПК-3</w:t>
      </w:r>
      <w:r w:rsidR="00E0066B">
        <w:rPr>
          <w:sz w:val="28"/>
          <w:szCs w:val="28"/>
        </w:rPr>
        <w:t>4</w:t>
      </w:r>
      <w:r w:rsidR="002F0A85" w:rsidRPr="002F0A85">
        <w:rPr>
          <w:sz w:val="28"/>
          <w:szCs w:val="28"/>
        </w:rPr>
        <w:t>);</w:t>
      </w:r>
    </w:p>
    <w:p w:rsidR="00E0066B" w:rsidRDefault="00E0066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 xml:space="preserve"> (ПК-36);</w:t>
      </w:r>
    </w:p>
    <w:p w:rsidR="00413133" w:rsidRDefault="00E0066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 w:rsidR="00413133"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 xml:space="preserve">готовностью выполнять работы по одной или нескольким рабочим профессиям по профилю </w:t>
      </w:r>
      <w:r w:rsidR="00E0066B">
        <w:rPr>
          <w:sz w:val="28"/>
          <w:szCs w:val="28"/>
        </w:rPr>
        <w:t>производственного подразделения</w:t>
      </w:r>
      <w:r w:rsidRPr="00413133">
        <w:rPr>
          <w:sz w:val="28"/>
          <w:szCs w:val="28"/>
        </w:rPr>
        <w:t xml:space="preserve"> (ПК-</w:t>
      </w:r>
      <w:r w:rsidR="00E0066B">
        <w:rPr>
          <w:sz w:val="28"/>
          <w:szCs w:val="28"/>
        </w:rPr>
        <w:t>4</w:t>
      </w:r>
      <w:r w:rsidR="00690B89">
        <w:rPr>
          <w:sz w:val="28"/>
          <w:szCs w:val="28"/>
        </w:rPr>
        <w:t>5</w:t>
      </w:r>
      <w:r w:rsidR="00E0066B">
        <w:rPr>
          <w:sz w:val="28"/>
          <w:szCs w:val="28"/>
        </w:rPr>
        <w:t>).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.П.1)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E73B3C" w:rsidRPr="00D2714B" w:rsidRDefault="00E73B3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Pr="00F565BC">
        <w:rPr>
          <w:sz w:val="28"/>
          <w:szCs w:val="28"/>
        </w:rPr>
        <w:t>» проводится в ле</w:t>
      </w:r>
      <w:r w:rsidRPr="00F565BC">
        <w:rPr>
          <w:sz w:val="28"/>
          <w:szCs w:val="28"/>
        </w:rPr>
        <w:t>т</w:t>
      </w:r>
      <w:r w:rsidRPr="00F565BC">
        <w:rPr>
          <w:sz w:val="28"/>
          <w:szCs w:val="28"/>
        </w:rPr>
        <w:t>ний период.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90B89" w:rsidRPr="00D2714B" w:rsidTr="009D6E2B">
        <w:trPr>
          <w:jc w:val="center"/>
        </w:trPr>
        <w:tc>
          <w:tcPr>
            <w:tcW w:w="5353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90B89" w:rsidRPr="00D2714B" w:rsidTr="009D6E2B">
        <w:trPr>
          <w:jc w:val="center"/>
        </w:trPr>
        <w:tc>
          <w:tcPr>
            <w:tcW w:w="5353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690B89">
      <w:pPr>
        <w:widowControl/>
        <w:tabs>
          <w:tab w:val="left" w:pos="851"/>
        </w:tabs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Pr="000248E6">
        <w:rPr>
          <w:sz w:val="28"/>
          <w:szCs w:val="28"/>
        </w:rPr>
        <w:t>ТР</w:t>
      </w:r>
      <w:proofErr w:type="gramEnd"/>
      <w:r w:rsidRPr="000248E6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>: анализ вопросов использования нормативно-технической документации, состояния технологической конструкторской подготовки производства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90B89" w:rsidRDefault="00690B89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90B89" w:rsidRPr="009C40A7" w:rsidRDefault="00690B89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lastRenderedPageBreak/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3B3C" w:rsidRDefault="00E73B3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0B89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690B89" w:rsidRPr="00690B89">
        <w:rPr>
          <w:bCs/>
          <w:sz w:val="28"/>
          <w:szCs w:val="28"/>
        </w:rPr>
        <w:t xml:space="preserve">Личный кабинет </w:t>
      </w:r>
      <w:proofErr w:type="gramStart"/>
      <w:r w:rsidR="00690B89" w:rsidRPr="00690B89">
        <w:rPr>
          <w:bCs/>
          <w:sz w:val="28"/>
          <w:szCs w:val="28"/>
        </w:rPr>
        <w:t>обучающегося</w:t>
      </w:r>
      <w:proofErr w:type="gramEnd"/>
      <w:r w:rsidR="00690B89" w:rsidRPr="00690B89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690B89" w:rsidRPr="00690B89">
        <w:rPr>
          <w:bCs/>
          <w:sz w:val="28"/>
          <w:szCs w:val="28"/>
        </w:rPr>
        <w:t>в</w:t>
      </w:r>
      <w:r w:rsidR="00690B89" w:rsidRPr="00690B89">
        <w:rPr>
          <w:bCs/>
          <w:sz w:val="28"/>
          <w:szCs w:val="28"/>
        </w:rPr>
        <w:t>торизация).</w:t>
      </w:r>
    </w:p>
    <w:p w:rsidR="00647887" w:rsidRPr="00647887" w:rsidRDefault="00690B89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690B89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Pr="006D0936" w:rsidRDefault="00C11722" w:rsidP="00C1172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11.  Описание материально-технической базы, необходимой для проведения практики</w:t>
      </w:r>
    </w:p>
    <w:p w:rsidR="00C11722" w:rsidRPr="00D2714B" w:rsidRDefault="00C11722" w:rsidP="00C1172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43940" w:rsidRPr="00D2714B" w:rsidRDefault="00143940" w:rsidP="0014394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143940" w:rsidRDefault="00143940" w:rsidP="0014394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143940" w:rsidRPr="00B37DC4" w:rsidRDefault="00143940" w:rsidP="0014394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143940" w:rsidRPr="00B37DC4" w:rsidRDefault="00143940" w:rsidP="0014394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</w:rPr>
      </w:pPr>
    </w:p>
    <w:p w:rsidR="00CF33AB" w:rsidRDefault="00CF33AB" w:rsidP="00CF33A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CF33AB" w:rsidRPr="00893599" w:rsidRDefault="00CF33AB" w:rsidP="00CF33A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436065BE" wp14:editId="642BF89F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CF33AB" w:rsidRPr="00893599" w:rsidTr="00705EEB">
        <w:tc>
          <w:tcPr>
            <w:tcW w:w="3510" w:type="dxa"/>
            <w:shd w:val="clear" w:color="auto" w:fill="auto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CF33AB" w:rsidRPr="00893599" w:rsidTr="00705EEB">
        <w:tc>
          <w:tcPr>
            <w:tcW w:w="3510" w:type="dxa"/>
            <w:shd w:val="clear" w:color="auto" w:fill="auto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F33AB" w:rsidRPr="00893599" w:rsidRDefault="00CF33A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F33AB" w:rsidRPr="00893599" w:rsidRDefault="00CF33AB" w:rsidP="00CF33A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F33AB" w:rsidRPr="00D2714B" w:rsidRDefault="00CF33AB" w:rsidP="00CF33A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CF33AB" w:rsidRDefault="00CF33AB" w:rsidP="00CF33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11722" w:rsidRPr="00DB760E" w:rsidRDefault="00C11722" w:rsidP="00C11722">
      <w:pPr>
        <w:widowControl/>
        <w:spacing w:line="240" w:lineRule="auto"/>
        <w:ind w:firstLine="0"/>
        <w:rPr>
          <w:bCs/>
          <w:sz w:val="28"/>
        </w:rPr>
      </w:pPr>
      <w:bookmarkStart w:id="0" w:name="_GoBack"/>
      <w:bookmarkEnd w:id="0"/>
    </w:p>
    <w:p w:rsidR="00C11722" w:rsidRPr="006D0936" w:rsidRDefault="00C11722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sectPr w:rsidR="00C11722" w:rsidRPr="006D093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940"/>
    <w:rsid w:val="00146F2F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2F65F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64ED"/>
    <w:rsid w:val="00567324"/>
    <w:rsid w:val="00567E5A"/>
    <w:rsid w:val="00574AF6"/>
    <w:rsid w:val="005820CB"/>
    <w:rsid w:val="005833BA"/>
    <w:rsid w:val="00590B35"/>
    <w:rsid w:val="005A4EC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0B89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11722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3AB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3B3C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37EA-91BE-4F78-86AD-736C9DE8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8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32</cp:revision>
  <cp:lastPrinted>2018-02-16T11:51:00Z</cp:lastPrinted>
  <dcterms:created xsi:type="dcterms:W3CDTF">2016-03-04T12:57:00Z</dcterms:created>
  <dcterms:modified xsi:type="dcterms:W3CDTF">2018-05-21T08:36:00Z</dcterms:modified>
</cp:coreProperties>
</file>