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CF0031" w:rsidP="006F2A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0031">
        <w:rPr>
          <w:rFonts w:ascii="Times New Roman" w:hAnsi="Times New Roman" w:cs="Times New Roman"/>
          <w:sz w:val="24"/>
          <w:szCs w:val="24"/>
        </w:rPr>
        <w:t xml:space="preserve">«ТЕХНИЧЕСКАЯ ЭКСПЛУАТАЦИЯ МАШИН»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A53EC">
        <w:rPr>
          <w:rFonts w:ascii="Times New Roman" w:hAnsi="Times New Roman" w:cs="Times New Roman"/>
          <w:sz w:val="24"/>
          <w:szCs w:val="24"/>
        </w:rPr>
        <w:t>«</w:t>
      </w:r>
      <w:r w:rsidR="00CF0031" w:rsidRPr="00CF0031">
        <w:rPr>
          <w:rFonts w:ascii="Times New Roman" w:hAnsi="Times New Roman" w:cs="Times New Roman"/>
          <w:sz w:val="24"/>
          <w:szCs w:val="24"/>
        </w:rPr>
        <w:t>Техническая эксплуатация машин» (Б</w:t>
      </w:r>
      <w:proofErr w:type="gramStart"/>
      <w:r w:rsidR="00CF0031" w:rsidRPr="00CF00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F0031" w:rsidRPr="00CF0031">
        <w:rPr>
          <w:rFonts w:ascii="Times New Roman" w:hAnsi="Times New Roman" w:cs="Times New Roman"/>
          <w:sz w:val="24"/>
          <w:szCs w:val="24"/>
        </w:rPr>
        <w:t>.В.ДВ.9.1)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6F2A0E" w:rsidRPr="006F2A0E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A53EC" w:rsidRPr="006A53EC">
        <w:rPr>
          <w:rFonts w:ascii="Times New Roman" w:hAnsi="Times New Roman" w:cs="Times New Roman"/>
          <w:sz w:val="24"/>
          <w:szCs w:val="24"/>
        </w:rPr>
        <w:t>получение профессиональных навыков по техническому обслуживанию, ремонту и сервису транспортных и транспортно-технологических машин и оборудования (</w:t>
      </w:r>
      <w:proofErr w:type="spellStart"/>
      <w:r w:rsidR="006A53EC"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6A53EC" w:rsidRPr="006A53EC">
        <w:rPr>
          <w:rFonts w:ascii="Times New Roman" w:hAnsi="Times New Roman" w:cs="Times New Roman"/>
          <w:sz w:val="24"/>
          <w:szCs w:val="24"/>
        </w:rPr>
        <w:t>)</w:t>
      </w:r>
      <w:r w:rsidR="006A53EC">
        <w:rPr>
          <w:rFonts w:ascii="Times New Roman" w:hAnsi="Times New Roman" w:cs="Times New Roman"/>
          <w:sz w:val="24"/>
          <w:szCs w:val="24"/>
        </w:rPr>
        <w:t>.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внедрение эффективных инженерных решений в практику;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- обеспечение эксплуатации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6A53EC">
        <w:rPr>
          <w:rFonts w:ascii="Times New Roman" w:hAnsi="Times New Roman" w:cs="Times New Roman"/>
          <w:sz w:val="24"/>
          <w:szCs w:val="24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632136" w:rsidRPr="00152A7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проведении работ по техническом</w:t>
      </w:r>
      <w:r>
        <w:rPr>
          <w:rFonts w:ascii="Times New Roman" w:hAnsi="Times New Roman" w:cs="Times New Roman"/>
          <w:sz w:val="24"/>
          <w:szCs w:val="24"/>
        </w:rPr>
        <w:t xml:space="preserve">у обслуживанию и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869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69C0" w:rsidRPr="004869C0">
        <w:rPr>
          <w:rFonts w:ascii="Times New Roman" w:hAnsi="Times New Roman" w:cs="Times New Roman"/>
          <w:bCs/>
          <w:iCs/>
          <w:sz w:val="24"/>
          <w:szCs w:val="24"/>
        </w:rPr>
        <w:t>ПК-18</w:t>
      </w:r>
      <w:r w:rsidR="004869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69C0" w:rsidRPr="004869C0">
        <w:rPr>
          <w:rFonts w:ascii="Times New Roman" w:hAnsi="Times New Roman" w:cs="Times New Roman"/>
          <w:bCs/>
          <w:iCs/>
          <w:sz w:val="24"/>
          <w:szCs w:val="24"/>
        </w:rPr>
        <w:t>ПК-19</w:t>
      </w:r>
      <w:r w:rsidR="004869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69C0" w:rsidRPr="004869C0">
        <w:rPr>
          <w:rFonts w:ascii="Times New Roman" w:hAnsi="Times New Roman" w:cs="Times New Roman"/>
          <w:bCs/>
          <w:iCs/>
          <w:sz w:val="24"/>
          <w:szCs w:val="24"/>
        </w:rPr>
        <w:t>ПК-24</w:t>
      </w:r>
      <w:r w:rsidR="004869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69C0" w:rsidRPr="004869C0">
        <w:rPr>
          <w:rFonts w:ascii="Times New Roman" w:hAnsi="Times New Roman" w:cs="Times New Roman"/>
          <w:bCs/>
          <w:iCs/>
          <w:sz w:val="24"/>
          <w:szCs w:val="24"/>
        </w:rPr>
        <w:t>ПК-25</w:t>
      </w:r>
      <w:r w:rsidR="004869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69C0" w:rsidRPr="004869C0">
        <w:rPr>
          <w:rFonts w:ascii="Times New Roman" w:hAnsi="Times New Roman" w:cs="Times New Roman"/>
          <w:bCs/>
          <w:iCs/>
          <w:sz w:val="24"/>
          <w:szCs w:val="24"/>
        </w:rPr>
        <w:t>ПК-28</w:t>
      </w:r>
      <w:r w:rsidR="004869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69C0" w:rsidRPr="004869C0">
        <w:rPr>
          <w:rFonts w:ascii="Times New Roman" w:hAnsi="Times New Roman" w:cs="Times New Roman"/>
          <w:bCs/>
          <w:iCs/>
          <w:sz w:val="24"/>
          <w:szCs w:val="24"/>
        </w:rPr>
        <w:t>ПК-30</w:t>
      </w:r>
      <w:r w:rsidR="004869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69C0" w:rsidRPr="004869C0">
        <w:rPr>
          <w:rFonts w:ascii="Times New Roman" w:hAnsi="Times New Roman" w:cs="Times New Roman"/>
          <w:bCs/>
          <w:iCs/>
          <w:sz w:val="24"/>
          <w:szCs w:val="24"/>
        </w:rPr>
        <w:t>ПК-38</w:t>
      </w:r>
      <w:r w:rsidR="004869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69C0" w:rsidRPr="004869C0">
        <w:rPr>
          <w:rFonts w:ascii="Times New Roman" w:hAnsi="Times New Roman" w:cs="Times New Roman"/>
          <w:bCs/>
          <w:iCs/>
          <w:sz w:val="24"/>
          <w:szCs w:val="24"/>
        </w:rPr>
        <w:t>ПК-39</w:t>
      </w:r>
      <w:r w:rsidR="004869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69C0" w:rsidRPr="004869C0">
        <w:rPr>
          <w:rFonts w:ascii="Times New Roman" w:hAnsi="Times New Roman" w:cs="Times New Roman"/>
          <w:bCs/>
          <w:iCs/>
          <w:sz w:val="24"/>
          <w:szCs w:val="24"/>
        </w:rPr>
        <w:t>ПК-40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ЗНАТЬ: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- рациональные формы поддержания и восстановления работоспособности транспортных и транспортно-технологических машин и оборудования.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УМЕТЬ: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- в составе коллектива исполнителей организовывать и выполнять транспортные и транспортно-технологические процессы;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- управлять качеством эксплуатации транспортных и транспортно-технологических машин и оборудования;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-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ВЛАДЕТЬ: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- способностью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работников;</w:t>
      </w:r>
    </w:p>
    <w:p w:rsidR="005854E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-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Методы определения нормативов технической эксплуатации автомобилей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Закономерности формирования производительности и пропускной способности средств обслуживания</w:t>
      </w:r>
    </w:p>
    <w:p w:rsidR="00D50B3E" w:rsidRPr="00D50B3E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Учёт условий эксплуатации при техническом обслуживании и ремонте автомобилей</w:t>
      </w:r>
    </w:p>
    <w:p w:rsidR="00632136" w:rsidRDefault="00D50B3E" w:rsidP="00D50B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>Комплексная оценка эффективности технической эксплуатации автомобилей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50B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</w:t>
      </w:r>
      <w:r w:rsidR="006F2A0E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50B3E">
        <w:rPr>
          <w:rFonts w:ascii="Times New Roman" w:hAnsi="Times New Roman" w:cs="Times New Roman"/>
          <w:sz w:val="24"/>
          <w:szCs w:val="24"/>
        </w:rPr>
        <w:t>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50B3E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50B3E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2A0E" w:rsidRPr="00152A7C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50B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C661A">
        <w:rPr>
          <w:rFonts w:ascii="Times New Roman" w:hAnsi="Times New Roman" w:cs="Times New Roman"/>
          <w:sz w:val="24"/>
          <w:szCs w:val="24"/>
        </w:rPr>
        <w:t>68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61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</w:t>
      </w:r>
      <w:r w:rsidR="00D50B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3E">
        <w:rPr>
          <w:rFonts w:ascii="Times New Roman" w:hAnsi="Times New Roman" w:cs="Times New Roman"/>
          <w:sz w:val="24"/>
          <w:szCs w:val="24"/>
        </w:rPr>
        <w:t>проект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50B3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50B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F2A0E" w:rsidRPr="00152A7C" w:rsidRDefault="006F2A0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A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50B3E">
        <w:rPr>
          <w:rFonts w:ascii="Times New Roman" w:hAnsi="Times New Roman" w:cs="Times New Roman"/>
          <w:sz w:val="24"/>
          <w:szCs w:val="24"/>
        </w:rPr>
        <w:t>123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50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50B3E" w:rsidRPr="00D50B3E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4869C0"/>
    <w:rsid w:val="005854EE"/>
    <w:rsid w:val="005A6163"/>
    <w:rsid w:val="005C661A"/>
    <w:rsid w:val="00632136"/>
    <w:rsid w:val="006A53EC"/>
    <w:rsid w:val="006F2A0E"/>
    <w:rsid w:val="007E3C95"/>
    <w:rsid w:val="009E3707"/>
    <w:rsid w:val="00CA35C1"/>
    <w:rsid w:val="00CF0031"/>
    <w:rsid w:val="00D06585"/>
    <w:rsid w:val="00D50B3E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10</cp:revision>
  <cp:lastPrinted>2016-02-10T06:34:00Z</cp:lastPrinted>
  <dcterms:created xsi:type="dcterms:W3CDTF">2016-04-28T07:06:00Z</dcterms:created>
  <dcterms:modified xsi:type="dcterms:W3CDTF">2017-12-25T05:38:00Z</dcterms:modified>
</cp:coreProperties>
</file>