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BA4346">
        <w:rPr>
          <w:rFonts w:ascii="Times New Roman" w:hAnsi="Times New Roman" w:cs="Times New Roman"/>
          <w:sz w:val="24"/>
          <w:szCs w:val="24"/>
        </w:rPr>
        <w:t>ОРГАНИЗАЦИЯ МЕДИЦИНСКОГО ОБСЛУЖИВАНИЯ РАБОТНИКОВ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E34940" w:rsidRPr="00275A65">
        <w:rPr>
          <w:rFonts w:ascii="Times New Roman" w:hAnsi="Times New Roman" w:cs="Times New Roman"/>
          <w:sz w:val="28"/>
          <w:szCs w:val="28"/>
        </w:rPr>
        <w:t>20.03.01 «Техносферная безопасность»</w:t>
      </w: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E34940" w:rsidRPr="00275A65">
        <w:rPr>
          <w:rFonts w:ascii="Times New Roman" w:hAnsi="Times New Roman" w:cs="Times New Roman"/>
          <w:sz w:val="28"/>
          <w:szCs w:val="28"/>
        </w:rPr>
        <w:t>бакалавр</w:t>
      </w: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Профиль – «</w:t>
      </w:r>
      <w:r w:rsidR="00E34940" w:rsidRPr="00275A65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производств»</w:t>
      </w: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6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E34940" w:rsidRPr="00275A65" w:rsidRDefault="00E34940" w:rsidP="00E3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Дисциплина «</w:t>
      </w:r>
      <w:r w:rsidR="00BA4346" w:rsidRPr="00275A65">
        <w:rPr>
          <w:rFonts w:ascii="Times New Roman" w:hAnsi="Times New Roman" w:cs="Times New Roman"/>
          <w:sz w:val="28"/>
          <w:szCs w:val="28"/>
        </w:rPr>
        <w:t>Организация медицинского обслуживания работников</w:t>
      </w:r>
      <w:r w:rsidRPr="00275A65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275A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5A65">
        <w:rPr>
          <w:rFonts w:ascii="Times New Roman" w:hAnsi="Times New Roman" w:cs="Times New Roman"/>
          <w:sz w:val="28"/>
          <w:szCs w:val="28"/>
        </w:rPr>
        <w:t>.</w:t>
      </w:r>
      <w:r w:rsidR="00BA4346" w:rsidRPr="00275A65">
        <w:rPr>
          <w:rFonts w:ascii="Times New Roman" w:hAnsi="Times New Roman" w:cs="Times New Roman"/>
          <w:sz w:val="28"/>
          <w:szCs w:val="28"/>
        </w:rPr>
        <w:t>В.ДВ.9.1</w:t>
      </w:r>
      <w:r w:rsidRPr="00275A65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BA4346" w:rsidRPr="00275A65">
        <w:rPr>
          <w:rFonts w:ascii="Times New Roman" w:hAnsi="Times New Roman" w:cs="Times New Roman"/>
          <w:sz w:val="28"/>
          <w:szCs w:val="28"/>
        </w:rPr>
        <w:t>вариативной</w:t>
      </w:r>
      <w:r w:rsidRPr="00275A65">
        <w:rPr>
          <w:rFonts w:ascii="Times New Roman" w:hAnsi="Times New Roman" w:cs="Times New Roman"/>
          <w:sz w:val="28"/>
          <w:szCs w:val="28"/>
        </w:rPr>
        <w:t xml:space="preserve"> части и является дисциплиной</w:t>
      </w:r>
      <w:r w:rsidR="00BA4346" w:rsidRPr="00275A65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275A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32136" w:rsidRPr="00275A65" w:rsidRDefault="00632136" w:rsidP="00BA434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6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BA4346" w:rsidRPr="00275A65" w:rsidRDefault="00BA4346" w:rsidP="00BA4346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275A65">
        <w:rPr>
          <w:rFonts w:cs="Times New Roman"/>
          <w:szCs w:val="28"/>
        </w:rPr>
        <w:t>Целью изучения дисциплины является: формирование характера мышления и ценностных ориентаций, при которых вопросы безопасности и сохранения здоровья работающих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BA4346" w:rsidRPr="00275A65" w:rsidRDefault="00BA4346" w:rsidP="00BA4346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75A65">
        <w:rPr>
          <w:rStyle w:val="FontStyle21"/>
          <w:sz w:val="28"/>
          <w:szCs w:val="28"/>
        </w:rPr>
        <w:t>-знакомство с организацией медицинского обслуживания на предприятиях;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-приобретение совокупности знаний, умений и навыков для применения их в сфере организации медицинского обслуживания работающих;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-изучение функций ведомственного и иных видов медицинского обслуживания работающего населения. </w:t>
      </w:r>
    </w:p>
    <w:p w:rsidR="00632136" w:rsidRPr="00275A65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65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275A65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E34940" w:rsidRPr="00275A65">
        <w:rPr>
          <w:rFonts w:ascii="Times New Roman" w:hAnsi="Times New Roman" w:cs="Times New Roman"/>
          <w:sz w:val="28"/>
          <w:szCs w:val="28"/>
        </w:rPr>
        <w:t xml:space="preserve">ОК-1, </w:t>
      </w:r>
      <w:r w:rsidR="005554F9" w:rsidRPr="00275A65">
        <w:rPr>
          <w:rFonts w:ascii="Times New Roman" w:hAnsi="Times New Roman" w:cs="Times New Roman"/>
          <w:sz w:val="28"/>
          <w:szCs w:val="28"/>
        </w:rPr>
        <w:t xml:space="preserve">ОПК-4, </w:t>
      </w:r>
      <w:r w:rsidR="00BA4346" w:rsidRPr="00275A65">
        <w:rPr>
          <w:rFonts w:ascii="Times New Roman" w:hAnsi="Times New Roman" w:cs="Times New Roman"/>
          <w:sz w:val="28"/>
          <w:szCs w:val="28"/>
        </w:rPr>
        <w:t xml:space="preserve">ПК-11, </w:t>
      </w:r>
      <w:r w:rsidR="00E34940" w:rsidRPr="00275A65">
        <w:rPr>
          <w:rFonts w:ascii="Times New Roman" w:hAnsi="Times New Roman" w:cs="Times New Roman"/>
          <w:sz w:val="28"/>
          <w:szCs w:val="28"/>
        </w:rPr>
        <w:t>ПК-16.</w:t>
      </w: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75A6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75A6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632136" w:rsidRPr="00275A65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ЗНАТЬ: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6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75A65">
        <w:rPr>
          <w:rFonts w:ascii="Times New Roman" w:hAnsi="Times New Roman" w:cs="Times New Roman"/>
          <w:bCs/>
          <w:sz w:val="28"/>
          <w:szCs w:val="28"/>
        </w:rPr>
        <w:t>о</w:t>
      </w:r>
      <w:r w:rsidRPr="00275A65">
        <w:rPr>
          <w:rFonts w:ascii="Times New Roman" w:hAnsi="Times New Roman" w:cs="Times New Roman"/>
          <w:sz w:val="28"/>
          <w:szCs w:val="28"/>
        </w:rPr>
        <w:t>рганизацию медицинского обслуживания населения РФ;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-связь факторов производственной среды и трудового процесса с состоянием здоровья работающих;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A65">
        <w:rPr>
          <w:rFonts w:ascii="Times New Roman" w:hAnsi="Times New Roman" w:cs="Times New Roman"/>
          <w:sz w:val="28"/>
          <w:szCs w:val="28"/>
        </w:rPr>
        <w:t>-законодательную базу, регламентирующую медицинское обслуживание работающих в различных отраслях промышленности.</w:t>
      </w:r>
      <w:proofErr w:type="gramEnd"/>
    </w:p>
    <w:p w:rsidR="00632136" w:rsidRPr="00275A65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УМЕТЬ: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75A65">
        <w:rPr>
          <w:rFonts w:ascii="Times New Roman" w:hAnsi="Times New Roman" w:cs="Times New Roman"/>
          <w:sz w:val="28"/>
          <w:szCs w:val="28"/>
        </w:rPr>
        <w:t xml:space="preserve">пользоваться законодательной и нормативной документацией по вопросам медицинского обслуживания </w:t>
      </w:r>
      <w:proofErr w:type="gramStart"/>
      <w:r w:rsidRPr="00275A6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275A65">
        <w:rPr>
          <w:rFonts w:ascii="Times New Roman" w:hAnsi="Times New Roman" w:cs="Times New Roman"/>
          <w:sz w:val="28"/>
          <w:szCs w:val="28"/>
        </w:rPr>
        <w:t>;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-правильно оценить соответствие или несоответствие фактического состояния медицинского обслуживания нормативными требованиями.</w:t>
      </w:r>
    </w:p>
    <w:p w:rsidR="00632136" w:rsidRPr="00275A65" w:rsidRDefault="00632136" w:rsidP="00E3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ВЛАДЕТЬ:</w:t>
      </w:r>
    </w:p>
    <w:p w:rsidR="00BA4346" w:rsidRPr="00275A65" w:rsidRDefault="00BA4346" w:rsidP="00BA4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75A65">
        <w:rPr>
          <w:rFonts w:ascii="Times New Roman" w:hAnsi="Times New Roman" w:cs="Times New Roman"/>
          <w:sz w:val="28"/>
          <w:szCs w:val="28"/>
        </w:rPr>
        <w:t>методами организации медицинского обслуживания на производстве.</w:t>
      </w: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65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BA4346" w:rsidRPr="00275A65" w:rsidRDefault="00BA4346" w:rsidP="00BA4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Организация медицинского обслуживания населения РФ</w:t>
      </w:r>
    </w:p>
    <w:p w:rsidR="00BA4346" w:rsidRPr="00275A65" w:rsidRDefault="00BA4346" w:rsidP="00BA4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lastRenderedPageBreak/>
        <w:t>Организация медицинского обслуживания работающего населения</w:t>
      </w:r>
    </w:p>
    <w:p w:rsidR="00BA4346" w:rsidRPr="00275A65" w:rsidRDefault="00BA4346" w:rsidP="00BA4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Структура и функции лечебно-профилактических, лечебных, оздоровительных и санаторно-курортных учреждений </w:t>
      </w:r>
      <w:proofErr w:type="gramStart"/>
      <w:r w:rsidRPr="00275A6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75A65">
        <w:rPr>
          <w:rFonts w:ascii="Times New Roman" w:hAnsi="Times New Roman" w:cs="Times New Roman"/>
          <w:sz w:val="28"/>
          <w:szCs w:val="28"/>
        </w:rPr>
        <w:t xml:space="preserve"> работающих</w:t>
      </w:r>
    </w:p>
    <w:p w:rsidR="00BA4346" w:rsidRPr="00275A65" w:rsidRDefault="00BA4346" w:rsidP="00BA4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Организация социального, обязательного медицинского и добровольного медицинского страхований</w:t>
      </w:r>
    </w:p>
    <w:p w:rsidR="00632136" w:rsidRPr="00275A65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65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275A65" w:rsidRDefault="009359F8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Объем дисциплины – 4 зачетные единицы (144</w:t>
      </w:r>
      <w:r w:rsidR="00632136" w:rsidRPr="00275A65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275A65" w:rsidRDefault="00BA434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лекции – 20</w:t>
      </w:r>
      <w:r w:rsidR="00632136" w:rsidRPr="00275A6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275A65" w:rsidRDefault="00BA434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практические занятия – 30</w:t>
      </w:r>
      <w:r w:rsidR="00632136" w:rsidRPr="00275A6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275A65" w:rsidRDefault="0057216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самостоятельная работа – 85</w:t>
      </w:r>
      <w:r w:rsidR="00632136" w:rsidRPr="00275A6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72169" w:rsidRPr="00275A65" w:rsidRDefault="00572169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632136" w:rsidRPr="00275A65" w:rsidRDefault="00BA434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>Форма контроля знаний - зачет</w:t>
      </w:r>
    </w:p>
    <w:p w:rsidR="00D06585" w:rsidRPr="00275A65" w:rsidRDefault="00D06585" w:rsidP="009359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06585" w:rsidRPr="00275A6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275A65"/>
    <w:rsid w:val="003026CC"/>
    <w:rsid w:val="005554F9"/>
    <w:rsid w:val="00572169"/>
    <w:rsid w:val="00632136"/>
    <w:rsid w:val="0074027A"/>
    <w:rsid w:val="007E3C95"/>
    <w:rsid w:val="0086293C"/>
    <w:rsid w:val="009359F8"/>
    <w:rsid w:val="009A2234"/>
    <w:rsid w:val="00BA4346"/>
    <w:rsid w:val="00CA35C1"/>
    <w:rsid w:val="00D06585"/>
    <w:rsid w:val="00D5166C"/>
    <w:rsid w:val="00E24F3F"/>
    <w:rsid w:val="00E34940"/>
    <w:rsid w:val="00F9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A43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21">
    <w:name w:val="Font Style21"/>
    <w:rsid w:val="00BA43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0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A43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21">
    <w:name w:val="Font Style21"/>
    <w:rsid w:val="00BA43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ТЭБ7</cp:lastModifiedBy>
  <cp:revision>4</cp:revision>
  <cp:lastPrinted>2016-11-28T10:54:00Z</cp:lastPrinted>
  <dcterms:created xsi:type="dcterms:W3CDTF">2018-05-21T12:32:00Z</dcterms:created>
  <dcterms:modified xsi:type="dcterms:W3CDTF">2018-05-21T12:34:00Z</dcterms:modified>
</cp:coreProperties>
</file>