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55" w:rsidRDefault="00823055" w:rsidP="00202A08">
      <w:pPr>
        <w:tabs>
          <w:tab w:val="left" w:pos="851"/>
        </w:tabs>
        <w:jc w:val="center"/>
        <w:rPr>
          <w:sz w:val="28"/>
          <w:szCs w:val="28"/>
        </w:rPr>
      </w:pPr>
    </w:p>
    <w:p w:rsidR="00823055" w:rsidRDefault="00823055" w:rsidP="00202A08">
      <w:pPr>
        <w:tabs>
          <w:tab w:val="left" w:pos="851"/>
        </w:tabs>
        <w:jc w:val="center"/>
        <w:rPr>
          <w:sz w:val="28"/>
          <w:szCs w:val="28"/>
        </w:rPr>
      </w:pPr>
    </w:p>
    <w:p w:rsidR="00823055" w:rsidRDefault="00823055" w:rsidP="00202A08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АГЕНТСТВО ЖЕЛЕЗНОДОРОЖНОГО ТРАНСПОРТА</w:t>
      </w:r>
    </w:p>
    <w:p w:rsidR="00823055" w:rsidRDefault="00823055" w:rsidP="00202A08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23055" w:rsidRDefault="00823055" w:rsidP="00202A08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23055" w:rsidRDefault="00823055" w:rsidP="00202A08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823055" w:rsidRDefault="00823055" w:rsidP="00202A08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(ФГБОУ ВО ПГУПС) </w:t>
      </w:r>
    </w:p>
    <w:p w:rsidR="00823055" w:rsidRDefault="00823055" w:rsidP="00202A08">
      <w:pPr>
        <w:tabs>
          <w:tab w:val="left" w:pos="851"/>
        </w:tabs>
        <w:jc w:val="center"/>
        <w:rPr>
          <w:sz w:val="28"/>
          <w:szCs w:val="28"/>
        </w:rPr>
      </w:pPr>
    </w:p>
    <w:p w:rsidR="00823055" w:rsidRDefault="00823055" w:rsidP="00202A08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Pr="00F3328F">
        <w:rPr>
          <w:sz w:val="28"/>
          <w:szCs w:val="28"/>
        </w:rPr>
        <w:t>Высшая математика</w:t>
      </w:r>
      <w:r>
        <w:rPr>
          <w:sz w:val="28"/>
          <w:szCs w:val="28"/>
        </w:rPr>
        <w:t>»</w:t>
      </w:r>
    </w:p>
    <w:p w:rsidR="00823055" w:rsidRDefault="00823055" w:rsidP="00202A08">
      <w:pPr>
        <w:tabs>
          <w:tab w:val="left" w:pos="851"/>
        </w:tabs>
        <w:jc w:val="center"/>
        <w:rPr>
          <w:sz w:val="28"/>
          <w:szCs w:val="28"/>
        </w:rPr>
      </w:pPr>
    </w:p>
    <w:p w:rsidR="00823055" w:rsidRDefault="00823055" w:rsidP="00202A08">
      <w:pPr>
        <w:tabs>
          <w:tab w:val="left" w:pos="851"/>
        </w:tabs>
        <w:jc w:val="center"/>
        <w:rPr>
          <w:sz w:val="28"/>
          <w:szCs w:val="28"/>
        </w:rPr>
      </w:pPr>
    </w:p>
    <w:p w:rsidR="00823055" w:rsidRDefault="00823055" w:rsidP="00202A08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823055" w:rsidRDefault="00823055" w:rsidP="00202A08">
      <w:pPr>
        <w:tabs>
          <w:tab w:val="left" w:pos="851"/>
        </w:tabs>
        <w:jc w:val="center"/>
        <w:rPr>
          <w:sz w:val="28"/>
          <w:szCs w:val="28"/>
        </w:rPr>
      </w:pPr>
    </w:p>
    <w:p w:rsidR="00823055" w:rsidRDefault="00823055" w:rsidP="00202A08">
      <w:pPr>
        <w:tabs>
          <w:tab w:val="left" w:pos="851"/>
        </w:tabs>
        <w:jc w:val="center"/>
        <w:rPr>
          <w:sz w:val="28"/>
          <w:szCs w:val="28"/>
        </w:rPr>
      </w:pPr>
    </w:p>
    <w:p w:rsidR="00823055" w:rsidRPr="006E3FC4" w:rsidRDefault="00823055" w:rsidP="00202A08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6E3FC4">
        <w:rPr>
          <w:b/>
          <w:bCs/>
          <w:sz w:val="28"/>
          <w:szCs w:val="28"/>
        </w:rPr>
        <w:t>РАБОЧАЯ ПРОГРАММА</w:t>
      </w:r>
    </w:p>
    <w:p w:rsidR="00823055" w:rsidRDefault="00823055" w:rsidP="00202A08">
      <w:pPr>
        <w:tabs>
          <w:tab w:val="left" w:pos="851"/>
        </w:tabs>
        <w:jc w:val="center"/>
        <w:rPr>
          <w:i/>
          <w:iCs/>
          <w:sz w:val="28"/>
          <w:szCs w:val="28"/>
        </w:rPr>
      </w:pPr>
    </w:p>
    <w:p w:rsidR="00823055" w:rsidRPr="00F04C37" w:rsidRDefault="00823055" w:rsidP="00202A08">
      <w:pPr>
        <w:tabs>
          <w:tab w:val="left" w:pos="851"/>
        </w:tabs>
        <w:jc w:val="center"/>
        <w:rPr>
          <w:i/>
          <w:iCs/>
          <w:sz w:val="28"/>
          <w:szCs w:val="28"/>
        </w:rPr>
      </w:pPr>
      <w:r w:rsidRPr="00F04C37">
        <w:rPr>
          <w:i/>
          <w:iCs/>
          <w:sz w:val="28"/>
          <w:szCs w:val="28"/>
        </w:rPr>
        <w:t>дисциплины</w:t>
      </w:r>
    </w:p>
    <w:p w:rsidR="00823055" w:rsidRPr="00F04C37" w:rsidRDefault="00823055" w:rsidP="00202A08">
      <w:pPr>
        <w:jc w:val="center"/>
        <w:rPr>
          <w:caps/>
          <w:sz w:val="28"/>
          <w:szCs w:val="28"/>
        </w:rPr>
      </w:pPr>
      <w:r w:rsidRPr="00F04C37">
        <w:rPr>
          <w:caps/>
          <w:sz w:val="28"/>
          <w:szCs w:val="28"/>
        </w:rPr>
        <w:t>«Математика» (Б</w:t>
      </w:r>
      <w:r>
        <w:rPr>
          <w:caps/>
          <w:sz w:val="28"/>
          <w:szCs w:val="28"/>
        </w:rPr>
        <w:t>1</w:t>
      </w:r>
      <w:r w:rsidRPr="00F04C37">
        <w:rPr>
          <w:caps/>
          <w:sz w:val="28"/>
          <w:szCs w:val="28"/>
        </w:rPr>
        <w:t>.Б.</w:t>
      </w:r>
      <w:r>
        <w:rPr>
          <w:caps/>
          <w:sz w:val="28"/>
          <w:szCs w:val="28"/>
        </w:rPr>
        <w:t>7</w:t>
      </w:r>
      <w:r w:rsidRPr="00F04C37">
        <w:rPr>
          <w:caps/>
          <w:sz w:val="28"/>
          <w:szCs w:val="28"/>
        </w:rPr>
        <w:t>)</w:t>
      </w:r>
      <w:r w:rsidRPr="00F04C37">
        <w:rPr>
          <w:caps/>
          <w:color w:val="FF0000"/>
          <w:sz w:val="28"/>
          <w:szCs w:val="28"/>
        </w:rPr>
        <w:t xml:space="preserve"> </w:t>
      </w:r>
    </w:p>
    <w:p w:rsidR="00823055" w:rsidRDefault="00823055" w:rsidP="00202A08">
      <w:pPr>
        <w:jc w:val="center"/>
        <w:rPr>
          <w:sz w:val="28"/>
          <w:szCs w:val="28"/>
        </w:rPr>
      </w:pPr>
    </w:p>
    <w:p w:rsidR="00823055" w:rsidRPr="006C1561" w:rsidRDefault="00823055" w:rsidP="00202A08">
      <w:pPr>
        <w:jc w:val="center"/>
        <w:rPr>
          <w:i/>
          <w:iCs/>
          <w:sz w:val="28"/>
          <w:szCs w:val="28"/>
        </w:rPr>
      </w:pPr>
      <w:r w:rsidRPr="006C1561">
        <w:rPr>
          <w:i/>
          <w:iCs/>
          <w:sz w:val="28"/>
          <w:szCs w:val="28"/>
        </w:rPr>
        <w:t xml:space="preserve">для направления </w:t>
      </w:r>
    </w:p>
    <w:p w:rsidR="00823055" w:rsidRPr="00F04C37" w:rsidRDefault="00823055" w:rsidP="00202A08">
      <w:pPr>
        <w:jc w:val="center"/>
        <w:rPr>
          <w:sz w:val="28"/>
          <w:szCs w:val="28"/>
        </w:rPr>
      </w:pPr>
      <w:r w:rsidRPr="003843A8">
        <w:rPr>
          <w:sz w:val="28"/>
          <w:szCs w:val="28"/>
        </w:rPr>
        <w:t xml:space="preserve">13.03.01 </w:t>
      </w:r>
      <w:r>
        <w:rPr>
          <w:sz w:val="28"/>
          <w:szCs w:val="28"/>
        </w:rPr>
        <w:t>«</w:t>
      </w:r>
      <w:r w:rsidRPr="003843A8">
        <w:rPr>
          <w:sz w:val="28"/>
          <w:szCs w:val="28"/>
        </w:rPr>
        <w:t>Теплоэнергетика и теплотехника</w:t>
      </w:r>
      <w:r>
        <w:rPr>
          <w:sz w:val="28"/>
          <w:szCs w:val="28"/>
        </w:rPr>
        <w:t>»</w:t>
      </w:r>
    </w:p>
    <w:p w:rsidR="00823055" w:rsidRDefault="00823055" w:rsidP="00202A08">
      <w:pPr>
        <w:ind w:left="-240" w:firstLine="840"/>
        <w:jc w:val="center"/>
        <w:rPr>
          <w:sz w:val="28"/>
          <w:szCs w:val="28"/>
        </w:rPr>
      </w:pPr>
    </w:p>
    <w:p w:rsidR="00823055" w:rsidRPr="006C1561" w:rsidRDefault="00823055" w:rsidP="00202A08">
      <w:pPr>
        <w:ind w:left="-240" w:firstLine="840"/>
        <w:jc w:val="center"/>
        <w:rPr>
          <w:i/>
          <w:iCs/>
          <w:sz w:val="28"/>
          <w:szCs w:val="28"/>
        </w:rPr>
      </w:pPr>
      <w:r w:rsidRPr="006C1561">
        <w:rPr>
          <w:i/>
          <w:iCs/>
          <w:sz w:val="28"/>
          <w:szCs w:val="28"/>
        </w:rPr>
        <w:t xml:space="preserve">по профилю </w:t>
      </w:r>
    </w:p>
    <w:p w:rsidR="00823055" w:rsidRPr="00F04C37" w:rsidRDefault="00823055" w:rsidP="00202A08">
      <w:pPr>
        <w:ind w:left="-240" w:firstLine="840"/>
        <w:jc w:val="center"/>
        <w:rPr>
          <w:sz w:val="28"/>
          <w:szCs w:val="28"/>
        </w:rPr>
      </w:pPr>
      <w:r w:rsidRPr="00F04C37">
        <w:rPr>
          <w:sz w:val="28"/>
          <w:szCs w:val="28"/>
        </w:rPr>
        <w:t>«</w:t>
      </w:r>
      <w:r w:rsidRPr="003843A8">
        <w:rPr>
          <w:sz w:val="28"/>
          <w:szCs w:val="28"/>
        </w:rPr>
        <w:t>Промышленная теплоэнергетика</w:t>
      </w:r>
      <w:r w:rsidRPr="00F04C37">
        <w:rPr>
          <w:sz w:val="28"/>
          <w:szCs w:val="28"/>
        </w:rPr>
        <w:t>»</w:t>
      </w:r>
    </w:p>
    <w:p w:rsidR="00823055" w:rsidRPr="00F04C37" w:rsidRDefault="00823055" w:rsidP="00202A08">
      <w:pPr>
        <w:jc w:val="center"/>
        <w:rPr>
          <w:sz w:val="28"/>
          <w:szCs w:val="28"/>
        </w:rPr>
      </w:pPr>
    </w:p>
    <w:p w:rsidR="00823055" w:rsidRPr="00B3482D" w:rsidRDefault="00823055" w:rsidP="00202A08">
      <w:pPr>
        <w:jc w:val="center"/>
        <w:rPr>
          <w:sz w:val="28"/>
          <w:szCs w:val="28"/>
        </w:rPr>
      </w:pPr>
      <w:r w:rsidRPr="00B3482D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823055" w:rsidRPr="00F04C37" w:rsidRDefault="00823055" w:rsidP="00202A08">
      <w:pPr>
        <w:jc w:val="center"/>
      </w:pPr>
    </w:p>
    <w:p w:rsidR="00823055" w:rsidRPr="009F11DE" w:rsidRDefault="00823055" w:rsidP="00202A08">
      <w:pPr>
        <w:jc w:val="center"/>
        <w:rPr>
          <w:b/>
          <w:bCs/>
        </w:rPr>
      </w:pPr>
    </w:p>
    <w:p w:rsidR="00823055" w:rsidRDefault="00823055" w:rsidP="00202A08"/>
    <w:p w:rsidR="00823055" w:rsidRDefault="00823055" w:rsidP="00202A08"/>
    <w:p w:rsidR="00823055" w:rsidRDefault="00823055" w:rsidP="00202A08"/>
    <w:p w:rsidR="00823055" w:rsidRDefault="00823055" w:rsidP="00202A08"/>
    <w:p w:rsidR="00823055" w:rsidRDefault="00823055" w:rsidP="00202A08"/>
    <w:p w:rsidR="00823055" w:rsidRDefault="00823055" w:rsidP="00202A08"/>
    <w:p w:rsidR="00823055" w:rsidRDefault="00823055" w:rsidP="00202A08"/>
    <w:p w:rsidR="00823055" w:rsidRDefault="00823055" w:rsidP="00202A08"/>
    <w:p w:rsidR="00823055" w:rsidRDefault="00823055" w:rsidP="00202A08"/>
    <w:p w:rsidR="00823055" w:rsidRPr="006C1561" w:rsidRDefault="00823055" w:rsidP="00202A08"/>
    <w:p w:rsidR="00823055" w:rsidRPr="006C1561" w:rsidRDefault="00823055" w:rsidP="00202A08"/>
    <w:p w:rsidR="00823055" w:rsidRPr="006C1561" w:rsidRDefault="00823055" w:rsidP="00202A08">
      <w:pPr>
        <w:jc w:val="center"/>
        <w:rPr>
          <w:sz w:val="28"/>
          <w:szCs w:val="28"/>
        </w:rPr>
      </w:pPr>
      <w:r w:rsidRPr="006C1561">
        <w:rPr>
          <w:sz w:val="28"/>
          <w:szCs w:val="28"/>
        </w:rPr>
        <w:t>Санкт – Петербург</w:t>
      </w:r>
    </w:p>
    <w:p w:rsidR="00823055" w:rsidRPr="006C1561" w:rsidRDefault="00823055" w:rsidP="00202A08">
      <w:pPr>
        <w:jc w:val="center"/>
        <w:rPr>
          <w:sz w:val="28"/>
          <w:szCs w:val="28"/>
        </w:rPr>
      </w:pPr>
      <w:r w:rsidRPr="006C156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C1561">
        <w:rPr>
          <w:sz w:val="28"/>
          <w:szCs w:val="28"/>
        </w:rPr>
        <w:t xml:space="preserve"> г.</w:t>
      </w:r>
    </w:p>
    <w:p w:rsidR="00823055" w:rsidRDefault="00823055" w:rsidP="00297844"/>
    <w:p w:rsidR="00823055" w:rsidRDefault="00823055" w:rsidP="00EB70BF">
      <w:pPr>
        <w:spacing w:line="276" w:lineRule="auto"/>
        <w:rPr>
          <w:sz w:val="28"/>
          <w:szCs w:val="28"/>
          <w:lang w:eastAsia="en-US"/>
        </w:rPr>
      </w:pPr>
    </w:p>
    <w:p w:rsidR="00823055" w:rsidRDefault="00823055" w:rsidP="00EB70BF">
      <w:pPr>
        <w:spacing w:line="276" w:lineRule="auto"/>
        <w:rPr>
          <w:sz w:val="28"/>
          <w:szCs w:val="28"/>
          <w:lang w:eastAsia="en-US"/>
        </w:rPr>
      </w:pPr>
    </w:p>
    <w:p w:rsidR="00823055" w:rsidRDefault="00823055" w:rsidP="00EB70BF">
      <w:pPr>
        <w:spacing w:line="276" w:lineRule="auto"/>
        <w:rPr>
          <w:sz w:val="28"/>
          <w:szCs w:val="28"/>
          <w:lang w:eastAsia="en-US"/>
        </w:rPr>
      </w:pPr>
    </w:p>
    <w:p w:rsidR="00823055" w:rsidRDefault="00823055" w:rsidP="00EB70BF">
      <w:pPr>
        <w:spacing w:line="276" w:lineRule="auto"/>
        <w:rPr>
          <w:sz w:val="28"/>
          <w:szCs w:val="28"/>
          <w:lang w:eastAsia="en-US"/>
        </w:rPr>
      </w:pPr>
    </w:p>
    <w:p w:rsidR="00823055" w:rsidRDefault="00823055" w:rsidP="00EB70BF">
      <w:pPr>
        <w:spacing w:line="276" w:lineRule="auto"/>
        <w:rPr>
          <w:sz w:val="28"/>
          <w:szCs w:val="28"/>
          <w:lang w:eastAsia="en-US"/>
        </w:rPr>
      </w:pPr>
    </w:p>
    <w:p w:rsidR="00823055" w:rsidRDefault="00823055" w:rsidP="00EB70BF">
      <w:pPr>
        <w:spacing w:line="276" w:lineRule="auto"/>
        <w:rPr>
          <w:sz w:val="28"/>
          <w:szCs w:val="28"/>
          <w:lang w:eastAsia="en-US"/>
        </w:rPr>
      </w:pPr>
    </w:p>
    <w:p w:rsidR="00823055" w:rsidRDefault="00823055" w:rsidP="00EB70BF">
      <w:pPr>
        <w:spacing w:line="276" w:lineRule="auto"/>
        <w:rPr>
          <w:sz w:val="28"/>
          <w:szCs w:val="28"/>
          <w:lang w:eastAsia="en-US"/>
        </w:rPr>
      </w:pPr>
    </w:p>
    <w:p w:rsidR="00823055" w:rsidRDefault="00823055" w:rsidP="00771167">
      <w:pPr>
        <w:jc w:val="center"/>
        <w:rPr>
          <w:noProof/>
          <w:sz w:val="28"/>
          <w:szCs w:val="28"/>
        </w:rPr>
      </w:pPr>
    </w:p>
    <w:p w:rsidR="00823055" w:rsidRDefault="00823055" w:rsidP="00771167">
      <w:pPr>
        <w:jc w:val="center"/>
        <w:rPr>
          <w:noProof/>
          <w:sz w:val="28"/>
          <w:szCs w:val="28"/>
        </w:rPr>
      </w:pPr>
    </w:p>
    <w:p w:rsidR="00823055" w:rsidRDefault="00823055" w:rsidP="0077116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ЛИСТ СОГЛАСОВАНИЙ</w:t>
      </w:r>
    </w:p>
    <w:p w:rsidR="00823055" w:rsidRDefault="00823055" w:rsidP="00771167">
      <w:pPr>
        <w:jc w:val="center"/>
        <w:rPr>
          <w:noProof/>
          <w:sz w:val="28"/>
          <w:szCs w:val="28"/>
        </w:rPr>
      </w:pPr>
    </w:p>
    <w:p w:rsidR="00823055" w:rsidRDefault="00823055" w:rsidP="00771167">
      <w:pPr>
        <w:jc w:val="center"/>
        <w:rPr>
          <w:noProof/>
          <w:sz w:val="28"/>
          <w:szCs w:val="28"/>
        </w:rPr>
      </w:pPr>
    </w:p>
    <w:p w:rsidR="00823055" w:rsidRDefault="00823055" w:rsidP="0077116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Рабочая программа рассмотрена, обсуждена и утверждена </w:t>
      </w:r>
    </w:p>
    <w:p w:rsidR="00823055" w:rsidRDefault="00823055" w:rsidP="0077116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на заседании кафедры «Высшая математика»</w:t>
      </w:r>
    </w:p>
    <w:p w:rsidR="00823055" w:rsidRDefault="00823055" w:rsidP="0077116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Протокол № 7 от  «19» апреля 2018 г.</w:t>
      </w:r>
    </w:p>
    <w:p w:rsidR="00823055" w:rsidRDefault="00823055" w:rsidP="00771167">
      <w:pPr>
        <w:rPr>
          <w:noProof/>
          <w:sz w:val="28"/>
          <w:szCs w:val="28"/>
        </w:rPr>
      </w:pPr>
    </w:p>
    <w:p w:rsidR="00823055" w:rsidRDefault="00823055" w:rsidP="00771167">
      <w:pPr>
        <w:rPr>
          <w:noProof/>
          <w:sz w:val="28"/>
          <w:szCs w:val="28"/>
        </w:rPr>
      </w:pPr>
    </w:p>
    <w:p w:rsidR="00823055" w:rsidRDefault="00823055" w:rsidP="0077116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Заведующий кафедрой </w:t>
      </w:r>
    </w:p>
    <w:p w:rsidR="00823055" w:rsidRDefault="00823055" w:rsidP="0077116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«Высшая математика»                                             Е.А.Благовещенская</w:t>
      </w:r>
    </w:p>
    <w:p w:rsidR="00823055" w:rsidRDefault="00823055" w:rsidP="00771167">
      <w:pPr>
        <w:rPr>
          <w:noProof/>
          <w:sz w:val="28"/>
          <w:szCs w:val="28"/>
        </w:rPr>
      </w:pPr>
    </w:p>
    <w:p w:rsidR="00823055" w:rsidRDefault="00823055" w:rsidP="00771167">
      <w:pPr>
        <w:rPr>
          <w:noProof/>
          <w:sz w:val="28"/>
          <w:szCs w:val="28"/>
        </w:rPr>
      </w:pPr>
    </w:p>
    <w:p w:rsidR="00823055" w:rsidRDefault="00823055" w:rsidP="0077116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СОГЛАСОВАНО</w:t>
      </w:r>
    </w:p>
    <w:p w:rsidR="00823055" w:rsidRDefault="00823055" w:rsidP="00771167">
      <w:pPr>
        <w:rPr>
          <w:noProof/>
          <w:sz w:val="28"/>
          <w:szCs w:val="28"/>
        </w:rPr>
      </w:pPr>
    </w:p>
    <w:p w:rsidR="00823055" w:rsidRPr="00716B0B" w:rsidRDefault="00823055" w:rsidP="00771167">
      <w:pPr>
        <w:rPr>
          <w:noProof/>
          <w:sz w:val="28"/>
          <w:szCs w:val="28"/>
        </w:rPr>
      </w:pPr>
    </w:p>
    <w:p w:rsidR="00823055" w:rsidRDefault="00823055" w:rsidP="0077116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Руководитель ОПОП</w:t>
      </w:r>
      <w:r w:rsidRPr="00716B0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                                      Д.В.Никольский</w:t>
      </w:r>
    </w:p>
    <w:p w:rsidR="00823055" w:rsidRDefault="00823055" w:rsidP="0077116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«__»_________ 2018г.                                             </w:t>
      </w:r>
    </w:p>
    <w:p w:rsidR="00823055" w:rsidRDefault="00823055" w:rsidP="00771167">
      <w:pPr>
        <w:rPr>
          <w:noProof/>
          <w:sz w:val="28"/>
          <w:szCs w:val="28"/>
        </w:rPr>
      </w:pPr>
    </w:p>
    <w:p w:rsidR="00823055" w:rsidRDefault="00823055" w:rsidP="00771167">
      <w:pPr>
        <w:rPr>
          <w:noProof/>
          <w:sz w:val="28"/>
          <w:szCs w:val="28"/>
        </w:rPr>
      </w:pPr>
    </w:p>
    <w:p w:rsidR="00823055" w:rsidRDefault="00823055" w:rsidP="00771167">
      <w:pPr>
        <w:rPr>
          <w:noProof/>
          <w:sz w:val="28"/>
          <w:szCs w:val="28"/>
        </w:rPr>
      </w:pPr>
    </w:p>
    <w:p w:rsidR="00823055" w:rsidRDefault="00823055" w:rsidP="0077116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методической комиссии</w:t>
      </w:r>
    </w:p>
    <w:p w:rsidR="00823055" w:rsidRDefault="00823055" w:rsidP="0077116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Факультета «Транспортные и </w:t>
      </w:r>
    </w:p>
    <w:p w:rsidR="00823055" w:rsidRPr="00186C37" w:rsidRDefault="00823055" w:rsidP="00771167">
      <w:pPr>
        <w:rPr>
          <w:sz w:val="28"/>
          <w:szCs w:val="28"/>
        </w:rPr>
      </w:pPr>
      <w:r>
        <w:rPr>
          <w:noProof/>
          <w:sz w:val="28"/>
          <w:szCs w:val="28"/>
        </w:rPr>
        <w:t>энергетические системы»</w:t>
      </w:r>
      <w:r w:rsidRPr="00716B0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                              Д.Н.Курилкин</w:t>
      </w:r>
    </w:p>
    <w:p w:rsidR="00823055" w:rsidRDefault="00823055" w:rsidP="00771167">
      <w:pPr>
        <w:tabs>
          <w:tab w:val="left" w:pos="851"/>
        </w:tabs>
        <w:rPr>
          <w:sz w:val="28"/>
          <w:szCs w:val="28"/>
        </w:rPr>
      </w:pPr>
      <w:r>
        <w:rPr>
          <w:noProof/>
          <w:sz w:val="28"/>
          <w:szCs w:val="28"/>
        </w:rPr>
        <w:t>«__»_________ 2018г.</w:t>
      </w:r>
    </w:p>
    <w:p w:rsidR="00823055" w:rsidRDefault="00823055" w:rsidP="00771167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823055" w:rsidRDefault="00823055" w:rsidP="009B678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F11DE">
        <w:rPr>
          <w:b/>
          <w:bCs/>
          <w:sz w:val="28"/>
          <w:szCs w:val="28"/>
        </w:rPr>
        <w:t>1</w:t>
      </w:r>
      <w:r w:rsidRPr="00D96CE4">
        <w:rPr>
          <w:b/>
          <w:bCs/>
          <w:sz w:val="28"/>
          <w:szCs w:val="28"/>
        </w:rPr>
        <w:t>.</w:t>
      </w:r>
      <w:r w:rsidRPr="009F11DE">
        <w:rPr>
          <w:sz w:val="28"/>
          <w:szCs w:val="28"/>
        </w:rPr>
        <w:t xml:space="preserve"> </w:t>
      </w:r>
      <w:r w:rsidRPr="009F11DE">
        <w:rPr>
          <w:b/>
          <w:bCs/>
          <w:sz w:val="28"/>
          <w:szCs w:val="28"/>
        </w:rPr>
        <w:t>Цели и задачи дисциплины</w:t>
      </w:r>
    </w:p>
    <w:p w:rsidR="00823055" w:rsidRDefault="00823055" w:rsidP="00B114B1">
      <w:pPr>
        <w:pStyle w:val="10"/>
        <w:ind w:left="0" w:firstLine="567"/>
        <w:jc w:val="both"/>
      </w:pPr>
    </w:p>
    <w:p w:rsidR="00823055" w:rsidRPr="00CA2765" w:rsidRDefault="00823055" w:rsidP="00FF58DF">
      <w:r w:rsidRPr="00FF58DF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 xml:space="preserve"> ВО</w:t>
      </w:r>
      <w:r w:rsidRPr="00FF58DF">
        <w:rPr>
          <w:sz w:val="28"/>
          <w:szCs w:val="28"/>
        </w:rPr>
        <w:t xml:space="preserve">, утвержденным «1» октября 2015 г., приказ № 1081 по направлению </w:t>
      </w:r>
      <w:r w:rsidRPr="00FF58DF">
        <w:rPr>
          <w:color w:val="000000"/>
          <w:sz w:val="28"/>
          <w:szCs w:val="28"/>
        </w:rPr>
        <w:t xml:space="preserve">13.03.01 </w:t>
      </w:r>
      <w:r>
        <w:rPr>
          <w:color w:val="000000"/>
          <w:sz w:val="28"/>
          <w:szCs w:val="28"/>
        </w:rPr>
        <w:t>«</w:t>
      </w:r>
      <w:r w:rsidRPr="00FF58DF">
        <w:rPr>
          <w:color w:val="000000"/>
          <w:sz w:val="28"/>
          <w:szCs w:val="28"/>
        </w:rPr>
        <w:t>Теплоэнергетика и теплотехника</w:t>
      </w:r>
      <w:r w:rsidRPr="00FF58DF">
        <w:rPr>
          <w:sz w:val="28"/>
          <w:szCs w:val="28"/>
        </w:rPr>
        <w:t>», по дисциплине «Математика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823055" w:rsidRDefault="00823055" w:rsidP="00E3084F">
      <w:pPr>
        <w:ind w:firstLine="600"/>
        <w:jc w:val="both"/>
        <w:rPr>
          <w:sz w:val="28"/>
          <w:szCs w:val="28"/>
        </w:rPr>
      </w:pPr>
      <w:r w:rsidRPr="00E3084F">
        <w:rPr>
          <w:sz w:val="28"/>
          <w:szCs w:val="28"/>
        </w:rPr>
        <w:t>Целью изучения дисциплины</w:t>
      </w:r>
      <w:r>
        <w:rPr>
          <w:sz w:val="28"/>
          <w:szCs w:val="28"/>
        </w:rPr>
        <w:t xml:space="preserve">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823055" w:rsidRPr="00E3084F" w:rsidRDefault="00823055" w:rsidP="00E3084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решаются следующие задачи:</w:t>
      </w:r>
    </w:p>
    <w:p w:rsidR="00823055" w:rsidRDefault="00823055" w:rsidP="006C15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823055" w:rsidRDefault="00823055" w:rsidP="006C15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823055" w:rsidRDefault="00823055" w:rsidP="006C15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823055" w:rsidRPr="0003506F" w:rsidRDefault="00823055" w:rsidP="006C1561">
      <w:pPr>
        <w:ind w:firstLine="567"/>
        <w:jc w:val="both"/>
        <w:rPr>
          <w:sz w:val="28"/>
          <w:szCs w:val="28"/>
        </w:rPr>
      </w:pPr>
      <w:r w:rsidRPr="0003506F">
        <w:rPr>
          <w:sz w:val="28"/>
          <w:szCs w:val="28"/>
        </w:rPr>
        <w:t>– </w:t>
      </w:r>
      <w:r>
        <w:rPr>
          <w:sz w:val="28"/>
          <w:szCs w:val="28"/>
        </w:rPr>
        <w:t>р</w:t>
      </w:r>
      <w:r w:rsidRPr="0003506F">
        <w:rPr>
          <w:sz w:val="28"/>
          <w:szCs w:val="28"/>
        </w:rPr>
        <w:t>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823055" w:rsidRPr="003D0672" w:rsidRDefault="00823055" w:rsidP="003D0672">
      <w:pPr>
        <w:ind w:left="480" w:hanging="480"/>
        <w:rPr>
          <w:rFonts w:ascii="TimesNewRomanPSMT" w:eastAsia="TimesNewRomanPSMT"/>
          <w:sz w:val="20"/>
          <w:szCs w:val="20"/>
        </w:rPr>
      </w:pPr>
    </w:p>
    <w:p w:rsidR="00823055" w:rsidRPr="009F11DE" w:rsidRDefault="00823055" w:rsidP="00B3482D">
      <w:pPr>
        <w:jc w:val="center"/>
        <w:rPr>
          <w:b/>
          <w:bCs/>
          <w:sz w:val="28"/>
          <w:szCs w:val="28"/>
        </w:rPr>
      </w:pPr>
      <w:r w:rsidRPr="006E5C5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Pr="006E5C5B">
        <w:rPr>
          <w:sz w:val="28"/>
          <w:szCs w:val="28"/>
        </w:rPr>
        <w:t xml:space="preserve"> </w:t>
      </w:r>
      <w:r w:rsidRPr="006E5C5B">
        <w:rPr>
          <w:b/>
          <w:bCs/>
          <w:sz w:val="28"/>
          <w:szCs w:val="28"/>
        </w:rPr>
        <w:t xml:space="preserve">Перечень планируемых результатов обучения по дисциплине,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 профессиональной  </w:t>
      </w:r>
      <w:r w:rsidRPr="006E5C5B">
        <w:rPr>
          <w:b/>
          <w:bCs/>
          <w:sz w:val="28"/>
          <w:szCs w:val="28"/>
        </w:rPr>
        <w:t>образовательной программы</w:t>
      </w:r>
      <w:r>
        <w:rPr>
          <w:b/>
          <w:bCs/>
          <w:color w:val="FF0000"/>
          <w:sz w:val="28"/>
          <w:szCs w:val="28"/>
        </w:rPr>
        <w:t xml:space="preserve"> </w:t>
      </w:r>
    </w:p>
    <w:p w:rsidR="00823055" w:rsidRDefault="00823055" w:rsidP="004668DE">
      <w:pPr>
        <w:ind w:firstLine="851"/>
        <w:rPr>
          <w:sz w:val="28"/>
          <w:szCs w:val="28"/>
        </w:rPr>
      </w:pPr>
    </w:p>
    <w:p w:rsidR="00823055" w:rsidRDefault="00823055" w:rsidP="004668D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23055" w:rsidRDefault="00823055" w:rsidP="004668D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23055" w:rsidRDefault="00823055" w:rsidP="004668DE">
      <w:pPr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23055" w:rsidRDefault="00823055" w:rsidP="00BB4353">
      <w:pPr>
        <w:numPr>
          <w:ilvl w:val="0"/>
          <w:numId w:val="22"/>
        </w:numPr>
        <w:tabs>
          <w:tab w:val="left" w:pos="851"/>
        </w:tabs>
        <w:ind w:left="0" w:firstLine="851"/>
        <w:rPr>
          <w:sz w:val="28"/>
          <w:szCs w:val="28"/>
        </w:rPr>
      </w:pPr>
      <w:r w:rsidRPr="009B6781">
        <w:rPr>
          <w:sz w:val="28"/>
          <w:szCs w:val="28"/>
        </w:rPr>
        <w:t>основные понятия и методы математического анализа</w:t>
      </w:r>
      <w:r>
        <w:rPr>
          <w:sz w:val="28"/>
          <w:szCs w:val="28"/>
        </w:rPr>
        <w:t xml:space="preserve"> и теории</w:t>
      </w:r>
      <w:r w:rsidRPr="00F12B01">
        <w:rPr>
          <w:sz w:val="28"/>
          <w:szCs w:val="28"/>
        </w:rPr>
        <w:t xml:space="preserve"> </w:t>
      </w:r>
      <w:r w:rsidRPr="00A2516E">
        <w:rPr>
          <w:sz w:val="28"/>
          <w:szCs w:val="28"/>
        </w:rPr>
        <w:t>дифференциальных уравнений,</w:t>
      </w:r>
      <w:r w:rsidRPr="009B6781">
        <w:rPr>
          <w:sz w:val="28"/>
          <w:szCs w:val="28"/>
        </w:rPr>
        <w:t xml:space="preserve"> теори</w:t>
      </w:r>
      <w:r w:rsidRPr="00536246">
        <w:rPr>
          <w:sz w:val="28"/>
          <w:szCs w:val="28"/>
        </w:rPr>
        <w:t>и</w:t>
      </w:r>
      <w:r w:rsidRPr="009B6781">
        <w:rPr>
          <w:sz w:val="28"/>
          <w:szCs w:val="28"/>
        </w:rPr>
        <w:t xml:space="preserve"> вероятностей</w:t>
      </w:r>
      <w:r>
        <w:rPr>
          <w:sz w:val="28"/>
          <w:szCs w:val="28"/>
        </w:rPr>
        <w:t xml:space="preserve"> и математической статистики;</w:t>
      </w:r>
    </w:p>
    <w:p w:rsidR="00823055" w:rsidRDefault="00823055" w:rsidP="004668DE">
      <w:pPr>
        <w:ind w:left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823055" w:rsidRDefault="00823055" w:rsidP="00F12B01">
      <w:pPr>
        <w:numPr>
          <w:ilvl w:val="0"/>
          <w:numId w:val="22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9B6781">
        <w:rPr>
          <w:sz w:val="28"/>
          <w:szCs w:val="28"/>
        </w:rPr>
        <w:t xml:space="preserve">использовать математические методы в решении </w:t>
      </w:r>
      <w:r>
        <w:rPr>
          <w:sz w:val="28"/>
          <w:szCs w:val="28"/>
        </w:rPr>
        <w:t>п</w:t>
      </w:r>
      <w:r w:rsidRPr="009B6781">
        <w:rPr>
          <w:sz w:val="28"/>
          <w:szCs w:val="28"/>
        </w:rPr>
        <w:t>рофессиональных задач</w:t>
      </w:r>
      <w:r>
        <w:rPr>
          <w:sz w:val="28"/>
          <w:szCs w:val="28"/>
        </w:rPr>
        <w:t>;</w:t>
      </w:r>
    </w:p>
    <w:p w:rsidR="00823055" w:rsidRDefault="00823055" w:rsidP="00BB4353">
      <w:pPr>
        <w:ind w:firstLine="851"/>
        <w:jc w:val="both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823055" w:rsidRDefault="00823055" w:rsidP="00BB4353">
      <w:pPr>
        <w:numPr>
          <w:ilvl w:val="0"/>
          <w:numId w:val="22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823055" w:rsidRPr="00C573A9" w:rsidRDefault="00823055" w:rsidP="00F14756">
      <w:pPr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общепрофессиональных компетенций</w:t>
      </w:r>
      <w:r w:rsidRPr="00C573A9">
        <w:rPr>
          <w:b/>
          <w:bCs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823055" w:rsidRDefault="00823055" w:rsidP="00F147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D0E04">
        <w:rPr>
          <w:color w:val="000000"/>
          <w:kern w:val="2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4D0E04">
        <w:rPr>
          <w:color w:val="000000"/>
          <w:sz w:val="28"/>
          <w:szCs w:val="28"/>
        </w:rPr>
        <w:t>ОПК-</w:t>
      </w:r>
      <w:r>
        <w:rPr>
          <w:color w:val="000000"/>
          <w:sz w:val="28"/>
          <w:szCs w:val="28"/>
        </w:rPr>
        <w:t>1</w:t>
      </w:r>
      <w:r w:rsidRPr="004D0E04">
        <w:rPr>
          <w:color w:val="000000"/>
          <w:kern w:val="20"/>
          <w:sz w:val="28"/>
          <w:szCs w:val="28"/>
        </w:rPr>
        <w:t xml:space="preserve"> – </w:t>
      </w:r>
      <w:r>
        <w:rPr>
          <w:color w:val="000000"/>
          <w:kern w:val="20"/>
          <w:sz w:val="28"/>
          <w:szCs w:val="28"/>
        </w:rPr>
        <w:t>способ</w:t>
      </w:r>
      <w:r w:rsidRPr="00D22FCC">
        <w:rPr>
          <w:color w:val="000000"/>
          <w:kern w:val="20"/>
          <w:sz w:val="28"/>
          <w:szCs w:val="28"/>
        </w:rPr>
        <w:t xml:space="preserve">ность </w:t>
      </w:r>
      <w:r>
        <w:rPr>
          <w:color w:val="000000"/>
          <w:kern w:val="20"/>
          <w:sz w:val="28"/>
          <w:szCs w:val="28"/>
        </w:rPr>
        <w:t>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</w:r>
      <w:r>
        <w:rPr>
          <w:color w:val="000000"/>
          <w:sz w:val="28"/>
          <w:szCs w:val="28"/>
        </w:rPr>
        <w:t>;</w:t>
      </w:r>
    </w:p>
    <w:p w:rsidR="00823055" w:rsidRDefault="00823055" w:rsidP="00D22FC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D0E04">
        <w:rPr>
          <w:color w:val="000000"/>
          <w:kern w:val="2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4D0E04">
        <w:rPr>
          <w:color w:val="000000"/>
          <w:sz w:val="28"/>
          <w:szCs w:val="28"/>
        </w:rPr>
        <w:t>ОПК-</w:t>
      </w:r>
      <w:r>
        <w:rPr>
          <w:color w:val="000000"/>
          <w:sz w:val="28"/>
          <w:szCs w:val="28"/>
        </w:rPr>
        <w:t>2</w:t>
      </w:r>
      <w:r w:rsidRPr="004D0E04">
        <w:rPr>
          <w:color w:val="000000"/>
          <w:kern w:val="20"/>
          <w:sz w:val="28"/>
          <w:szCs w:val="28"/>
        </w:rPr>
        <w:t xml:space="preserve"> – </w:t>
      </w:r>
      <w:r>
        <w:rPr>
          <w:color w:val="000000"/>
          <w:kern w:val="20"/>
          <w:sz w:val="28"/>
          <w:szCs w:val="28"/>
        </w:rPr>
        <w:t>способ</w:t>
      </w:r>
      <w:r w:rsidRPr="00D22FCC">
        <w:rPr>
          <w:color w:val="000000"/>
          <w:kern w:val="20"/>
          <w:sz w:val="28"/>
          <w:szCs w:val="28"/>
        </w:rPr>
        <w:t>ность</w:t>
      </w:r>
      <w:r>
        <w:rPr>
          <w:color w:val="000000"/>
          <w:kern w:val="20"/>
          <w:sz w:val="28"/>
          <w:szCs w:val="28"/>
        </w:rPr>
        <w:t xml:space="preserve"> демонстрировать базовые знания в области естественнонаучных дисциплин, готовность выявлять </w:t>
      </w:r>
      <w:r w:rsidRPr="00D22FCC">
        <w:rPr>
          <w:color w:val="000000"/>
          <w:sz w:val="28"/>
          <w:szCs w:val="28"/>
        </w:rPr>
        <w:t xml:space="preserve"> </w:t>
      </w:r>
      <w:r>
        <w:rPr>
          <w:color w:val="000000"/>
          <w:kern w:val="20"/>
          <w:sz w:val="28"/>
          <w:szCs w:val="28"/>
        </w:rPr>
        <w:t>естественнонаучную сущность проблем, возникающих в ходе профессиональной деятельности; применять для их разрешения основные законы естествознания, методы математического анализа и моделирования, теоретического и экспериментального исследования</w:t>
      </w:r>
      <w:r>
        <w:rPr>
          <w:color w:val="000000"/>
          <w:sz w:val="28"/>
          <w:szCs w:val="28"/>
        </w:rPr>
        <w:t>.</w:t>
      </w:r>
    </w:p>
    <w:p w:rsidR="00823055" w:rsidRPr="00D2714B" w:rsidRDefault="00823055" w:rsidP="008C791F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23055" w:rsidRPr="00D2714B" w:rsidRDefault="00823055" w:rsidP="008C791F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23055" w:rsidRDefault="00823055" w:rsidP="00F14756">
      <w:pPr>
        <w:tabs>
          <w:tab w:val="left" w:pos="130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23055" w:rsidRDefault="00823055" w:rsidP="00167A01">
      <w:pPr>
        <w:ind w:firstLine="720"/>
        <w:rPr>
          <w:b/>
          <w:bCs/>
          <w:sz w:val="28"/>
          <w:szCs w:val="28"/>
        </w:rPr>
      </w:pPr>
      <w:r w:rsidRPr="006E5C5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Pr="006E5C5B">
        <w:rPr>
          <w:sz w:val="28"/>
          <w:szCs w:val="28"/>
        </w:rPr>
        <w:t xml:space="preserve"> </w:t>
      </w:r>
      <w:r w:rsidRPr="006E5C5B">
        <w:rPr>
          <w:b/>
          <w:bCs/>
          <w:sz w:val="28"/>
          <w:szCs w:val="28"/>
        </w:rPr>
        <w:t>Место дисциплины в структуре О</w:t>
      </w:r>
      <w:r>
        <w:rPr>
          <w:b/>
          <w:bCs/>
          <w:sz w:val="28"/>
          <w:szCs w:val="28"/>
        </w:rPr>
        <w:t>П</w:t>
      </w:r>
      <w:r w:rsidRPr="006E5C5B">
        <w:rPr>
          <w:b/>
          <w:bCs/>
          <w:sz w:val="28"/>
          <w:szCs w:val="28"/>
        </w:rPr>
        <w:t>ОП</w:t>
      </w:r>
    </w:p>
    <w:p w:rsidR="00823055" w:rsidRDefault="00823055" w:rsidP="00B3482D">
      <w:pPr>
        <w:ind w:firstLine="709"/>
        <w:jc w:val="both"/>
        <w:rPr>
          <w:sz w:val="28"/>
          <w:szCs w:val="28"/>
        </w:rPr>
      </w:pPr>
    </w:p>
    <w:p w:rsidR="00823055" w:rsidRDefault="00823055" w:rsidP="00B34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«М</w:t>
      </w:r>
      <w:r w:rsidRPr="006E5C5B">
        <w:rPr>
          <w:sz w:val="28"/>
          <w:szCs w:val="28"/>
        </w:rPr>
        <w:t>атематика</w:t>
      </w:r>
      <w:r>
        <w:rPr>
          <w:sz w:val="28"/>
          <w:szCs w:val="28"/>
        </w:rPr>
        <w:t>»</w:t>
      </w:r>
      <w:r w:rsidRPr="00EE6B5B">
        <w:t xml:space="preserve"> </w:t>
      </w:r>
      <w:r w:rsidRPr="00EE6B5B">
        <w:rPr>
          <w:sz w:val="28"/>
          <w:szCs w:val="28"/>
        </w:rPr>
        <w:t>(Б</w:t>
      </w:r>
      <w:r>
        <w:rPr>
          <w:sz w:val="28"/>
          <w:szCs w:val="28"/>
        </w:rPr>
        <w:t>1</w:t>
      </w:r>
      <w:r w:rsidRPr="00EE6B5B">
        <w:rPr>
          <w:sz w:val="28"/>
          <w:szCs w:val="28"/>
        </w:rPr>
        <w:t>.Б.</w:t>
      </w:r>
      <w:r>
        <w:rPr>
          <w:sz w:val="28"/>
          <w:szCs w:val="28"/>
        </w:rPr>
        <w:t>7</w:t>
      </w:r>
      <w:r w:rsidRPr="00EE6B5B">
        <w:rPr>
          <w:sz w:val="28"/>
          <w:szCs w:val="28"/>
        </w:rPr>
        <w:t xml:space="preserve">) </w:t>
      </w:r>
      <w:r>
        <w:rPr>
          <w:sz w:val="28"/>
          <w:szCs w:val="28"/>
        </w:rPr>
        <w:t>относится</w:t>
      </w:r>
      <w:r w:rsidRPr="006E5C5B">
        <w:rPr>
          <w:sz w:val="28"/>
          <w:szCs w:val="28"/>
        </w:rPr>
        <w:t xml:space="preserve"> к </w:t>
      </w:r>
      <w:r>
        <w:rPr>
          <w:sz w:val="28"/>
          <w:szCs w:val="28"/>
        </w:rPr>
        <w:t>базовой части и является обязательной дисциплиной.</w:t>
      </w:r>
    </w:p>
    <w:p w:rsidR="00823055" w:rsidRPr="009F11DE" w:rsidRDefault="00823055" w:rsidP="00B3482D">
      <w:pPr>
        <w:ind w:firstLine="709"/>
        <w:jc w:val="both"/>
        <w:rPr>
          <w:sz w:val="28"/>
          <w:szCs w:val="28"/>
        </w:rPr>
      </w:pPr>
    </w:p>
    <w:p w:rsidR="00823055" w:rsidRDefault="00823055" w:rsidP="006624B0">
      <w:pPr>
        <w:ind w:firstLine="720"/>
        <w:rPr>
          <w:b/>
          <w:bCs/>
          <w:sz w:val="28"/>
          <w:szCs w:val="28"/>
        </w:rPr>
      </w:pPr>
      <w:r w:rsidRPr="009F11D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 w:rsidRPr="009F11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Pr="009F11DE">
        <w:rPr>
          <w:b/>
          <w:bCs/>
          <w:sz w:val="28"/>
          <w:szCs w:val="28"/>
        </w:rPr>
        <w:t xml:space="preserve">бъем дисциплины </w:t>
      </w:r>
      <w:r>
        <w:rPr>
          <w:b/>
          <w:bCs/>
          <w:sz w:val="28"/>
          <w:szCs w:val="28"/>
        </w:rPr>
        <w:t>и</w:t>
      </w:r>
      <w:r w:rsidRPr="009F11DE">
        <w:rPr>
          <w:b/>
          <w:bCs/>
          <w:sz w:val="28"/>
          <w:szCs w:val="28"/>
        </w:rPr>
        <w:t xml:space="preserve"> вид</w:t>
      </w:r>
      <w:r>
        <w:rPr>
          <w:b/>
          <w:bCs/>
          <w:sz w:val="28"/>
          <w:szCs w:val="28"/>
        </w:rPr>
        <w:t>ы учебной</w:t>
      </w:r>
      <w:r w:rsidRPr="009F11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работы</w:t>
      </w:r>
    </w:p>
    <w:p w:rsidR="00823055" w:rsidRDefault="00823055" w:rsidP="006624B0">
      <w:pPr>
        <w:ind w:firstLine="720"/>
        <w:rPr>
          <w:sz w:val="28"/>
          <w:szCs w:val="28"/>
        </w:rPr>
      </w:pPr>
    </w:p>
    <w:p w:rsidR="00823055" w:rsidRPr="00E52352" w:rsidRDefault="00823055" w:rsidP="00ED54C3">
      <w:pPr>
        <w:ind w:firstLine="720"/>
        <w:rPr>
          <w:b/>
          <w:bCs/>
          <w:sz w:val="18"/>
          <w:szCs w:val="18"/>
        </w:rPr>
      </w:pPr>
      <w:r w:rsidRPr="005A682E">
        <w:rPr>
          <w:sz w:val="28"/>
          <w:szCs w:val="28"/>
        </w:rPr>
        <w:t>Для очной формы обучения: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0"/>
        <w:gridCol w:w="1137"/>
        <w:gridCol w:w="1136"/>
        <w:gridCol w:w="1134"/>
        <w:gridCol w:w="1034"/>
      </w:tblGrid>
      <w:tr w:rsidR="00823055" w:rsidRPr="00635264">
        <w:trPr>
          <w:trHeight w:val="104"/>
        </w:trPr>
        <w:tc>
          <w:tcPr>
            <w:tcW w:w="2741" w:type="pct"/>
            <w:tcBorders>
              <w:bottom w:val="nil"/>
            </w:tcBorders>
            <w:vAlign w:val="center"/>
          </w:tcPr>
          <w:p w:rsidR="00823055" w:rsidRPr="00B3482D" w:rsidRDefault="00823055" w:rsidP="00297844">
            <w:pPr>
              <w:jc w:val="center"/>
              <w:rPr>
                <w:b/>
                <w:bCs/>
              </w:rPr>
            </w:pPr>
          </w:p>
        </w:tc>
        <w:tc>
          <w:tcPr>
            <w:tcW w:w="578" w:type="pct"/>
            <w:vMerge w:val="restart"/>
            <w:tcBorders>
              <w:bottom w:val="double" w:sz="4" w:space="0" w:color="auto"/>
            </w:tcBorders>
            <w:vAlign w:val="center"/>
          </w:tcPr>
          <w:p w:rsidR="00823055" w:rsidRPr="00B55835" w:rsidRDefault="00823055" w:rsidP="00297844">
            <w:pPr>
              <w:jc w:val="center"/>
              <w:rPr>
                <w:b/>
                <w:bCs/>
              </w:rPr>
            </w:pPr>
            <w:r w:rsidRPr="00B55835">
              <w:rPr>
                <w:b/>
                <w:bCs/>
              </w:rPr>
              <w:t>Всего часов</w:t>
            </w:r>
          </w:p>
        </w:tc>
        <w:tc>
          <w:tcPr>
            <w:tcW w:w="1680" w:type="pct"/>
            <w:gridSpan w:val="3"/>
            <w:vAlign w:val="center"/>
          </w:tcPr>
          <w:p w:rsidR="00823055" w:rsidRPr="00B55835" w:rsidRDefault="00823055" w:rsidP="00297844">
            <w:pPr>
              <w:jc w:val="center"/>
              <w:rPr>
                <w:b/>
                <w:bCs/>
              </w:rPr>
            </w:pPr>
            <w:r w:rsidRPr="00B55835">
              <w:rPr>
                <w:b/>
                <w:bCs/>
              </w:rPr>
              <w:t>Семестр</w:t>
            </w:r>
          </w:p>
        </w:tc>
      </w:tr>
      <w:tr w:rsidR="00823055" w:rsidRPr="00B55835">
        <w:trPr>
          <w:trHeight w:val="494"/>
        </w:trPr>
        <w:tc>
          <w:tcPr>
            <w:tcW w:w="2741" w:type="pct"/>
            <w:tcBorders>
              <w:top w:val="nil"/>
            </w:tcBorders>
          </w:tcPr>
          <w:p w:rsidR="00823055" w:rsidRPr="00B55835" w:rsidRDefault="00823055" w:rsidP="00297844">
            <w:pPr>
              <w:jc w:val="center"/>
              <w:rPr>
                <w:b/>
                <w:bCs/>
              </w:rPr>
            </w:pPr>
            <w:r w:rsidRPr="00B55835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578" w:type="pct"/>
            <w:vMerge/>
          </w:tcPr>
          <w:p w:rsidR="00823055" w:rsidRPr="00B55835" w:rsidRDefault="00823055" w:rsidP="00297844">
            <w:pPr>
              <w:rPr>
                <w:b/>
                <w:bCs/>
              </w:rPr>
            </w:pPr>
          </w:p>
        </w:tc>
        <w:tc>
          <w:tcPr>
            <w:tcW w:w="578" w:type="pct"/>
            <w:vAlign w:val="center"/>
          </w:tcPr>
          <w:p w:rsidR="00823055" w:rsidRPr="00B55835" w:rsidRDefault="00823055" w:rsidP="00B3482D">
            <w:pPr>
              <w:keepNext/>
              <w:jc w:val="center"/>
              <w:rPr>
                <w:b/>
                <w:bCs/>
                <w:lang w:val="en-US"/>
              </w:rPr>
            </w:pPr>
            <w:r w:rsidRPr="00B55835">
              <w:rPr>
                <w:b/>
                <w:bCs/>
                <w:lang w:val="en-US"/>
              </w:rPr>
              <w:t>I</w:t>
            </w:r>
          </w:p>
        </w:tc>
        <w:tc>
          <w:tcPr>
            <w:tcW w:w="577" w:type="pct"/>
            <w:vAlign w:val="center"/>
          </w:tcPr>
          <w:p w:rsidR="00823055" w:rsidRPr="00B55835" w:rsidRDefault="00823055" w:rsidP="00B3482D">
            <w:pPr>
              <w:keepNext/>
              <w:jc w:val="center"/>
              <w:rPr>
                <w:b/>
                <w:bCs/>
                <w:lang w:val="en-US"/>
              </w:rPr>
            </w:pPr>
            <w:r w:rsidRPr="00B55835">
              <w:rPr>
                <w:b/>
                <w:bCs/>
                <w:lang w:val="en-US"/>
              </w:rPr>
              <w:t>II</w:t>
            </w:r>
          </w:p>
        </w:tc>
        <w:tc>
          <w:tcPr>
            <w:tcW w:w="526" w:type="pct"/>
            <w:vAlign w:val="center"/>
          </w:tcPr>
          <w:p w:rsidR="00823055" w:rsidRPr="00B55835" w:rsidRDefault="00823055" w:rsidP="00B3482D">
            <w:pPr>
              <w:keepNext/>
              <w:ind w:left="-70" w:right="-151"/>
              <w:jc w:val="center"/>
              <w:rPr>
                <w:b/>
                <w:bCs/>
                <w:lang w:val="en-US"/>
              </w:rPr>
            </w:pPr>
            <w:r w:rsidRPr="00B55835">
              <w:rPr>
                <w:b/>
                <w:bCs/>
                <w:lang w:val="en-US"/>
              </w:rPr>
              <w:t>III</w:t>
            </w:r>
          </w:p>
        </w:tc>
      </w:tr>
      <w:tr w:rsidR="00823055" w:rsidRPr="00B55835">
        <w:trPr>
          <w:trHeight w:val="20"/>
        </w:trPr>
        <w:tc>
          <w:tcPr>
            <w:tcW w:w="2741" w:type="pct"/>
            <w:tcBorders>
              <w:bottom w:val="nil"/>
            </w:tcBorders>
          </w:tcPr>
          <w:p w:rsidR="00823055" w:rsidRPr="00B55835" w:rsidRDefault="00823055" w:rsidP="00B3482D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578" w:type="pct"/>
            <w:tcBorders>
              <w:bottom w:val="nil"/>
            </w:tcBorders>
            <w:vAlign w:val="center"/>
          </w:tcPr>
          <w:p w:rsidR="00823055" w:rsidRPr="00B55835" w:rsidRDefault="00823055" w:rsidP="00B3482D">
            <w:pPr>
              <w:jc w:val="center"/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578" w:type="pct"/>
            <w:tcBorders>
              <w:bottom w:val="nil"/>
            </w:tcBorders>
            <w:vAlign w:val="center"/>
          </w:tcPr>
          <w:p w:rsidR="00823055" w:rsidRPr="00B55835" w:rsidRDefault="00823055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77" w:type="pct"/>
            <w:tcBorders>
              <w:bottom w:val="nil"/>
              <w:right w:val="single" w:sz="6" w:space="0" w:color="auto"/>
            </w:tcBorders>
            <w:vAlign w:val="center"/>
          </w:tcPr>
          <w:p w:rsidR="00823055" w:rsidRPr="00B55835" w:rsidRDefault="00823055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26" w:type="pct"/>
            <w:tcBorders>
              <w:left w:val="single" w:sz="6" w:space="0" w:color="auto"/>
              <w:bottom w:val="nil"/>
            </w:tcBorders>
            <w:vAlign w:val="center"/>
          </w:tcPr>
          <w:p w:rsidR="00823055" w:rsidRPr="00B55835" w:rsidRDefault="00823055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823055" w:rsidRPr="00B55835">
        <w:trPr>
          <w:trHeight w:val="20"/>
        </w:trPr>
        <w:tc>
          <w:tcPr>
            <w:tcW w:w="2741" w:type="pct"/>
            <w:tcBorders>
              <w:top w:val="nil"/>
              <w:bottom w:val="nil"/>
            </w:tcBorders>
          </w:tcPr>
          <w:p w:rsidR="00823055" w:rsidRPr="00B55835" w:rsidRDefault="00823055" w:rsidP="003D0672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 xml:space="preserve">В том числе:                        </w:t>
            </w:r>
          </w:p>
          <w:p w:rsidR="00823055" w:rsidRPr="00B55835" w:rsidRDefault="00823055" w:rsidP="003D0672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 xml:space="preserve">– лекции (Л) </w:t>
            </w:r>
          </w:p>
        </w:tc>
        <w:tc>
          <w:tcPr>
            <w:tcW w:w="578" w:type="pct"/>
            <w:tcBorders>
              <w:top w:val="nil"/>
              <w:bottom w:val="nil"/>
            </w:tcBorders>
            <w:vAlign w:val="bottom"/>
          </w:tcPr>
          <w:p w:rsidR="00823055" w:rsidRPr="00B55835" w:rsidRDefault="00823055" w:rsidP="006C1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78" w:type="pct"/>
            <w:tcBorders>
              <w:top w:val="nil"/>
              <w:bottom w:val="nil"/>
            </w:tcBorders>
            <w:vAlign w:val="bottom"/>
          </w:tcPr>
          <w:p w:rsidR="00823055" w:rsidRPr="00B55835" w:rsidRDefault="00823055" w:rsidP="006C1561">
            <w:pPr>
              <w:jc w:val="center"/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77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23055" w:rsidRPr="00B55835" w:rsidRDefault="00823055" w:rsidP="006C1561">
            <w:pPr>
              <w:jc w:val="center"/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16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823055" w:rsidRPr="00B55835" w:rsidRDefault="00823055" w:rsidP="006C1561">
            <w:pPr>
              <w:jc w:val="center"/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823055" w:rsidRPr="00B55835">
        <w:trPr>
          <w:trHeight w:val="20"/>
        </w:trPr>
        <w:tc>
          <w:tcPr>
            <w:tcW w:w="2741" w:type="pct"/>
            <w:tcBorders>
              <w:top w:val="nil"/>
              <w:bottom w:val="nil"/>
            </w:tcBorders>
          </w:tcPr>
          <w:p w:rsidR="00823055" w:rsidRPr="00B55835" w:rsidRDefault="00823055" w:rsidP="00B3482D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 xml:space="preserve">– практические занятия (ПЗ) </w:t>
            </w:r>
          </w:p>
        </w:tc>
        <w:tc>
          <w:tcPr>
            <w:tcW w:w="578" w:type="pct"/>
            <w:tcBorders>
              <w:top w:val="nil"/>
              <w:bottom w:val="nil"/>
            </w:tcBorders>
            <w:vAlign w:val="center"/>
          </w:tcPr>
          <w:p w:rsidR="00823055" w:rsidRPr="00B55835" w:rsidRDefault="00823055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78" w:type="pct"/>
            <w:tcBorders>
              <w:top w:val="nil"/>
              <w:bottom w:val="nil"/>
            </w:tcBorders>
            <w:vAlign w:val="center"/>
          </w:tcPr>
          <w:p w:rsidR="00823055" w:rsidRPr="00B55835" w:rsidRDefault="00823055" w:rsidP="00B3482D">
            <w:pPr>
              <w:jc w:val="center"/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77" w:type="pct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823055" w:rsidRPr="00B55835" w:rsidRDefault="00823055" w:rsidP="00B3482D">
            <w:pPr>
              <w:jc w:val="center"/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16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823055" w:rsidRPr="00B55835" w:rsidRDefault="00823055" w:rsidP="00B3482D">
            <w:pPr>
              <w:jc w:val="center"/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823055" w:rsidRPr="00B55835">
        <w:trPr>
          <w:trHeight w:val="20"/>
        </w:trPr>
        <w:tc>
          <w:tcPr>
            <w:tcW w:w="2741" w:type="pct"/>
            <w:tcBorders>
              <w:top w:val="nil"/>
              <w:bottom w:val="nil"/>
            </w:tcBorders>
          </w:tcPr>
          <w:p w:rsidR="00823055" w:rsidRPr="00B55835" w:rsidRDefault="00823055" w:rsidP="00B3482D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 xml:space="preserve">– лабораторные работы (ЛР) </w:t>
            </w:r>
          </w:p>
        </w:tc>
        <w:tc>
          <w:tcPr>
            <w:tcW w:w="578" w:type="pct"/>
            <w:tcBorders>
              <w:top w:val="nil"/>
              <w:bottom w:val="nil"/>
            </w:tcBorders>
            <w:vAlign w:val="center"/>
          </w:tcPr>
          <w:p w:rsidR="00823055" w:rsidRPr="00B55835" w:rsidRDefault="00823055" w:rsidP="00B3482D">
            <w:pPr>
              <w:jc w:val="center"/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78" w:type="pct"/>
            <w:tcBorders>
              <w:top w:val="nil"/>
              <w:bottom w:val="nil"/>
            </w:tcBorders>
            <w:vAlign w:val="center"/>
          </w:tcPr>
          <w:p w:rsidR="00823055" w:rsidRPr="00B55835" w:rsidRDefault="00823055" w:rsidP="00B3482D">
            <w:pPr>
              <w:jc w:val="center"/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77" w:type="pct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823055" w:rsidRPr="00B55835" w:rsidRDefault="00823055" w:rsidP="00B3482D">
            <w:pPr>
              <w:jc w:val="center"/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-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823055" w:rsidRPr="00B55835" w:rsidRDefault="00823055" w:rsidP="00B3482D">
            <w:pPr>
              <w:jc w:val="center"/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-</w:t>
            </w:r>
          </w:p>
        </w:tc>
      </w:tr>
      <w:tr w:rsidR="00823055" w:rsidRPr="00B55835">
        <w:trPr>
          <w:trHeight w:val="20"/>
        </w:trPr>
        <w:tc>
          <w:tcPr>
            <w:tcW w:w="2741" w:type="pct"/>
            <w:tcBorders>
              <w:bottom w:val="nil"/>
            </w:tcBorders>
          </w:tcPr>
          <w:p w:rsidR="00823055" w:rsidRPr="00B55835" w:rsidRDefault="00823055" w:rsidP="00F3328F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Самостоятельная работа  (СРС) (всего)</w:t>
            </w:r>
          </w:p>
        </w:tc>
        <w:tc>
          <w:tcPr>
            <w:tcW w:w="578" w:type="pct"/>
            <w:tcBorders>
              <w:bottom w:val="nil"/>
            </w:tcBorders>
            <w:vAlign w:val="center"/>
          </w:tcPr>
          <w:p w:rsidR="00823055" w:rsidRPr="00B55835" w:rsidRDefault="00823055" w:rsidP="00CD3C86">
            <w:pPr>
              <w:jc w:val="center"/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578" w:type="pct"/>
            <w:tcBorders>
              <w:bottom w:val="nil"/>
            </w:tcBorders>
            <w:vAlign w:val="center"/>
          </w:tcPr>
          <w:p w:rsidR="00823055" w:rsidRPr="00B55835" w:rsidRDefault="00823055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77" w:type="pct"/>
            <w:tcBorders>
              <w:bottom w:val="nil"/>
              <w:right w:val="single" w:sz="6" w:space="0" w:color="auto"/>
            </w:tcBorders>
            <w:vAlign w:val="center"/>
          </w:tcPr>
          <w:p w:rsidR="00823055" w:rsidRPr="00B55835" w:rsidRDefault="00823055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26" w:type="pct"/>
            <w:tcBorders>
              <w:left w:val="single" w:sz="6" w:space="0" w:color="auto"/>
              <w:bottom w:val="nil"/>
            </w:tcBorders>
            <w:vAlign w:val="center"/>
          </w:tcPr>
          <w:p w:rsidR="00823055" w:rsidRPr="00B55835" w:rsidRDefault="00823055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823055" w:rsidRPr="00B55835">
        <w:trPr>
          <w:trHeight w:val="20"/>
        </w:trPr>
        <w:tc>
          <w:tcPr>
            <w:tcW w:w="2741" w:type="pct"/>
          </w:tcPr>
          <w:p w:rsidR="00823055" w:rsidRPr="00B55835" w:rsidRDefault="00823055" w:rsidP="00B3482D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Контроль</w:t>
            </w:r>
          </w:p>
        </w:tc>
        <w:tc>
          <w:tcPr>
            <w:tcW w:w="578" w:type="pct"/>
            <w:vAlign w:val="center"/>
          </w:tcPr>
          <w:p w:rsidR="00823055" w:rsidRPr="00B55835" w:rsidRDefault="00823055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578" w:type="pct"/>
            <w:vAlign w:val="center"/>
          </w:tcPr>
          <w:p w:rsidR="00823055" w:rsidRPr="00B55835" w:rsidRDefault="00823055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77" w:type="pct"/>
            <w:tcBorders>
              <w:right w:val="single" w:sz="6" w:space="0" w:color="auto"/>
            </w:tcBorders>
            <w:vAlign w:val="center"/>
          </w:tcPr>
          <w:p w:rsidR="00823055" w:rsidRPr="00B55835" w:rsidRDefault="00823055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26" w:type="pct"/>
            <w:tcBorders>
              <w:left w:val="single" w:sz="6" w:space="0" w:color="auto"/>
            </w:tcBorders>
            <w:vAlign w:val="center"/>
          </w:tcPr>
          <w:p w:rsidR="00823055" w:rsidRPr="00B55835" w:rsidRDefault="00823055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823055" w:rsidRPr="00B55835">
        <w:trPr>
          <w:trHeight w:val="20"/>
        </w:trPr>
        <w:tc>
          <w:tcPr>
            <w:tcW w:w="2741" w:type="pct"/>
          </w:tcPr>
          <w:p w:rsidR="00823055" w:rsidRPr="00B55835" w:rsidRDefault="00823055" w:rsidP="00297844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578" w:type="pct"/>
            <w:vAlign w:val="center"/>
          </w:tcPr>
          <w:p w:rsidR="00823055" w:rsidRPr="00B55835" w:rsidRDefault="00823055" w:rsidP="00B34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pct"/>
          </w:tcPr>
          <w:p w:rsidR="00823055" w:rsidRPr="00B55835" w:rsidRDefault="00823055" w:rsidP="00536246">
            <w:pPr>
              <w:ind w:left="-57" w:right="-57"/>
              <w:jc w:val="center"/>
              <w:rPr>
                <w:strike/>
                <w:sz w:val="26"/>
                <w:szCs w:val="26"/>
              </w:rPr>
            </w:pPr>
            <w:r w:rsidRPr="00B55835">
              <w:t>Э</w:t>
            </w:r>
          </w:p>
        </w:tc>
        <w:tc>
          <w:tcPr>
            <w:tcW w:w="577" w:type="pct"/>
            <w:tcBorders>
              <w:right w:val="single" w:sz="6" w:space="0" w:color="auto"/>
            </w:tcBorders>
          </w:tcPr>
          <w:p w:rsidR="00823055" w:rsidRPr="00B55835" w:rsidRDefault="00823055" w:rsidP="00536246">
            <w:pPr>
              <w:jc w:val="center"/>
            </w:pPr>
            <w:r w:rsidRPr="00B55835">
              <w:t>Э</w:t>
            </w:r>
          </w:p>
        </w:tc>
        <w:tc>
          <w:tcPr>
            <w:tcW w:w="526" w:type="pct"/>
            <w:tcBorders>
              <w:left w:val="single" w:sz="6" w:space="0" w:color="auto"/>
            </w:tcBorders>
          </w:tcPr>
          <w:p w:rsidR="00823055" w:rsidRPr="00B55835" w:rsidRDefault="00823055" w:rsidP="00386DCD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t>Э</w:t>
            </w:r>
          </w:p>
        </w:tc>
      </w:tr>
      <w:tr w:rsidR="00823055" w:rsidRPr="009F11DE">
        <w:trPr>
          <w:trHeight w:val="20"/>
        </w:trPr>
        <w:tc>
          <w:tcPr>
            <w:tcW w:w="2741" w:type="pct"/>
          </w:tcPr>
          <w:p w:rsidR="00823055" w:rsidRPr="00B55835" w:rsidRDefault="00823055" w:rsidP="00297844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Общая трудоемкость: час./ з.е.</w:t>
            </w:r>
          </w:p>
        </w:tc>
        <w:tc>
          <w:tcPr>
            <w:tcW w:w="578" w:type="pct"/>
            <w:vAlign w:val="center"/>
          </w:tcPr>
          <w:p w:rsidR="00823055" w:rsidRPr="00B55835" w:rsidRDefault="00823055" w:rsidP="00CD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  <w:r w:rsidRPr="00B55835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78" w:type="pct"/>
            <w:vAlign w:val="center"/>
          </w:tcPr>
          <w:p w:rsidR="00823055" w:rsidRPr="00B55835" w:rsidRDefault="00823055" w:rsidP="00CD3C86">
            <w:pPr>
              <w:jc w:val="center"/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44</w:t>
            </w:r>
            <w:r w:rsidRPr="00B5583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77" w:type="pct"/>
            <w:tcBorders>
              <w:right w:val="single" w:sz="6" w:space="0" w:color="auto"/>
            </w:tcBorders>
            <w:vAlign w:val="center"/>
          </w:tcPr>
          <w:p w:rsidR="00823055" w:rsidRPr="00B55835" w:rsidRDefault="00823055" w:rsidP="00CD3C86">
            <w:pPr>
              <w:jc w:val="center"/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B55835">
              <w:rPr>
                <w:sz w:val="28"/>
                <w:szCs w:val="28"/>
              </w:rPr>
              <w:t>8/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26" w:type="pct"/>
            <w:tcBorders>
              <w:left w:val="single" w:sz="6" w:space="0" w:color="auto"/>
            </w:tcBorders>
            <w:vAlign w:val="center"/>
          </w:tcPr>
          <w:p w:rsidR="00823055" w:rsidRPr="00D138C6" w:rsidRDefault="00823055" w:rsidP="00CD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B5583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823055" w:rsidRPr="009F11DE" w:rsidRDefault="00823055" w:rsidP="00297844">
      <w:pPr>
        <w:ind w:firstLine="720"/>
      </w:pPr>
    </w:p>
    <w:p w:rsidR="00823055" w:rsidRDefault="00823055" w:rsidP="006624B0">
      <w:pPr>
        <w:ind w:firstLine="720"/>
        <w:rPr>
          <w:sz w:val="28"/>
          <w:szCs w:val="28"/>
        </w:rPr>
      </w:pPr>
      <w:r w:rsidRPr="005A682E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5A682E">
        <w:rPr>
          <w:sz w:val="28"/>
          <w:szCs w:val="28"/>
        </w:rPr>
        <w:t>очной формы обучения: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0"/>
        <w:gridCol w:w="1136"/>
        <w:gridCol w:w="1697"/>
        <w:gridCol w:w="1608"/>
      </w:tblGrid>
      <w:tr w:rsidR="00823055" w:rsidRPr="00635264">
        <w:trPr>
          <w:trHeight w:val="104"/>
        </w:trPr>
        <w:tc>
          <w:tcPr>
            <w:tcW w:w="2741" w:type="pct"/>
            <w:tcBorders>
              <w:bottom w:val="nil"/>
            </w:tcBorders>
            <w:vAlign w:val="center"/>
          </w:tcPr>
          <w:p w:rsidR="00823055" w:rsidRPr="00B3482D" w:rsidRDefault="00823055" w:rsidP="00701AEF">
            <w:pPr>
              <w:jc w:val="center"/>
              <w:rPr>
                <w:b/>
                <w:bCs/>
              </w:rPr>
            </w:pPr>
          </w:p>
        </w:tc>
        <w:tc>
          <w:tcPr>
            <w:tcW w:w="578" w:type="pct"/>
            <w:vMerge w:val="restart"/>
            <w:tcBorders>
              <w:bottom w:val="double" w:sz="4" w:space="0" w:color="auto"/>
            </w:tcBorders>
            <w:vAlign w:val="center"/>
          </w:tcPr>
          <w:p w:rsidR="00823055" w:rsidRPr="00B55835" w:rsidRDefault="00823055" w:rsidP="00701AEF">
            <w:pPr>
              <w:jc w:val="center"/>
              <w:rPr>
                <w:b/>
                <w:bCs/>
              </w:rPr>
            </w:pPr>
            <w:r w:rsidRPr="00B55835">
              <w:rPr>
                <w:b/>
                <w:bCs/>
              </w:rPr>
              <w:t>Всего часов</w:t>
            </w:r>
          </w:p>
        </w:tc>
        <w:tc>
          <w:tcPr>
            <w:tcW w:w="1681" w:type="pct"/>
            <w:gridSpan w:val="2"/>
            <w:vAlign w:val="center"/>
          </w:tcPr>
          <w:p w:rsidR="00823055" w:rsidRPr="00B55835" w:rsidRDefault="00823055" w:rsidP="00701A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Курс</w:t>
            </w:r>
          </w:p>
        </w:tc>
      </w:tr>
      <w:tr w:rsidR="00823055" w:rsidRPr="00B55835">
        <w:trPr>
          <w:trHeight w:val="494"/>
        </w:trPr>
        <w:tc>
          <w:tcPr>
            <w:tcW w:w="2741" w:type="pct"/>
            <w:tcBorders>
              <w:top w:val="nil"/>
            </w:tcBorders>
          </w:tcPr>
          <w:p w:rsidR="00823055" w:rsidRPr="00B55835" w:rsidRDefault="00823055" w:rsidP="00701AEF">
            <w:pPr>
              <w:jc w:val="center"/>
              <w:rPr>
                <w:b/>
                <w:bCs/>
              </w:rPr>
            </w:pPr>
            <w:r w:rsidRPr="00B55835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578" w:type="pct"/>
            <w:vMerge/>
          </w:tcPr>
          <w:p w:rsidR="00823055" w:rsidRPr="00B55835" w:rsidRDefault="00823055" w:rsidP="00701AEF">
            <w:pPr>
              <w:rPr>
                <w:b/>
                <w:bCs/>
              </w:rPr>
            </w:pPr>
          </w:p>
        </w:tc>
        <w:tc>
          <w:tcPr>
            <w:tcW w:w="863" w:type="pct"/>
            <w:vAlign w:val="center"/>
          </w:tcPr>
          <w:p w:rsidR="00823055" w:rsidRPr="00B55835" w:rsidRDefault="00823055" w:rsidP="00701AEF">
            <w:pPr>
              <w:keepNext/>
              <w:jc w:val="center"/>
              <w:rPr>
                <w:b/>
                <w:bCs/>
                <w:lang w:val="en-US"/>
              </w:rPr>
            </w:pPr>
            <w:r w:rsidRPr="00B55835">
              <w:rPr>
                <w:b/>
                <w:bCs/>
                <w:lang w:val="en-US"/>
              </w:rPr>
              <w:t>I</w:t>
            </w:r>
          </w:p>
        </w:tc>
        <w:tc>
          <w:tcPr>
            <w:tcW w:w="818" w:type="pct"/>
            <w:vAlign w:val="center"/>
          </w:tcPr>
          <w:p w:rsidR="00823055" w:rsidRPr="00B55835" w:rsidRDefault="00823055" w:rsidP="00701AEF">
            <w:pPr>
              <w:keepNext/>
              <w:ind w:left="-70" w:right="-151"/>
              <w:jc w:val="center"/>
              <w:rPr>
                <w:b/>
                <w:bCs/>
                <w:lang w:val="en-US"/>
              </w:rPr>
            </w:pPr>
            <w:r w:rsidRPr="00B55835">
              <w:rPr>
                <w:b/>
                <w:bCs/>
                <w:lang w:val="en-US"/>
              </w:rPr>
              <w:t>II</w:t>
            </w:r>
          </w:p>
        </w:tc>
      </w:tr>
      <w:tr w:rsidR="00823055" w:rsidRPr="00B55835">
        <w:trPr>
          <w:trHeight w:val="20"/>
        </w:trPr>
        <w:tc>
          <w:tcPr>
            <w:tcW w:w="2741" w:type="pct"/>
            <w:tcBorders>
              <w:bottom w:val="nil"/>
            </w:tcBorders>
          </w:tcPr>
          <w:p w:rsidR="00823055" w:rsidRPr="00B55835" w:rsidRDefault="00823055" w:rsidP="00701AEF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578" w:type="pct"/>
            <w:tcBorders>
              <w:bottom w:val="nil"/>
            </w:tcBorders>
            <w:vAlign w:val="center"/>
          </w:tcPr>
          <w:p w:rsidR="00823055" w:rsidRDefault="00823055" w:rsidP="00701AEF">
            <w:pPr>
              <w:jc w:val="center"/>
              <w:rPr>
                <w:sz w:val="28"/>
                <w:szCs w:val="28"/>
              </w:rPr>
            </w:pPr>
          </w:p>
          <w:p w:rsidR="00823055" w:rsidRPr="00B55835" w:rsidRDefault="00823055" w:rsidP="00701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63" w:type="pct"/>
            <w:tcBorders>
              <w:bottom w:val="nil"/>
            </w:tcBorders>
            <w:vAlign w:val="center"/>
          </w:tcPr>
          <w:p w:rsidR="00823055" w:rsidRDefault="00823055" w:rsidP="00701AEF">
            <w:pPr>
              <w:jc w:val="center"/>
              <w:rPr>
                <w:sz w:val="28"/>
                <w:szCs w:val="28"/>
              </w:rPr>
            </w:pPr>
          </w:p>
          <w:p w:rsidR="00823055" w:rsidRPr="00B55835" w:rsidRDefault="00823055" w:rsidP="00701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18" w:type="pct"/>
            <w:vMerge w:val="restart"/>
            <w:vAlign w:val="center"/>
          </w:tcPr>
          <w:p w:rsidR="00823055" w:rsidRDefault="00823055" w:rsidP="00701AEF">
            <w:pPr>
              <w:jc w:val="center"/>
              <w:rPr>
                <w:sz w:val="28"/>
                <w:szCs w:val="28"/>
              </w:rPr>
            </w:pPr>
          </w:p>
          <w:p w:rsidR="00823055" w:rsidRPr="00B55835" w:rsidRDefault="00823055" w:rsidP="00701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23055" w:rsidRDefault="00823055" w:rsidP="00701AEF">
            <w:pPr>
              <w:jc w:val="center"/>
              <w:rPr>
                <w:sz w:val="28"/>
                <w:szCs w:val="28"/>
              </w:rPr>
            </w:pPr>
          </w:p>
          <w:p w:rsidR="00823055" w:rsidRPr="00B55835" w:rsidRDefault="00823055" w:rsidP="00701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23055" w:rsidRPr="00B55835" w:rsidRDefault="00823055" w:rsidP="00701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23055" w:rsidRPr="00B55835" w:rsidRDefault="00823055" w:rsidP="00701AEF">
            <w:pPr>
              <w:jc w:val="center"/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-</w:t>
            </w:r>
          </w:p>
        </w:tc>
      </w:tr>
      <w:tr w:rsidR="00823055" w:rsidRPr="00B55835">
        <w:trPr>
          <w:trHeight w:val="20"/>
        </w:trPr>
        <w:tc>
          <w:tcPr>
            <w:tcW w:w="2741" w:type="pct"/>
            <w:tcBorders>
              <w:top w:val="nil"/>
              <w:bottom w:val="nil"/>
            </w:tcBorders>
          </w:tcPr>
          <w:p w:rsidR="00823055" w:rsidRPr="00B55835" w:rsidRDefault="00823055" w:rsidP="00701AEF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 xml:space="preserve">В том числе:                        </w:t>
            </w:r>
          </w:p>
          <w:p w:rsidR="00823055" w:rsidRPr="00B55835" w:rsidRDefault="00823055" w:rsidP="00701AEF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 xml:space="preserve">– лекции (Л) </w:t>
            </w:r>
          </w:p>
        </w:tc>
        <w:tc>
          <w:tcPr>
            <w:tcW w:w="578" w:type="pct"/>
            <w:tcBorders>
              <w:top w:val="nil"/>
              <w:bottom w:val="nil"/>
            </w:tcBorders>
            <w:vAlign w:val="bottom"/>
          </w:tcPr>
          <w:p w:rsidR="00823055" w:rsidRPr="00B55835" w:rsidRDefault="00823055" w:rsidP="00701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63" w:type="pct"/>
            <w:tcBorders>
              <w:top w:val="nil"/>
              <w:bottom w:val="nil"/>
            </w:tcBorders>
            <w:vAlign w:val="bottom"/>
          </w:tcPr>
          <w:p w:rsidR="00823055" w:rsidRPr="00B55835" w:rsidRDefault="00823055" w:rsidP="00701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8" w:type="pct"/>
            <w:vMerge/>
            <w:vAlign w:val="bottom"/>
          </w:tcPr>
          <w:p w:rsidR="00823055" w:rsidRPr="00B55835" w:rsidRDefault="00823055" w:rsidP="00701AEF">
            <w:pPr>
              <w:jc w:val="center"/>
              <w:rPr>
                <w:sz w:val="28"/>
                <w:szCs w:val="28"/>
              </w:rPr>
            </w:pPr>
          </w:p>
        </w:tc>
      </w:tr>
      <w:tr w:rsidR="00823055" w:rsidRPr="00B55835">
        <w:trPr>
          <w:trHeight w:val="20"/>
        </w:trPr>
        <w:tc>
          <w:tcPr>
            <w:tcW w:w="2741" w:type="pct"/>
            <w:tcBorders>
              <w:top w:val="nil"/>
              <w:bottom w:val="nil"/>
            </w:tcBorders>
          </w:tcPr>
          <w:p w:rsidR="00823055" w:rsidRPr="00B55835" w:rsidRDefault="00823055" w:rsidP="00701AEF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 xml:space="preserve">– практические занятия (ПЗ) </w:t>
            </w:r>
          </w:p>
        </w:tc>
        <w:tc>
          <w:tcPr>
            <w:tcW w:w="578" w:type="pct"/>
            <w:tcBorders>
              <w:top w:val="nil"/>
              <w:bottom w:val="nil"/>
            </w:tcBorders>
            <w:vAlign w:val="center"/>
          </w:tcPr>
          <w:p w:rsidR="00823055" w:rsidRPr="00B55835" w:rsidRDefault="00823055" w:rsidP="00701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63" w:type="pct"/>
            <w:tcBorders>
              <w:top w:val="nil"/>
              <w:bottom w:val="nil"/>
            </w:tcBorders>
            <w:vAlign w:val="center"/>
          </w:tcPr>
          <w:p w:rsidR="00823055" w:rsidRPr="00B55835" w:rsidRDefault="00823055" w:rsidP="00B86390">
            <w:pPr>
              <w:jc w:val="center"/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18" w:type="pct"/>
            <w:vMerge/>
            <w:vAlign w:val="center"/>
          </w:tcPr>
          <w:p w:rsidR="00823055" w:rsidRPr="00B55835" w:rsidRDefault="00823055" w:rsidP="00701AEF">
            <w:pPr>
              <w:jc w:val="center"/>
              <w:rPr>
                <w:sz w:val="28"/>
                <w:szCs w:val="28"/>
              </w:rPr>
            </w:pPr>
          </w:p>
        </w:tc>
      </w:tr>
      <w:tr w:rsidR="00823055" w:rsidRPr="00B55835">
        <w:trPr>
          <w:trHeight w:val="20"/>
        </w:trPr>
        <w:tc>
          <w:tcPr>
            <w:tcW w:w="2741" w:type="pct"/>
            <w:tcBorders>
              <w:top w:val="nil"/>
              <w:bottom w:val="nil"/>
            </w:tcBorders>
          </w:tcPr>
          <w:p w:rsidR="00823055" w:rsidRPr="00B55835" w:rsidRDefault="00823055" w:rsidP="00701AEF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 xml:space="preserve">– лабораторные работы (ЛР) </w:t>
            </w:r>
          </w:p>
        </w:tc>
        <w:tc>
          <w:tcPr>
            <w:tcW w:w="578" w:type="pct"/>
            <w:tcBorders>
              <w:top w:val="nil"/>
              <w:bottom w:val="nil"/>
            </w:tcBorders>
            <w:vAlign w:val="center"/>
          </w:tcPr>
          <w:p w:rsidR="00823055" w:rsidRPr="00B55835" w:rsidRDefault="00823055" w:rsidP="00701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3" w:type="pct"/>
            <w:tcBorders>
              <w:top w:val="nil"/>
              <w:bottom w:val="nil"/>
            </w:tcBorders>
            <w:vAlign w:val="center"/>
          </w:tcPr>
          <w:p w:rsidR="00823055" w:rsidRPr="00B55835" w:rsidRDefault="00823055" w:rsidP="00701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8" w:type="pct"/>
            <w:vMerge/>
            <w:tcBorders>
              <w:bottom w:val="nil"/>
            </w:tcBorders>
            <w:vAlign w:val="center"/>
          </w:tcPr>
          <w:p w:rsidR="00823055" w:rsidRPr="00B55835" w:rsidRDefault="00823055" w:rsidP="00701AEF">
            <w:pPr>
              <w:jc w:val="center"/>
              <w:rPr>
                <w:sz w:val="28"/>
                <w:szCs w:val="28"/>
              </w:rPr>
            </w:pPr>
          </w:p>
        </w:tc>
      </w:tr>
      <w:tr w:rsidR="00823055" w:rsidRPr="00B55835">
        <w:trPr>
          <w:trHeight w:val="20"/>
        </w:trPr>
        <w:tc>
          <w:tcPr>
            <w:tcW w:w="2741" w:type="pct"/>
            <w:tcBorders>
              <w:bottom w:val="nil"/>
            </w:tcBorders>
          </w:tcPr>
          <w:p w:rsidR="00823055" w:rsidRPr="00B55835" w:rsidRDefault="00823055" w:rsidP="00701AEF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Самостоятельная работа  (СРС) (всего)</w:t>
            </w:r>
          </w:p>
        </w:tc>
        <w:tc>
          <w:tcPr>
            <w:tcW w:w="578" w:type="pct"/>
            <w:tcBorders>
              <w:bottom w:val="nil"/>
            </w:tcBorders>
            <w:vAlign w:val="center"/>
          </w:tcPr>
          <w:p w:rsidR="00823055" w:rsidRPr="00B55835" w:rsidRDefault="00823055" w:rsidP="00701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863" w:type="pct"/>
            <w:tcBorders>
              <w:bottom w:val="nil"/>
            </w:tcBorders>
            <w:vAlign w:val="center"/>
          </w:tcPr>
          <w:p w:rsidR="00823055" w:rsidRPr="00B55835" w:rsidRDefault="00823055" w:rsidP="00701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818" w:type="pct"/>
            <w:tcBorders>
              <w:bottom w:val="nil"/>
            </w:tcBorders>
            <w:vAlign w:val="center"/>
          </w:tcPr>
          <w:p w:rsidR="00823055" w:rsidRPr="00B55835" w:rsidRDefault="00823055" w:rsidP="00701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823055" w:rsidRPr="00B55835">
        <w:trPr>
          <w:trHeight w:val="20"/>
        </w:trPr>
        <w:tc>
          <w:tcPr>
            <w:tcW w:w="2741" w:type="pct"/>
          </w:tcPr>
          <w:p w:rsidR="00823055" w:rsidRPr="00B55835" w:rsidRDefault="00823055" w:rsidP="00701AEF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Контроль</w:t>
            </w:r>
          </w:p>
        </w:tc>
        <w:tc>
          <w:tcPr>
            <w:tcW w:w="578" w:type="pct"/>
            <w:vAlign w:val="center"/>
          </w:tcPr>
          <w:p w:rsidR="00823055" w:rsidRPr="00B55835" w:rsidRDefault="00823055" w:rsidP="00701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63" w:type="pct"/>
            <w:vAlign w:val="center"/>
          </w:tcPr>
          <w:p w:rsidR="00823055" w:rsidRPr="00B55835" w:rsidRDefault="00823055" w:rsidP="00701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18" w:type="pct"/>
            <w:vAlign w:val="center"/>
          </w:tcPr>
          <w:p w:rsidR="00823055" w:rsidRPr="00B55835" w:rsidRDefault="00823055" w:rsidP="00701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23055" w:rsidRPr="00B55835">
        <w:trPr>
          <w:trHeight w:val="20"/>
        </w:trPr>
        <w:tc>
          <w:tcPr>
            <w:tcW w:w="2741" w:type="pct"/>
          </w:tcPr>
          <w:p w:rsidR="00823055" w:rsidRPr="00B55835" w:rsidRDefault="00823055" w:rsidP="00701AEF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578" w:type="pct"/>
            <w:vAlign w:val="center"/>
          </w:tcPr>
          <w:p w:rsidR="00823055" w:rsidRPr="00B55835" w:rsidRDefault="00823055" w:rsidP="00701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</w:tcPr>
          <w:p w:rsidR="00823055" w:rsidRPr="00B86390" w:rsidRDefault="00823055" w:rsidP="00701AEF">
            <w:pPr>
              <w:ind w:left="-57" w:right="-57"/>
              <w:jc w:val="center"/>
              <w:rPr>
                <w:strike/>
              </w:rPr>
            </w:pPr>
            <w:r w:rsidRPr="00B86390">
              <w:t>Э,</w:t>
            </w:r>
            <w:r>
              <w:t xml:space="preserve"> З, 2</w:t>
            </w:r>
            <w:r w:rsidRPr="00B86390">
              <w:t xml:space="preserve"> КЛР</w:t>
            </w:r>
          </w:p>
        </w:tc>
        <w:tc>
          <w:tcPr>
            <w:tcW w:w="818" w:type="pct"/>
          </w:tcPr>
          <w:p w:rsidR="00823055" w:rsidRPr="00B55835" w:rsidRDefault="00823055" w:rsidP="00701AEF">
            <w:pPr>
              <w:ind w:left="-57" w:right="-57"/>
              <w:jc w:val="center"/>
              <w:rPr>
                <w:sz w:val="26"/>
                <w:szCs w:val="26"/>
              </w:rPr>
            </w:pPr>
            <w:r w:rsidRPr="00B86390">
              <w:t>Э,</w:t>
            </w:r>
            <w:r>
              <w:t xml:space="preserve"> З, 2</w:t>
            </w:r>
            <w:r w:rsidRPr="00B86390">
              <w:t xml:space="preserve"> КЛР</w:t>
            </w:r>
          </w:p>
        </w:tc>
      </w:tr>
      <w:tr w:rsidR="00823055" w:rsidRPr="009F11DE">
        <w:trPr>
          <w:trHeight w:val="20"/>
        </w:trPr>
        <w:tc>
          <w:tcPr>
            <w:tcW w:w="2741" w:type="pct"/>
          </w:tcPr>
          <w:p w:rsidR="00823055" w:rsidRPr="00B55835" w:rsidRDefault="00823055" w:rsidP="00701AEF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Общая трудоемкость: час./ з.е.</w:t>
            </w:r>
          </w:p>
        </w:tc>
        <w:tc>
          <w:tcPr>
            <w:tcW w:w="578" w:type="pct"/>
            <w:vAlign w:val="center"/>
          </w:tcPr>
          <w:p w:rsidR="00823055" w:rsidRPr="00B55835" w:rsidRDefault="00823055" w:rsidP="00701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  <w:r w:rsidRPr="00B55835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63" w:type="pct"/>
            <w:vAlign w:val="center"/>
          </w:tcPr>
          <w:p w:rsidR="00823055" w:rsidRPr="00B55835" w:rsidRDefault="00823055" w:rsidP="00B86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  <w:r w:rsidRPr="00B5583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18" w:type="pct"/>
            <w:vAlign w:val="center"/>
          </w:tcPr>
          <w:p w:rsidR="00823055" w:rsidRPr="00D138C6" w:rsidRDefault="00823055" w:rsidP="00701AEF">
            <w:pPr>
              <w:jc w:val="center"/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B55835">
              <w:rPr>
                <w:sz w:val="28"/>
                <w:szCs w:val="28"/>
              </w:rPr>
              <w:t>8/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823055" w:rsidRPr="00814697" w:rsidRDefault="00823055" w:rsidP="00B86390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81469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Pr="00814697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23055" w:rsidRPr="00814697" w:rsidRDefault="00823055" w:rsidP="00B86390">
      <w:pPr>
        <w:ind w:firstLine="720"/>
        <w:rPr>
          <w:sz w:val="28"/>
          <w:szCs w:val="28"/>
        </w:rPr>
      </w:pPr>
    </w:p>
    <w:p w:rsidR="00823055" w:rsidRPr="00814697" w:rsidRDefault="00823055" w:rsidP="00B86390">
      <w:pPr>
        <w:ind w:firstLine="720"/>
        <w:jc w:val="both"/>
        <w:rPr>
          <w:sz w:val="28"/>
          <w:szCs w:val="28"/>
        </w:rPr>
      </w:pPr>
      <w:r w:rsidRPr="00814697">
        <w:rPr>
          <w:sz w:val="28"/>
          <w:szCs w:val="28"/>
        </w:rPr>
        <w:t xml:space="preserve">5.1 Содержание дисциплины </w:t>
      </w:r>
    </w:p>
    <w:tbl>
      <w:tblPr>
        <w:tblW w:w="9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612"/>
        <w:gridCol w:w="6416"/>
      </w:tblGrid>
      <w:tr w:rsidR="00823055" w:rsidRPr="009F11DE">
        <w:tc>
          <w:tcPr>
            <w:tcW w:w="560" w:type="dxa"/>
          </w:tcPr>
          <w:p w:rsidR="00823055" w:rsidRPr="000A5488" w:rsidRDefault="00823055" w:rsidP="00701AEF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№</w:t>
            </w:r>
          </w:p>
          <w:p w:rsidR="00823055" w:rsidRPr="009F11DE" w:rsidRDefault="00823055" w:rsidP="00701AEF">
            <w:pPr>
              <w:jc w:val="center"/>
            </w:pPr>
            <w:r w:rsidRPr="000A5488">
              <w:rPr>
                <w:b/>
                <w:bCs/>
              </w:rPr>
              <w:t>п/п</w:t>
            </w:r>
          </w:p>
        </w:tc>
        <w:tc>
          <w:tcPr>
            <w:tcW w:w="2612" w:type="dxa"/>
          </w:tcPr>
          <w:p w:rsidR="00823055" w:rsidRPr="009F11DE" w:rsidRDefault="00823055" w:rsidP="00701AEF">
            <w:pPr>
              <w:jc w:val="center"/>
            </w:pPr>
            <w:r w:rsidRPr="000A5488">
              <w:rPr>
                <w:b/>
                <w:bCs/>
                <w:sz w:val="28"/>
                <w:szCs w:val="28"/>
              </w:rPr>
              <w:t xml:space="preserve">Наименование раздела дисциплины </w:t>
            </w:r>
          </w:p>
        </w:tc>
        <w:tc>
          <w:tcPr>
            <w:tcW w:w="6416" w:type="dxa"/>
            <w:vAlign w:val="center"/>
          </w:tcPr>
          <w:p w:rsidR="00823055" w:rsidRPr="000A5488" w:rsidRDefault="00823055" w:rsidP="00701AEF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Содержание раздела</w:t>
            </w:r>
          </w:p>
        </w:tc>
      </w:tr>
      <w:tr w:rsidR="00823055" w:rsidRPr="000A5488">
        <w:tc>
          <w:tcPr>
            <w:tcW w:w="560" w:type="dxa"/>
          </w:tcPr>
          <w:p w:rsidR="00823055" w:rsidRPr="000A5488" w:rsidRDefault="00823055" w:rsidP="00701AEF">
            <w:pPr>
              <w:jc w:val="center"/>
              <w:rPr>
                <w:i/>
                <w:iCs/>
              </w:rPr>
            </w:pPr>
            <w:r w:rsidRPr="000A5488">
              <w:rPr>
                <w:i/>
                <w:iCs/>
              </w:rPr>
              <w:t>1</w:t>
            </w:r>
          </w:p>
        </w:tc>
        <w:tc>
          <w:tcPr>
            <w:tcW w:w="2612" w:type="dxa"/>
          </w:tcPr>
          <w:p w:rsidR="00823055" w:rsidRPr="000A5488" w:rsidRDefault="00823055" w:rsidP="00701AEF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416" w:type="dxa"/>
          </w:tcPr>
          <w:p w:rsidR="00823055" w:rsidRPr="000A5488" w:rsidRDefault="00823055" w:rsidP="00701AEF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823055" w:rsidRPr="009F11DE">
        <w:tc>
          <w:tcPr>
            <w:tcW w:w="560" w:type="dxa"/>
          </w:tcPr>
          <w:p w:rsidR="00823055" w:rsidRPr="000A5488" w:rsidRDefault="00823055" w:rsidP="00701AEF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1</w:t>
            </w:r>
          </w:p>
        </w:tc>
        <w:tc>
          <w:tcPr>
            <w:tcW w:w="2612" w:type="dxa"/>
          </w:tcPr>
          <w:p w:rsidR="00823055" w:rsidRPr="000A5488" w:rsidRDefault="00823055" w:rsidP="00701AEF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Линейная алгебра </w:t>
            </w:r>
          </w:p>
        </w:tc>
        <w:tc>
          <w:tcPr>
            <w:tcW w:w="6416" w:type="dxa"/>
          </w:tcPr>
          <w:p w:rsidR="00823055" w:rsidRPr="000A5488" w:rsidRDefault="00823055" w:rsidP="00701AEF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Матрицы и действия над ними. Обратная матрица. Ранг матрицы. Определители. Решение систем линейных алгебраических уравнений: методы Крамера, Гаусса и матричный. Векторы. Скалярное, векторное и смешанное произведения векторов. Линейная зависимость и независимость векторов</w:t>
            </w:r>
            <w:r>
              <w:rPr>
                <w:sz w:val="28"/>
                <w:szCs w:val="28"/>
              </w:rPr>
              <w:t>.</w:t>
            </w:r>
            <w:r w:rsidRPr="000A5488">
              <w:rPr>
                <w:sz w:val="28"/>
                <w:szCs w:val="28"/>
              </w:rPr>
              <w:t xml:space="preserve"> </w:t>
            </w:r>
          </w:p>
        </w:tc>
      </w:tr>
      <w:tr w:rsidR="00823055" w:rsidRPr="009F11DE">
        <w:tc>
          <w:tcPr>
            <w:tcW w:w="560" w:type="dxa"/>
          </w:tcPr>
          <w:p w:rsidR="00823055" w:rsidRPr="000A5488" w:rsidRDefault="00823055" w:rsidP="00701AEF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2</w:t>
            </w:r>
          </w:p>
        </w:tc>
        <w:tc>
          <w:tcPr>
            <w:tcW w:w="2612" w:type="dxa"/>
          </w:tcPr>
          <w:p w:rsidR="00823055" w:rsidRPr="000A5488" w:rsidRDefault="00823055" w:rsidP="00701AEF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Аналитическая геометрия</w:t>
            </w:r>
          </w:p>
        </w:tc>
        <w:tc>
          <w:tcPr>
            <w:tcW w:w="6416" w:type="dxa"/>
          </w:tcPr>
          <w:p w:rsidR="00823055" w:rsidRPr="000A5488" w:rsidRDefault="00823055" w:rsidP="00701AEF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Прямая на плоскости. Уравнения прямой. Угол между прямыми. Уравнения прямой и плоскости в пространстве. Угол между прямыми, плоскостями, прямой и плоскостью. Расстояния от точки до прямой и до плоскости.</w:t>
            </w:r>
          </w:p>
        </w:tc>
      </w:tr>
      <w:tr w:rsidR="00823055" w:rsidRPr="009F11DE">
        <w:trPr>
          <w:trHeight w:val="479"/>
        </w:trPr>
        <w:tc>
          <w:tcPr>
            <w:tcW w:w="560" w:type="dxa"/>
          </w:tcPr>
          <w:p w:rsidR="00823055" w:rsidRPr="000A5488" w:rsidRDefault="00823055" w:rsidP="00701AEF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3</w:t>
            </w:r>
          </w:p>
        </w:tc>
        <w:tc>
          <w:tcPr>
            <w:tcW w:w="2612" w:type="dxa"/>
          </w:tcPr>
          <w:p w:rsidR="00823055" w:rsidRPr="000A5488" w:rsidRDefault="00823055" w:rsidP="00701AEF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Введение в математический анализ</w:t>
            </w:r>
          </w:p>
        </w:tc>
        <w:tc>
          <w:tcPr>
            <w:tcW w:w="6416" w:type="dxa"/>
          </w:tcPr>
          <w:p w:rsidR="00823055" w:rsidRPr="000A5488" w:rsidRDefault="00823055" w:rsidP="00701AEF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Множества и операции над ними. Сложные и обратные функции, графики функций. Элементарные функции. Комплексные числа и действия над ними. Алгебраическая, тригонометрическая и показательная формы комплексного числа. Формула Эйлера. </w:t>
            </w:r>
            <w:r>
              <w:rPr>
                <w:sz w:val="28"/>
                <w:szCs w:val="28"/>
              </w:rPr>
              <w:t>Пределы функций</w:t>
            </w:r>
            <w:r w:rsidRPr="000A5488">
              <w:rPr>
                <w:sz w:val="28"/>
                <w:szCs w:val="28"/>
              </w:rPr>
              <w:t xml:space="preserve">. Бесконечно малые и бесконечно большие функции. </w:t>
            </w:r>
            <w:r>
              <w:rPr>
                <w:sz w:val="28"/>
                <w:szCs w:val="28"/>
              </w:rPr>
              <w:t>Непрерывность.</w:t>
            </w:r>
            <w:r w:rsidRPr="000A5488">
              <w:rPr>
                <w:sz w:val="28"/>
                <w:szCs w:val="28"/>
              </w:rPr>
              <w:t xml:space="preserve"> </w:t>
            </w:r>
          </w:p>
        </w:tc>
      </w:tr>
      <w:tr w:rsidR="00823055" w:rsidRPr="009F11DE">
        <w:tc>
          <w:tcPr>
            <w:tcW w:w="560" w:type="dxa"/>
          </w:tcPr>
          <w:p w:rsidR="00823055" w:rsidRPr="000A5488" w:rsidRDefault="00823055" w:rsidP="00701AEF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4</w:t>
            </w:r>
          </w:p>
        </w:tc>
        <w:tc>
          <w:tcPr>
            <w:tcW w:w="2612" w:type="dxa"/>
          </w:tcPr>
          <w:p w:rsidR="00823055" w:rsidRPr="000A5488" w:rsidRDefault="00823055" w:rsidP="00701AEF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Дифференциальное исчисление функции одной переменной</w:t>
            </w:r>
          </w:p>
        </w:tc>
        <w:tc>
          <w:tcPr>
            <w:tcW w:w="6416" w:type="dxa"/>
          </w:tcPr>
          <w:p w:rsidR="00823055" w:rsidRPr="000A5488" w:rsidRDefault="00823055" w:rsidP="00701AEF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Производная функции, ее смысл в различных задачах. Дифференциал и его геометрический смысл. Правило Лопиталя. Разложение элементарных функций по формуле Тейлора. Экстремумы функций. Исследование возрастания, убывания, выпуклости и вогнутости функций. Асимптоты функций. </w:t>
            </w:r>
          </w:p>
        </w:tc>
      </w:tr>
      <w:tr w:rsidR="00823055" w:rsidRPr="009F11DE">
        <w:tc>
          <w:tcPr>
            <w:tcW w:w="560" w:type="dxa"/>
          </w:tcPr>
          <w:p w:rsidR="00823055" w:rsidRPr="000A5488" w:rsidRDefault="00823055" w:rsidP="00701AEF">
            <w:pPr>
              <w:rPr>
                <w:b/>
                <w:bCs/>
              </w:rPr>
            </w:pPr>
            <w:r w:rsidRPr="000A5488">
              <w:rPr>
                <w:b/>
                <w:bCs/>
              </w:rPr>
              <w:t>5</w:t>
            </w:r>
          </w:p>
        </w:tc>
        <w:tc>
          <w:tcPr>
            <w:tcW w:w="2612" w:type="dxa"/>
          </w:tcPr>
          <w:p w:rsidR="00823055" w:rsidRDefault="00823055" w:rsidP="00701AEF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Дифференциальное исчисление функций нескольких переменных</w:t>
            </w:r>
            <w:r>
              <w:rPr>
                <w:sz w:val="28"/>
                <w:szCs w:val="28"/>
              </w:rPr>
              <w:t>.</w:t>
            </w:r>
          </w:p>
          <w:p w:rsidR="00823055" w:rsidRPr="000A5488" w:rsidRDefault="00823055" w:rsidP="00701AEF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Элементы теории поля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416" w:type="dxa"/>
          </w:tcPr>
          <w:p w:rsidR="00823055" w:rsidRDefault="00823055" w:rsidP="00701AEF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Дифференцирование функций нескольких переменных, частные производные, дифференциалы. Дифференцирование сложной и неявной функций. Экстремумы функций нескольких переменных. Необходимые условия экстремума. Достаточные условия экстремума (для функции двух переменных). Касательная плоскость и нормаль к поверхности. Производная по направлению и градиент скалярного поля.</w:t>
            </w:r>
          </w:p>
          <w:p w:rsidR="00823055" w:rsidRDefault="00823055" w:rsidP="00701AEF">
            <w:pPr>
              <w:rPr>
                <w:sz w:val="28"/>
                <w:szCs w:val="28"/>
              </w:rPr>
            </w:pPr>
          </w:p>
          <w:p w:rsidR="00823055" w:rsidRDefault="00823055" w:rsidP="00701AEF">
            <w:pPr>
              <w:rPr>
                <w:sz w:val="28"/>
                <w:szCs w:val="28"/>
              </w:rPr>
            </w:pPr>
          </w:p>
          <w:p w:rsidR="00823055" w:rsidRPr="000A5488" w:rsidRDefault="00823055" w:rsidP="00701AEF">
            <w:pPr>
              <w:rPr>
                <w:sz w:val="28"/>
                <w:szCs w:val="28"/>
              </w:rPr>
            </w:pPr>
          </w:p>
        </w:tc>
      </w:tr>
      <w:tr w:rsidR="00823055" w:rsidRPr="000A5488">
        <w:tc>
          <w:tcPr>
            <w:tcW w:w="560" w:type="dxa"/>
            <w:tcBorders>
              <w:top w:val="double" w:sz="4" w:space="0" w:color="auto"/>
            </w:tcBorders>
          </w:tcPr>
          <w:p w:rsidR="00823055" w:rsidRPr="000A5488" w:rsidRDefault="00823055" w:rsidP="00701AEF">
            <w:pPr>
              <w:jc w:val="center"/>
              <w:rPr>
                <w:i/>
                <w:iCs/>
              </w:rPr>
            </w:pPr>
            <w:r w:rsidRPr="000A5488">
              <w:rPr>
                <w:i/>
                <w:iCs/>
              </w:rPr>
              <w:t>1</w:t>
            </w:r>
          </w:p>
        </w:tc>
        <w:tc>
          <w:tcPr>
            <w:tcW w:w="2612" w:type="dxa"/>
            <w:tcBorders>
              <w:top w:val="double" w:sz="4" w:space="0" w:color="auto"/>
            </w:tcBorders>
          </w:tcPr>
          <w:p w:rsidR="00823055" w:rsidRPr="000A5488" w:rsidRDefault="00823055" w:rsidP="00701AEF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416" w:type="dxa"/>
            <w:tcBorders>
              <w:top w:val="double" w:sz="4" w:space="0" w:color="auto"/>
            </w:tcBorders>
          </w:tcPr>
          <w:p w:rsidR="00823055" w:rsidRPr="000A5488" w:rsidRDefault="00823055" w:rsidP="00701AEF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823055" w:rsidRPr="009F11DE">
        <w:tc>
          <w:tcPr>
            <w:tcW w:w="560" w:type="dxa"/>
          </w:tcPr>
          <w:p w:rsidR="00823055" w:rsidRPr="00A2035E" w:rsidRDefault="00823055" w:rsidP="00701A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12" w:type="dxa"/>
          </w:tcPr>
          <w:p w:rsidR="00823055" w:rsidRPr="000A5488" w:rsidRDefault="00823055" w:rsidP="00701AEF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Интегральное исчисление функции одной переменной </w:t>
            </w:r>
          </w:p>
        </w:tc>
        <w:tc>
          <w:tcPr>
            <w:tcW w:w="6416" w:type="dxa"/>
          </w:tcPr>
          <w:p w:rsidR="00823055" w:rsidRPr="000A5488" w:rsidRDefault="00823055" w:rsidP="00701AEF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Первообразная и неопределенный интеграл. Правила интегрирования и таблица интегралов. Интегрирование рациональных дробей. Определенный интеграл и его свойства. Формула Ньютона-Лейбница. </w:t>
            </w:r>
            <w:r>
              <w:rPr>
                <w:sz w:val="28"/>
                <w:szCs w:val="28"/>
              </w:rPr>
              <w:t>П</w:t>
            </w:r>
            <w:r w:rsidRPr="000A5488">
              <w:rPr>
                <w:sz w:val="28"/>
                <w:szCs w:val="28"/>
              </w:rPr>
              <w:t>риближенно</w:t>
            </w:r>
            <w:r>
              <w:rPr>
                <w:sz w:val="28"/>
                <w:szCs w:val="28"/>
              </w:rPr>
              <w:t>е</w:t>
            </w:r>
            <w:r w:rsidRPr="000A5488">
              <w:rPr>
                <w:sz w:val="28"/>
                <w:szCs w:val="28"/>
              </w:rPr>
              <w:t xml:space="preserve"> вычислени</w:t>
            </w:r>
            <w:r>
              <w:rPr>
                <w:sz w:val="28"/>
                <w:szCs w:val="28"/>
              </w:rPr>
              <w:t>е</w:t>
            </w:r>
            <w:r w:rsidRPr="000A5488">
              <w:rPr>
                <w:sz w:val="28"/>
                <w:szCs w:val="28"/>
              </w:rPr>
              <w:t xml:space="preserve"> определенного интеграла. Геометрические и механические приложения определенного инте</w:t>
            </w:r>
            <w:r>
              <w:rPr>
                <w:sz w:val="28"/>
                <w:szCs w:val="28"/>
              </w:rPr>
              <w:t>грала. Несобственные интегралы</w:t>
            </w:r>
            <w:r w:rsidRPr="000A5488">
              <w:rPr>
                <w:sz w:val="28"/>
                <w:szCs w:val="28"/>
              </w:rPr>
              <w:t>.</w:t>
            </w:r>
          </w:p>
        </w:tc>
      </w:tr>
      <w:tr w:rsidR="00823055" w:rsidRPr="009F11DE">
        <w:tc>
          <w:tcPr>
            <w:tcW w:w="560" w:type="dxa"/>
          </w:tcPr>
          <w:p w:rsidR="00823055" w:rsidRPr="000A5488" w:rsidRDefault="00823055" w:rsidP="00701A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12" w:type="dxa"/>
          </w:tcPr>
          <w:p w:rsidR="00823055" w:rsidRPr="000A5488" w:rsidRDefault="00823055" w:rsidP="00701AEF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 xml:space="preserve">Кратные, криволинейные и поверхностные интегралы. </w:t>
            </w:r>
          </w:p>
        </w:tc>
        <w:tc>
          <w:tcPr>
            <w:tcW w:w="6416" w:type="dxa"/>
          </w:tcPr>
          <w:p w:rsidR="00823055" w:rsidRPr="000A5488" w:rsidRDefault="00823055" w:rsidP="00701AEF">
            <w:pPr>
              <w:jc w:val="both"/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>Общий подход к определению интегралов. Двойные и тройные интегралы и их свойства. Вычисление двойных и тройных интегралов повторным интегрированием. Криволинейные интегралы по координатам и по длине дуги</w:t>
            </w:r>
            <w:r>
              <w:rPr>
                <w:sz w:val="28"/>
                <w:szCs w:val="28"/>
              </w:rPr>
              <w:t>.</w:t>
            </w:r>
          </w:p>
        </w:tc>
      </w:tr>
      <w:tr w:rsidR="00823055" w:rsidRPr="009F11DE">
        <w:tc>
          <w:tcPr>
            <w:tcW w:w="560" w:type="dxa"/>
          </w:tcPr>
          <w:p w:rsidR="00823055" w:rsidRPr="00A2035E" w:rsidRDefault="00823055" w:rsidP="00701AEF">
            <w:pPr>
              <w:jc w:val="center"/>
              <w:rPr>
                <w:b/>
                <w:bCs/>
              </w:rPr>
            </w:pPr>
            <w:r w:rsidRPr="00A2035E">
              <w:rPr>
                <w:b/>
                <w:bCs/>
              </w:rPr>
              <w:t>8</w:t>
            </w:r>
          </w:p>
        </w:tc>
        <w:tc>
          <w:tcPr>
            <w:tcW w:w="2612" w:type="dxa"/>
          </w:tcPr>
          <w:p w:rsidR="00823055" w:rsidRPr="000A5488" w:rsidRDefault="00823055" w:rsidP="00701AEF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Числовые и функциональные ряды. Гармонический анализ</w:t>
            </w:r>
          </w:p>
        </w:tc>
        <w:tc>
          <w:tcPr>
            <w:tcW w:w="6416" w:type="dxa"/>
          </w:tcPr>
          <w:p w:rsidR="00823055" w:rsidRPr="000A5488" w:rsidRDefault="00823055" w:rsidP="00701AEF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Числовые ряды. Сходимость и сумма ряда. Ряды с положительными членами, признаки сходимости. Знакопеременные ряды, ряды с комплексными членами. Абсолютная и условная сходимость. Признак Лейбница. Функциональные ряды. Степенные ряды. Теорема Абеля. Ряды Тейлора и Маклорена. Разложение элементарных функций в степенные ряды. Ряды Фурье. </w:t>
            </w:r>
          </w:p>
        </w:tc>
      </w:tr>
      <w:tr w:rsidR="00823055" w:rsidRPr="009F11DE">
        <w:tc>
          <w:tcPr>
            <w:tcW w:w="560" w:type="dxa"/>
          </w:tcPr>
          <w:p w:rsidR="00823055" w:rsidRPr="00A2035E" w:rsidRDefault="00823055" w:rsidP="00701AEF">
            <w:pPr>
              <w:jc w:val="center"/>
              <w:rPr>
                <w:b/>
                <w:bCs/>
              </w:rPr>
            </w:pPr>
            <w:r w:rsidRPr="00A2035E">
              <w:rPr>
                <w:b/>
                <w:bCs/>
              </w:rPr>
              <w:t>9</w:t>
            </w:r>
          </w:p>
        </w:tc>
        <w:tc>
          <w:tcPr>
            <w:tcW w:w="2612" w:type="dxa"/>
          </w:tcPr>
          <w:p w:rsidR="00823055" w:rsidRPr="000A5488" w:rsidRDefault="00823055" w:rsidP="00701AEF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Дифференциальные уравнения</w:t>
            </w:r>
          </w:p>
        </w:tc>
        <w:tc>
          <w:tcPr>
            <w:tcW w:w="6416" w:type="dxa"/>
          </w:tcPr>
          <w:p w:rsidR="00823055" w:rsidRPr="000A5488" w:rsidRDefault="00823055" w:rsidP="00701AEF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Дифференциальные уравнения первого порядка. Задача Коши. Основные классы уравнений, интегрируемых в квадратурах. Уравнения, допускающие понижение порядка. Линейные дифференциальные уравнения с постоянными коэффициентами: однородные и неоднородные. Нормальная система дифференциальных уравнений. Численные методы решения обыкновенных дифференциальных уравнений.</w:t>
            </w:r>
          </w:p>
        </w:tc>
      </w:tr>
      <w:tr w:rsidR="00823055" w:rsidRPr="009F11DE">
        <w:tc>
          <w:tcPr>
            <w:tcW w:w="560" w:type="dxa"/>
          </w:tcPr>
          <w:p w:rsidR="00823055" w:rsidRPr="00A2035E" w:rsidRDefault="00823055" w:rsidP="00701AEF">
            <w:pPr>
              <w:jc w:val="center"/>
              <w:rPr>
                <w:b/>
                <w:bCs/>
              </w:rPr>
            </w:pPr>
            <w:r w:rsidRPr="00A2035E">
              <w:rPr>
                <w:b/>
                <w:bCs/>
              </w:rPr>
              <w:t>10</w:t>
            </w:r>
          </w:p>
        </w:tc>
        <w:tc>
          <w:tcPr>
            <w:tcW w:w="2612" w:type="dxa"/>
          </w:tcPr>
          <w:p w:rsidR="00823055" w:rsidRPr="000A5488" w:rsidRDefault="00823055" w:rsidP="00701AEF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>Теория вероятности</w:t>
            </w:r>
          </w:p>
        </w:tc>
        <w:tc>
          <w:tcPr>
            <w:tcW w:w="6416" w:type="dxa"/>
          </w:tcPr>
          <w:p w:rsidR="00823055" w:rsidRPr="000A5488" w:rsidRDefault="00823055" w:rsidP="00701AEF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 xml:space="preserve">Вероятность. </w:t>
            </w:r>
            <w:r>
              <w:rPr>
                <w:sz w:val="28"/>
                <w:szCs w:val="28"/>
              </w:rPr>
              <w:t>О</w:t>
            </w:r>
            <w:r w:rsidRPr="000A5488">
              <w:rPr>
                <w:sz w:val="28"/>
                <w:szCs w:val="28"/>
              </w:rPr>
              <w:t>сновные теоремы</w:t>
            </w:r>
            <w:r>
              <w:rPr>
                <w:sz w:val="28"/>
                <w:szCs w:val="28"/>
              </w:rPr>
              <w:t>.</w:t>
            </w:r>
            <w:r w:rsidRPr="000A5488">
              <w:rPr>
                <w:sz w:val="28"/>
                <w:szCs w:val="28"/>
              </w:rPr>
              <w:t xml:space="preserve"> Формула полной вероятности. Формула Байеса. Схема Бернулли. Дискретные </w:t>
            </w:r>
            <w:r>
              <w:rPr>
                <w:sz w:val="28"/>
                <w:szCs w:val="28"/>
              </w:rPr>
              <w:t xml:space="preserve">и непрерывные </w:t>
            </w:r>
            <w:r w:rsidRPr="000A5488">
              <w:rPr>
                <w:sz w:val="28"/>
                <w:szCs w:val="28"/>
              </w:rPr>
              <w:t>случайные величины. Функция распределения</w:t>
            </w:r>
            <w:r>
              <w:rPr>
                <w:sz w:val="28"/>
                <w:szCs w:val="28"/>
              </w:rPr>
              <w:t>,</w:t>
            </w:r>
            <w:r w:rsidRPr="000A5488">
              <w:rPr>
                <w:sz w:val="28"/>
                <w:szCs w:val="28"/>
              </w:rPr>
              <w:t xml:space="preserve"> плотность вероятности</w:t>
            </w:r>
            <w:r>
              <w:rPr>
                <w:sz w:val="28"/>
                <w:szCs w:val="28"/>
              </w:rPr>
              <w:t>.</w:t>
            </w:r>
            <w:r w:rsidRPr="000A5488">
              <w:rPr>
                <w:sz w:val="28"/>
                <w:szCs w:val="28"/>
              </w:rPr>
              <w:t xml:space="preserve"> Математическое ожидание и дисперсия. Нормальное распределение и его свойства. </w:t>
            </w:r>
          </w:p>
        </w:tc>
      </w:tr>
      <w:tr w:rsidR="00823055" w:rsidRPr="009F11DE">
        <w:tc>
          <w:tcPr>
            <w:tcW w:w="560" w:type="dxa"/>
            <w:tcBorders>
              <w:bottom w:val="double" w:sz="4" w:space="0" w:color="auto"/>
            </w:tcBorders>
          </w:tcPr>
          <w:p w:rsidR="00823055" w:rsidRPr="00A2035E" w:rsidRDefault="00823055" w:rsidP="00701AEF">
            <w:pPr>
              <w:jc w:val="center"/>
              <w:rPr>
                <w:b/>
                <w:bCs/>
              </w:rPr>
            </w:pPr>
            <w:r w:rsidRPr="00A2035E">
              <w:rPr>
                <w:b/>
                <w:bCs/>
              </w:rPr>
              <w:t>11</w:t>
            </w:r>
          </w:p>
        </w:tc>
        <w:tc>
          <w:tcPr>
            <w:tcW w:w="2612" w:type="dxa"/>
            <w:tcBorders>
              <w:bottom w:val="double" w:sz="4" w:space="0" w:color="auto"/>
            </w:tcBorders>
          </w:tcPr>
          <w:p w:rsidR="00823055" w:rsidRPr="000A5488" w:rsidRDefault="00823055" w:rsidP="00701AEF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Математическая статистика</w:t>
            </w:r>
          </w:p>
        </w:tc>
        <w:tc>
          <w:tcPr>
            <w:tcW w:w="6416" w:type="dxa"/>
            <w:tcBorders>
              <w:bottom w:val="double" w:sz="4" w:space="0" w:color="auto"/>
            </w:tcBorders>
          </w:tcPr>
          <w:p w:rsidR="00823055" w:rsidRPr="000A5488" w:rsidRDefault="00823055" w:rsidP="00701AEF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Генеральная совокупность </w:t>
            </w:r>
            <w:r>
              <w:rPr>
                <w:sz w:val="28"/>
                <w:szCs w:val="28"/>
              </w:rPr>
              <w:t>и</w:t>
            </w:r>
            <w:r w:rsidRPr="000A5488">
              <w:rPr>
                <w:sz w:val="28"/>
                <w:szCs w:val="28"/>
              </w:rPr>
              <w:t xml:space="preserve"> выборка. Гистограмма, эмпирическая функция распределения, выборочная средняя и ди</w:t>
            </w:r>
            <w:r>
              <w:rPr>
                <w:sz w:val="28"/>
                <w:szCs w:val="28"/>
              </w:rPr>
              <w:t>сперсия. Статистические оценки</w:t>
            </w:r>
            <w:r w:rsidRPr="000A5488">
              <w:rPr>
                <w:sz w:val="28"/>
                <w:szCs w:val="28"/>
              </w:rPr>
              <w:t xml:space="preserve"> математического ожидания и дисперсии</w:t>
            </w:r>
            <w:r>
              <w:rPr>
                <w:sz w:val="28"/>
                <w:szCs w:val="28"/>
              </w:rPr>
              <w:t xml:space="preserve">. </w:t>
            </w:r>
            <w:r w:rsidRPr="000A5488">
              <w:rPr>
                <w:sz w:val="28"/>
                <w:szCs w:val="28"/>
              </w:rPr>
              <w:t>Доверительная вероятность и доверительный интервал. Проверка гипотезы о виде распределения.</w:t>
            </w:r>
          </w:p>
        </w:tc>
      </w:tr>
    </w:tbl>
    <w:p w:rsidR="00823055" w:rsidRPr="00EE209A" w:rsidRDefault="00823055" w:rsidP="00B86390">
      <w:pPr>
        <w:jc w:val="center"/>
        <w:rPr>
          <w:i/>
          <w:iCs/>
          <w:strike/>
        </w:rPr>
      </w:pPr>
    </w:p>
    <w:p w:rsidR="00823055" w:rsidRDefault="00823055" w:rsidP="00B86390">
      <w:pPr>
        <w:jc w:val="center"/>
        <w:rPr>
          <w:sz w:val="28"/>
          <w:szCs w:val="28"/>
        </w:rPr>
      </w:pPr>
    </w:p>
    <w:p w:rsidR="00823055" w:rsidRDefault="00823055" w:rsidP="00B86390">
      <w:pPr>
        <w:jc w:val="center"/>
        <w:rPr>
          <w:sz w:val="28"/>
          <w:szCs w:val="28"/>
        </w:rPr>
      </w:pPr>
      <w:r w:rsidRPr="00F45FF5">
        <w:rPr>
          <w:sz w:val="28"/>
          <w:szCs w:val="28"/>
        </w:rPr>
        <w:t>5.</w:t>
      </w:r>
      <w:r>
        <w:rPr>
          <w:sz w:val="28"/>
          <w:szCs w:val="28"/>
        </w:rPr>
        <w:t>2 Разделы дисциплины и виды занятий:</w:t>
      </w:r>
    </w:p>
    <w:p w:rsidR="00823055" w:rsidRDefault="00823055" w:rsidP="00ED54C3">
      <w:pPr>
        <w:rPr>
          <w:sz w:val="28"/>
          <w:szCs w:val="28"/>
        </w:rPr>
      </w:pPr>
    </w:p>
    <w:p w:rsidR="00823055" w:rsidRPr="00F45FF5" w:rsidRDefault="00823055" w:rsidP="00ED54C3">
      <w:pPr>
        <w:rPr>
          <w:sz w:val="28"/>
          <w:szCs w:val="28"/>
        </w:rPr>
      </w:pPr>
      <w:r w:rsidRPr="005A682E">
        <w:rPr>
          <w:sz w:val="28"/>
          <w:szCs w:val="28"/>
        </w:rPr>
        <w:t>Для очной формы обучения: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"/>
        <w:gridCol w:w="583"/>
        <w:gridCol w:w="111"/>
        <w:gridCol w:w="4801"/>
        <w:gridCol w:w="111"/>
        <w:gridCol w:w="933"/>
        <w:gridCol w:w="112"/>
        <w:gridCol w:w="880"/>
        <w:gridCol w:w="112"/>
        <w:gridCol w:w="880"/>
        <w:gridCol w:w="112"/>
        <w:gridCol w:w="739"/>
        <w:gridCol w:w="112"/>
      </w:tblGrid>
      <w:tr w:rsidR="00823055" w:rsidRPr="00D2714B">
        <w:trPr>
          <w:gridAfter w:val="1"/>
          <w:wAfter w:w="112" w:type="dxa"/>
          <w:tblHeader/>
          <w:jc w:val="center"/>
        </w:trPr>
        <w:tc>
          <w:tcPr>
            <w:tcW w:w="703" w:type="dxa"/>
            <w:gridSpan w:val="2"/>
            <w:vAlign w:val="center"/>
          </w:tcPr>
          <w:p w:rsidR="00823055" w:rsidRPr="00D2714B" w:rsidRDefault="00823055" w:rsidP="00701AE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12" w:type="dxa"/>
            <w:gridSpan w:val="2"/>
            <w:vAlign w:val="center"/>
          </w:tcPr>
          <w:p w:rsidR="00823055" w:rsidRPr="00D2714B" w:rsidRDefault="00823055" w:rsidP="00701AE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044" w:type="dxa"/>
            <w:gridSpan w:val="2"/>
            <w:vAlign w:val="center"/>
          </w:tcPr>
          <w:p w:rsidR="00823055" w:rsidRPr="00D2714B" w:rsidRDefault="00823055" w:rsidP="00701AEF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gridSpan w:val="2"/>
            <w:vAlign w:val="center"/>
          </w:tcPr>
          <w:p w:rsidR="00823055" w:rsidRPr="00D2714B" w:rsidRDefault="00823055" w:rsidP="00701AEF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gridSpan w:val="2"/>
            <w:vAlign w:val="center"/>
          </w:tcPr>
          <w:p w:rsidR="00823055" w:rsidRPr="00D2714B" w:rsidRDefault="00823055" w:rsidP="00701AEF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gridSpan w:val="2"/>
            <w:vAlign w:val="center"/>
          </w:tcPr>
          <w:p w:rsidR="00823055" w:rsidRPr="00D2714B" w:rsidRDefault="00823055" w:rsidP="00701AEF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823055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</w:tcPr>
          <w:p w:rsidR="00823055" w:rsidRPr="009F11DE" w:rsidRDefault="00823055" w:rsidP="00701AEF">
            <w:pPr>
              <w:jc w:val="center"/>
            </w:pPr>
            <w:r w:rsidRPr="009F11DE">
              <w:t>1</w:t>
            </w:r>
          </w:p>
        </w:tc>
        <w:tc>
          <w:tcPr>
            <w:tcW w:w="4912" w:type="dxa"/>
            <w:gridSpan w:val="2"/>
          </w:tcPr>
          <w:p w:rsidR="00823055" w:rsidRPr="000A5488" w:rsidRDefault="00823055" w:rsidP="00701AEF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Линейная алгебра </w:t>
            </w:r>
          </w:p>
        </w:tc>
        <w:tc>
          <w:tcPr>
            <w:tcW w:w="1045" w:type="dxa"/>
            <w:gridSpan w:val="2"/>
            <w:vAlign w:val="center"/>
          </w:tcPr>
          <w:p w:rsidR="00823055" w:rsidRPr="008D4EF8" w:rsidRDefault="00823055" w:rsidP="00701AEF">
            <w:pPr>
              <w:jc w:val="center"/>
            </w:pPr>
            <w: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823055" w:rsidRPr="008D4EF8" w:rsidRDefault="00823055" w:rsidP="00701AEF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823055" w:rsidRPr="008D4EF8" w:rsidRDefault="00823055" w:rsidP="00701AEF">
            <w:pPr>
              <w:jc w:val="center"/>
            </w:pPr>
            <w:r>
              <w:t>16</w:t>
            </w:r>
          </w:p>
        </w:tc>
        <w:tc>
          <w:tcPr>
            <w:tcW w:w="851" w:type="dxa"/>
            <w:gridSpan w:val="2"/>
            <w:vAlign w:val="center"/>
          </w:tcPr>
          <w:p w:rsidR="00823055" w:rsidRPr="008D4EF8" w:rsidRDefault="00823055" w:rsidP="00701AEF">
            <w:pPr>
              <w:jc w:val="center"/>
            </w:pPr>
            <w:r>
              <w:t>10</w:t>
            </w:r>
          </w:p>
        </w:tc>
      </w:tr>
      <w:tr w:rsidR="00823055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</w:tcPr>
          <w:p w:rsidR="00823055" w:rsidRPr="009F11DE" w:rsidRDefault="00823055" w:rsidP="00701AEF">
            <w:pPr>
              <w:jc w:val="center"/>
            </w:pPr>
            <w:r w:rsidRPr="009F11DE">
              <w:t>2</w:t>
            </w:r>
          </w:p>
        </w:tc>
        <w:tc>
          <w:tcPr>
            <w:tcW w:w="4912" w:type="dxa"/>
            <w:gridSpan w:val="2"/>
          </w:tcPr>
          <w:p w:rsidR="00823055" w:rsidRPr="000A5488" w:rsidRDefault="00823055" w:rsidP="00701AEF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Аналитическая геометрия</w:t>
            </w:r>
          </w:p>
        </w:tc>
        <w:tc>
          <w:tcPr>
            <w:tcW w:w="1045" w:type="dxa"/>
            <w:gridSpan w:val="2"/>
            <w:vAlign w:val="center"/>
          </w:tcPr>
          <w:p w:rsidR="00823055" w:rsidRPr="008D4EF8" w:rsidRDefault="00823055" w:rsidP="00701AEF">
            <w:pPr>
              <w:jc w:val="center"/>
            </w:pPr>
            <w:r w:rsidRPr="008D4EF8"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823055" w:rsidRPr="008D4EF8" w:rsidRDefault="00823055" w:rsidP="00701AEF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823055" w:rsidRPr="008D4EF8" w:rsidRDefault="00823055" w:rsidP="00701AEF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823055" w:rsidRPr="008D4EF8" w:rsidRDefault="00823055" w:rsidP="00701AEF">
            <w:pPr>
              <w:jc w:val="center"/>
            </w:pPr>
            <w:r>
              <w:t>10</w:t>
            </w:r>
          </w:p>
        </w:tc>
      </w:tr>
      <w:tr w:rsidR="00823055" w:rsidRPr="009F11DE">
        <w:tblPrEx>
          <w:jc w:val="left"/>
          <w:tblLook w:val="01E0"/>
        </w:tblPrEx>
        <w:trPr>
          <w:gridBefore w:val="1"/>
          <w:wBefore w:w="120" w:type="dxa"/>
          <w:trHeight w:val="479"/>
        </w:trPr>
        <w:tc>
          <w:tcPr>
            <w:tcW w:w="694" w:type="dxa"/>
            <w:gridSpan w:val="2"/>
          </w:tcPr>
          <w:p w:rsidR="00823055" w:rsidRPr="009F11DE" w:rsidRDefault="00823055" w:rsidP="00701AEF">
            <w:pPr>
              <w:jc w:val="center"/>
            </w:pPr>
            <w:r w:rsidRPr="009F11DE">
              <w:t>3</w:t>
            </w:r>
          </w:p>
        </w:tc>
        <w:tc>
          <w:tcPr>
            <w:tcW w:w="4912" w:type="dxa"/>
            <w:gridSpan w:val="2"/>
          </w:tcPr>
          <w:p w:rsidR="00823055" w:rsidRPr="000A5488" w:rsidRDefault="00823055" w:rsidP="00701AEF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Введение в математический анализ</w:t>
            </w:r>
          </w:p>
        </w:tc>
        <w:tc>
          <w:tcPr>
            <w:tcW w:w="1045" w:type="dxa"/>
            <w:gridSpan w:val="2"/>
            <w:vAlign w:val="center"/>
          </w:tcPr>
          <w:p w:rsidR="00823055" w:rsidRPr="008D4EF8" w:rsidRDefault="00823055" w:rsidP="00701AEF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823055" w:rsidRPr="008D4EF8" w:rsidRDefault="00823055" w:rsidP="00701AEF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823055" w:rsidRPr="008D4EF8" w:rsidRDefault="00823055" w:rsidP="00701AEF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823055" w:rsidRPr="008D4EF8" w:rsidRDefault="00823055" w:rsidP="00701AEF">
            <w:pPr>
              <w:jc w:val="center"/>
            </w:pPr>
          </w:p>
        </w:tc>
      </w:tr>
      <w:tr w:rsidR="00823055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</w:tcPr>
          <w:p w:rsidR="00823055" w:rsidRPr="009F11DE" w:rsidRDefault="00823055" w:rsidP="00701AEF">
            <w:pPr>
              <w:jc w:val="center"/>
            </w:pPr>
            <w:r w:rsidRPr="009F11DE">
              <w:t>4</w:t>
            </w:r>
          </w:p>
        </w:tc>
        <w:tc>
          <w:tcPr>
            <w:tcW w:w="4912" w:type="dxa"/>
            <w:gridSpan w:val="2"/>
          </w:tcPr>
          <w:p w:rsidR="00823055" w:rsidRPr="000A5488" w:rsidRDefault="00823055" w:rsidP="00701AEF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Дифференциальное исчисление функции одной переменной</w:t>
            </w:r>
          </w:p>
        </w:tc>
        <w:tc>
          <w:tcPr>
            <w:tcW w:w="1045" w:type="dxa"/>
            <w:gridSpan w:val="2"/>
            <w:vAlign w:val="center"/>
          </w:tcPr>
          <w:p w:rsidR="00823055" w:rsidRPr="008D4EF8" w:rsidRDefault="00823055" w:rsidP="00701AEF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823055" w:rsidRPr="008D4EF8" w:rsidRDefault="00823055" w:rsidP="00701AEF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823055" w:rsidRPr="008D4EF8" w:rsidRDefault="00823055" w:rsidP="00701AEF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823055" w:rsidRPr="008D4EF8" w:rsidRDefault="00823055" w:rsidP="00ED54C3">
            <w:pPr>
              <w:jc w:val="center"/>
            </w:pPr>
            <w:r>
              <w:t>20</w:t>
            </w:r>
          </w:p>
        </w:tc>
      </w:tr>
      <w:tr w:rsidR="00823055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  <w:tcBorders>
              <w:bottom w:val="double" w:sz="4" w:space="0" w:color="auto"/>
            </w:tcBorders>
          </w:tcPr>
          <w:p w:rsidR="00823055" w:rsidRPr="009F11DE" w:rsidRDefault="00823055" w:rsidP="00701AEF">
            <w:pPr>
              <w:jc w:val="center"/>
            </w:pPr>
            <w:r w:rsidRPr="009F11DE">
              <w:t>5</w:t>
            </w:r>
          </w:p>
        </w:tc>
        <w:tc>
          <w:tcPr>
            <w:tcW w:w="4912" w:type="dxa"/>
            <w:gridSpan w:val="2"/>
            <w:tcBorders>
              <w:bottom w:val="double" w:sz="4" w:space="0" w:color="auto"/>
            </w:tcBorders>
          </w:tcPr>
          <w:p w:rsidR="00823055" w:rsidRPr="000A5488" w:rsidRDefault="00823055" w:rsidP="00701AEF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Дифференциальное исчисление функций нескольких переменных</w:t>
            </w:r>
          </w:p>
        </w:tc>
        <w:tc>
          <w:tcPr>
            <w:tcW w:w="1045" w:type="dxa"/>
            <w:gridSpan w:val="2"/>
            <w:tcBorders>
              <w:bottom w:val="double" w:sz="4" w:space="0" w:color="auto"/>
            </w:tcBorders>
            <w:vAlign w:val="center"/>
          </w:tcPr>
          <w:p w:rsidR="00823055" w:rsidRPr="008D4EF8" w:rsidRDefault="00823055" w:rsidP="00701AEF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823055" w:rsidRPr="008D4EF8" w:rsidRDefault="00823055" w:rsidP="00701AEF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823055" w:rsidRPr="008D4EF8" w:rsidRDefault="00823055" w:rsidP="00701AEF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vAlign w:val="center"/>
          </w:tcPr>
          <w:p w:rsidR="00823055" w:rsidRPr="008D4EF8" w:rsidRDefault="00823055" w:rsidP="00701AEF">
            <w:pPr>
              <w:jc w:val="center"/>
            </w:pPr>
            <w:r>
              <w:t>4</w:t>
            </w:r>
          </w:p>
        </w:tc>
      </w:tr>
      <w:tr w:rsidR="00823055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  <w:tcBorders>
              <w:top w:val="double" w:sz="4" w:space="0" w:color="auto"/>
            </w:tcBorders>
          </w:tcPr>
          <w:p w:rsidR="00823055" w:rsidRPr="009F11DE" w:rsidRDefault="00823055" w:rsidP="00701AEF">
            <w:pPr>
              <w:jc w:val="center"/>
            </w:pPr>
            <w:r>
              <w:t>6</w:t>
            </w:r>
          </w:p>
        </w:tc>
        <w:tc>
          <w:tcPr>
            <w:tcW w:w="4912" w:type="dxa"/>
            <w:gridSpan w:val="2"/>
            <w:tcBorders>
              <w:top w:val="double" w:sz="4" w:space="0" w:color="auto"/>
            </w:tcBorders>
          </w:tcPr>
          <w:p w:rsidR="00823055" w:rsidRPr="000A5488" w:rsidRDefault="00823055" w:rsidP="00701AEF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Интегральное исчисление функции одной переменной </w:t>
            </w:r>
          </w:p>
        </w:tc>
        <w:tc>
          <w:tcPr>
            <w:tcW w:w="1045" w:type="dxa"/>
            <w:gridSpan w:val="2"/>
            <w:tcBorders>
              <w:top w:val="double" w:sz="4" w:space="0" w:color="auto"/>
            </w:tcBorders>
            <w:vAlign w:val="center"/>
          </w:tcPr>
          <w:p w:rsidR="00823055" w:rsidRPr="00B91B16" w:rsidRDefault="00823055" w:rsidP="00701AEF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823055" w:rsidRPr="00B91B16" w:rsidRDefault="00823055" w:rsidP="00701AEF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823055" w:rsidRPr="00B91B16" w:rsidRDefault="00823055" w:rsidP="00701AE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  <w:vAlign w:val="center"/>
          </w:tcPr>
          <w:p w:rsidR="00823055" w:rsidRPr="00B91B16" w:rsidRDefault="00823055" w:rsidP="00701AEF">
            <w:pPr>
              <w:jc w:val="center"/>
            </w:pPr>
            <w:r>
              <w:t xml:space="preserve">20 </w:t>
            </w:r>
          </w:p>
        </w:tc>
      </w:tr>
      <w:tr w:rsidR="00823055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</w:tcPr>
          <w:p w:rsidR="00823055" w:rsidRPr="009F11DE" w:rsidRDefault="00823055" w:rsidP="00701AEF">
            <w:pPr>
              <w:jc w:val="center"/>
            </w:pPr>
            <w:r>
              <w:t>7</w:t>
            </w:r>
          </w:p>
        </w:tc>
        <w:tc>
          <w:tcPr>
            <w:tcW w:w="4912" w:type="dxa"/>
            <w:gridSpan w:val="2"/>
          </w:tcPr>
          <w:p w:rsidR="00823055" w:rsidRPr="000A5488" w:rsidRDefault="00823055" w:rsidP="00701AEF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 xml:space="preserve">Кратные и криволинейные интегралы. </w:t>
            </w:r>
          </w:p>
        </w:tc>
        <w:tc>
          <w:tcPr>
            <w:tcW w:w="1045" w:type="dxa"/>
            <w:gridSpan w:val="2"/>
            <w:vAlign w:val="center"/>
          </w:tcPr>
          <w:p w:rsidR="00823055" w:rsidRPr="00B91B16" w:rsidRDefault="00823055" w:rsidP="00701AEF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823055" w:rsidRPr="00B91B16" w:rsidRDefault="00823055" w:rsidP="00701AEF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823055" w:rsidRPr="00B91B16" w:rsidRDefault="00823055" w:rsidP="00701AEF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823055" w:rsidRPr="00B91B16" w:rsidRDefault="00823055" w:rsidP="00701AEF">
            <w:pPr>
              <w:jc w:val="center"/>
            </w:pPr>
            <w:r>
              <w:t>10</w:t>
            </w:r>
          </w:p>
        </w:tc>
      </w:tr>
      <w:tr w:rsidR="00823055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  <w:tcBorders>
              <w:bottom w:val="double" w:sz="4" w:space="0" w:color="auto"/>
            </w:tcBorders>
          </w:tcPr>
          <w:p w:rsidR="00823055" w:rsidRPr="009F11DE" w:rsidRDefault="00823055" w:rsidP="00701AEF">
            <w:pPr>
              <w:jc w:val="center"/>
            </w:pPr>
            <w:r>
              <w:t>8</w:t>
            </w:r>
          </w:p>
        </w:tc>
        <w:tc>
          <w:tcPr>
            <w:tcW w:w="4912" w:type="dxa"/>
            <w:gridSpan w:val="2"/>
            <w:tcBorders>
              <w:bottom w:val="double" w:sz="4" w:space="0" w:color="auto"/>
            </w:tcBorders>
          </w:tcPr>
          <w:p w:rsidR="00823055" w:rsidRPr="000A5488" w:rsidRDefault="00823055" w:rsidP="00701AEF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Числовые и функциональные ряды. </w:t>
            </w:r>
          </w:p>
        </w:tc>
        <w:tc>
          <w:tcPr>
            <w:tcW w:w="1045" w:type="dxa"/>
            <w:gridSpan w:val="2"/>
            <w:tcBorders>
              <w:bottom w:val="double" w:sz="4" w:space="0" w:color="auto"/>
            </w:tcBorders>
            <w:vAlign w:val="center"/>
          </w:tcPr>
          <w:p w:rsidR="00823055" w:rsidRPr="00B91B16" w:rsidRDefault="00823055" w:rsidP="00701AEF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823055" w:rsidRPr="00B91B16" w:rsidRDefault="00823055" w:rsidP="00701AEF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823055" w:rsidRPr="00B91B16" w:rsidRDefault="00823055" w:rsidP="00701AEF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vAlign w:val="center"/>
          </w:tcPr>
          <w:p w:rsidR="00823055" w:rsidRPr="00B91B16" w:rsidRDefault="00823055" w:rsidP="00701AEF">
            <w:pPr>
              <w:jc w:val="center"/>
            </w:pPr>
            <w:r>
              <w:t>10</w:t>
            </w:r>
          </w:p>
        </w:tc>
      </w:tr>
      <w:tr w:rsidR="00823055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  <w:tcBorders>
              <w:top w:val="double" w:sz="4" w:space="0" w:color="auto"/>
            </w:tcBorders>
          </w:tcPr>
          <w:p w:rsidR="00823055" w:rsidRPr="009F11DE" w:rsidRDefault="00823055" w:rsidP="00701AEF">
            <w:pPr>
              <w:jc w:val="center"/>
            </w:pPr>
            <w:r>
              <w:t>9</w:t>
            </w:r>
          </w:p>
        </w:tc>
        <w:tc>
          <w:tcPr>
            <w:tcW w:w="4912" w:type="dxa"/>
            <w:gridSpan w:val="2"/>
            <w:tcBorders>
              <w:top w:val="double" w:sz="4" w:space="0" w:color="auto"/>
            </w:tcBorders>
          </w:tcPr>
          <w:p w:rsidR="00823055" w:rsidRPr="000A5488" w:rsidRDefault="00823055" w:rsidP="00701AEF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Дифференциальные уравнения. </w:t>
            </w:r>
          </w:p>
        </w:tc>
        <w:tc>
          <w:tcPr>
            <w:tcW w:w="1045" w:type="dxa"/>
            <w:gridSpan w:val="2"/>
            <w:tcBorders>
              <w:top w:val="double" w:sz="4" w:space="0" w:color="auto"/>
            </w:tcBorders>
            <w:vAlign w:val="center"/>
          </w:tcPr>
          <w:p w:rsidR="00823055" w:rsidRPr="00B91B16" w:rsidRDefault="00823055" w:rsidP="00701AEF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823055" w:rsidRPr="00B91B16" w:rsidRDefault="00823055" w:rsidP="00701AEF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823055" w:rsidRPr="00B91B16" w:rsidRDefault="00823055" w:rsidP="00701AE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  <w:vAlign w:val="center"/>
          </w:tcPr>
          <w:p w:rsidR="00823055" w:rsidRPr="00B91B16" w:rsidRDefault="00823055" w:rsidP="00701AEF">
            <w:pPr>
              <w:jc w:val="center"/>
            </w:pPr>
            <w:r>
              <w:t>30</w:t>
            </w:r>
          </w:p>
        </w:tc>
      </w:tr>
      <w:tr w:rsidR="00823055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</w:tcPr>
          <w:p w:rsidR="00823055" w:rsidRPr="009F11DE" w:rsidRDefault="00823055" w:rsidP="00701AEF">
            <w:pPr>
              <w:jc w:val="center"/>
            </w:pPr>
            <w:r w:rsidRPr="009F11DE">
              <w:t>1</w:t>
            </w:r>
            <w:r>
              <w:t>0</w:t>
            </w:r>
          </w:p>
        </w:tc>
        <w:tc>
          <w:tcPr>
            <w:tcW w:w="4912" w:type="dxa"/>
            <w:gridSpan w:val="2"/>
          </w:tcPr>
          <w:p w:rsidR="00823055" w:rsidRPr="000A5488" w:rsidRDefault="00823055" w:rsidP="00701AEF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>Теория вероятност</w:t>
            </w:r>
            <w:r>
              <w:rPr>
                <w:sz w:val="28"/>
                <w:szCs w:val="28"/>
              </w:rPr>
              <w:t>ей</w:t>
            </w:r>
          </w:p>
        </w:tc>
        <w:tc>
          <w:tcPr>
            <w:tcW w:w="1045" w:type="dxa"/>
            <w:gridSpan w:val="2"/>
            <w:vAlign w:val="center"/>
          </w:tcPr>
          <w:p w:rsidR="00823055" w:rsidRPr="00B91B16" w:rsidRDefault="00823055" w:rsidP="00701AEF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823055" w:rsidRPr="00B91B16" w:rsidRDefault="00823055" w:rsidP="00701AEF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823055" w:rsidRPr="00B91B16" w:rsidRDefault="00823055" w:rsidP="00701AEF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823055" w:rsidRPr="00B91B16" w:rsidRDefault="00823055" w:rsidP="00ED54C3">
            <w:pPr>
              <w:jc w:val="center"/>
            </w:pPr>
            <w:r>
              <w:t>27</w:t>
            </w:r>
          </w:p>
        </w:tc>
      </w:tr>
      <w:tr w:rsidR="00823055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</w:tcPr>
          <w:p w:rsidR="00823055" w:rsidRPr="009F11DE" w:rsidRDefault="00823055" w:rsidP="00701AEF">
            <w:pPr>
              <w:jc w:val="center"/>
            </w:pPr>
            <w:r w:rsidRPr="009F11DE">
              <w:t>1</w:t>
            </w:r>
            <w:r>
              <w:t>1</w:t>
            </w:r>
          </w:p>
        </w:tc>
        <w:tc>
          <w:tcPr>
            <w:tcW w:w="4912" w:type="dxa"/>
            <w:gridSpan w:val="2"/>
          </w:tcPr>
          <w:p w:rsidR="00823055" w:rsidRPr="000A5488" w:rsidRDefault="00823055" w:rsidP="00701AEF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Математическая статистика</w:t>
            </w:r>
          </w:p>
        </w:tc>
        <w:tc>
          <w:tcPr>
            <w:tcW w:w="1045" w:type="dxa"/>
            <w:gridSpan w:val="2"/>
            <w:vAlign w:val="center"/>
          </w:tcPr>
          <w:p w:rsidR="00823055" w:rsidRPr="00B91B16" w:rsidRDefault="00823055" w:rsidP="00701AEF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823055" w:rsidRPr="00B91B16" w:rsidRDefault="00823055" w:rsidP="00701AEF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823055" w:rsidRPr="00B91B16" w:rsidRDefault="00823055" w:rsidP="00701AEF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823055" w:rsidRPr="00B91B16" w:rsidRDefault="00823055" w:rsidP="00701AEF">
            <w:pPr>
              <w:jc w:val="center"/>
            </w:pPr>
            <w:r>
              <w:t>10</w:t>
            </w:r>
          </w:p>
        </w:tc>
      </w:tr>
      <w:tr w:rsidR="00823055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  <w:tcBorders>
              <w:right w:val="nil"/>
            </w:tcBorders>
          </w:tcPr>
          <w:p w:rsidR="00823055" w:rsidRPr="009F11DE" w:rsidRDefault="00823055" w:rsidP="00701AEF">
            <w:pPr>
              <w:jc w:val="center"/>
            </w:pPr>
          </w:p>
        </w:tc>
        <w:tc>
          <w:tcPr>
            <w:tcW w:w="4912" w:type="dxa"/>
            <w:gridSpan w:val="2"/>
            <w:tcBorders>
              <w:left w:val="nil"/>
            </w:tcBorders>
          </w:tcPr>
          <w:p w:rsidR="00823055" w:rsidRPr="00D96CE4" w:rsidRDefault="00823055" w:rsidP="00701A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045" w:type="dxa"/>
            <w:gridSpan w:val="2"/>
            <w:vAlign w:val="center"/>
          </w:tcPr>
          <w:p w:rsidR="00823055" w:rsidRDefault="00823055" w:rsidP="00701AEF">
            <w:pPr>
              <w:jc w:val="center"/>
            </w:pPr>
            <w:r>
              <w:t>64</w:t>
            </w:r>
          </w:p>
        </w:tc>
        <w:tc>
          <w:tcPr>
            <w:tcW w:w="992" w:type="dxa"/>
            <w:gridSpan w:val="2"/>
            <w:vAlign w:val="center"/>
          </w:tcPr>
          <w:p w:rsidR="00823055" w:rsidRDefault="00823055" w:rsidP="00701AEF">
            <w:pPr>
              <w:jc w:val="center"/>
            </w:pPr>
            <w:r>
              <w:t>48</w:t>
            </w:r>
          </w:p>
        </w:tc>
        <w:tc>
          <w:tcPr>
            <w:tcW w:w="992" w:type="dxa"/>
            <w:gridSpan w:val="2"/>
            <w:vAlign w:val="center"/>
          </w:tcPr>
          <w:p w:rsidR="00823055" w:rsidRPr="00B91B16" w:rsidRDefault="00823055" w:rsidP="00701AEF">
            <w:pPr>
              <w:jc w:val="center"/>
            </w:pPr>
            <w:r>
              <w:t>16</w:t>
            </w:r>
          </w:p>
        </w:tc>
        <w:tc>
          <w:tcPr>
            <w:tcW w:w="851" w:type="dxa"/>
            <w:gridSpan w:val="2"/>
            <w:vAlign w:val="center"/>
          </w:tcPr>
          <w:p w:rsidR="00823055" w:rsidRDefault="00823055" w:rsidP="00701AEF">
            <w:pPr>
              <w:jc w:val="center"/>
            </w:pPr>
            <w:r>
              <w:t>151</w:t>
            </w:r>
          </w:p>
        </w:tc>
      </w:tr>
    </w:tbl>
    <w:p w:rsidR="00823055" w:rsidRDefault="00823055" w:rsidP="00B86390">
      <w:pPr>
        <w:jc w:val="center"/>
        <w:rPr>
          <w:i/>
          <w:iCs/>
        </w:rPr>
      </w:pPr>
    </w:p>
    <w:p w:rsidR="00823055" w:rsidRDefault="00823055" w:rsidP="00ED54C3">
      <w:pPr>
        <w:rPr>
          <w:sz w:val="28"/>
          <w:szCs w:val="28"/>
        </w:rPr>
      </w:pPr>
      <w:r w:rsidRPr="005A682E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5A682E">
        <w:rPr>
          <w:sz w:val="28"/>
          <w:szCs w:val="28"/>
        </w:rPr>
        <w:t>очной формы обучения: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"/>
        <w:gridCol w:w="583"/>
        <w:gridCol w:w="111"/>
        <w:gridCol w:w="4801"/>
        <w:gridCol w:w="111"/>
        <w:gridCol w:w="933"/>
        <w:gridCol w:w="112"/>
        <w:gridCol w:w="880"/>
        <w:gridCol w:w="112"/>
        <w:gridCol w:w="880"/>
        <w:gridCol w:w="112"/>
        <w:gridCol w:w="739"/>
        <w:gridCol w:w="112"/>
      </w:tblGrid>
      <w:tr w:rsidR="00823055" w:rsidRPr="00D2714B">
        <w:trPr>
          <w:gridAfter w:val="1"/>
          <w:wAfter w:w="112" w:type="dxa"/>
          <w:tblHeader/>
          <w:jc w:val="center"/>
        </w:trPr>
        <w:tc>
          <w:tcPr>
            <w:tcW w:w="703" w:type="dxa"/>
            <w:gridSpan w:val="2"/>
            <w:vAlign w:val="center"/>
          </w:tcPr>
          <w:p w:rsidR="00823055" w:rsidRPr="00D2714B" w:rsidRDefault="00823055" w:rsidP="00701AE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12" w:type="dxa"/>
            <w:gridSpan w:val="2"/>
            <w:vAlign w:val="center"/>
          </w:tcPr>
          <w:p w:rsidR="00823055" w:rsidRPr="00D2714B" w:rsidRDefault="00823055" w:rsidP="00701AE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044" w:type="dxa"/>
            <w:gridSpan w:val="2"/>
            <w:vAlign w:val="center"/>
          </w:tcPr>
          <w:p w:rsidR="00823055" w:rsidRPr="00D2714B" w:rsidRDefault="00823055" w:rsidP="00701AEF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gridSpan w:val="2"/>
            <w:vAlign w:val="center"/>
          </w:tcPr>
          <w:p w:rsidR="00823055" w:rsidRPr="00D2714B" w:rsidRDefault="00823055" w:rsidP="00701AEF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gridSpan w:val="2"/>
            <w:vAlign w:val="center"/>
          </w:tcPr>
          <w:p w:rsidR="00823055" w:rsidRPr="00D2714B" w:rsidRDefault="00823055" w:rsidP="00701AEF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gridSpan w:val="2"/>
            <w:vAlign w:val="center"/>
          </w:tcPr>
          <w:p w:rsidR="00823055" w:rsidRPr="00D2714B" w:rsidRDefault="00823055" w:rsidP="00701AEF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823055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</w:tcPr>
          <w:p w:rsidR="00823055" w:rsidRPr="009F11DE" w:rsidRDefault="00823055" w:rsidP="00701AEF">
            <w:pPr>
              <w:jc w:val="center"/>
            </w:pPr>
            <w:r w:rsidRPr="009F11DE">
              <w:t>1</w:t>
            </w:r>
          </w:p>
        </w:tc>
        <w:tc>
          <w:tcPr>
            <w:tcW w:w="4912" w:type="dxa"/>
            <w:gridSpan w:val="2"/>
          </w:tcPr>
          <w:p w:rsidR="00823055" w:rsidRPr="000A5488" w:rsidRDefault="00823055" w:rsidP="00701AEF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Линейная алгебра </w:t>
            </w:r>
          </w:p>
        </w:tc>
        <w:tc>
          <w:tcPr>
            <w:tcW w:w="1045" w:type="dxa"/>
            <w:gridSpan w:val="2"/>
            <w:vAlign w:val="center"/>
          </w:tcPr>
          <w:p w:rsidR="00823055" w:rsidRPr="008D4EF8" w:rsidRDefault="00823055" w:rsidP="00701AEF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823055" w:rsidRPr="008D4EF8" w:rsidRDefault="00823055" w:rsidP="00701AEF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823055" w:rsidRPr="008D4EF8" w:rsidRDefault="00823055" w:rsidP="00701AEF">
            <w:pPr>
              <w:jc w:val="center"/>
            </w:pPr>
            <w: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823055" w:rsidRPr="008D4EF8" w:rsidRDefault="00823055" w:rsidP="00701AEF">
            <w:pPr>
              <w:jc w:val="center"/>
            </w:pPr>
            <w:r>
              <w:t>20</w:t>
            </w:r>
          </w:p>
        </w:tc>
      </w:tr>
      <w:tr w:rsidR="00823055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</w:tcPr>
          <w:p w:rsidR="00823055" w:rsidRPr="009F11DE" w:rsidRDefault="00823055" w:rsidP="00701AEF">
            <w:pPr>
              <w:jc w:val="center"/>
            </w:pPr>
            <w:r w:rsidRPr="009F11DE">
              <w:t>2</w:t>
            </w:r>
          </w:p>
        </w:tc>
        <w:tc>
          <w:tcPr>
            <w:tcW w:w="4912" w:type="dxa"/>
            <w:gridSpan w:val="2"/>
          </w:tcPr>
          <w:p w:rsidR="00823055" w:rsidRPr="000A5488" w:rsidRDefault="00823055" w:rsidP="00701AEF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Аналитическая геометрия</w:t>
            </w:r>
          </w:p>
        </w:tc>
        <w:tc>
          <w:tcPr>
            <w:tcW w:w="1045" w:type="dxa"/>
            <w:gridSpan w:val="2"/>
            <w:vAlign w:val="center"/>
          </w:tcPr>
          <w:p w:rsidR="00823055" w:rsidRPr="008D4EF8" w:rsidRDefault="00823055" w:rsidP="00701AEF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823055" w:rsidRPr="008D4EF8" w:rsidRDefault="00823055" w:rsidP="00701AEF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823055" w:rsidRPr="008D4EF8" w:rsidRDefault="00823055" w:rsidP="00701AEF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823055" w:rsidRPr="008D4EF8" w:rsidRDefault="00823055" w:rsidP="00701AEF">
            <w:pPr>
              <w:jc w:val="center"/>
            </w:pPr>
            <w:r>
              <w:t>15</w:t>
            </w:r>
          </w:p>
        </w:tc>
      </w:tr>
      <w:tr w:rsidR="00823055" w:rsidRPr="009F11DE">
        <w:tblPrEx>
          <w:jc w:val="left"/>
          <w:tblLook w:val="01E0"/>
        </w:tblPrEx>
        <w:trPr>
          <w:gridBefore w:val="1"/>
          <w:wBefore w:w="120" w:type="dxa"/>
          <w:trHeight w:val="479"/>
        </w:trPr>
        <w:tc>
          <w:tcPr>
            <w:tcW w:w="694" w:type="dxa"/>
            <w:gridSpan w:val="2"/>
          </w:tcPr>
          <w:p w:rsidR="00823055" w:rsidRPr="009F11DE" w:rsidRDefault="00823055" w:rsidP="00701AEF">
            <w:pPr>
              <w:jc w:val="center"/>
            </w:pPr>
            <w:r w:rsidRPr="009F11DE">
              <w:t>3</w:t>
            </w:r>
          </w:p>
        </w:tc>
        <w:tc>
          <w:tcPr>
            <w:tcW w:w="4912" w:type="dxa"/>
            <w:gridSpan w:val="2"/>
          </w:tcPr>
          <w:p w:rsidR="00823055" w:rsidRPr="000A5488" w:rsidRDefault="00823055" w:rsidP="00701AEF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Введение в математический анализ</w:t>
            </w:r>
          </w:p>
        </w:tc>
        <w:tc>
          <w:tcPr>
            <w:tcW w:w="1045" w:type="dxa"/>
            <w:gridSpan w:val="2"/>
            <w:vAlign w:val="center"/>
          </w:tcPr>
          <w:p w:rsidR="00823055" w:rsidRPr="008D4EF8" w:rsidRDefault="00823055" w:rsidP="00701AEF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823055" w:rsidRPr="008D4EF8" w:rsidRDefault="00823055" w:rsidP="00701AEF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823055" w:rsidRPr="008D4EF8" w:rsidRDefault="00823055" w:rsidP="00701AEF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823055" w:rsidRPr="008D4EF8" w:rsidRDefault="00823055" w:rsidP="00701AEF">
            <w:pPr>
              <w:jc w:val="center"/>
            </w:pPr>
            <w:r>
              <w:t>2</w:t>
            </w:r>
          </w:p>
        </w:tc>
      </w:tr>
      <w:tr w:rsidR="00823055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</w:tcPr>
          <w:p w:rsidR="00823055" w:rsidRPr="009F11DE" w:rsidRDefault="00823055" w:rsidP="00701AEF">
            <w:pPr>
              <w:jc w:val="center"/>
            </w:pPr>
            <w:r w:rsidRPr="009F11DE">
              <w:t>4</w:t>
            </w:r>
          </w:p>
        </w:tc>
        <w:tc>
          <w:tcPr>
            <w:tcW w:w="4912" w:type="dxa"/>
            <w:gridSpan w:val="2"/>
          </w:tcPr>
          <w:p w:rsidR="00823055" w:rsidRPr="000A5488" w:rsidRDefault="00823055" w:rsidP="00701AEF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Дифференциальное исчисление функции одной переменной</w:t>
            </w:r>
          </w:p>
        </w:tc>
        <w:tc>
          <w:tcPr>
            <w:tcW w:w="1045" w:type="dxa"/>
            <w:gridSpan w:val="2"/>
            <w:vAlign w:val="center"/>
          </w:tcPr>
          <w:p w:rsidR="00823055" w:rsidRPr="008D4EF8" w:rsidRDefault="00823055" w:rsidP="00701AEF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823055" w:rsidRPr="008D4EF8" w:rsidRDefault="00823055" w:rsidP="00701AEF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823055" w:rsidRPr="008D4EF8" w:rsidRDefault="00823055" w:rsidP="00701AEF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823055" w:rsidRPr="008D4EF8" w:rsidRDefault="00823055" w:rsidP="00701AEF">
            <w:pPr>
              <w:jc w:val="center"/>
            </w:pPr>
            <w:r>
              <w:t>80</w:t>
            </w:r>
          </w:p>
        </w:tc>
      </w:tr>
      <w:tr w:rsidR="00823055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</w:tcPr>
          <w:p w:rsidR="00823055" w:rsidRPr="009F11DE" w:rsidRDefault="00823055" w:rsidP="00701AEF">
            <w:pPr>
              <w:jc w:val="center"/>
            </w:pPr>
            <w:r w:rsidRPr="009F11DE">
              <w:t>5</w:t>
            </w:r>
          </w:p>
        </w:tc>
        <w:tc>
          <w:tcPr>
            <w:tcW w:w="4912" w:type="dxa"/>
            <w:gridSpan w:val="2"/>
          </w:tcPr>
          <w:p w:rsidR="00823055" w:rsidRPr="000A5488" w:rsidRDefault="00823055" w:rsidP="00701AEF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Дифференциальное исчисление функций нескольких переменных</w:t>
            </w:r>
          </w:p>
        </w:tc>
        <w:tc>
          <w:tcPr>
            <w:tcW w:w="1045" w:type="dxa"/>
            <w:gridSpan w:val="2"/>
            <w:vAlign w:val="center"/>
          </w:tcPr>
          <w:p w:rsidR="00823055" w:rsidRPr="008D4EF8" w:rsidRDefault="00823055" w:rsidP="00701AEF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823055" w:rsidRPr="008D4EF8" w:rsidRDefault="00823055" w:rsidP="00701AEF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823055" w:rsidRPr="008D4EF8" w:rsidRDefault="00823055" w:rsidP="00701AEF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823055" w:rsidRPr="008D4EF8" w:rsidRDefault="00823055" w:rsidP="00701AEF">
            <w:pPr>
              <w:jc w:val="center"/>
            </w:pPr>
            <w:r>
              <w:t>30</w:t>
            </w:r>
          </w:p>
        </w:tc>
      </w:tr>
      <w:tr w:rsidR="00823055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</w:tcPr>
          <w:p w:rsidR="00823055" w:rsidRPr="009F11DE" w:rsidRDefault="00823055" w:rsidP="00701AEF">
            <w:pPr>
              <w:jc w:val="center"/>
            </w:pPr>
            <w:r>
              <w:t>6</w:t>
            </w:r>
          </w:p>
        </w:tc>
        <w:tc>
          <w:tcPr>
            <w:tcW w:w="4912" w:type="dxa"/>
            <w:gridSpan w:val="2"/>
          </w:tcPr>
          <w:p w:rsidR="00823055" w:rsidRPr="000A5488" w:rsidRDefault="00823055" w:rsidP="00701AEF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Интегральное исчисление функции одной переменной </w:t>
            </w:r>
          </w:p>
        </w:tc>
        <w:tc>
          <w:tcPr>
            <w:tcW w:w="1045" w:type="dxa"/>
            <w:gridSpan w:val="2"/>
            <w:vAlign w:val="center"/>
          </w:tcPr>
          <w:p w:rsidR="00823055" w:rsidRPr="00B91B16" w:rsidRDefault="00823055" w:rsidP="00701AEF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823055" w:rsidRPr="00B91B16" w:rsidRDefault="00823055" w:rsidP="00701AEF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823055" w:rsidRPr="00B91B16" w:rsidRDefault="00823055" w:rsidP="00701AEF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823055" w:rsidRPr="00B91B16" w:rsidRDefault="00823055" w:rsidP="003975D2">
            <w:pPr>
              <w:jc w:val="center"/>
            </w:pPr>
            <w:r>
              <w:t xml:space="preserve">80 </w:t>
            </w:r>
          </w:p>
        </w:tc>
      </w:tr>
      <w:tr w:rsidR="00823055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  <w:tcBorders>
              <w:bottom w:val="double" w:sz="4" w:space="0" w:color="auto"/>
            </w:tcBorders>
          </w:tcPr>
          <w:p w:rsidR="00823055" w:rsidRPr="009F11DE" w:rsidRDefault="00823055" w:rsidP="00701AEF">
            <w:pPr>
              <w:jc w:val="center"/>
            </w:pPr>
            <w:r>
              <w:t>7</w:t>
            </w:r>
          </w:p>
        </w:tc>
        <w:tc>
          <w:tcPr>
            <w:tcW w:w="4912" w:type="dxa"/>
            <w:gridSpan w:val="2"/>
            <w:tcBorders>
              <w:bottom w:val="double" w:sz="4" w:space="0" w:color="auto"/>
            </w:tcBorders>
          </w:tcPr>
          <w:p w:rsidR="00823055" w:rsidRPr="000A5488" w:rsidRDefault="00823055" w:rsidP="00701AEF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 xml:space="preserve">Кратные и криволинейные интегралы. </w:t>
            </w:r>
          </w:p>
        </w:tc>
        <w:tc>
          <w:tcPr>
            <w:tcW w:w="1045" w:type="dxa"/>
            <w:gridSpan w:val="2"/>
            <w:tcBorders>
              <w:bottom w:val="double" w:sz="4" w:space="0" w:color="auto"/>
            </w:tcBorders>
            <w:vAlign w:val="center"/>
          </w:tcPr>
          <w:p w:rsidR="00823055" w:rsidRPr="00B91B16" w:rsidRDefault="00823055" w:rsidP="00701AEF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823055" w:rsidRPr="00B91B16" w:rsidRDefault="00823055" w:rsidP="00701AEF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823055" w:rsidRPr="00B91B16" w:rsidRDefault="00823055" w:rsidP="00701AEF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vAlign w:val="center"/>
          </w:tcPr>
          <w:p w:rsidR="00823055" w:rsidRPr="00B91B16" w:rsidRDefault="00823055" w:rsidP="00701AEF">
            <w:pPr>
              <w:jc w:val="center"/>
            </w:pPr>
            <w:r>
              <w:t>20</w:t>
            </w:r>
          </w:p>
        </w:tc>
      </w:tr>
      <w:tr w:rsidR="00823055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  <w:tcBorders>
              <w:top w:val="double" w:sz="4" w:space="0" w:color="auto"/>
            </w:tcBorders>
          </w:tcPr>
          <w:p w:rsidR="00823055" w:rsidRPr="009F11DE" w:rsidRDefault="00823055" w:rsidP="00701AEF">
            <w:pPr>
              <w:jc w:val="center"/>
            </w:pPr>
            <w:r>
              <w:t>8</w:t>
            </w:r>
          </w:p>
        </w:tc>
        <w:tc>
          <w:tcPr>
            <w:tcW w:w="4912" w:type="dxa"/>
            <w:gridSpan w:val="2"/>
            <w:tcBorders>
              <w:top w:val="double" w:sz="4" w:space="0" w:color="auto"/>
            </w:tcBorders>
          </w:tcPr>
          <w:p w:rsidR="00823055" w:rsidRPr="000A5488" w:rsidRDefault="00823055" w:rsidP="00701AEF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Числовые и функциональные ряды. </w:t>
            </w:r>
          </w:p>
        </w:tc>
        <w:tc>
          <w:tcPr>
            <w:tcW w:w="1045" w:type="dxa"/>
            <w:gridSpan w:val="2"/>
            <w:tcBorders>
              <w:top w:val="double" w:sz="4" w:space="0" w:color="auto"/>
            </w:tcBorders>
            <w:vAlign w:val="center"/>
          </w:tcPr>
          <w:p w:rsidR="00823055" w:rsidRPr="00B91B16" w:rsidRDefault="00823055" w:rsidP="00701AEF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823055" w:rsidRPr="00B91B16" w:rsidRDefault="00823055" w:rsidP="00701AEF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823055" w:rsidRPr="00B91B16" w:rsidRDefault="00823055" w:rsidP="00701AE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  <w:vAlign w:val="center"/>
          </w:tcPr>
          <w:p w:rsidR="00823055" w:rsidRPr="00B91B16" w:rsidRDefault="00823055" w:rsidP="00701AEF">
            <w:pPr>
              <w:jc w:val="center"/>
            </w:pPr>
            <w:r>
              <w:t>8</w:t>
            </w:r>
          </w:p>
        </w:tc>
      </w:tr>
      <w:tr w:rsidR="00823055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</w:tcPr>
          <w:p w:rsidR="00823055" w:rsidRPr="009F11DE" w:rsidRDefault="00823055" w:rsidP="00701AEF">
            <w:pPr>
              <w:jc w:val="center"/>
            </w:pPr>
            <w:r>
              <w:t>9</w:t>
            </w:r>
          </w:p>
        </w:tc>
        <w:tc>
          <w:tcPr>
            <w:tcW w:w="4912" w:type="dxa"/>
            <w:gridSpan w:val="2"/>
          </w:tcPr>
          <w:p w:rsidR="00823055" w:rsidRPr="000A5488" w:rsidRDefault="00823055" w:rsidP="00701AEF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Дифференциальные уравнения. </w:t>
            </w:r>
          </w:p>
        </w:tc>
        <w:tc>
          <w:tcPr>
            <w:tcW w:w="1045" w:type="dxa"/>
            <w:gridSpan w:val="2"/>
            <w:vAlign w:val="center"/>
          </w:tcPr>
          <w:p w:rsidR="00823055" w:rsidRPr="00B91B16" w:rsidRDefault="00823055" w:rsidP="00701AEF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823055" w:rsidRPr="00B91B16" w:rsidRDefault="00823055" w:rsidP="00701AEF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823055" w:rsidRPr="00B91B16" w:rsidRDefault="00823055" w:rsidP="00701AEF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823055" w:rsidRPr="00B91B16" w:rsidRDefault="00823055" w:rsidP="00701AEF">
            <w:pPr>
              <w:jc w:val="center"/>
            </w:pPr>
            <w:r>
              <w:t>40</w:t>
            </w:r>
          </w:p>
        </w:tc>
      </w:tr>
      <w:tr w:rsidR="00823055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</w:tcPr>
          <w:p w:rsidR="00823055" w:rsidRPr="009F11DE" w:rsidRDefault="00823055" w:rsidP="00701AEF">
            <w:pPr>
              <w:jc w:val="center"/>
            </w:pPr>
            <w:r w:rsidRPr="009F11DE">
              <w:t>1</w:t>
            </w:r>
            <w:r>
              <w:t>0</w:t>
            </w:r>
          </w:p>
        </w:tc>
        <w:tc>
          <w:tcPr>
            <w:tcW w:w="4912" w:type="dxa"/>
            <w:gridSpan w:val="2"/>
          </w:tcPr>
          <w:p w:rsidR="00823055" w:rsidRPr="000A5488" w:rsidRDefault="00823055" w:rsidP="00701AEF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>Теория вероятност</w:t>
            </w:r>
            <w:r>
              <w:rPr>
                <w:sz w:val="28"/>
                <w:szCs w:val="28"/>
              </w:rPr>
              <w:t>ей</w:t>
            </w:r>
          </w:p>
        </w:tc>
        <w:tc>
          <w:tcPr>
            <w:tcW w:w="1045" w:type="dxa"/>
            <w:gridSpan w:val="2"/>
            <w:vAlign w:val="center"/>
          </w:tcPr>
          <w:p w:rsidR="00823055" w:rsidRPr="00B91B16" w:rsidRDefault="00823055" w:rsidP="00701AEF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823055" w:rsidRPr="00B91B16" w:rsidRDefault="00823055" w:rsidP="00701AEF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823055" w:rsidRPr="00B91B16" w:rsidRDefault="00823055" w:rsidP="00701AEF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823055" w:rsidRPr="00B91B16" w:rsidRDefault="00823055" w:rsidP="00B2062E">
            <w:pPr>
              <w:jc w:val="center"/>
            </w:pPr>
            <w:r>
              <w:t>20</w:t>
            </w:r>
          </w:p>
        </w:tc>
      </w:tr>
      <w:tr w:rsidR="00823055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</w:tcPr>
          <w:p w:rsidR="00823055" w:rsidRPr="009F11DE" w:rsidRDefault="00823055" w:rsidP="00701AEF">
            <w:pPr>
              <w:jc w:val="center"/>
            </w:pPr>
            <w:r w:rsidRPr="009F11DE">
              <w:t>1</w:t>
            </w:r>
            <w:r>
              <w:t>1</w:t>
            </w:r>
          </w:p>
        </w:tc>
        <w:tc>
          <w:tcPr>
            <w:tcW w:w="4912" w:type="dxa"/>
            <w:gridSpan w:val="2"/>
          </w:tcPr>
          <w:p w:rsidR="00823055" w:rsidRPr="000A5488" w:rsidRDefault="00823055" w:rsidP="00701AEF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Математическая статистика</w:t>
            </w:r>
          </w:p>
        </w:tc>
        <w:tc>
          <w:tcPr>
            <w:tcW w:w="1045" w:type="dxa"/>
            <w:gridSpan w:val="2"/>
            <w:vAlign w:val="center"/>
          </w:tcPr>
          <w:p w:rsidR="00823055" w:rsidRPr="00B91B16" w:rsidRDefault="00823055" w:rsidP="00701AEF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823055" w:rsidRPr="00B91B16" w:rsidRDefault="00823055" w:rsidP="00701AEF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823055" w:rsidRPr="00B91B16" w:rsidRDefault="00823055" w:rsidP="00701AEF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823055" w:rsidRPr="00B91B16" w:rsidRDefault="00823055" w:rsidP="00701AEF">
            <w:pPr>
              <w:jc w:val="center"/>
            </w:pPr>
            <w:r>
              <w:t>7</w:t>
            </w:r>
          </w:p>
        </w:tc>
      </w:tr>
      <w:tr w:rsidR="00823055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  <w:tcBorders>
              <w:right w:val="nil"/>
            </w:tcBorders>
          </w:tcPr>
          <w:p w:rsidR="00823055" w:rsidRPr="009F11DE" w:rsidRDefault="00823055" w:rsidP="00701AEF">
            <w:pPr>
              <w:jc w:val="center"/>
            </w:pPr>
          </w:p>
        </w:tc>
        <w:tc>
          <w:tcPr>
            <w:tcW w:w="4912" w:type="dxa"/>
            <w:gridSpan w:val="2"/>
            <w:tcBorders>
              <w:left w:val="nil"/>
            </w:tcBorders>
          </w:tcPr>
          <w:p w:rsidR="00823055" w:rsidRPr="00D96CE4" w:rsidRDefault="00823055" w:rsidP="00701A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045" w:type="dxa"/>
            <w:gridSpan w:val="2"/>
            <w:vAlign w:val="center"/>
          </w:tcPr>
          <w:p w:rsidR="00823055" w:rsidRDefault="00823055" w:rsidP="00701AEF">
            <w:pPr>
              <w:jc w:val="center"/>
            </w:pPr>
            <w:r>
              <w:t>26</w:t>
            </w:r>
          </w:p>
        </w:tc>
        <w:tc>
          <w:tcPr>
            <w:tcW w:w="992" w:type="dxa"/>
            <w:gridSpan w:val="2"/>
            <w:vAlign w:val="center"/>
          </w:tcPr>
          <w:p w:rsidR="00823055" w:rsidRDefault="00823055" w:rsidP="00701AEF">
            <w:pPr>
              <w:jc w:val="center"/>
            </w:pPr>
            <w:r>
              <w:t>18</w:t>
            </w:r>
          </w:p>
        </w:tc>
        <w:tc>
          <w:tcPr>
            <w:tcW w:w="992" w:type="dxa"/>
            <w:gridSpan w:val="2"/>
            <w:vAlign w:val="center"/>
          </w:tcPr>
          <w:p w:rsidR="00823055" w:rsidRPr="00B91B16" w:rsidRDefault="00823055" w:rsidP="00701AEF">
            <w:pPr>
              <w:jc w:val="center"/>
            </w:pPr>
            <w: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823055" w:rsidRDefault="00823055" w:rsidP="00701AEF">
            <w:pPr>
              <w:jc w:val="center"/>
            </w:pPr>
            <w:r>
              <w:t>322</w:t>
            </w:r>
          </w:p>
        </w:tc>
      </w:tr>
    </w:tbl>
    <w:p w:rsidR="00823055" w:rsidRPr="009F11DE" w:rsidRDefault="00823055" w:rsidP="00ED54C3">
      <w:pPr>
        <w:rPr>
          <w:i/>
          <w:iCs/>
        </w:rPr>
      </w:pPr>
    </w:p>
    <w:p w:rsidR="00823055" w:rsidRPr="009F11DE" w:rsidRDefault="00823055" w:rsidP="00B86390">
      <w:pPr>
        <w:ind w:firstLine="720"/>
      </w:pPr>
    </w:p>
    <w:p w:rsidR="00823055" w:rsidRPr="009F11DE" w:rsidRDefault="00823055" w:rsidP="006624B0">
      <w:pPr>
        <w:ind w:firstLine="720"/>
        <w:jc w:val="both"/>
        <w:rPr>
          <w:sz w:val="16"/>
          <w:szCs w:val="16"/>
        </w:rPr>
      </w:pPr>
    </w:p>
    <w:p w:rsidR="00823055" w:rsidRDefault="00823055" w:rsidP="00F3328F">
      <w:pPr>
        <w:rPr>
          <w:b/>
          <w:bCs/>
          <w:sz w:val="28"/>
          <w:szCs w:val="28"/>
        </w:rPr>
      </w:pPr>
    </w:p>
    <w:p w:rsidR="00823055" w:rsidRDefault="00823055" w:rsidP="00F3328F">
      <w:pPr>
        <w:rPr>
          <w:b/>
          <w:bCs/>
          <w:sz w:val="28"/>
          <w:szCs w:val="28"/>
        </w:rPr>
      </w:pPr>
    </w:p>
    <w:p w:rsidR="00823055" w:rsidRPr="00E06A64" w:rsidRDefault="00823055" w:rsidP="003975D2">
      <w:pPr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823055" w:rsidRDefault="00823055" w:rsidP="003975D2">
      <w:pPr>
        <w:rPr>
          <w:b/>
          <w:bCs/>
          <w:sz w:val="28"/>
          <w:szCs w:val="28"/>
        </w:rPr>
      </w:pPr>
    </w:p>
    <w:tbl>
      <w:tblPr>
        <w:tblW w:w="96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923"/>
        <w:gridCol w:w="5087"/>
      </w:tblGrid>
      <w:tr w:rsidR="00823055" w:rsidRPr="009F11DE">
        <w:tc>
          <w:tcPr>
            <w:tcW w:w="617" w:type="dxa"/>
            <w:vAlign w:val="center"/>
          </w:tcPr>
          <w:p w:rsidR="00823055" w:rsidRPr="00D2714B" w:rsidRDefault="00823055" w:rsidP="00701AEF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23055" w:rsidRPr="00D2714B" w:rsidRDefault="00823055" w:rsidP="00701AEF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923" w:type="dxa"/>
            <w:vAlign w:val="center"/>
          </w:tcPr>
          <w:p w:rsidR="00823055" w:rsidRPr="00D2714B" w:rsidRDefault="00823055" w:rsidP="00701AEF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087" w:type="dxa"/>
            <w:vAlign w:val="center"/>
          </w:tcPr>
          <w:p w:rsidR="00823055" w:rsidRPr="00D2714B" w:rsidRDefault="00823055" w:rsidP="00701AEF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23055" w:rsidRPr="000A5488">
        <w:tc>
          <w:tcPr>
            <w:tcW w:w="617" w:type="dxa"/>
          </w:tcPr>
          <w:p w:rsidR="00823055" w:rsidRDefault="00823055" w:rsidP="00701AEF">
            <w:pPr>
              <w:jc w:val="center"/>
            </w:pPr>
          </w:p>
          <w:p w:rsidR="00823055" w:rsidRDefault="00823055" w:rsidP="00701AEF">
            <w:pPr>
              <w:jc w:val="center"/>
            </w:pPr>
            <w:r>
              <w:t>1</w:t>
            </w:r>
          </w:p>
          <w:p w:rsidR="00823055" w:rsidRPr="009F11DE" w:rsidRDefault="00823055" w:rsidP="00701AEF">
            <w:pPr>
              <w:jc w:val="center"/>
            </w:pPr>
            <w:r>
              <w:t>2</w:t>
            </w:r>
          </w:p>
        </w:tc>
        <w:tc>
          <w:tcPr>
            <w:tcW w:w="3923" w:type="dxa"/>
          </w:tcPr>
          <w:p w:rsidR="00823055" w:rsidRPr="00506166" w:rsidRDefault="00823055" w:rsidP="00701AEF">
            <w:pPr>
              <w:jc w:val="center"/>
            </w:pPr>
            <w:r w:rsidRPr="00506166">
              <w:rPr>
                <w:b/>
                <w:bCs/>
              </w:rPr>
              <w:t>Модуль 1</w:t>
            </w:r>
          </w:p>
          <w:p w:rsidR="00823055" w:rsidRPr="00506166" w:rsidRDefault="00823055" w:rsidP="00701AEF">
            <w:pPr>
              <w:jc w:val="center"/>
            </w:pPr>
            <w:r w:rsidRPr="00506166">
              <w:t>Линейная алгебра</w:t>
            </w:r>
          </w:p>
          <w:p w:rsidR="00823055" w:rsidRPr="00506166" w:rsidRDefault="00823055" w:rsidP="00701AEF">
            <w:pPr>
              <w:jc w:val="center"/>
              <w:rPr>
                <w:b/>
                <w:bCs/>
              </w:rPr>
            </w:pPr>
            <w:r w:rsidRPr="00506166">
              <w:t>Аналитическая геометрия</w:t>
            </w:r>
          </w:p>
        </w:tc>
        <w:tc>
          <w:tcPr>
            <w:tcW w:w="5087" w:type="dxa"/>
            <w:vAlign w:val="center"/>
          </w:tcPr>
          <w:p w:rsidR="00823055" w:rsidRPr="00506166" w:rsidRDefault="00823055" w:rsidP="00701AEF">
            <w:r w:rsidRPr="00506166">
              <w:t>«Линейная алгебра и аналитическая геометрия», сб. типовых расчетов / ПГУПС. Каф. "Высш. математика", 2009. - 34 с.</w:t>
            </w:r>
          </w:p>
        </w:tc>
      </w:tr>
      <w:tr w:rsidR="00823055" w:rsidRPr="000A5488">
        <w:tc>
          <w:tcPr>
            <w:tcW w:w="617" w:type="dxa"/>
            <w:tcBorders>
              <w:right w:val="nil"/>
            </w:tcBorders>
          </w:tcPr>
          <w:p w:rsidR="00823055" w:rsidRDefault="00823055" w:rsidP="00701AEF">
            <w:pPr>
              <w:jc w:val="center"/>
            </w:pPr>
          </w:p>
          <w:p w:rsidR="00823055" w:rsidRDefault="00823055" w:rsidP="00701AEF">
            <w:pPr>
              <w:jc w:val="center"/>
            </w:pPr>
            <w:r>
              <w:t>3</w:t>
            </w:r>
          </w:p>
          <w:p w:rsidR="00823055" w:rsidRDefault="00823055" w:rsidP="00701AEF">
            <w:pPr>
              <w:jc w:val="center"/>
            </w:pPr>
            <w:r>
              <w:t>4</w:t>
            </w:r>
          </w:p>
          <w:p w:rsidR="00823055" w:rsidRDefault="00823055" w:rsidP="00701AEF">
            <w:pPr>
              <w:jc w:val="center"/>
            </w:pPr>
          </w:p>
          <w:p w:rsidR="00823055" w:rsidRDefault="00823055" w:rsidP="00701AEF">
            <w:pPr>
              <w:jc w:val="center"/>
            </w:pPr>
            <w:r>
              <w:t>5</w:t>
            </w:r>
          </w:p>
          <w:p w:rsidR="00823055" w:rsidRPr="009F11DE" w:rsidRDefault="00823055" w:rsidP="00701AEF">
            <w:pPr>
              <w:jc w:val="center"/>
            </w:pPr>
          </w:p>
        </w:tc>
        <w:tc>
          <w:tcPr>
            <w:tcW w:w="3923" w:type="dxa"/>
          </w:tcPr>
          <w:p w:rsidR="00823055" w:rsidRPr="00506166" w:rsidRDefault="00823055" w:rsidP="00701AEF">
            <w:pPr>
              <w:jc w:val="center"/>
              <w:rPr>
                <w:b/>
                <w:bCs/>
              </w:rPr>
            </w:pPr>
            <w:r w:rsidRPr="00506166">
              <w:rPr>
                <w:b/>
                <w:bCs/>
              </w:rPr>
              <w:t>Модуль 2</w:t>
            </w:r>
          </w:p>
          <w:p w:rsidR="00823055" w:rsidRPr="00506166" w:rsidRDefault="00823055" w:rsidP="00701AEF">
            <w:pPr>
              <w:jc w:val="center"/>
              <w:rPr>
                <w:b/>
                <w:bCs/>
              </w:rPr>
            </w:pPr>
            <w:r w:rsidRPr="00506166">
              <w:t>Введение в математический анализ</w:t>
            </w:r>
          </w:p>
          <w:p w:rsidR="00823055" w:rsidRPr="00506166" w:rsidRDefault="00823055" w:rsidP="00701AEF">
            <w:pPr>
              <w:jc w:val="center"/>
              <w:rPr>
                <w:b/>
                <w:bCs/>
              </w:rPr>
            </w:pPr>
            <w:r w:rsidRPr="00506166">
              <w:t>Дифференциальное исчисление функции одной переменной</w:t>
            </w:r>
          </w:p>
          <w:p w:rsidR="00823055" w:rsidRPr="00506166" w:rsidRDefault="00823055" w:rsidP="00701AEF">
            <w:pPr>
              <w:jc w:val="center"/>
              <w:rPr>
                <w:b/>
                <w:bCs/>
              </w:rPr>
            </w:pPr>
            <w:r w:rsidRPr="00506166">
              <w:t>Дифференциальное исчисление функций нескольких переменных Элементы теории поля</w:t>
            </w:r>
          </w:p>
        </w:tc>
        <w:tc>
          <w:tcPr>
            <w:tcW w:w="5087" w:type="dxa"/>
            <w:vAlign w:val="center"/>
          </w:tcPr>
          <w:p w:rsidR="00823055" w:rsidRPr="00EE209A" w:rsidRDefault="00823055" w:rsidP="00701AEF">
            <w:pPr>
              <w:rPr>
                <w:strike/>
              </w:rPr>
            </w:pPr>
            <w:r w:rsidRPr="00506166">
              <w:t xml:space="preserve">«Начала математического анализа», сб. типовых расчетов / ПГУПС. Каф. "Высш. математика", 2009. - 31 с. </w:t>
            </w:r>
          </w:p>
          <w:p w:rsidR="00823055" w:rsidRPr="00506166" w:rsidRDefault="00823055" w:rsidP="00701AEF">
            <w:r w:rsidRPr="00506166">
              <w:t>«Дифференциальное исчисление функций нескольких  переменных. Скалярное поле», сб. типовых расчетов / ПГУПС. Каф. "Высш. математика", 2010. - 18 с. .</w:t>
            </w:r>
          </w:p>
        </w:tc>
      </w:tr>
      <w:tr w:rsidR="00823055" w:rsidRPr="00506166">
        <w:tc>
          <w:tcPr>
            <w:tcW w:w="617" w:type="dxa"/>
          </w:tcPr>
          <w:p w:rsidR="00823055" w:rsidRDefault="00823055" w:rsidP="00701AEF">
            <w:pPr>
              <w:jc w:val="center"/>
            </w:pPr>
          </w:p>
          <w:p w:rsidR="00823055" w:rsidRDefault="00823055" w:rsidP="00701AEF">
            <w:pPr>
              <w:jc w:val="center"/>
            </w:pPr>
            <w:r>
              <w:t>6</w:t>
            </w:r>
          </w:p>
          <w:p w:rsidR="00823055" w:rsidRDefault="00823055" w:rsidP="00701AEF">
            <w:pPr>
              <w:jc w:val="center"/>
            </w:pPr>
          </w:p>
          <w:p w:rsidR="00823055" w:rsidRPr="00506166" w:rsidRDefault="00823055" w:rsidP="00701AEF">
            <w:pPr>
              <w:jc w:val="center"/>
            </w:pPr>
            <w:r>
              <w:t>7</w:t>
            </w:r>
          </w:p>
        </w:tc>
        <w:tc>
          <w:tcPr>
            <w:tcW w:w="3923" w:type="dxa"/>
          </w:tcPr>
          <w:p w:rsidR="00823055" w:rsidRPr="00506166" w:rsidRDefault="00823055" w:rsidP="00701AEF">
            <w:pPr>
              <w:jc w:val="center"/>
              <w:rPr>
                <w:b/>
                <w:bCs/>
              </w:rPr>
            </w:pPr>
            <w:r w:rsidRPr="00506166">
              <w:rPr>
                <w:b/>
                <w:bCs/>
              </w:rPr>
              <w:t xml:space="preserve">Модуль </w:t>
            </w:r>
            <w:r>
              <w:rPr>
                <w:b/>
                <w:bCs/>
              </w:rPr>
              <w:t>3</w:t>
            </w:r>
          </w:p>
          <w:p w:rsidR="00823055" w:rsidRPr="00506166" w:rsidRDefault="00823055" w:rsidP="00701AEF">
            <w:pPr>
              <w:jc w:val="center"/>
            </w:pPr>
            <w:r w:rsidRPr="00506166">
              <w:t>Интегральное исчисление функции одной переменной</w:t>
            </w:r>
          </w:p>
          <w:p w:rsidR="00823055" w:rsidRPr="00506166" w:rsidRDefault="00823055" w:rsidP="00701AEF">
            <w:pPr>
              <w:jc w:val="center"/>
            </w:pPr>
            <w:r w:rsidRPr="00506166">
              <w:t xml:space="preserve">Кратные, криволинейные и поверхностные интегралы. </w:t>
            </w:r>
          </w:p>
        </w:tc>
        <w:tc>
          <w:tcPr>
            <w:tcW w:w="5087" w:type="dxa"/>
            <w:vAlign w:val="center"/>
          </w:tcPr>
          <w:p w:rsidR="00823055" w:rsidRPr="00506166" w:rsidRDefault="00823055" w:rsidP="00701AEF">
            <w:r w:rsidRPr="00506166">
              <w:t>«Интегралы», сб. типовых расчетов / ПГУПС. Каф. "Высш. математика", 2009. - 34 с. .</w:t>
            </w:r>
          </w:p>
        </w:tc>
      </w:tr>
      <w:tr w:rsidR="00823055" w:rsidRPr="000A5488">
        <w:tc>
          <w:tcPr>
            <w:tcW w:w="617" w:type="dxa"/>
          </w:tcPr>
          <w:p w:rsidR="00823055" w:rsidRDefault="00823055" w:rsidP="00701AEF">
            <w:pPr>
              <w:jc w:val="center"/>
            </w:pPr>
          </w:p>
          <w:p w:rsidR="00823055" w:rsidRPr="009F11DE" w:rsidRDefault="00823055" w:rsidP="00701AEF">
            <w:pPr>
              <w:jc w:val="center"/>
            </w:pPr>
            <w:r>
              <w:t>8</w:t>
            </w:r>
          </w:p>
        </w:tc>
        <w:tc>
          <w:tcPr>
            <w:tcW w:w="3923" w:type="dxa"/>
          </w:tcPr>
          <w:p w:rsidR="00823055" w:rsidRPr="00506166" w:rsidRDefault="00823055" w:rsidP="00701AEF">
            <w:pPr>
              <w:jc w:val="center"/>
            </w:pPr>
            <w:r w:rsidRPr="00506166">
              <w:rPr>
                <w:b/>
                <w:bCs/>
              </w:rPr>
              <w:t xml:space="preserve">Модуль </w:t>
            </w:r>
            <w:r>
              <w:rPr>
                <w:b/>
                <w:bCs/>
              </w:rPr>
              <w:t>4</w:t>
            </w:r>
          </w:p>
          <w:p w:rsidR="00823055" w:rsidRPr="00506166" w:rsidRDefault="00823055" w:rsidP="00701AEF">
            <w:pPr>
              <w:jc w:val="center"/>
              <w:rPr>
                <w:b/>
                <w:bCs/>
              </w:rPr>
            </w:pPr>
            <w:r w:rsidRPr="00506166">
              <w:t>Числовые и функциональные ряды. Гармонический анализ</w:t>
            </w:r>
          </w:p>
        </w:tc>
        <w:tc>
          <w:tcPr>
            <w:tcW w:w="5087" w:type="dxa"/>
          </w:tcPr>
          <w:p w:rsidR="00823055" w:rsidRPr="000A5488" w:rsidRDefault="00823055" w:rsidP="00701AEF">
            <w:pPr>
              <w:ind w:right="-108"/>
              <w:rPr>
                <w:b/>
                <w:bCs/>
                <w:sz w:val="28"/>
                <w:szCs w:val="28"/>
              </w:rPr>
            </w:pPr>
            <w:r w:rsidRPr="00506166">
              <w:t>«Числовые и степенные ряды. Ряды и интегралы Фурье», сб. типовых расчетов / ПГУПС. Каф. "Высш. математика", 2008. - 44 с.</w:t>
            </w:r>
          </w:p>
        </w:tc>
      </w:tr>
      <w:tr w:rsidR="00823055" w:rsidRPr="000A5488">
        <w:tc>
          <w:tcPr>
            <w:tcW w:w="617" w:type="dxa"/>
          </w:tcPr>
          <w:p w:rsidR="00823055" w:rsidRDefault="00823055" w:rsidP="00701AEF">
            <w:pPr>
              <w:jc w:val="center"/>
            </w:pPr>
          </w:p>
          <w:p w:rsidR="00823055" w:rsidRPr="009F11DE" w:rsidRDefault="00823055" w:rsidP="00701AEF">
            <w:pPr>
              <w:jc w:val="center"/>
            </w:pPr>
            <w:r>
              <w:t>9</w:t>
            </w:r>
          </w:p>
        </w:tc>
        <w:tc>
          <w:tcPr>
            <w:tcW w:w="3923" w:type="dxa"/>
          </w:tcPr>
          <w:p w:rsidR="00823055" w:rsidRPr="00506166" w:rsidRDefault="00823055" w:rsidP="00701AEF">
            <w:pPr>
              <w:jc w:val="center"/>
            </w:pPr>
            <w:r w:rsidRPr="00506166">
              <w:rPr>
                <w:b/>
                <w:bCs/>
              </w:rPr>
              <w:t xml:space="preserve">Модуль </w:t>
            </w:r>
            <w:r>
              <w:rPr>
                <w:b/>
                <w:bCs/>
              </w:rPr>
              <w:t>5</w:t>
            </w:r>
          </w:p>
          <w:p w:rsidR="00823055" w:rsidRPr="00506166" w:rsidRDefault="00823055" w:rsidP="00701AEF">
            <w:pPr>
              <w:jc w:val="center"/>
              <w:rPr>
                <w:b/>
                <w:bCs/>
              </w:rPr>
            </w:pPr>
            <w:r w:rsidRPr="00506166">
              <w:t xml:space="preserve">Дифференциальные уравнения. </w:t>
            </w:r>
          </w:p>
        </w:tc>
        <w:tc>
          <w:tcPr>
            <w:tcW w:w="5087" w:type="dxa"/>
          </w:tcPr>
          <w:p w:rsidR="00823055" w:rsidRPr="00DA3187" w:rsidRDefault="00823055" w:rsidP="00701AEF">
            <w:pPr>
              <w:rPr>
                <w:sz w:val="28"/>
                <w:szCs w:val="28"/>
              </w:rPr>
            </w:pPr>
            <w:r w:rsidRPr="00506166">
              <w:t xml:space="preserve">«Дифференциальные уравнения и системы», сб. типовых расчетов / ПГУПС. Каф. "Высш. математика", 2009. - 34 с. </w:t>
            </w:r>
          </w:p>
        </w:tc>
      </w:tr>
      <w:tr w:rsidR="00823055" w:rsidRPr="00DA3187">
        <w:tc>
          <w:tcPr>
            <w:tcW w:w="617" w:type="dxa"/>
          </w:tcPr>
          <w:p w:rsidR="00823055" w:rsidRDefault="00823055" w:rsidP="00701AEF">
            <w:pPr>
              <w:jc w:val="center"/>
              <w:rPr>
                <w:b/>
                <w:bCs/>
              </w:rPr>
            </w:pPr>
          </w:p>
          <w:p w:rsidR="00823055" w:rsidRPr="00506166" w:rsidRDefault="00823055" w:rsidP="00701AEF">
            <w:pPr>
              <w:jc w:val="center"/>
            </w:pPr>
            <w:r w:rsidRPr="00506166">
              <w:t>1</w:t>
            </w:r>
            <w:r>
              <w:t>0</w:t>
            </w:r>
          </w:p>
          <w:p w:rsidR="00823055" w:rsidRPr="00DA3187" w:rsidRDefault="00823055" w:rsidP="00701AEF">
            <w:pPr>
              <w:jc w:val="center"/>
              <w:rPr>
                <w:b/>
                <w:bCs/>
              </w:rPr>
            </w:pPr>
            <w:r w:rsidRPr="00506166">
              <w:t>1</w:t>
            </w:r>
            <w:r>
              <w:t>1</w:t>
            </w:r>
          </w:p>
        </w:tc>
        <w:tc>
          <w:tcPr>
            <w:tcW w:w="3923" w:type="dxa"/>
          </w:tcPr>
          <w:p w:rsidR="00823055" w:rsidRPr="00506166" w:rsidRDefault="00823055" w:rsidP="00701AEF">
            <w:pPr>
              <w:jc w:val="center"/>
              <w:rPr>
                <w:b/>
                <w:bCs/>
              </w:rPr>
            </w:pPr>
            <w:r w:rsidRPr="00506166">
              <w:rPr>
                <w:b/>
                <w:bCs/>
              </w:rPr>
              <w:t xml:space="preserve">Модуль </w:t>
            </w:r>
            <w:r>
              <w:rPr>
                <w:b/>
                <w:bCs/>
              </w:rPr>
              <w:t>6</w:t>
            </w:r>
          </w:p>
          <w:p w:rsidR="00823055" w:rsidRPr="00506166" w:rsidRDefault="00823055" w:rsidP="00701AEF">
            <w:pPr>
              <w:jc w:val="center"/>
              <w:rPr>
                <w:b/>
                <w:bCs/>
              </w:rPr>
            </w:pPr>
            <w:r w:rsidRPr="00506166">
              <w:t>Теория вероятности</w:t>
            </w:r>
          </w:p>
          <w:p w:rsidR="00823055" w:rsidRPr="00506166" w:rsidRDefault="00823055" w:rsidP="00701AEF">
            <w:pPr>
              <w:jc w:val="center"/>
              <w:rPr>
                <w:b/>
                <w:bCs/>
              </w:rPr>
            </w:pPr>
            <w:r w:rsidRPr="00506166">
              <w:t>Математическая статистика</w:t>
            </w:r>
          </w:p>
        </w:tc>
        <w:tc>
          <w:tcPr>
            <w:tcW w:w="5087" w:type="dxa"/>
          </w:tcPr>
          <w:p w:rsidR="00823055" w:rsidRPr="00506166" w:rsidRDefault="00823055" w:rsidP="00701AEF">
            <w:r w:rsidRPr="00506166">
              <w:t xml:space="preserve"> «Теория вероятностей. Случайные величины», сб. типовых расчетов / ПГУПС. Каф. "Высш. математика", 2008. - 40 с. </w:t>
            </w:r>
          </w:p>
          <w:p w:rsidR="00823055" w:rsidRDefault="00823055" w:rsidP="00701AEF">
            <w:r w:rsidRPr="00506166">
              <w:t xml:space="preserve">«Статистика», сб. типовых расчетов / ПГУПС. Каф. "Высш. математика", 2013. - 40 с. </w:t>
            </w:r>
          </w:p>
          <w:p w:rsidR="00823055" w:rsidRPr="00DA3187" w:rsidRDefault="00823055" w:rsidP="00701AEF">
            <w:pPr>
              <w:rPr>
                <w:b/>
                <w:bCs/>
                <w:sz w:val="28"/>
                <w:szCs w:val="28"/>
              </w:rPr>
            </w:pPr>
            <w:r w:rsidRPr="00506166">
              <w:t xml:space="preserve"> «Исследование надежности технических систем», Учебное пособие / ПГУПС. Каф. "Высш. математика", 2014. - 59 с. </w:t>
            </w:r>
          </w:p>
        </w:tc>
      </w:tr>
    </w:tbl>
    <w:p w:rsidR="00823055" w:rsidRDefault="00823055" w:rsidP="003975D2">
      <w:pPr>
        <w:rPr>
          <w:b/>
          <w:bCs/>
          <w:sz w:val="28"/>
          <w:szCs w:val="28"/>
        </w:rPr>
      </w:pPr>
    </w:p>
    <w:p w:rsidR="00823055" w:rsidRDefault="00823055" w:rsidP="00F3328F">
      <w:pPr>
        <w:rPr>
          <w:b/>
          <w:bCs/>
          <w:sz w:val="28"/>
          <w:szCs w:val="28"/>
        </w:rPr>
      </w:pPr>
    </w:p>
    <w:p w:rsidR="00823055" w:rsidRDefault="00823055" w:rsidP="00F3328F">
      <w:pPr>
        <w:keepNext/>
        <w:keepLines/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  <w:r w:rsidRPr="00372721">
        <w:rPr>
          <w:b/>
          <w:bCs/>
          <w:sz w:val="28"/>
          <w:szCs w:val="28"/>
        </w:rPr>
        <w:t xml:space="preserve">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823055" w:rsidRPr="00372721" w:rsidRDefault="00823055" w:rsidP="00F3328F">
      <w:pPr>
        <w:keepNext/>
        <w:keepLines/>
        <w:ind w:firstLine="851"/>
        <w:jc w:val="center"/>
        <w:rPr>
          <w:b/>
          <w:bCs/>
          <w:sz w:val="28"/>
          <w:szCs w:val="28"/>
        </w:rPr>
      </w:pPr>
    </w:p>
    <w:p w:rsidR="00823055" w:rsidRPr="005D37AF" w:rsidRDefault="00823055" w:rsidP="00F3328F">
      <w:pPr>
        <w:ind w:firstLine="851"/>
        <w:jc w:val="both"/>
        <w:rPr>
          <w:sz w:val="28"/>
          <w:szCs w:val="28"/>
        </w:rPr>
      </w:pPr>
      <w:r w:rsidRPr="005D37AF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23055" w:rsidRDefault="00823055" w:rsidP="00F3328F">
      <w:pPr>
        <w:ind w:firstLine="851"/>
        <w:jc w:val="both"/>
        <w:rPr>
          <w:sz w:val="28"/>
          <w:szCs w:val="28"/>
        </w:rPr>
      </w:pPr>
    </w:p>
    <w:p w:rsidR="00823055" w:rsidRPr="009101EA" w:rsidRDefault="00823055" w:rsidP="003975D2">
      <w:pPr>
        <w:keepNext/>
        <w:keepLines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 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23055" w:rsidRPr="001B4F1A" w:rsidRDefault="00823055" w:rsidP="003975D2">
      <w:pPr>
        <w:keepNext/>
        <w:keepLines/>
        <w:ind w:firstLine="851"/>
        <w:jc w:val="center"/>
        <w:rPr>
          <w:b/>
          <w:bCs/>
          <w:sz w:val="28"/>
          <w:szCs w:val="28"/>
        </w:rPr>
      </w:pPr>
    </w:p>
    <w:p w:rsidR="00823055" w:rsidRDefault="00823055" w:rsidP="004A1796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23055" w:rsidRPr="00B55835" w:rsidRDefault="00823055" w:rsidP="004A1796">
      <w:pPr>
        <w:numPr>
          <w:ilvl w:val="0"/>
          <w:numId w:val="23"/>
        </w:numPr>
        <w:tabs>
          <w:tab w:val="clear" w:pos="1211"/>
          <w:tab w:val="num" w:pos="851"/>
        </w:tabs>
        <w:ind w:left="0" w:firstLine="851"/>
        <w:jc w:val="both"/>
        <w:rPr>
          <w:sz w:val="28"/>
          <w:szCs w:val="28"/>
        </w:rPr>
      </w:pPr>
      <w:r w:rsidRPr="00B55835">
        <w:rPr>
          <w:sz w:val="28"/>
          <w:szCs w:val="28"/>
        </w:rPr>
        <w:t xml:space="preserve">Письменный Д. Т. Конспект лекций по высшей математике: </w:t>
      </w:r>
      <w:r>
        <w:rPr>
          <w:sz w:val="28"/>
          <w:szCs w:val="28"/>
        </w:rPr>
        <w:t xml:space="preserve">полный курс/13-е изд.-Москва: </w:t>
      </w:r>
      <w:hyperlink r:id="rId7" w:history="1">
        <w:r w:rsidRPr="00B55835">
          <w:rPr>
            <w:sz w:val="28"/>
            <w:szCs w:val="28"/>
          </w:rPr>
          <w:t>Айрис-Пресс</w:t>
        </w:r>
      </w:hyperlink>
      <w:r w:rsidRPr="00B55835">
        <w:rPr>
          <w:sz w:val="28"/>
          <w:szCs w:val="28"/>
        </w:rPr>
        <w:t>, 201</w:t>
      </w:r>
      <w:r>
        <w:rPr>
          <w:sz w:val="28"/>
          <w:szCs w:val="28"/>
        </w:rPr>
        <w:t>5</w:t>
      </w:r>
      <w:r w:rsidRPr="00B55835">
        <w:rPr>
          <w:sz w:val="28"/>
          <w:szCs w:val="28"/>
        </w:rPr>
        <w:t>. – 60</w:t>
      </w:r>
      <w:r>
        <w:rPr>
          <w:sz w:val="28"/>
          <w:szCs w:val="28"/>
        </w:rPr>
        <w:t>3</w:t>
      </w:r>
      <w:r w:rsidRPr="00B55835">
        <w:rPr>
          <w:sz w:val="28"/>
          <w:szCs w:val="28"/>
        </w:rPr>
        <w:t xml:space="preserve"> c. </w:t>
      </w:r>
      <w:r>
        <w:rPr>
          <w:sz w:val="28"/>
          <w:szCs w:val="28"/>
        </w:rPr>
        <w:t>и аналоги годов издания 2003-2014.</w:t>
      </w:r>
    </w:p>
    <w:p w:rsidR="00823055" w:rsidRPr="005C7F11" w:rsidRDefault="00823055" w:rsidP="004A1796">
      <w:pPr>
        <w:numPr>
          <w:ilvl w:val="0"/>
          <w:numId w:val="23"/>
        </w:numPr>
        <w:tabs>
          <w:tab w:val="clear" w:pos="1211"/>
          <w:tab w:val="left" w:pos="1200"/>
          <w:tab w:val="num" w:pos="180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7F11">
        <w:rPr>
          <w:sz w:val="28"/>
          <w:szCs w:val="28"/>
        </w:rPr>
        <w:t>Ряды. Уч. пособие / Гарбарук</w:t>
      </w:r>
      <w:r w:rsidRPr="00373351">
        <w:rPr>
          <w:sz w:val="28"/>
          <w:szCs w:val="28"/>
        </w:rPr>
        <w:t xml:space="preserve"> </w:t>
      </w:r>
      <w:r w:rsidRPr="005C7F11">
        <w:rPr>
          <w:sz w:val="28"/>
          <w:szCs w:val="28"/>
        </w:rPr>
        <w:t>В. В., Спиридонов</w:t>
      </w:r>
      <w:r w:rsidRPr="00373351">
        <w:rPr>
          <w:sz w:val="28"/>
          <w:szCs w:val="28"/>
        </w:rPr>
        <w:t xml:space="preserve"> </w:t>
      </w:r>
      <w:r w:rsidRPr="005C7F11">
        <w:rPr>
          <w:sz w:val="28"/>
          <w:szCs w:val="28"/>
        </w:rPr>
        <w:t>Е.И., Шварц</w:t>
      </w:r>
      <w:r w:rsidRPr="00373351">
        <w:rPr>
          <w:sz w:val="28"/>
          <w:szCs w:val="28"/>
        </w:rPr>
        <w:t xml:space="preserve"> </w:t>
      </w:r>
      <w:r w:rsidRPr="005C7F11">
        <w:rPr>
          <w:sz w:val="28"/>
          <w:szCs w:val="28"/>
        </w:rPr>
        <w:t xml:space="preserve">М. А. </w:t>
      </w:r>
      <w:r>
        <w:rPr>
          <w:sz w:val="28"/>
          <w:szCs w:val="28"/>
        </w:rPr>
        <w:t xml:space="preserve"> - Санкт-Петербург: ПГУПС, 2010</w:t>
      </w:r>
      <w:r w:rsidRPr="005C7F11">
        <w:rPr>
          <w:sz w:val="28"/>
          <w:szCs w:val="28"/>
        </w:rPr>
        <w:t xml:space="preserve">. – 49 с. </w:t>
      </w:r>
    </w:p>
    <w:p w:rsidR="00823055" w:rsidRPr="00C25210" w:rsidRDefault="00823055" w:rsidP="004A1796">
      <w:pPr>
        <w:numPr>
          <w:ilvl w:val="0"/>
          <w:numId w:val="23"/>
        </w:numPr>
        <w:tabs>
          <w:tab w:val="clear" w:pos="1211"/>
          <w:tab w:val="left" w:pos="1200"/>
          <w:tab w:val="num" w:pos="180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Аналитическая геометрия. Метод.</w:t>
      </w:r>
      <w:r w:rsidRPr="00C25210">
        <w:rPr>
          <w:sz w:val="28"/>
          <w:szCs w:val="28"/>
        </w:rPr>
        <w:t xml:space="preserve"> пособие / Артамонова</w:t>
      </w:r>
      <w:r w:rsidRPr="00373351">
        <w:rPr>
          <w:sz w:val="28"/>
          <w:szCs w:val="28"/>
        </w:rPr>
        <w:t xml:space="preserve"> </w:t>
      </w:r>
      <w:r w:rsidRPr="00C25210">
        <w:rPr>
          <w:sz w:val="28"/>
          <w:szCs w:val="28"/>
        </w:rPr>
        <w:t xml:space="preserve">Н. Е., </w:t>
      </w:r>
      <w:r>
        <w:rPr>
          <w:sz w:val="28"/>
          <w:szCs w:val="28"/>
        </w:rPr>
        <w:t>Воронина</w:t>
      </w:r>
      <w:r w:rsidRPr="00373351">
        <w:rPr>
          <w:sz w:val="28"/>
          <w:szCs w:val="28"/>
        </w:rPr>
        <w:t xml:space="preserve"> </w:t>
      </w:r>
      <w:r w:rsidRPr="00C25210">
        <w:rPr>
          <w:sz w:val="28"/>
          <w:szCs w:val="28"/>
        </w:rPr>
        <w:t>М. М</w:t>
      </w:r>
      <w:r>
        <w:rPr>
          <w:sz w:val="28"/>
          <w:szCs w:val="28"/>
        </w:rPr>
        <w:t>., Самойлова</w:t>
      </w:r>
      <w:r w:rsidRPr="00373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 Ю. </w:t>
      </w:r>
      <w:r w:rsidRPr="003C612E">
        <w:rPr>
          <w:sz w:val="28"/>
          <w:szCs w:val="28"/>
        </w:rPr>
        <w:t xml:space="preserve">- Санкт-Петербург: </w:t>
      </w:r>
      <w:r w:rsidRPr="00C25210">
        <w:rPr>
          <w:sz w:val="28"/>
          <w:szCs w:val="28"/>
        </w:rPr>
        <w:t xml:space="preserve">ПГУПС, 2011. – 28 с. </w:t>
      </w:r>
    </w:p>
    <w:p w:rsidR="00823055" w:rsidRDefault="00823055" w:rsidP="004A1796">
      <w:pPr>
        <w:numPr>
          <w:ilvl w:val="0"/>
          <w:numId w:val="23"/>
        </w:numPr>
        <w:tabs>
          <w:tab w:val="clear" w:pos="1211"/>
          <w:tab w:val="left" w:pos="1200"/>
          <w:tab w:val="num" w:pos="180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Математическая статистика. Уч</w:t>
      </w:r>
      <w:r w:rsidRPr="00C25210">
        <w:rPr>
          <w:sz w:val="28"/>
          <w:szCs w:val="28"/>
        </w:rPr>
        <w:t xml:space="preserve">. пособие </w:t>
      </w:r>
      <w:r>
        <w:rPr>
          <w:sz w:val="28"/>
          <w:szCs w:val="28"/>
        </w:rPr>
        <w:t>/ Гарбарук</w:t>
      </w:r>
      <w:r w:rsidRPr="00373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В., </w:t>
      </w:r>
    </w:p>
    <w:p w:rsidR="00823055" w:rsidRDefault="00823055" w:rsidP="004A1796">
      <w:pPr>
        <w:tabs>
          <w:tab w:val="left" w:pos="1200"/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Пупышева</w:t>
      </w:r>
      <w:r w:rsidRPr="00373351">
        <w:rPr>
          <w:sz w:val="28"/>
          <w:szCs w:val="28"/>
        </w:rPr>
        <w:t xml:space="preserve"> </w:t>
      </w:r>
      <w:r>
        <w:rPr>
          <w:sz w:val="28"/>
          <w:szCs w:val="28"/>
        </w:rPr>
        <w:t>Ю.Ю.: -</w:t>
      </w:r>
      <w:r w:rsidRPr="003C612E">
        <w:rPr>
          <w:sz w:val="28"/>
          <w:szCs w:val="28"/>
        </w:rPr>
        <w:t xml:space="preserve">Санкт-Петербург: </w:t>
      </w:r>
      <w:r w:rsidRPr="00C25210">
        <w:rPr>
          <w:sz w:val="28"/>
          <w:szCs w:val="28"/>
        </w:rPr>
        <w:t>ПГУПС,  2012. – 56 с.</w:t>
      </w:r>
    </w:p>
    <w:p w:rsidR="00823055" w:rsidRPr="00724639" w:rsidRDefault="00823055" w:rsidP="00EB70BF">
      <w:pPr>
        <w:pStyle w:val="ListParagraph"/>
        <w:numPr>
          <w:ilvl w:val="0"/>
          <w:numId w:val="23"/>
        </w:numPr>
        <w:tabs>
          <w:tab w:val="clear" w:pos="1211"/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639">
        <w:rPr>
          <w:rFonts w:ascii="Times New Roman" w:hAnsi="Times New Roman" w:cs="Times New Roman"/>
          <w:sz w:val="28"/>
          <w:szCs w:val="28"/>
        </w:rPr>
        <w:t>Вдовин, А.Ю. Высшая математика. Стандартные задачи с основами теории. [Электронный ресурс] : учеб. пособие / А.Ю. Вдовин, Л.В. Михалева, В.М. Мухина. — Электрон. дан. — СПб. : Лань, 2009. — 192 с. — Режим доступа: http://e.lanbook.com/book/45 — Загл. с экрана.</w:t>
      </w:r>
    </w:p>
    <w:p w:rsidR="00823055" w:rsidRDefault="00823055" w:rsidP="004A1796">
      <w:pPr>
        <w:ind w:left="720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23055" w:rsidRDefault="00823055" w:rsidP="004A1796">
      <w:pPr>
        <w:numPr>
          <w:ilvl w:val="0"/>
          <w:numId w:val="4"/>
        </w:numPr>
        <w:tabs>
          <w:tab w:val="clear" w:pos="720"/>
          <w:tab w:val="num" w:pos="360"/>
        </w:tabs>
        <w:ind w:left="360" w:firstLine="480"/>
        <w:jc w:val="both"/>
        <w:rPr>
          <w:sz w:val="28"/>
          <w:szCs w:val="28"/>
        </w:rPr>
      </w:pPr>
      <w:r w:rsidRPr="001B4F1A">
        <w:rPr>
          <w:sz w:val="28"/>
          <w:szCs w:val="28"/>
        </w:rPr>
        <w:t>Интегральное исчисление. Метод. пособие / Галанова</w:t>
      </w:r>
      <w:r w:rsidRPr="00373351">
        <w:rPr>
          <w:sz w:val="28"/>
          <w:szCs w:val="28"/>
        </w:rPr>
        <w:t xml:space="preserve"> </w:t>
      </w:r>
      <w:r w:rsidRPr="001B4F1A">
        <w:rPr>
          <w:sz w:val="28"/>
          <w:szCs w:val="28"/>
        </w:rPr>
        <w:t>З. С., Елисеева</w:t>
      </w:r>
      <w:r w:rsidRPr="00373351">
        <w:rPr>
          <w:sz w:val="28"/>
          <w:szCs w:val="28"/>
        </w:rPr>
        <w:t xml:space="preserve"> </w:t>
      </w:r>
      <w:r w:rsidRPr="001B4F1A">
        <w:rPr>
          <w:sz w:val="28"/>
          <w:szCs w:val="28"/>
        </w:rPr>
        <w:t>Е. Н., Лапшина</w:t>
      </w:r>
      <w:r w:rsidRPr="00373351">
        <w:rPr>
          <w:sz w:val="28"/>
          <w:szCs w:val="28"/>
        </w:rPr>
        <w:t xml:space="preserve"> </w:t>
      </w:r>
      <w:r w:rsidRPr="001B4F1A">
        <w:rPr>
          <w:sz w:val="28"/>
          <w:szCs w:val="28"/>
        </w:rPr>
        <w:t xml:space="preserve">Н. В., </w:t>
      </w:r>
      <w:r>
        <w:rPr>
          <w:sz w:val="28"/>
          <w:szCs w:val="28"/>
        </w:rPr>
        <w:t>Ушакова</w:t>
      </w:r>
      <w:r w:rsidRPr="00373351">
        <w:rPr>
          <w:sz w:val="28"/>
          <w:szCs w:val="28"/>
        </w:rPr>
        <w:t xml:space="preserve"> </w:t>
      </w:r>
      <w:r w:rsidRPr="001B4F1A">
        <w:rPr>
          <w:sz w:val="28"/>
          <w:szCs w:val="28"/>
        </w:rPr>
        <w:t>Т. И.</w:t>
      </w:r>
      <w:r>
        <w:rPr>
          <w:sz w:val="28"/>
          <w:szCs w:val="28"/>
        </w:rPr>
        <w:t xml:space="preserve">: - </w:t>
      </w:r>
      <w:r w:rsidRPr="003C612E">
        <w:rPr>
          <w:sz w:val="28"/>
          <w:szCs w:val="28"/>
        </w:rPr>
        <w:t xml:space="preserve">Санкт-Петербург: </w:t>
      </w:r>
      <w:r w:rsidRPr="00C25210">
        <w:rPr>
          <w:sz w:val="28"/>
          <w:szCs w:val="28"/>
        </w:rPr>
        <w:t xml:space="preserve">ПГУПС, </w:t>
      </w:r>
      <w:r w:rsidRPr="001B4F1A">
        <w:rPr>
          <w:sz w:val="28"/>
          <w:szCs w:val="28"/>
        </w:rPr>
        <w:t xml:space="preserve"> 2011. </w:t>
      </w:r>
      <w:r>
        <w:rPr>
          <w:sz w:val="28"/>
          <w:szCs w:val="28"/>
        </w:rPr>
        <w:t xml:space="preserve">– 31 с. </w:t>
      </w:r>
    </w:p>
    <w:p w:rsidR="00823055" w:rsidRDefault="00823055" w:rsidP="003975D2">
      <w:pPr>
        <w:ind w:left="720"/>
        <w:rPr>
          <w:sz w:val="28"/>
          <w:szCs w:val="28"/>
        </w:rPr>
      </w:pPr>
    </w:p>
    <w:p w:rsidR="00823055" w:rsidRPr="00D2714B" w:rsidRDefault="00823055" w:rsidP="003975D2">
      <w:pPr>
        <w:ind w:left="720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823055" w:rsidRDefault="00823055" w:rsidP="003975D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5B0295">
        <w:rPr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823055" w:rsidRPr="005B0295" w:rsidRDefault="00823055" w:rsidP="003975D2">
      <w:pPr>
        <w:rPr>
          <w:sz w:val="28"/>
          <w:szCs w:val="28"/>
        </w:rPr>
      </w:pPr>
    </w:p>
    <w:p w:rsidR="00823055" w:rsidRPr="005B5D66" w:rsidRDefault="00823055" w:rsidP="003975D2">
      <w:pPr>
        <w:numPr>
          <w:ilvl w:val="1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5D66">
        <w:rPr>
          <w:sz w:val="28"/>
          <w:szCs w:val="28"/>
        </w:rPr>
        <w:t>Другие издания, необходимые для освоения дисциплины</w:t>
      </w:r>
    </w:p>
    <w:p w:rsidR="00823055" w:rsidRPr="001B4F1A" w:rsidRDefault="00823055" w:rsidP="003975D2">
      <w:pPr>
        <w:numPr>
          <w:ilvl w:val="0"/>
          <w:numId w:val="31"/>
        </w:numPr>
        <w:jc w:val="both"/>
        <w:rPr>
          <w:sz w:val="28"/>
          <w:szCs w:val="28"/>
        </w:rPr>
      </w:pPr>
      <w:r w:rsidRPr="001B4F1A">
        <w:rPr>
          <w:sz w:val="28"/>
          <w:szCs w:val="28"/>
        </w:rPr>
        <w:t>Криволинейные интегралы. Методические указания к тип</w:t>
      </w:r>
      <w:r>
        <w:rPr>
          <w:sz w:val="28"/>
          <w:szCs w:val="28"/>
        </w:rPr>
        <w:t xml:space="preserve">овому расчёту/ Канунников и др.: - </w:t>
      </w:r>
      <w:r w:rsidRPr="003C612E">
        <w:rPr>
          <w:sz w:val="28"/>
          <w:szCs w:val="28"/>
        </w:rPr>
        <w:t xml:space="preserve">Санкт-Петербург: </w:t>
      </w:r>
      <w:r w:rsidRPr="00C25210">
        <w:rPr>
          <w:sz w:val="28"/>
          <w:szCs w:val="28"/>
        </w:rPr>
        <w:t>ПГУПС</w:t>
      </w:r>
      <w:r w:rsidRPr="001B4F1A">
        <w:rPr>
          <w:sz w:val="28"/>
          <w:szCs w:val="28"/>
        </w:rPr>
        <w:t xml:space="preserve"> 2009 г.</w:t>
      </w:r>
      <w:r>
        <w:rPr>
          <w:sz w:val="28"/>
          <w:szCs w:val="28"/>
        </w:rPr>
        <w:t>- 21 с.</w:t>
      </w:r>
    </w:p>
    <w:p w:rsidR="00823055" w:rsidRPr="001B4F1A" w:rsidRDefault="00823055" w:rsidP="003975D2">
      <w:pPr>
        <w:numPr>
          <w:ilvl w:val="0"/>
          <w:numId w:val="31"/>
        </w:numPr>
        <w:jc w:val="both"/>
        <w:rPr>
          <w:sz w:val="28"/>
          <w:szCs w:val="28"/>
        </w:rPr>
      </w:pPr>
      <w:r w:rsidRPr="001B4F1A">
        <w:rPr>
          <w:sz w:val="28"/>
          <w:szCs w:val="28"/>
        </w:rPr>
        <w:t>Дифференциальное исчисление функций нескольких переменных. Скалярное поле. Метод. указ. / Л. Х Малинская, Е.А. Никитина</w:t>
      </w:r>
      <w:r>
        <w:rPr>
          <w:sz w:val="28"/>
          <w:szCs w:val="28"/>
        </w:rPr>
        <w:t xml:space="preserve">, И. М. Соловьева, Ю. В. Харина.: - </w:t>
      </w:r>
      <w:r w:rsidRPr="003C612E">
        <w:rPr>
          <w:sz w:val="28"/>
          <w:szCs w:val="28"/>
        </w:rPr>
        <w:t xml:space="preserve">Санкт-Петербург: </w:t>
      </w:r>
      <w:r w:rsidRPr="00C25210">
        <w:rPr>
          <w:sz w:val="28"/>
          <w:szCs w:val="28"/>
        </w:rPr>
        <w:t>ПГУПС</w:t>
      </w:r>
      <w:r>
        <w:rPr>
          <w:sz w:val="28"/>
          <w:szCs w:val="28"/>
        </w:rPr>
        <w:t xml:space="preserve">, </w:t>
      </w:r>
      <w:r w:rsidRPr="001B4F1A">
        <w:rPr>
          <w:sz w:val="28"/>
          <w:szCs w:val="28"/>
        </w:rPr>
        <w:t>2010 г.</w:t>
      </w:r>
      <w:r>
        <w:rPr>
          <w:sz w:val="28"/>
          <w:szCs w:val="28"/>
        </w:rPr>
        <w:t xml:space="preserve"> – 24 с.</w:t>
      </w:r>
    </w:p>
    <w:p w:rsidR="00823055" w:rsidRPr="00926C07" w:rsidRDefault="00823055" w:rsidP="003975D2">
      <w:pPr>
        <w:tabs>
          <w:tab w:val="center" w:pos="5103"/>
          <w:tab w:val="right" w:pos="10205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823055" w:rsidRDefault="00823055" w:rsidP="00EB70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Pr="001B4F1A">
        <w:rPr>
          <w:b/>
          <w:bCs/>
          <w:sz w:val="28"/>
          <w:szCs w:val="28"/>
        </w:rPr>
        <w:t xml:space="preserve"> Перечень ресурсов информационно-телекоммуникационной сети «Интернет», необходимых для освоения дисциплины </w:t>
      </w:r>
    </w:p>
    <w:p w:rsidR="00823055" w:rsidRDefault="00823055" w:rsidP="00EB70BF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1. Личный кабинет обучающегося и электронная информационно-образовательная среда. </w:t>
      </w:r>
      <w:r w:rsidRPr="000578DB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0578DB">
        <w:rPr>
          <w:sz w:val="28"/>
          <w:szCs w:val="28"/>
        </w:rPr>
        <w:t>]</w:t>
      </w:r>
      <w:r>
        <w:rPr>
          <w:sz w:val="28"/>
          <w:szCs w:val="28"/>
        </w:rPr>
        <w:t xml:space="preserve">. – Режим доступа: </w:t>
      </w:r>
      <w:r>
        <w:rPr>
          <w:sz w:val="28"/>
          <w:szCs w:val="28"/>
          <w:lang w:val="en-US"/>
        </w:rPr>
        <w:t>http</w:t>
      </w:r>
      <w:r w:rsidRPr="000578DB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sdo</w:t>
      </w:r>
      <w:r w:rsidRPr="000578D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pgups</w:t>
      </w:r>
      <w:r w:rsidRPr="000578D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  <w:r w:rsidRPr="000578DB">
        <w:rPr>
          <w:sz w:val="28"/>
          <w:szCs w:val="28"/>
        </w:rPr>
        <w:t>(</w:t>
      </w:r>
      <w:r>
        <w:rPr>
          <w:sz w:val="28"/>
          <w:szCs w:val="28"/>
        </w:rPr>
        <w:t>для доступа к полнотекстовым документам требуется авторизация);</w:t>
      </w:r>
    </w:p>
    <w:p w:rsidR="00823055" w:rsidRPr="004E2657" w:rsidRDefault="00823055" w:rsidP="00EB70BF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2. Электронно-библиотечная система ЛАНЬ </w:t>
      </w:r>
      <w:r w:rsidRPr="000578DB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0578DB">
        <w:rPr>
          <w:sz w:val="28"/>
          <w:szCs w:val="28"/>
        </w:rPr>
        <w:t>]</w:t>
      </w:r>
      <w:r>
        <w:rPr>
          <w:sz w:val="28"/>
          <w:szCs w:val="28"/>
        </w:rPr>
        <w:t xml:space="preserve">. – Режим доступа: </w:t>
      </w:r>
      <w:r w:rsidRPr="00926C07">
        <w:rPr>
          <w:sz w:val="28"/>
          <w:szCs w:val="28"/>
          <w:lang w:val="en-US"/>
        </w:rPr>
        <w:t>http</w:t>
      </w:r>
      <w:r w:rsidRPr="00926C07">
        <w:rPr>
          <w:sz w:val="28"/>
          <w:szCs w:val="28"/>
        </w:rPr>
        <w:t>:/</w:t>
      </w:r>
      <w:r w:rsidRPr="00926C07">
        <w:rPr>
          <w:sz w:val="28"/>
          <w:szCs w:val="28"/>
          <w:lang w:val="en-US"/>
        </w:rPr>
        <w:t>e</w:t>
      </w:r>
      <w:r w:rsidRPr="00926C07">
        <w:rPr>
          <w:sz w:val="28"/>
          <w:szCs w:val="28"/>
        </w:rPr>
        <w:t>.</w:t>
      </w:r>
      <w:r w:rsidRPr="00926C07">
        <w:rPr>
          <w:sz w:val="28"/>
          <w:szCs w:val="28"/>
          <w:lang w:val="en-US"/>
        </w:rPr>
        <w:t>lanbook</w:t>
      </w:r>
      <w:r w:rsidRPr="00926C07">
        <w:rPr>
          <w:sz w:val="28"/>
          <w:szCs w:val="28"/>
        </w:rPr>
        <w:t>.</w:t>
      </w:r>
      <w:r w:rsidRPr="00926C07">
        <w:rPr>
          <w:sz w:val="28"/>
          <w:szCs w:val="28"/>
          <w:lang w:val="en-US"/>
        </w:rPr>
        <w:t>com</w:t>
      </w:r>
      <w:r w:rsidRPr="000578DB"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books</w:t>
      </w:r>
      <w:r w:rsidRPr="000578DB">
        <w:rPr>
          <w:sz w:val="28"/>
          <w:szCs w:val="28"/>
        </w:rPr>
        <w:t xml:space="preserve"> </w:t>
      </w:r>
      <w:r>
        <w:rPr>
          <w:sz w:val="28"/>
          <w:szCs w:val="28"/>
        </w:rPr>
        <w:t>˗</w:t>
      </w:r>
      <w:r w:rsidRPr="000578DB">
        <w:rPr>
          <w:sz w:val="28"/>
          <w:szCs w:val="28"/>
        </w:rPr>
        <w:t xml:space="preserve"> </w:t>
      </w:r>
      <w:r>
        <w:rPr>
          <w:sz w:val="28"/>
          <w:szCs w:val="28"/>
        </w:rPr>
        <w:t>Загл. с экрана.;</w:t>
      </w:r>
    </w:p>
    <w:p w:rsidR="00823055" w:rsidRDefault="00823055" w:rsidP="00EB70BF">
      <w:pPr>
        <w:rPr>
          <w:b/>
          <w:bCs/>
        </w:rPr>
      </w:pPr>
    </w:p>
    <w:p w:rsidR="00823055" w:rsidRDefault="00823055" w:rsidP="00EB70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CC2264"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823055" w:rsidRPr="005B0295" w:rsidRDefault="00823055" w:rsidP="00EB70BF">
      <w:pPr>
        <w:ind w:firstLine="851"/>
        <w:rPr>
          <w:sz w:val="28"/>
          <w:szCs w:val="28"/>
        </w:rPr>
      </w:pPr>
      <w:r w:rsidRPr="005B0295">
        <w:rPr>
          <w:sz w:val="28"/>
          <w:szCs w:val="28"/>
        </w:rPr>
        <w:t>Порядок изучения дисциплины следующий:</w:t>
      </w:r>
    </w:p>
    <w:p w:rsidR="00823055" w:rsidRPr="005B0295" w:rsidRDefault="00823055" w:rsidP="00EB70BF">
      <w:pPr>
        <w:pStyle w:val="ListParagraph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295">
        <w:rPr>
          <w:rFonts w:ascii="Times New Roman" w:hAnsi="Times New Roman" w:cs="Times New Roman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23055" w:rsidRPr="005B0295" w:rsidRDefault="00823055" w:rsidP="00EB70BF">
      <w:pPr>
        <w:pStyle w:val="ListParagraph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295">
        <w:rPr>
          <w:rFonts w:ascii="Times New Roman" w:hAnsi="Times New Roman" w:cs="Times New Roman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23055" w:rsidRPr="005B0295" w:rsidRDefault="00823055" w:rsidP="00EB70BF">
      <w:pPr>
        <w:pStyle w:val="ListParagraph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295">
        <w:rPr>
          <w:rFonts w:ascii="Times New Roman" w:hAnsi="Times New Roman" w:cs="Times New Roman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23055" w:rsidRPr="005B0295" w:rsidRDefault="00823055" w:rsidP="00EB70BF">
      <w:pPr>
        <w:ind w:firstLine="851"/>
        <w:jc w:val="center"/>
        <w:rPr>
          <w:sz w:val="28"/>
          <w:szCs w:val="28"/>
        </w:rPr>
      </w:pPr>
    </w:p>
    <w:p w:rsidR="00823055" w:rsidRPr="00D2714B" w:rsidRDefault="00823055" w:rsidP="00EB70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23055" w:rsidRDefault="00823055" w:rsidP="00EB70BF">
      <w:pPr>
        <w:tabs>
          <w:tab w:val="left" w:pos="0"/>
        </w:tabs>
        <w:ind w:firstLine="851"/>
        <w:rPr>
          <w:sz w:val="28"/>
          <w:szCs w:val="28"/>
        </w:rPr>
      </w:pPr>
    </w:p>
    <w:p w:rsidR="00823055" w:rsidRPr="005C3AFF" w:rsidRDefault="00823055" w:rsidP="00EB70BF">
      <w:pPr>
        <w:tabs>
          <w:tab w:val="left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При осуществлении образовательного процесса по</w:t>
      </w:r>
      <w:r w:rsidRPr="005C3AFF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е</w:t>
      </w:r>
      <w:r w:rsidRPr="005C3AFF">
        <w:rPr>
          <w:sz w:val="28"/>
          <w:szCs w:val="28"/>
        </w:rPr>
        <w:t xml:space="preserve"> используются следующие </w:t>
      </w:r>
      <w:r>
        <w:rPr>
          <w:sz w:val="28"/>
          <w:szCs w:val="28"/>
        </w:rPr>
        <w:t>информационные технологии</w:t>
      </w:r>
      <w:r w:rsidRPr="005C3AFF">
        <w:rPr>
          <w:sz w:val="28"/>
          <w:szCs w:val="28"/>
        </w:rPr>
        <w:t>:</w:t>
      </w:r>
    </w:p>
    <w:p w:rsidR="00823055" w:rsidRDefault="00823055" w:rsidP="00EB70BF">
      <w:pPr>
        <w:rPr>
          <w:sz w:val="28"/>
          <w:szCs w:val="28"/>
        </w:rPr>
      </w:pPr>
      <w:r>
        <w:rPr>
          <w:sz w:val="28"/>
          <w:szCs w:val="28"/>
        </w:rPr>
        <w:t>– технические средства (компьютерная техника, проектор);</w:t>
      </w:r>
    </w:p>
    <w:p w:rsidR="00823055" w:rsidRPr="005C3AFF" w:rsidRDefault="00823055" w:rsidP="00EB70BF">
      <w:pPr>
        <w:rPr>
          <w:sz w:val="28"/>
          <w:szCs w:val="28"/>
        </w:rPr>
      </w:pPr>
      <w:r>
        <w:rPr>
          <w:sz w:val="28"/>
          <w:szCs w:val="28"/>
        </w:rPr>
        <w:t>– методы обучения с использованием информационных технологий (демонстрация мультимедийных материалов).</w:t>
      </w:r>
    </w:p>
    <w:p w:rsidR="00823055" w:rsidRPr="00011D45" w:rsidRDefault="00823055" w:rsidP="00EB70BF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823055" w:rsidRPr="00D52388" w:rsidRDefault="00823055" w:rsidP="00EB70BF">
      <w:pPr>
        <w:tabs>
          <w:tab w:val="left" w:pos="1418"/>
        </w:tabs>
        <w:ind w:left="851"/>
        <w:jc w:val="both"/>
        <w:rPr>
          <w:sz w:val="28"/>
          <w:szCs w:val="28"/>
        </w:rPr>
      </w:pPr>
    </w:p>
    <w:p w:rsidR="00823055" w:rsidRDefault="00823055" w:rsidP="00EB70BF">
      <w:pPr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12. О</w:t>
      </w:r>
      <w:r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>
        <w:rPr>
          <w:b/>
          <w:bCs/>
          <w:sz w:val="28"/>
          <w:szCs w:val="28"/>
        </w:rPr>
        <w:t>тельного процесса по дисциплине</w:t>
      </w:r>
    </w:p>
    <w:p w:rsidR="00823055" w:rsidRDefault="00823055" w:rsidP="00EB70BF">
      <w:pPr>
        <w:tabs>
          <w:tab w:val="left" w:pos="851"/>
        </w:tabs>
        <w:ind w:firstLine="567"/>
        <w:rPr>
          <w:sz w:val="28"/>
          <w:szCs w:val="28"/>
        </w:rPr>
      </w:pPr>
      <w:r w:rsidRPr="00926C07">
        <w:rPr>
          <w:sz w:val="28"/>
          <w:szCs w:val="28"/>
        </w:rPr>
        <w:t xml:space="preserve">Материально-техническая база кафедры «Высшая математика» обеспечивает проведение всех видов учебных занятий, предусмотренных учебным планом, и соответствует </w:t>
      </w:r>
      <w:r>
        <w:rPr>
          <w:sz w:val="28"/>
          <w:szCs w:val="28"/>
        </w:rPr>
        <w:t xml:space="preserve">действующим </w:t>
      </w:r>
      <w:r w:rsidRPr="00926C07">
        <w:rPr>
          <w:sz w:val="28"/>
          <w:szCs w:val="28"/>
        </w:rPr>
        <w:t>санитарным и противопожарным нормам и правилам.</w:t>
      </w:r>
    </w:p>
    <w:p w:rsidR="00823055" w:rsidRDefault="00823055" w:rsidP="00EB70BF">
      <w:pPr>
        <w:tabs>
          <w:tab w:val="left" w:pos="85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Она содержит специальные помещения – учебные аудитории для проведения занятий лекционного типа, практических занятий, курсового проектирования,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823055" w:rsidRDefault="00823055" w:rsidP="00EB70BF">
      <w:pPr>
        <w:tabs>
          <w:tab w:val="left" w:pos="85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23055" w:rsidRDefault="00823055" w:rsidP="00EB70BF">
      <w:pPr>
        <w:tabs>
          <w:tab w:val="left" w:pos="85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823055" w:rsidRPr="00926C07" w:rsidRDefault="00823055" w:rsidP="00EB70BF">
      <w:pPr>
        <w:tabs>
          <w:tab w:val="left" w:pos="85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Помещения для самостоятельной работы обучающихся оснащены компьютерной техникой с возможностью  подключения к сети «Интернет» и обеспечением доступа в электронную информационно-образовательную среду организации.</w:t>
      </w:r>
    </w:p>
    <w:p w:rsidR="00823055" w:rsidRDefault="00823055" w:rsidP="006F2A9E">
      <w:pPr>
        <w:ind w:hanging="142"/>
        <w:rPr>
          <w:noProof/>
          <w:sz w:val="18"/>
          <w:szCs w:val="18"/>
        </w:rPr>
      </w:pPr>
    </w:p>
    <w:p w:rsidR="00823055" w:rsidRDefault="00823055" w:rsidP="006F2A9E">
      <w:pPr>
        <w:ind w:hanging="142"/>
        <w:rPr>
          <w:noProof/>
          <w:sz w:val="18"/>
          <w:szCs w:val="18"/>
        </w:rPr>
      </w:pPr>
    </w:p>
    <w:p w:rsidR="00823055" w:rsidRDefault="00823055" w:rsidP="006F2A9E">
      <w:pPr>
        <w:ind w:hanging="142"/>
        <w:rPr>
          <w:noProof/>
        </w:rPr>
      </w:pPr>
      <w:r>
        <w:rPr>
          <w:noProof/>
        </w:rPr>
        <w:t xml:space="preserve">  Разработчик программы,</w:t>
      </w:r>
    </w:p>
    <w:p w:rsidR="00823055" w:rsidRPr="006F2A9E" w:rsidRDefault="00823055" w:rsidP="006F2A9E">
      <w:pPr>
        <w:ind w:hanging="142"/>
        <w:rPr>
          <w:noProof/>
        </w:rPr>
      </w:pPr>
      <w:r>
        <w:rPr>
          <w:noProof/>
        </w:rPr>
        <w:t xml:space="preserve">  к.т.н., доцент</w:t>
      </w:r>
    </w:p>
    <w:p w:rsidR="00823055" w:rsidRDefault="00823055" w:rsidP="00A445EB">
      <w:pPr>
        <w:ind w:hanging="142"/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                </w:t>
      </w:r>
      <w:r w:rsidRPr="00F73592"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231.75pt;height:72.75pt;visibility:visible">
            <v:imagedata r:id="rId8" o:title="" croptop="39739f" cropbottom="20169f" cropleft="29691f" cropright="11376f"/>
          </v:shape>
        </w:pict>
      </w:r>
    </w:p>
    <w:p w:rsidR="00823055" w:rsidRPr="00641D32" w:rsidRDefault="00823055" w:rsidP="006F2A9E">
      <w:pPr>
        <w:rPr>
          <w:sz w:val="18"/>
          <w:szCs w:val="18"/>
        </w:rPr>
      </w:pPr>
      <w:r>
        <w:t>18 апреля 2018г.</w:t>
      </w:r>
      <w:r>
        <w:rPr>
          <w:sz w:val="18"/>
          <w:szCs w:val="18"/>
        </w:rPr>
        <w:t xml:space="preserve">                                                                           </w:t>
      </w:r>
    </w:p>
    <w:sectPr w:rsidR="00823055" w:rsidRPr="00641D32" w:rsidSect="001B4F1A">
      <w:footerReference w:type="default" r:id="rId9"/>
      <w:pgSz w:w="11906" w:h="16838" w:code="9"/>
      <w:pgMar w:top="719" w:right="851" w:bottom="709" w:left="1417" w:header="709" w:footer="709" w:gutter="2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055" w:rsidRDefault="00823055">
      <w:r>
        <w:separator/>
      </w:r>
    </w:p>
  </w:endnote>
  <w:endnote w:type="continuationSeparator" w:id="0">
    <w:p w:rsidR="00823055" w:rsidRDefault="00823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055" w:rsidRDefault="00823055" w:rsidP="002E61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055" w:rsidRDefault="00823055">
      <w:r>
        <w:separator/>
      </w:r>
    </w:p>
  </w:footnote>
  <w:footnote w:type="continuationSeparator" w:id="0">
    <w:p w:rsidR="00823055" w:rsidRDefault="00823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A31"/>
    <w:multiLevelType w:val="multilevel"/>
    <w:tmpl w:val="E43444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E882021"/>
    <w:multiLevelType w:val="hybridMultilevel"/>
    <w:tmpl w:val="E8022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51AE"/>
    <w:multiLevelType w:val="hybridMultilevel"/>
    <w:tmpl w:val="7778A4F6"/>
    <w:lvl w:ilvl="0" w:tplc="FD82F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18E136FD"/>
    <w:multiLevelType w:val="hybridMultilevel"/>
    <w:tmpl w:val="6D02532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7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E3D7C36"/>
    <w:multiLevelType w:val="hybridMultilevel"/>
    <w:tmpl w:val="0D804C12"/>
    <w:lvl w:ilvl="0" w:tplc="7668F2D0">
      <w:start w:val="1"/>
      <w:numFmt w:val="bullet"/>
      <w:lvlText w:val="−"/>
      <w:lvlJc w:val="left"/>
      <w:pPr>
        <w:tabs>
          <w:tab w:val="num" w:pos="2280"/>
        </w:tabs>
        <w:ind w:left="22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4">
    <w:nsid w:val="402B6AD9"/>
    <w:multiLevelType w:val="singleLevel"/>
    <w:tmpl w:val="A75AC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15">
    <w:nsid w:val="42C42250"/>
    <w:multiLevelType w:val="hybridMultilevel"/>
    <w:tmpl w:val="5B44D412"/>
    <w:lvl w:ilvl="0" w:tplc="3CC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36033A"/>
    <w:multiLevelType w:val="hybridMultilevel"/>
    <w:tmpl w:val="12D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29139DC"/>
    <w:multiLevelType w:val="multilevel"/>
    <w:tmpl w:val="E3AA790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9">
    <w:nsid w:val="57B46387"/>
    <w:multiLevelType w:val="hybridMultilevel"/>
    <w:tmpl w:val="07222570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93EC0"/>
    <w:multiLevelType w:val="hybridMultilevel"/>
    <w:tmpl w:val="C07CCB6E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0929CC"/>
    <w:multiLevelType w:val="hybridMultilevel"/>
    <w:tmpl w:val="07222570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705D39"/>
    <w:multiLevelType w:val="multilevel"/>
    <w:tmpl w:val="4BF461C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F0C1890"/>
    <w:multiLevelType w:val="hybridMultilevel"/>
    <w:tmpl w:val="5210AB4A"/>
    <w:lvl w:ilvl="0" w:tplc="0824A3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24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6A9475CC"/>
    <w:multiLevelType w:val="multilevel"/>
    <w:tmpl w:val="C07C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951281"/>
    <w:multiLevelType w:val="hybridMultilevel"/>
    <w:tmpl w:val="2FC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8A422">
      <w:start w:val="12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0526D5"/>
    <w:multiLevelType w:val="hybridMultilevel"/>
    <w:tmpl w:val="004CB2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3665767"/>
    <w:multiLevelType w:val="hybridMultilevel"/>
    <w:tmpl w:val="F3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1">
    <w:nsid w:val="783C6243"/>
    <w:multiLevelType w:val="hybridMultilevel"/>
    <w:tmpl w:val="4AF4FF96"/>
    <w:lvl w:ilvl="0" w:tplc="B8BEE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858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2862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A2A3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CC6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CCCA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0A1B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461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2817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19"/>
  </w:num>
  <w:num w:numId="5">
    <w:abstractNumId w:val="16"/>
  </w:num>
  <w:num w:numId="6">
    <w:abstractNumId w:val="31"/>
  </w:num>
  <w:num w:numId="7">
    <w:abstractNumId w:val="18"/>
  </w:num>
  <w:num w:numId="8">
    <w:abstractNumId w:val="22"/>
  </w:num>
  <w:num w:numId="9">
    <w:abstractNumId w:val="28"/>
  </w:num>
  <w:num w:numId="10">
    <w:abstractNumId w:val="27"/>
  </w:num>
  <w:num w:numId="11">
    <w:abstractNumId w:val="24"/>
  </w:num>
  <w:num w:numId="12">
    <w:abstractNumId w:val="7"/>
  </w:num>
  <w:num w:numId="13">
    <w:abstractNumId w:val="26"/>
  </w:num>
  <w:num w:numId="14">
    <w:abstractNumId w:val="2"/>
  </w:num>
  <w:num w:numId="15">
    <w:abstractNumId w:val="6"/>
  </w:num>
  <w:num w:numId="16">
    <w:abstractNumId w:val="30"/>
  </w:num>
  <w:num w:numId="17">
    <w:abstractNumId w:val="10"/>
  </w:num>
  <w:num w:numId="18">
    <w:abstractNumId w:val="17"/>
  </w:num>
  <w:num w:numId="19">
    <w:abstractNumId w:val="3"/>
  </w:num>
  <w:num w:numId="20">
    <w:abstractNumId w:val="12"/>
  </w:num>
  <w:num w:numId="21">
    <w:abstractNumId w:val="4"/>
  </w:num>
  <w:num w:numId="22">
    <w:abstractNumId w:val="11"/>
  </w:num>
  <w:num w:numId="23">
    <w:abstractNumId w:val="23"/>
  </w:num>
  <w:num w:numId="24">
    <w:abstractNumId w:val="15"/>
  </w:num>
  <w:num w:numId="25">
    <w:abstractNumId w:val="0"/>
  </w:num>
  <w:num w:numId="26">
    <w:abstractNumId w:val="8"/>
  </w:num>
  <w:num w:numId="27">
    <w:abstractNumId w:val="25"/>
  </w:num>
  <w:num w:numId="28">
    <w:abstractNumId w:val="9"/>
  </w:num>
  <w:num w:numId="29">
    <w:abstractNumId w:val="13"/>
  </w:num>
  <w:num w:numId="30">
    <w:abstractNumId w:val="21"/>
  </w:num>
  <w:num w:numId="31">
    <w:abstractNumId w:val="1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E67"/>
    <w:rsid w:val="00011D45"/>
    <w:rsid w:val="00021ED6"/>
    <w:rsid w:val="00026D9B"/>
    <w:rsid w:val="0003506F"/>
    <w:rsid w:val="00037BD4"/>
    <w:rsid w:val="000578DB"/>
    <w:rsid w:val="000627DB"/>
    <w:rsid w:val="00085FA6"/>
    <w:rsid w:val="00087A18"/>
    <w:rsid w:val="000949D9"/>
    <w:rsid w:val="00095676"/>
    <w:rsid w:val="000959F3"/>
    <w:rsid w:val="000A5488"/>
    <w:rsid w:val="000B3F69"/>
    <w:rsid w:val="000C073C"/>
    <w:rsid w:val="000E0A0F"/>
    <w:rsid w:val="000F51DA"/>
    <w:rsid w:val="00100577"/>
    <w:rsid w:val="00101250"/>
    <w:rsid w:val="00104E33"/>
    <w:rsid w:val="0010784D"/>
    <w:rsid w:val="00124C2D"/>
    <w:rsid w:val="00125015"/>
    <w:rsid w:val="001670D8"/>
    <w:rsid w:val="00167A01"/>
    <w:rsid w:val="001732B2"/>
    <w:rsid w:val="00174589"/>
    <w:rsid w:val="00182D2B"/>
    <w:rsid w:val="00186C37"/>
    <w:rsid w:val="00186F4B"/>
    <w:rsid w:val="00190F58"/>
    <w:rsid w:val="0019360B"/>
    <w:rsid w:val="001A6458"/>
    <w:rsid w:val="001B2FF7"/>
    <w:rsid w:val="001B4F1A"/>
    <w:rsid w:val="001C5DD8"/>
    <w:rsid w:val="001D6601"/>
    <w:rsid w:val="001E63F3"/>
    <w:rsid w:val="001E6889"/>
    <w:rsid w:val="001F18C6"/>
    <w:rsid w:val="00201AD6"/>
    <w:rsid w:val="00202A08"/>
    <w:rsid w:val="00210655"/>
    <w:rsid w:val="00217992"/>
    <w:rsid w:val="002305FA"/>
    <w:rsid w:val="00253486"/>
    <w:rsid w:val="002534ED"/>
    <w:rsid w:val="002537E4"/>
    <w:rsid w:val="00253C5D"/>
    <w:rsid w:val="00263BF6"/>
    <w:rsid w:val="00266E94"/>
    <w:rsid w:val="00280F95"/>
    <w:rsid w:val="002856B7"/>
    <w:rsid w:val="00297844"/>
    <w:rsid w:val="002A338B"/>
    <w:rsid w:val="002C3A39"/>
    <w:rsid w:val="002C3D26"/>
    <w:rsid w:val="002D7349"/>
    <w:rsid w:val="002E61A4"/>
    <w:rsid w:val="002F58A2"/>
    <w:rsid w:val="0031699E"/>
    <w:rsid w:val="00316D6B"/>
    <w:rsid w:val="00331ADF"/>
    <w:rsid w:val="0034618A"/>
    <w:rsid w:val="003470F0"/>
    <w:rsid w:val="00354587"/>
    <w:rsid w:val="00360A1B"/>
    <w:rsid w:val="00361C5B"/>
    <w:rsid w:val="003627DF"/>
    <w:rsid w:val="00370A2C"/>
    <w:rsid w:val="00372721"/>
    <w:rsid w:val="00373351"/>
    <w:rsid w:val="003843A8"/>
    <w:rsid w:val="00386DCD"/>
    <w:rsid w:val="00391EBB"/>
    <w:rsid w:val="003945C0"/>
    <w:rsid w:val="0039512C"/>
    <w:rsid w:val="003975D2"/>
    <w:rsid w:val="00397DA8"/>
    <w:rsid w:val="003B1EDD"/>
    <w:rsid w:val="003B2159"/>
    <w:rsid w:val="003C4146"/>
    <w:rsid w:val="003C612E"/>
    <w:rsid w:val="003D0672"/>
    <w:rsid w:val="003D51D0"/>
    <w:rsid w:val="003E0232"/>
    <w:rsid w:val="00400C79"/>
    <w:rsid w:val="004111AC"/>
    <w:rsid w:val="00421A48"/>
    <w:rsid w:val="00422960"/>
    <w:rsid w:val="00427E35"/>
    <w:rsid w:val="00430F93"/>
    <w:rsid w:val="00436767"/>
    <w:rsid w:val="004428C9"/>
    <w:rsid w:val="00456B5E"/>
    <w:rsid w:val="00457C5D"/>
    <w:rsid w:val="004668DE"/>
    <w:rsid w:val="004815AC"/>
    <w:rsid w:val="0048178D"/>
    <w:rsid w:val="00485395"/>
    <w:rsid w:val="004860E5"/>
    <w:rsid w:val="004876EA"/>
    <w:rsid w:val="004909E2"/>
    <w:rsid w:val="004A1796"/>
    <w:rsid w:val="004B54F5"/>
    <w:rsid w:val="004B5FD5"/>
    <w:rsid w:val="004D0E04"/>
    <w:rsid w:val="004D69DE"/>
    <w:rsid w:val="004E215E"/>
    <w:rsid w:val="004E2657"/>
    <w:rsid w:val="004E3DA0"/>
    <w:rsid w:val="004E7D20"/>
    <w:rsid w:val="004F0109"/>
    <w:rsid w:val="004F1143"/>
    <w:rsid w:val="00506166"/>
    <w:rsid w:val="00510ACA"/>
    <w:rsid w:val="005243E2"/>
    <w:rsid w:val="00536246"/>
    <w:rsid w:val="00546BB4"/>
    <w:rsid w:val="005510B4"/>
    <w:rsid w:val="00573A33"/>
    <w:rsid w:val="00577943"/>
    <w:rsid w:val="005804AB"/>
    <w:rsid w:val="0058426D"/>
    <w:rsid w:val="005A25F7"/>
    <w:rsid w:val="005A682E"/>
    <w:rsid w:val="005B0295"/>
    <w:rsid w:val="005B27E5"/>
    <w:rsid w:val="005B5662"/>
    <w:rsid w:val="005B5D66"/>
    <w:rsid w:val="005C23F0"/>
    <w:rsid w:val="005C3AFF"/>
    <w:rsid w:val="005C7F11"/>
    <w:rsid w:val="005D2A45"/>
    <w:rsid w:val="005D37AF"/>
    <w:rsid w:val="005D7DD5"/>
    <w:rsid w:val="005E64E8"/>
    <w:rsid w:val="00623BA4"/>
    <w:rsid w:val="00624E99"/>
    <w:rsid w:val="00630B9E"/>
    <w:rsid w:val="00635264"/>
    <w:rsid w:val="00640E57"/>
    <w:rsid w:val="00641D32"/>
    <w:rsid w:val="00647E48"/>
    <w:rsid w:val="006624B0"/>
    <w:rsid w:val="00672FEA"/>
    <w:rsid w:val="00691350"/>
    <w:rsid w:val="00692EAF"/>
    <w:rsid w:val="00693F95"/>
    <w:rsid w:val="006973A6"/>
    <w:rsid w:val="006978FD"/>
    <w:rsid w:val="006A27C3"/>
    <w:rsid w:val="006B186C"/>
    <w:rsid w:val="006B3544"/>
    <w:rsid w:val="006B4200"/>
    <w:rsid w:val="006C1561"/>
    <w:rsid w:val="006C2B1D"/>
    <w:rsid w:val="006E2C7D"/>
    <w:rsid w:val="006E3FC4"/>
    <w:rsid w:val="006E5C5B"/>
    <w:rsid w:val="006F2A9E"/>
    <w:rsid w:val="006F44D5"/>
    <w:rsid w:val="006F72F1"/>
    <w:rsid w:val="00701AEF"/>
    <w:rsid w:val="00716B0B"/>
    <w:rsid w:val="00722651"/>
    <w:rsid w:val="00724639"/>
    <w:rsid w:val="00736651"/>
    <w:rsid w:val="00742A71"/>
    <w:rsid w:val="00742C3C"/>
    <w:rsid w:val="00747D45"/>
    <w:rsid w:val="00753FFF"/>
    <w:rsid w:val="00757C33"/>
    <w:rsid w:val="00771167"/>
    <w:rsid w:val="007732D2"/>
    <w:rsid w:val="0077700E"/>
    <w:rsid w:val="00777ADF"/>
    <w:rsid w:val="00781561"/>
    <w:rsid w:val="007C2290"/>
    <w:rsid w:val="007E2CC4"/>
    <w:rsid w:val="007F3FB2"/>
    <w:rsid w:val="008036D6"/>
    <w:rsid w:val="00810ADA"/>
    <w:rsid w:val="00814697"/>
    <w:rsid w:val="00823055"/>
    <w:rsid w:val="0083353B"/>
    <w:rsid w:val="00841B86"/>
    <w:rsid w:val="00847608"/>
    <w:rsid w:val="00850F6A"/>
    <w:rsid w:val="008667E9"/>
    <w:rsid w:val="00867142"/>
    <w:rsid w:val="0087328A"/>
    <w:rsid w:val="00875BD5"/>
    <w:rsid w:val="008768C1"/>
    <w:rsid w:val="00885F1F"/>
    <w:rsid w:val="008B3796"/>
    <w:rsid w:val="008B3B85"/>
    <w:rsid w:val="008C1BE7"/>
    <w:rsid w:val="008C3355"/>
    <w:rsid w:val="008C3F58"/>
    <w:rsid w:val="008C791F"/>
    <w:rsid w:val="008C7C7A"/>
    <w:rsid w:val="008D0D73"/>
    <w:rsid w:val="008D4EF8"/>
    <w:rsid w:val="008F2255"/>
    <w:rsid w:val="009032D9"/>
    <w:rsid w:val="009101EA"/>
    <w:rsid w:val="00923BBE"/>
    <w:rsid w:val="00926C07"/>
    <w:rsid w:val="00943D92"/>
    <w:rsid w:val="00945F67"/>
    <w:rsid w:val="0095760D"/>
    <w:rsid w:val="009649BB"/>
    <w:rsid w:val="00967C1F"/>
    <w:rsid w:val="00971B09"/>
    <w:rsid w:val="00984AFF"/>
    <w:rsid w:val="0098607A"/>
    <w:rsid w:val="009B5B12"/>
    <w:rsid w:val="009B6781"/>
    <w:rsid w:val="009C5045"/>
    <w:rsid w:val="009D2E7E"/>
    <w:rsid w:val="009F11DE"/>
    <w:rsid w:val="00A2035E"/>
    <w:rsid w:val="00A23097"/>
    <w:rsid w:val="00A234A7"/>
    <w:rsid w:val="00A2516E"/>
    <w:rsid w:val="00A260B4"/>
    <w:rsid w:val="00A327D5"/>
    <w:rsid w:val="00A4246F"/>
    <w:rsid w:val="00A445EB"/>
    <w:rsid w:val="00A5354F"/>
    <w:rsid w:val="00A61404"/>
    <w:rsid w:val="00A65406"/>
    <w:rsid w:val="00A73D1F"/>
    <w:rsid w:val="00A82FF0"/>
    <w:rsid w:val="00A87D67"/>
    <w:rsid w:val="00A9697C"/>
    <w:rsid w:val="00AA2204"/>
    <w:rsid w:val="00AA7727"/>
    <w:rsid w:val="00AC1695"/>
    <w:rsid w:val="00AC40A1"/>
    <w:rsid w:val="00AD6B4C"/>
    <w:rsid w:val="00AE1AFD"/>
    <w:rsid w:val="00AF35DF"/>
    <w:rsid w:val="00AF4483"/>
    <w:rsid w:val="00AF7BFD"/>
    <w:rsid w:val="00B01E28"/>
    <w:rsid w:val="00B114B1"/>
    <w:rsid w:val="00B2062E"/>
    <w:rsid w:val="00B34344"/>
    <w:rsid w:val="00B3482D"/>
    <w:rsid w:val="00B55835"/>
    <w:rsid w:val="00B655FF"/>
    <w:rsid w:val="00B86390"/>
    <w:rsid w:val="00B9014F"/>
    <w:rsid w:val="00B91B16"/>
    <w:rsid w:val="00BA35AA"/>
    <w:rsid w:val="00BA7810"/>
    <w:rsid w:val="00BB4353"/>
    <w:rsid w:val="00BB52A9"/>
    <w:rsid w:val="00BB5A3F"/>
    <w:rsid w:val="00BE000B"/>
    <w:rsid w:val="00BE046A"/>
    <w:rsid w:val="00BE1A2B"/>
    <w:rsid w:val="00BE262A"/>
    <w:rsid w:val="00BE2A07"/>
    <w:rsid w:val="00BE3242"/>
    <w:rsid w:val="00BF0C9D"/>
    <w:rsid w:val="00BF1408"/>
    <w:rsid w:val="00BF1AF5"/>
    <w:rsid w:val="00BF6D29"/>
    <w:rsid w:val="00C00E0A"/>
    <w:rsid w:val="00C23C90"/>
    <w:rsid w:val="00C243D6"/>
    <w:rsid w:val="00C25210"/>
    <w:rsid w:val="00C2604C"/>
    <w:rsid w:val="00C45360"/>
    <w:rsid w:val="00C573A9"/>
    <w:rsid w:val="00C67850"/>
    <w:rsid w:val="00C76E54"/>
    <w:rsid w:val="00C83C1D"/>
    <w:rsid w:val="00C86AD9"/>
    <w:rsid w:val="00C87FB3"/>
    <w:rsid w:val="00C975FA"/>
    <w:rsid w:val="00CA2765"/>
    <w:rsid w:val="00CA4DBC"/>
    <w:rsid w:val="00CB2565"/>
    <w:rsid w:val="00CB41AF"/>
    <w:rsid w:val="00CC2264"/>
    <w:rsid w:val="00CC2771"/>
    <w:rsid w:val="00CD3C86"/>
    <w:rsid w:val="00CF35D7"/>
    <w:rsid w:val="00CF4C86"/>
    <w:rsid w:val="00CF6F9D"/>
    <w:rsid w:val="00D138C6"/>
    <w:rsid w:val="00D22FCC"/>
    <w:rsid w:val="00D2714B"/>
    <w:rsid w:val="00D3085D"/>
    <w:rsid w:val="00D52388"/>
    <w:rsid w:val="00D61B5B"/>
    <w:rsid w:val="00D85BEA"/>
    <w:rsid w:val="00D93C73"/>
    <w:rsid w:val="00D96CE4"/>
    <w:rsid w:val="00DA3187"/>
    <w:rsid w:val="00DD6317"/>
    <w:rsid w:val="00E0223A"/>
    <w:rsid w:val="00E02F8E"/>
    <w:rsid w:val="00E0562D"/>
    <w:rsid w:val="00E06A64"/>
    <w:rsid w:val="00E1340A"/>
    <w:rsid w:val="00E23F52"/>
    <w:rsid w:val="00E3084F"/>
    <w:rsid w:val="00E31E67"/>
    <w:rsid w:val="00E4397F"/>
    <w:rsid w:val="00E45346"/>
    <w:rsid w:val="00E50285"/>
    <w:rsid w:val="00E51FB2"/>
    <w:rsid w:val="00E52352"/>
    <w:rsid w:val="00E55410"/>
    <w:rsid w:val="00E57028"/>
    <w:rsid w:val="00E61143"/>
    <w:rsid w:val="00E6264C"/>
    <w:rsid w:val="00E703C4"/>
    <w:rsid w:val="00E70D34"/>
    <w:rsid w:val="00E76510"/>
    <w:rsid w:val="00E84A01"/>
    <w:rsid w:val="00E86B96"/>
    <w:rsid w:val="00E87548"/>
    <w:rsid w:val="00E91BA1"/>
    <w:rsid w:val="00EA0C4B"/>
    <w:rsid w:val="00EA13E9"/>
    <w:rsid w:val="00EA6445"/>
    <w:rsid w:val="00EB70BF"/>
    <w:rsid w:val="00EB7FDF"/>
    <w:rsid w:val="00EC1BF6"/>
    <w:rsid w:val="00EC2645"/>
    <w:rsid w:val="00EC4DF5"/>
    <w:rsid w:val="00ED54C3"/>
    <w:rsid w:val="00EE209A"/>
    <w:rsid w:val="00EE5A32"/>
    <w:rsid w:val="00EE6B5B"/>
    <w:rsid w:val="00F047F4"/>
    <w:rsid w:val="00F04C37"/>
    <w:rsid w:val="00F0647C"/>
    <w:rsid w:val="00F075A1"/>
    <w:rsid w:val="00F12B01"/>
    <w:rsid w:val="00F14756"/>
    <w:rsid w:val="00F16976"/>
    <w:rsid w:val="00F16EED"/>
    <w:rsid w:val="00F2673C"/>
    <w:rsid w:val="00F270B2"/>
    <w:rsid w:val="00F3014A"/>
    <w:rsid w:val="00F3328F"/>
    <w:rsid w:val="00F43C60"/>
    <w:rsid w:val="00F45FF5"/>
    <w:rsid w:val="00F468E0"/>
    <w:rsid w:val="00F73500"/>
    <w:rsid w:val="00F73592"/>
    <w:rsid w:val="00F82DF4"/>
    <w:rsid w:val="00FA63E3"/>
    <w:rsid w:val="00FA6C6B"/>
    <w:rsid w:val="00FB0452"/>
    <w:rsid w:val="00FC1A8D"/>
    <w:rsid w:val="00FD14A8"/>
    <w:rsid w:val="00FD3691"/>
    <w:rsid w:val="00FD538C"/>
    <w:rsid w:val="00FD724E"/>
    <w:rsid w:val="00FE2916"/>
    <w:rsid w:val="00FE4C12"/>
    <w:rsid w:val="00FF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6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27D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2305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8178D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E61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E61A4"/>
  </w:style>
  <w:style w:type="paragraph" w:customStyle="1" w:styleId="Default">
    <w:name w:val="Default"/>
    <w:uiPriority w:val="99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Обычный+1"/>
    <w:basedOn w:val="Default"/>
    <w:next w:val="Default"/>
    <w:uiPriority w:val="99"/>
    <w:rsid w:val="004E7D20"/>
    <w:rPr>
      <w:color w:val="auto"/>
    </w:rPr>
  </w:style>
  <w:style w:type="character" w:styleId="FootnoteReference">
    <w:name w:val="footnote reference"/>
    <w:basedOn w:val="DefaultParagraphFont"/>
    <w:uiPriority w:val="99"/>
    <w:semiHidden/>
    <w:rsid w:val="00691350"/>
    <w:rPr>
      <w:vertAlign w:val="superscript"/>
    </w:rPr>
  </w:style>
  <w:style w:type="paragraph" w:styleId="FootnoteText">
    <w:name w:val="footnote text"/>
    <w:aliases w:val="Знак1"/>
    <w:basedOn w:val="Normal"/>
    <w:link w:val="FootnoteTextChar"/>
    <w:uiPriority w:val="99"/>
    <w:semiHidden/>
    <w:rsid w:val="00691350"/>
    <w:rPr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3627DF"/>
    <w:rPr>
      <w:lang w:val="ru-RU" w:eastAsia="ru-RU"/>
    </w:rPr>
  </w:style>
  <w:style w:type="paragraph" w:styleId="ListParagraph">
    <w:name w:val="List Paragraph"/>
    <w:basedOn w:val="Normal"/>
    <w:uiPriority w:val="99"/>
    <w:qFormat/>
    <w:rsid w:val="004B5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6624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styleId="List2">
    <w:name w:val="List 2"/>
    <w:basedOn w:val="Normal"/>
    <w:uiPriority w:val="99"/>
    <w:rsid w:val="00777ADF"/>
    <w:pPr>
      <w:ind w:left="566" w:hanging="283"/>
    </w:pPr>
  </w:style>
  <w:style w:type="paragraph" w:customStyle="1" w:styleId="ConsPlusTitle">
    <w:name w:val="ConsPlusTitle"/>
    <w:uiPriority w:val="99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E45346"/>
    <w:rPr>
      <w:color w:val="0000FF"/>
      <w:u w:val="single"/>
    </w:rPr>
  </w:style>
  <w:style w:type="paragraph" w:customStyle="1" w:styleId="10">
    <w:name w:val="Абзац списка1"/>
    <w:basedOn w:val="Normal"/>
    <w:uiPriority w:val="99"/>
    <w:rsid w:val="00167A01"/>
    <w:pPr>
      <w:ind w:left="720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3D06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06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F3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3FB2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B3482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3482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labirint.ru/pubhouse/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2578</Words>
  <Characters>14700</Characters>
  <Application>Microsoft Office Outlook</Application>
  <DocSecurity>0</DocSecurity>
  <Lines>0</Lines>
  <Paragraphs>0</Paragraphs>
  <ScaleCrop>false</ScaleCrop>
  <Company>pgups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Max</dc:creator>
  <cp:keywords/>
  <dc:description/>
  <cp:lastModifiedBy>usr</cp:lastModifiedBy>
  <cp:revision>2</cp:revision>
  <cp:lastPrinted>2016-06-07T08:46:00Z</cp:lastPrinted>
  <dcterms:created xsi:type="dcterms:W3CDTF">2018-05-15T09:44:00Z</dcterms:created>
  <dcterms:modified xsi:type="dcterms:W3CDTF">2018-05-15T09:44:00Z</dcterms:modified>
</cp:coreProperties>
</file>