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0772B">
        <w:rPr>
          <w:rFonts w:cs="Times New Roman"/>
          <w:szCs w:val="24"/>
        </w:rPr>
        <w:t>ПРЕДДИПЛОМНАЯ</w:t>
      </w:r>
      <w:r w:rsidR="00CB11E3">
        <w:rPr>
          <w:rFonts w:cs="Times New Roman"/>
          <w:szCs w:val="24"/>
        </w:rPr>
        <w:t xml:space="preserve">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0B4C83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0B4C83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0B4C83">
        <w:rPr>
          <w:rFonts w:eastAsia="Times New Roman" w:cs="Times New Roman"/>
          <w:szCs w:val="28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0B4C83">
        <w:rPr>
          <w:snapToGrid w:val="0"/>
          <w:szCs w:val="24"/>
          <w:lang w:eastAsia="ru-RU"/>
        </w:rPr>
        <w:t>Преддипломная практика</w:t>
      </w:r>
      <w:r w:rsidRPr="000B4C83">
        <w:rPr>
          <w:szCs w:val="24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0B4C83">
        <w:rPr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0B4C83">
        <w:rPr>
          <w:snapToGrid w:val="0"/>
          <w:szCs w:val="24"/>
          <w:lang w:eastAsia="ru-RU"/>
        </w:rPr>
        <w:t>.</w:t>
      </w:r>
    </w:p>
    <w:p w:rsidR="000B4C83" w:rsidRPr="000B4C83" w:rsidRDefault="000B4C83" w:rsidP="000B4C83">
      <w:pPr>
        <w:spacing w:after="0" w:line="240" w:lineRule="auto"/>
        <w:jc w:val="both"/>
        <w:rPr>
          <w:snapToGrid w:val="0"/>
          <w:szCs w:val="24"/>
          <w:lang w:eastAsia="ru-RU"/>
        </w:rPr>
      </w:pPr>
      <w:r w:rsidRPr="000B4C83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</w:t>
      </w:r>
      <w:r w:rsidRPr="000B4C83">
        <w:rPr>
          <w:snapToGrid w:val="0"/>
          <w:szCs w:val="24"/>
          <w:lang w:eastAsia="ru-RU"/>
        </w:rPr>
        <w:t>.</w:t>
      </w:r>
    </w:p>
    <w:p w:rsidR="00D2697A" w:rsidRPr="000B4C83" w:rsidRDefault="000B4C83" w:rsidP="000B4C83">
      <w:pPr>
        <w:spacing w:after="0"/>
        <w:contextualSpacing/>
        <w:jc w:val="both"/>
        <w:rPr>
          <w:rFonts w:cs="Times New Roman"/>
          <w:sz w:val="22"/>
          <w:szCs w:val="24"/>
        </w:rPr>
      </w:pPr>
      <w:r w:rsidRPr="000B4C83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bookmarkEnd w:id="0"/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40772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Расчетно-проектная и проектно-конструкторская деятельность:</w:t>
      </w:r>
    </w:p>
    <w:p w:rsidR="0040772B" w:rsidRP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40772B">
        <w:rPr>
          <w:rFonts w:eastAsia="Times New Roman" w:cs="Times New Roman"/>
          <w:szCs w:val="24"/>
          <w:lang w:eastAsia="ru-RU"/>
        </w:rPr>
        <w:t>энергообъектов</w:t>
      </w:r>
      <w:proofErr w:type="spellEnd"/>
      <w:r w:rsidRPr="0040772B">
        <w:rPr>
          <w:rFonts w:eastAsia="Times New Roman" w:cs="Times New Roman"/>
          <w:szCs w:val="24"/>
          <w:lang w:eastAsia="ru-RU"/>
        </w:rPr>
        <w:t xml:space="preserve"> и их элементов в соответствии с нормативной документацией (ПК-1);</w:t>
      </w:r>
    </w:p>
    <w:p w:rsidR="0040772B" w:rsidRP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bCs/>
          <w:szCs w:val="24"/>
          <w:lang w:eastAsia="ru-RU"/>
        </w:rPr>
        <w:t>Производственно-технологическая</w:t>
      </w:r>
      <w:r w:rsidRPr="0040772B">
        <w:rPr>
          <w:rFonts w:eastAsia="Times New Roman" w:cs="Times New Roman"/>
          <w:szCs w:val="24"/>
          <w:lang w:eastAsia="ru-RU"/>
        </w:rPr>
        <w:t>:</w:t>
      </w:r>
    </w:p>
    <w:p w:rsidR="0040772B" w:rsidRPr="0040772B" w:rsidRDefault="0040772B" w:rsidP="0040772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CB11E3" w:rsidRPr="0040772B" w:rsidRDefault="0040772B" w:rsidP="0040772B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</w:t>
      </w:r>
      <w:r w:rsidR="00CB11E3" w:rsidRPr="0040772B">
        <w:rPr>
          <w:szCs w:val="24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ЗНАТЬ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</w:pPr>
      <w:r w:rsidRPr="0040772B">
        <w:t>- организационную структуру, методы управления и регулирования, критерии эффективности применительно к конкретным видам тепломеханического оборудования.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УМЕТЬ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анализировать научно-техническую информацию;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изучать отечественный и зарубежный опыт по тематике исследования;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szCs w:val="28"/>
        </w:rPr>
      </w:pPr>
      <w:r w:rsidRPr="0040772B">
        <w:rPr>
          <w:szCs w:val="28"/>
        </w:rPr>
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szCs w:val="28"/>
        </w:rPr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0772B">
        <w:rPr>
          <w:rFonts w:eastAsia="Times New Roman" w:cs="Times New Roman"/>
          <w:b/>
          <w:szCs w:val="28"/>
          <w:lang w:eastAsia="ru-RU"/>
        </w:rPr>
        <w:t>ВЛАДЕТЬ</w:t>
      </w:r>
      <w:r w:rsidRPr="0040772B">
        <w:rPr>
          <w:rFonts w:eastAsia="Times New Roman" w:cs="Times New Roman"/>
          <w:szCs w:val="28"/>
          <w:lang w:eastAsia="ru-RU"/>
        </w:rPr>
        <w:t>:</w:t>
      </w:r>
    </w:p>
    <w:p w:rsidR="00D2697A" w:rsidRPr="0040772B" w:rsidRDefault="0040772B" w:rsidP="0040772B">
      <w:pPr>
        <w:spacing w:after="0"/>
        <w:ind w:firstLine="708"/>
        <w:contextualSpacing/>
        <w:jc w:val="both"/>
        <w:rPr>
          <w:rFonts w:cs="Times New Roman"/>
          <w:sz w:val="20"/>
          <w:szCs w:val="24"/>
        </w:rPr>
      </w:pPr>
      <w:r w:rsidRPr="0040772B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40772B">
        <w:rPr>
          <w:szCs w:val="28"/>
        </w:rPr>
        <w:t>дств в с</w:t>
      </w:r>
      <w:proofErr w:type="gramEnd"/>
      <w:r w:rsidRPr="0040772B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0772B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40772B" w:rsidRDefault="0040772B" w:rsidP="0040772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0772B">
        <w:rPr>
          <w:rFonts w:eastAsia="Times New Roman" w:cs="Times New Roman"/>
          <w:szCs w:val="24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</w:t>
      </w:r>
      <w:r w:rsidR="00CB11E3" w:rsidRPr="0040772B">
        <w:rPr>
          <w:rFonts w:eastAsia="Times New Roman" w:cs="Times New Roman"/>
          <w:szCs w:val="24"/>
          <w:lang w:eastAsia="ru-RU"/>
        </w:rPr>
        <w:t>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на производстве – </w:t>
      </w:r>
      <w:r w:rsidR="00CB11E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</w:t>
      </w:r>
      <w:r w:rsidR="00CB11E3">
        <w:rPr>
          <w:rFonts w:cs="Times New Roman"/>
          <w:szCs w:val="24"/>
        </w:rPr>
        <w:t>я работа – 0</w:t>
      </w:r>
      <w:r w:rsidRPr="00152A7C">
        <w:rPr>
          <w:rFonts w:cs="Times New Roman"/>
          <w:szCs w:val="24"/>
        </w:rPr>
        <w:t xml:space="preserve"> час.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108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0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40772B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B4C83"/>
    <w:rsid w:val="0040772B"/>
    <w:rsid w:val="00414520"/>
    <w:rsid w:val="006E6628"/>
    <w:rsid w:val="0077787B"/>
    <w:rsid w:val="009C06B2"/>
    <w:rsid w:val="00A47B94"/>
    <w:rsid w:val="00CB11E3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6</cp:revision>
  <dcterms:created xsi:type="dcterms:W3CDTF">2017-11-01T12:25:00Z</dcterms:created>
  <dcterms:modified xsi:type="dcterms:W3CDTF">2018-01-19T12:47:00Z</dcterms:modified>
</cp:coreProperties>
</file>