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3900" w:rsidRPr="00273871" w:rsidRDefault="00273871" w:rsidP="0027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>«</w:t>
      </w:r>
      <w:r w:rsidRPr="00273871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Pr="00273871">
        <w:rPr>
          <w:rFonts w:ascii="Times New Roman" w:hAnsi="Times New Roman" w:cs="Times New Roman"/>
          <w:b/>
          <w:sz w:val="24"/>
          <w:szCs w:val="24"/>
        </w:rPr>
        <w:t>»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</w:t>
      </w:r>
    </w:p>
    <w:p w:rsidR="00630E95" w:rsidRDefault="00630E95" w:rsidP="00273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</w:t>
      </w:r>
      <w:r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273871" w:rsidRPr="00273871" w:rsidRDefault="00273871" w:rsidP="0027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Дисциплина «Арифметические и логические основы </w:t>
      </w:r>
      <w:r w:rsidRPr="00273871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Pr="0027387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 xml:space="preserve">.В.ОД.12) 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относится к вариативной  части и является обязательной </w:t>
      </w:r>
      <w:r w:rsidRPr="00273871">
        <w:rPr>
          <w:rFonts w:ascii="Times New Roman" w:hAnsi="Times New Roman" w:cs="Times New Roman"/>
          <w:sz w:val="24"/>
          <w:szCs w:val="24"/>
        </w:rPr>
        <w:t>дисциплиной  обучающегося.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</w:t>
      </w:r>
      <w:proofErr w:type="gramStart"/>
      <w:r w:rsidRPr="00273871">
        <w:rPr>
          <w:sz w:val="24"/>
          <w:szCs w:val="24"/>
        </w:rPr>
        <w:t>ИС</w:t>
      </w:r>
      <w:proofErr w:type="gramEnd"/>
      <w:r w:rsidRPr="00273871">
        <w:rPr>
          <w:sz w:val="24"/>
          <w:szCs w:val="24"/>
        </w:rPr>
        <w:t xml:space="preserve"> а также в их разработке и обслуживании.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>- изучаются системы счисления, используемые в информационных системах;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способы представления информации; 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алгоритмы вычислений; </w:t>
      </w:r>
    </w:p>
    <w:p w:rsidR="00273871" w:rsidRPr="00273871" w:rsidRDefault="00273871" w:rsidP="00273871">
      <w:pPr>
        <w:pStyle w:val="Default"/>
        <w:ind w:firstLine="709"/>
        <w:jc w:val="both"/>
        <w:rPr>
          <w:color w:val="auto"/>
        </w:rPr>
      </w:pPr>
      <w:r w:rsidRPr="00273871">
        <w:t>- изучаются структурные схемы устройств, обеспечивающих отработку информации.</w:t>
      </w:r>
    </w:p>
    <w:p w:rsidR="00273871" w:rsidRPr="00924D9D" w:rsidRDefault="00273871" w:rsidP="00273871">
      <w:pPr>
        <w:pStyle w:val="a3"/>
        <w:spacing w:after="0" w:line="276" w:lineRule="auto"/>
        <w:ind w:firstLine="426"/>
        <w:contextualSpacing/>
        <w:rPr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24D9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73871" w:rsidRPr="00E6099C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Pr="0005536C">
        <w:rPr>
          <w:rFonts w:ascii="Times New Roman" w:hAnsi="Times New Roman" w:cs="Times New Roman"/>
          <w:sz w:val="24"/>
          <w:szCs w:val="24"/>
        </w:rPr>
        <w:t>ОК-1, ОК-10, ПК-1, ПК-6, ПК-8, ПК-11, ПК-12, ПК-13.</w:t>
      </w:r>
    </w:p>
    <w:p w:rsidR="00273871" w:rsidRPr="00066AA3" w:rsidRDefault="00273871" w:rsidP="00273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273871" w:rsidRP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738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 алгоритмы и реализацию обработки информации в современных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</w:t>
      </w:r>
      <w:r w:rsidRPr="00273871">
        <w:rPr>
          <w:i/>
          <w:sz w:val="24"/>
          <w:szCs w:val="24"/>
        </w:rPr>
        <w:t xml:space="preserve"> </w:t>
      </w:r>
      <w:r w:rsidRPr="00273871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ВЛАДЕТЬ:</w:t>
      </w:r>
    </w:p>
    <w:p w:rsidR="00273871" w:rsidRPr="00273871" w:rsidRDefault="00273871" w:rsidP="0027387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       −</w:t>
      </w:r>
      <w:r w:rsidRPr="00273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871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273871" w:rsidRPr="00273871" w:rsidRDefault="00273871" w:rsidP="00273871">
      <w:pPr>
        <w:pStyle w:val="a5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273871">
        <w:rPr>
          <w:rFonts w:cs="Times New Roman"/>
          <w:sz w:val="24"/>
          <w:szCs w:val="24"/>
        </w:rPr>
        <w:t xml:space="preserve">          − анализом современных технических устройств с точки зрения их способности </w:t>
      </w:r>
      <w:proofErr w:type="gramStart"/>
      <w:r w:rsidRPr="00273871">
        <w:rPr>
          <w:rFonts w:cs="Times New Roman"/>
          <w:sz w:val="24"/>
          <w:szCs w:val="24"/>
        </w:rPr>
        <w:t>к</w:t>
      </w:r>
      <w:proofErr w:type="gramEnd"/>
      <w:r w:rsidRPr="00273871">
        <w:rPr>
          <w:rFonts w:cs="Times New Roman"/>
          <w:sz w:val="24"/>
          <w:szCs w:val="24"/>
        </w:rPr>
        <w:t xml:space="preserve"> </w:t>
      </w:r>
      <w:proofErr w:type="gramStart"/>
      <w:r w:rsidRPr="00273871">
        <w:rPr>
          <w:rFonts w:cs="Times New Roman"/>
          <w:sz w:val="24"/>
          <w:szCs w:val="24"/>
        </w:rPr>
        <w:t>обработки</w:t>
      </w:r>
      <w:proofErr w:type="gramEnd"/>
      <w:r w:rsidRPr="00273871">
        <w:rPr>
          <w:rFonts w:cs="Times New Roman"/>
          <w:sz w:val="24"/>
          <w:szCs w:val="24"/>
        </w:rPr>
        <w:t xml:space="preserve">  информации;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− способностью разрабатывать современные средства обработки информации.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1. Введение.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2. Системы счисления как база для представления.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3. Преобразования в системах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4. Представление чисел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5. Кодирования чисел 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6. Сложение в 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7. Сложение в ИС (Продолжение)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8. Умножение чисел в ИС.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lastRenderedPageBreak/>
        <w:t>9. Деление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36C">
        <w:rPr>
          <w:rFonts w:ascii="Times New Roman" w:hAnsi="Times New Roman" w:cs="Times New Roman"/>
          <w:sz w:val="24"/>
          <w:szCs w:val="24"/>
        </w:rPr>
        <w:t>2</w:t>
      </w:r>
      <w:r w:rsidRPr="00924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924D9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E95">
        <w:rPr>
          <w:rFonts w:ascii="Times New Roman" w:hAnsi="Times New Roman" w:cs="Times New Roman"/>
          <w:sz w:val="24"/>
          <w:szCs w:val="24"/>
        </w:rPr>
        <w:t>2</w:t>
      </w:r>
      <w:r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Pr="00924D9D" w:rsidRDefault="0005536C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273871">
        <w:rPr>
          <w:rFonts w:ascii="Times New Roman" w:hAnsi="Times New Roman" w:cs="Times New Roman"/>
          <w:sz w:val="24"/>
          <w:szCs w:val="24"/>
        </w:rPr>
        <w:t>1</w:t>
      </w:r>
      <w:r w:rsidR="00630E95">
        <w:rPr>
          <w:rFonts w:ascii="Times New Roman" w:hAnsi="Times New Roman" w:cs="Times New Roman"/>
          <w:sz w:val="24"/>
          <w:szCs w:val="24"/>
        </w:rPr>
        <w:t>6</w:t>
      </w:r>
      <w:r w:rsidR="00273871">
        <w:rPr>
          <w:rFonts w:ascii="Times New Roman" w:hAnsi="Times New Roman" w:cs="Times New Roman"/>
          <w:sz w:val="24"/>
          <w:szCs w:val="24"/>
        </w:rPr>
        <w:t xml:space="preserve"> 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0E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630E95" w:rsidRPr="00924D9D" w:rsidRDefault="00630E95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                      </w:t>
      </w:r>
      <w:r w:rsidRPr="00924D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9 час. 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Default="00273871"/>
    <w:sectPr w:rsidR="00273871" w:rsidSect="00A4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71"/>
    <w:rsid w:val="0005536C"/>
    <w:rsid w:val="00273871"/>
    <w:rsid w:val="00502001"/>
    <w:rsid w:val="00630E95"/>
    <w:rsid w:val="00666E93"/>
    <w:rsid w:val="00763E78"/>
    <w:rsid w:val="009962BF"/>
    <w:rsid w:val="00A45314"/>
    <w:rsid w:val="00C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387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71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738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7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7387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871"/>
    <w:pPr>
      <w:spacing w:after="12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3</cp:revision>
  <dcterms:created xsi:type="dcterms:W3CDTF">2017-06-13T12:57:00Z</dcterms:created>
  <dcterms:modified xsi:type="dcterms:W3CDTF">2018-04-25T14:02:00Z</dcterms:modified>
</cp:coreProperties>
</file>