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АГЕНТС</w:t>
      </w:r>
      <w:r w:rsidR="00DF48AF">
        <w:rPr>
          <w:sz w:val="28"/>
          <w:szCs w:val="28"/>
        </w:rPr>
        <w:t>ТВО ЖЕЛЕЗНОДОРОЖНОГО ТРАНСПОРТА</w:t>
      </w:r>
    </w:p>
    <w:p w:rsidR="00DF48AF" w:rsidRPr="00D2714B" w:rsidRDefault="00DF48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DF48AF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F48AF" w:rsidRDefault="00DF48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F48AF" w:rsidRDefault="00DF48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3FAC" w:rsidRDefault="00423FAC" w:rsidP="00423F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«КОМПЬЮТЕРНЫЙ ИНЖИНИРИНГ» (Б1.В.ОД.</w:t>
      </w:r>
      <w:r w:rsidR="00BB6C1B">
        <w:rPr>
          <w:sz w:val="28"/>
          <w:szCs w:val="28"/>
        </w:rPr>
        <w:t>11</w:t>
      </w:r>
      <w:r>
        <w:rPr>
          <w:sz w:val="28"/>
          <w:szCs w:val="28"/>
        </w:rPr>
        <w:t>)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color w:val="008000"/>
          <w:sz w:val="28"/>
          <w:szCs w:val="28"/>
        </w:rPr>
      </w:pP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</w:t>
      </w:r>
      <w:r w:rsidR="00BB6C1B">
        <w:rPr>
          <w:sz w:val="28"/>
          <w:szCs w:val="28"/>
        </w:rPr>
        <w:t>9</w:t>
      </w:r>
      <w:r>
        <w:rPr>
          <w:sz w:val="28"/>
          <w:szCs w:val="28"/>
        </w:rPr>
        <w:t>.03.0</w:t>
      </w:r>
      <w:r w:rsidR="005A3EA2">
        <w:rPr>
          <w:sz w:val="28"/>
          <w:szCs w:val="28"/>
        </w:rPr>
        <w:t>2</w:t>
      </w:r>
      <w:r>
        <w:rPr>
          <w:sz w:val="28"/>
          <w:szCs w:val="28"/>
        </w:rPr>
        <w:t xml:space="preserve"> «</w:t>
      </w:r>
      <w:r w:rsidR="005A3EA2">
        <w:rPr>
          <w:sz w:val="28"/>
          <w:szCs w:val="28"/>
        </w:rPr>
        <w:t>Информационные системы и технологии</w:t>
      </w:r>
      <w:r>
        <w:rPr>
          <w:sz w:val="28"/>
          <w:szCs w:val="28"/>
        </w:rPr>
        <w:t xml:space="preserve">» 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«</w:t>
      </w:r>
      <w:r w:rsidR="005A3EA2">
        <w:rPr>
          <w:sz w:val="28"/>
          <w:szCs w:val="28"/>
        </w:rPr>
        <w:t>Информационные системы и технологии</w:t>
      </w:r>
      <w:r>
        <w:rPr>
          <w:sz w:val="28"/>
          <w:szCs w:val="28"/>
        </w:rPr>
        <w:t>»</w:t>
      </w:r>
    </w:p>
    <w:p w:rsidR="005A3EA2" w:rsidRPr="005A3EA2" w:rsidRDefault="005A3EA2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A3EA2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</w:t>
      </w:r>
      <w:r w:rsidRPr="005A3EA2">
        <w:rPr>
          <w:sz w:val="28"/>
          <w:szCs w:val="28"/>
        </w:rPr>
        <w:t>)</w:t>
      </w:r>
    </w:p>
    <w:p w:rsidR="00423FAC" w:rsidRDefault="00423FAC" w:rsidP="00423FA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C82694" w:rsidRPr="00D2714B" w:rsidRDefault="00C8269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5FCB" w:rsidRDefault="00E55FC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5FCB" w:rsidRDefault="00E55FC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5FCB" w:rsidRPr="00D2714B" w:rsidRDefault="00E55FC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B51BE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82694">
        <w:rPr>
          <w:sz w:val="28"/>
          <w:szCs w:val="28"/>
        </w:rPr>
        <w:t>1</w:t>
      </w:r>
      <w:r w:rsidR="00DF48AF">
        <w:rPr>
          <w:sz w:val="28"/>
          <w:szCs w:val="28"/>
        </w:rPr>
        <w:t>8</w:t>
      </w:r>
    </w:p>
    <w:p w:rsidR="0082177A" w:rsidRDefault="008649D8" w:rsidP="0082177A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82177A">
        <w:rPr>
          <w:sz w:val="28"/>
          <w:szCs w:val="28"/>
        </w:rPr>
        <w:lastRenderedPageBreak/>
        <w:t>ЛИСТ СОГЛАСОВАНИЙ</w:t>
      </w:r>
    </w:p>
    <w:p w:rsidR="0082177A" w:rsidRDefault="0082177A" w:rsidP="0082177A">
      <w:pPr>
        <w:spacing w:line="240" w:lineRule="auto"/>
        <w:ind w:firstLine="0"/>
        <w:jc w:val="center"/>
        <w:rPr>
          <w:sz w:val="28"/>
          <w:szCs w:val="28"/>
        </w:rPr>
      </w:pPr>
    </w:p>
    <w:p w:rsidR="0082177A" w:rsidRDefault="0082177A" w:rsidP="0082177A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2177A" w:rsidRDefault="0082177A" w:rsidP="0082177A">
      <w:pPr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«Подъемно-транспортные, путевые и строительные машины»</w:t>
      </w:r>
    </w:p>
    <w:p w:rsidR="0082177A" w:rsidRDefault="0082177A" w:rsidP="0082177A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82177A" w:rsidRPr="00454FA0" w:rsidRDefault="0082177A" w:rsidP="0082177A">
      <w:pPr>
        <w:tabs>
          <w:tab w:val="left" w:pos="851"/>
        </w:tabs>
        <w:ind w:firstLine="0"/>
        <w:rPr>
          <w:sz w:val="28"/>
          <w:szCs w:val="28"/>
          <w:lang w:eastAsia="ar-SA"/>
        </w:rPr>
      </w:pPr>
      <w:r w:rsidRPr="00454FA0">
        <w:rPr>
          <w:sz w:val="28"/>
          <w:szCs w:val="28"/>
          <w:lang w:eastAsia="ar-SA"/>
        </w:rPr>
        <w:t>Прото</w:t>
      </w:r>
      <w:r>
        <w:rPr>
          <w:sz w:val="28"/>
          <w:szCs w:val="28"/>
          <w:lang w:eastAsia="ar-SA"/>
        </w:rPr>
        <w:t xml:space="preserve">кол № </w:t>
      </w:r>
      <w:r w:rsidRPr="003A2360">
        <w:rPr>
          <w:sz w:val="28"/>
          <w:szCs w:val="28"/>
          <w:u w:val="single"/>
          <w:lang w:eastAsia="ar-SA"/>
        </w:rPr>
        <w:t xml:space="preserve"> 6 </w:t>
      </w:r>
      <w:r>
        <w:rPr>
          <w:sz w:val="28"/>
          <w:szCs w:val="28"/>
          <w:lang w:eastAsia="ar-SA"/>
        </w:rPr>
        <w:t xml:space="preserve"> от «</w:t>
      </w:r>
      <w:r>
        <w:rPr>
          <w:sz w:val="28"/>
          <w:szCs w:val="28"/>
          <w:u w:val="single"/>
          <w:lang w:eastAsia="ar-SA"/>
        </w:rPr>
        <w:t xml:space="preserve"> 24 </w:t>
      </w:r>
      <w:r>
        <w:rPr>
          <w:sz w:val="28"/>
          <w:szCs w:val="28"/>
          <w:lang w:eastAsia="ar-SA"/>
        </w:rPr>
        <w:t xml:space="preserve">» </w:t>
      </w:r>
      <w:r>
        <w:rPr>
          <w:sz w:val="28"/>
          <w:szCs w:val="28"/>
          <w:u w:val="single"/>
          <w:lang w:eastAsia="ar-SA"/>
        </w:rPr>
        <w:t xml:space="preserve">апреля </w:t>
      </w:r>
      <w:r>
        <w:rPr>
          <w:sz w:val="28"/>
          <w:szCs w:val="28"/>
          <w:lang w:eastAsia="ar-SA"/>
        </w:rPr>
        <w:t>2018</w:t>
      </w:r>
      <w:r w:rsidRPr="00454FA0">
        <w:rPr>
          <w:sz w:val="28"/>
          <w:szCs w:val="28"/>
          <w:lang w:eastAsia="ar-SA"/>
        </w:rPr>
        <w:t xml:space="preserve"> г.</w:t>
      </w:r>
    </w:p>
    <w:p w:rsidR="0082177A" w:rsidRPr="00454FA0" w:rsidRDefault="0082177A" w:rsidP="0082177A">
      <w:pPr>
        <w:suppressAutoHyphens/>
        <w:autoSpaceDE w:val="0"/>
        <w:ind w:firstLine="0"/>
        <w:rPr>
          <w:sz w:val="28"/>
          <w:szCs w:val="28"/>
          <w:lang w:eastAsia="ar-SA"/>
        </w:rPr>
      </w:pPr>
    </w:p>
    <w:tbl>
      <w:tblPr>
        <w:tblW w:w="9606" w:type="dxa"/>
        <w:tblLayout w:type="fixed"/>
        <w:tblLook w:val="00A0"/>
      </w:tblPr>
      <w:tblGrid>
        <w:gridCol w:w="5070"/>
        <w:gridCol w:w="2268"/>
        <w:gridCol w:w="2268"/>
      </w:tblGrid>
      <w:tr w:rsidR="0082177A" w:rsidRPr="00454FA0" w:rsidTr="00B925F7">
        <w:tc>
          <w:tcPr>
            <w:tcW w:w="5070" w:type="dxa"/>
          </w:tcPr>
          <w:p w:rsidR="0082177A" w:rsidRPr="00454FA0" w:rsidRDefault="0082177A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 w:rsidRPr="00454FA0"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82177A" w:rsidRDefault="0082177A" w:rsidP="00B925F7">
            <w:pPr>
              <w:ind w:firstLine="0"/>
              <w:rPr>
                <w:sz w:val="28"/>
                <w:szCs w:val="28"/>
                <w:lang w:eastAsia="en-US"/>
              </w:rPr>
            </w:pPr>
            <w:r w:rsidRPr="00454FA0"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82177A" w:rsidRPr="00454FA0" w:rsidRDefault="0082177A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Pr="00454FA0">
              <w:rPr>
                <w:sz w:val="28"/>
                <w:szCs w:val="28"/>
                <w:lang w:eastAsia="ar-SA"/>
              </w:rPr>
              <w:t>»</w:t>
            </w:r>
          </w:p>
          <w:p w:rsidR="0082177A" w:rsidRPr="00454FA0" w:rsidRDefault="0082177A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82177A" w:rsidRPr="00454FA0" w:rsidRDefault="0082177A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bottom"/>
          </w:tcPr>
          <w:p w:rsidR="0082177A" w:rsidRDefault="004B30E1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73835" cy="750570"/>
                  <wp:effectExtent l="19050" t="0" r="0" b="0"/>
                  <wp:docPr id="1" name="Рисунок 4" descr="Лист согласования для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ист согласования для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5170" t="57117" r="25488" b="28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77A" w:rsidRDefault="0082177A" w:rsidP="00B925F7">
            <w:pPr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  <w:p w:rsidR="0082177A" w:rsidRPr="00454FA0" w:rsidRDefault="0082177A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bottom"/>
          </w:tcPr>
          <w:p w:rsidR="0082177A" w:rsidRPr="00454FA0" w:rsidRDefault="0082177A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82177A" w:rsidRPr="00454FA0" w:rsidRDefault="0082177A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  <w:p w:rsidR="0082177A" w:rsidRPr="00454FA0" w:rsidRDefault="0082177A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  <w:p w:rsidR="0082177A" w:rsidRPr="00454FA0" w:rsidRDefault="0082177A" w:rsidP="00B925F7">
            <w:pPr>
              <w:tabs>
                <w:tab w:val="left" w:pos="851"/>
              </w:tabs>
              <w:suppressAutoHyphens/>
              <w:autoSpaceDE w:val="0"/>
              <w:ind w:firstLine="0"/>
              <w:rPr>
                <w:sz w:val="28"/>
                <w:szCs w:val="28"/>
                <w:lang w:eastAsia="ar-SA"/>
              </w:rPr>
            </w:pPr>
          </w:p>
        </w:tc>
      </w:tr>
    </w:tbl>
    <w:p w:rsidR="0082177A" w:rsidRDefault="0082177A" w:rsidP="0082177A">
      <w:pPr>
        <w:spacing w:line="240" w:lineRule="auto"/>
        <w:ind w:firstLine="0"/>
        <w:rPr>
          <w:sz w:val="28"/>
          <w:szCs w:val="28"/>
          <w:lang w:eastAsia="en-US"/>
        </w:rPr>
      </w:pPr>
    </w:p>
    <w:p w:rsidR="0082177A" w:rsidRDefault="0082177A" w:rsidP="0082177A">
      <w:pPr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tblLayout w:type="fixed"/>
        <w:tblLook w:val="04A0"/>
      </w:tblPr>
      <w:tblGrid>
        <w:gridCol w:w="4077"/>
        <w:gridCol w:w="3261"/>
        <w:gridCol w:w="2233"/>
      </w:tblGrid>
      <w:tr w:rsidR="0082177A" w:rsidTr="00DC447D">
        <w:tc>
          <w:tcPr>
            <w:tcW w:w="4077" w:type="dxa"/>
          </w:tcPr>
          <w:p w:rsidR="0082177A" w:rsidRDefault="0082177A" w:rsidP="00B925F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bottom"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</w:tr>
      <w:tr w:rsidR="0082177A" w:rsidTr="00DC447D">
        <w:tc>
          <w:tcPr>
            <w:tcW w:w="4077" w:type="dxa"/>
            <w:hideMark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3261" w:type="dxa"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</w:tr>
      <w:tr w:rsidR="0082177A" w:rsidTr="00DC447D">
        <w:tc>
          <w:tcPr>
            <w:tcW w:w="4077" w:type="dxa"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82177A" w:rsidRDefault="0082177A" w:rsidP="00B925F7">
            <w:pPr>
              <w:spacing w:line="240" w:lineRule="auto"/>
              <w:ind w:firstLine="0"/>
              <w:rPr>
                <w:szCs w:val="16"/>
                <w:lang w:eastAsia="en-US"/>
              </w:rPr>
            </w:pPr>
          </w:p>
          <w:p w:rsidR="0082177A" w:rsidRPr="002773B3" w:rsidRDefault="0082177A" w:rsidP="00B925F7">
            <w:pPr>
              <w:spacing w:line="240" w:lineRule="auto"/>
              <w:ind w:firstLine="0"/>
              <w:rPr>
                <w:szCs w:val="16"/>
                <w:lang w:eastAsia="en-US"/>
              </w:rPr>
            </w:pPr>
          </w:p>
          <w:p w:rsidR="0082177A" w:rsidRDefault="0082177A" w:rsidP="00B925F7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« </w:t>
            </w:r>
            <w:r w:rsidR="00A81AB0" w:rsidRPr="00A81AB0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A81AB0">
              <w:rPr>
                <w:sz w:val="28"/>
                <w:szCs w:val="28"/>
                <w:u w:val="single"/>
                <w:lang w:eastAsia="en-US"/>
              </w:rPr>
              <w:t xml:space="preserve">24 </w:t>
            </w:r>
            <w:r w:rsidR="00A81AB0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 w:rsidRPr="00843BEE">
              <w:rPr>
                <w:sz w:val="28"/>
                <w:szCs w:val="28"/>
                <w:u w:val="single"/>
                <w:lang w:eastAsia="en-US"/>
              </w:rPr>
              <w:t xml:space="preserve"> апреля  </w:t>
            </w:r>
            <w:r>
              <w:rPr>
                <w:sz w:val="28"/>
                <w:szCs w:val="28"/>
                <w:lang w:eastAsia="en-US"/>
              </w:rPr>
              <w:t xml:space="preserve"> 2018 г</w:t>
            </w:r>
          </w:p>
        </w:tc>
        <w:tc>
          <w:tcPr>
            <w:tcW w:w="3261" w:type="dxa"/>
            <w:vAlign w:val="bottom"/>
            <w:hideMark/>
          </w:tcPr>
          <w:p w:rsidR="0082177A" w:rsidRDefault="004B30E1" w:rsidP="00B925F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92630" cy="859790"/>
                  <wp:effectExtent l="19050" t="0" r="762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8149" t="28050" r="33060" b="57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hideMark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82177A" w:rsidRPr="002773B3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  <w:lang w:eastAsia="en-US"/>
              </w:rPr>
            </w:pPr>
          </w:p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А.Д. Хомоненко</w:t>
            </w:r>
          </w:p>
        </w:tc>
      </w:tr>
      <w:tr w:rsidR="0082177A" w:rsidTr="00DC447D">
        <w:tc>
          <w:tcPr>
            <w:tcW w:w="4077" w:type="dxa"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«Автоматизация и интеллектуальные технологии»</w:t>
            </w:r>
          </w:p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« </w:t>
            </w:r>
            <w:r w:rsidRPr="00AE3E6B">
              <w:rPr>
                <w:sz w:val="28"/>
                <w:szCs w:val="28"/>
                <w:u w:val="single"/>
                <w:lang w:eastAsia="en-US"/>
              </w:rPr>
              <w:t xml:space="preserve"> 24 </w:t>
            </w:r>
            <w:r>
              <w:rPr>
                <w:sz w:val="28"/>
                <w:szCs w:val="28"/>
                <w:lang w:eastAsia="en-US"/>
              </w:rPr>
              <w:t xml:space="preserve"> » </w:t>
            </w:r>
            <w:r w:rsidRPr="00843BEE">
              <w:rPr>
                <w:sz w:val="28"/>
                <w:szCs w:val="28"/>
                <w:u w:val="single"/>
                <w:lang w:eastAsia="en-US"/>
              </w:rPr>
              <w:t xml:space="preserve"> апреля </w:t>
            </w:r>
            <w:r>
              <w:rPr>
                <w:sz w:val="28"/>
                <w:szCs w:val="28"/>
                <w:lang w:eastAsia="en-US"/>
              </w:rPr>
              <w:t xml:space="preserve"> 2018 г</w:t>
            </w:r>
          </w:p>
        </w:tc>
        <w:tc>
          <w:tcPr>
            <w:tcW w:w="3261" w:type="dxa"/>
            <w:hideMark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noProof/>
                <w:sz w:val="28"/>
                <w:szCs w:val="28"/>
              </w:rPr>
            </w:pPr>
          </w:p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noProof/>
                <w:sz w:val="28"/>
                <w:szCs w:val="28"/>
              </w:rPr>
            </w:pPr>
          </w:p>
          <w:p w:rsidR="0082177A" w:rsidRDefault="004B30E1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10715" cy="559435"/>
                  <wp:effectExtent l="19050" t="0" r="0" b="0"/>
                  <wp:docPr id="3" name="Рисунок 13" descr="File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File0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5646" t="52533" r="30925" b="44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2177A" w:rsidRPr="00C1784E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</w:rPr>
            </w:pPr>
          </w:p>
          <w:p w:rsidR="0082177A" w:rsidRPr="00C1784E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</w:rPr>
            </w:pPr>
          </w:p>
          <w:p w:rsidR="0082177A" w:rsidRDefault="0082177A" w:rsidP="00B925F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М.Л.Глухарев</w:t>
            </w:r>
          </w:p>
        </w:tc>
      </w:tr>
    </w:tbl>
    <w:p w:rsidR="0082177A" w:rsidRDefault="0082177A" w:rsidP="0082177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2177A" w:rsidRDefault="0082177A" w:rsidP="0082177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2177A" w:rsidRDefault="0082177A" w:rsidP="0082177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852"/>
        <w:gridCol w:w="1975"/>
        <w:gridCol w:w="1743"/>
      </w:tblGrid>
      <w:tr w:rsidR="0082177A" w:rsidRPr="00D2714B" w:rsidTr="00B925F7">
        <w:tc>
          <w:tcPr>
            <w:tcW w:w="5852" w:type="dxa"/>
          </w:tcPr>
          <w:p w:rsidR="0082177A" w:rsidRPr="00D2714B" w:rsidRDefault="0082177A" w:rsidP="00B925F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5" w:type="dxa"/>
          </w:tcPr>
          <w:p w:rsidR="0082177A" w:rsidRPr="00D2714B" w:rsidRDefault="0082177A" w:rsidP="00B925F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43" w:type="dxa"/>
          </w:tcPr>
          <w:p w:rsidR="0082177A" w:rsidRPr="00D2714B" w:rsidRDefault="0082177A" w:rsidP="00B925F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2177A" w:rsidRPr="00D2714B" w:rsidRDefault="0082177A" w:rsidP="0082177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2177A" w:rsidRPr="00D2714B" w:rsidRDefault="0082177A" w:rsidP="0082177A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A12592" w:rsidRDefault="00A12592" w:rsidP="0082177A">
      <w:pPr>
        <w:widowControl/>
        <w:spacing w:line="240" w:lineRule="auto"/>
        <w:ind w:firstLine="0"/>
        <w:jc w:val="center"/>
        <w:rPr>
          <w:i/>
          <w:sz w:val="20"/>
          <w:szCs w:val="28"/>
        </w:rPr>
      </w:pPr>
    </w:p>
    <w:p w:rsidR="008649D8" w:rsidRPr="00D2714B" w:rsidRDefault="008649D8" w:rsidP="00E83E3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83E3F" w:rsidRPr="00D2714B" w:rsidRDefault="00E83E3F" w:rsidP="00E83E3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Pr="00574A16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>марта</w:t>
      </w:r>
      <w:r>
        <w:rPr>
          <w:sz w:val="28"/>
          <w:szCs w:val="28"/>
        </w:rPr>
        <w:t xml:space="preserve"> 20</w:t>
      </w:r>
      <w:r w:rsidRPr="00574A16">
        <w:rPr>
          <w:sz w:val="28"/>
          <w:szCs w:val="28"/>
          <w:u w:val="single"/>
        </w:rPr>
        <w:t>1</w:t>
      </w:r>
      <w:r w:rsidR="0091681D">
        <w:rPr>
          <w:sz w:val="28"/>
          <w:szCs w:val="28"/>
          <w:u w:val="single"/>
        </w:rPr>
        <w:t>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  <w:u w:val="single"/>
        </w:rPr>
        <w:t>2</w:t>
      </w:r>
      <w:r w:rsidR="0091681D">
        <w:rPr>
          <w:sz w:val="28"/>
          <w:szCs w:val="28"/>
          <w:u w:val="single"/>
        </w:rPr>
        <w:t>19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="0091681D">
        <w:rPr>
          <w:sz w:val="28"/>
          <w:szCs w:val="28"/>
        </w:rPr>
        <w:t>9</w:t>
      </w:r>
      <w:r w:rsidRPr="00574A16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574A16">
        <w:rPr>
          <w:sz w:val="28"/>
          <w:szCs w:val="28"/>
        </w:rPr>
        <w:t>.0</w:t>
      </w:r>
      <w:r w:rsidR="00A57E72"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 «</w:t>
      </w:r>
      <w:r w:rsidR="00A57E72">
        <w:rPr>
          <w:sz w:val="28"/>
          <w:szCs w:val="28"/>
        </w:rPr>
        <w:t>Информационные системы и ехнологии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Компьютерный инжиниринг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</w:p>
    <w:p w:rsidR="008649D8" w:rsidRDefault="00E83E3F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Ознакомление бакалавров с актуальными, проблемными и спорными вопросами профессиональной деятельности в сфере строительства автомобильных дорог и аэродромов;</w:t>
      </w:r>
    </w:p>
    <w:p w:rsidR="008649D8" w:rsidRDefault="00E83E3F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83E3F">
        <w:rPr>
          <w:sz w:val="28"/>
          <w:szCs w:val="28"/>
        </w:rPr>
        <w:t>Изучение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</w:t>
      </w:r>
      <w:r w:rsidRPr="00E83E3F">
        <w:rPr>
          <w:sz w:val="28"/>
          <w:szCs w:val="28"/>
          <w:lang w:eastAsia="en-US"/>
        </w:rPr>
        <w:t xml:space="preserve"> </w:t>
      </w:r>
      <w:r w:rsidRPr="00E83E3F">
        <w:rPr>
          <w:sz w:val="28"/>
          <w:szCs w:val="28"/>
        </w:rPr>
        <w:t>САПР (</w:t>
      </w:r>
      <w:r w:rsidRPr="00E83E3F">
        <w:rPr>
          <w:sz w:val="28"/>
          <w:szCs w:val="28"/>
          <w:lang w:val="en-US"/>
        </w:rPr>
        <w:t>CAD</w:t>
      </w:r>
      <w:r w:rsidRPr="00E83E3F">
        <w:rPr>
          <w:sz w:val="28"/>
          <w:szCs w:val="28"/>
        </w:rPr>
        <w:t xml:space="preserve"> – систем, </w:t>
      </w:r>
      <w:r w:rsidRPr="00E83E3F">
        <w:rPr>
          <w:sz w:val="28"/>
          <w:szCs w:val="28"/>
          <w:lang w:val="en-US"/>
        </w:rPr>
        <w:t>Computer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Aided</w:t>
      </w:r>
      <w:r w:rsidRPr="00E83E3F">
        <w:rPr>
          <w:sz w:val="28"/>
          <w:szCs w:val="28"/>
        </w:rPr>
        <w:t xml:space="preserve"> </w:t>
      </w:r>
      <w:r w:rsidRPr="00E83E3F">
        <w:rPr>
          <w:sz w:val="28"/>
          <w:szCs w:val="28"/>
          <w:lang w:val="en-US"/>
        </w:rPr>
        <w:t>Design</w:t>
      </w:r>
      <w:r w:rsidRPr="00E83E3F">
        <w:rPr>
          <w:sz w:val="28"/>
          <w:szCs w:val="28"/>
        </w:rPr>
        <w:t>).</w:t>
      </w:r>
    </w:p>
    <w:p w:rsidR="00945967" w:rsidRPr="00924B11" w:rsidRDefault="00945967" w:rsidP="009165B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45967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получение бакалаврами знаний о содержании, методах</w:t>
      </w:r>
      <w:r w:rsidR="00F963D5">
        <w:rPr>
          <w:sz w:val="28"/>
          <w:szCs w:val="28"/>
        </w:rPr>
        <w:t>, ф</w:t>
      </w:r>
      <w:r>
        <w:rPr>
          <w:sz w:val="28"/>
          <w:szCs w:val="28"/>
        </w:rPr>
        <w:t>ормах и средствах технологий анализа, прогрессивных методов моделирования и расчета;</w:t>
      </w:r>
    </w:p>
    <w:p w:rsidR="00945967" w:rsidRPr="00116780" w:rsidRDefault="00945967" w:rsidP="00783FF5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формирование у бакалавров навыков исследовательской деятельности и умения ее профессионально организовать.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E1731" w:rsidRDefault="00FE1731" w:rsidP="00783FF5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FE1731" w:rsidRPr="00116780" w:rsidRDefault="00FE1731" w:rsidP="00840F5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тенденции в развитии </w:t>
      </w:r>
      <w:r>
        <w:rPr>
          <w:sz w:val="28"/>
          <w:szCs w:val="28"/>
          <w:lang w:val="en-US"/>
        </w:rPr>
        <w:t>PLM</w:t>
      </w:r>
      <w:r>
        <w:rPr>
          <w:sz w:val="28"/>
          <w:szCs w:val="28"/>
        </w:rPr>
        <w:t xml:space="preserve"> – технологий и наиболее распространенные </w:t>
      </w:r>
      <w:r>
        <w:rPr>
          <w:sz w:val="28"/>
          <w:szCs w:val="28"/>
          <w:lang w:val="en-US"/>
        </w:rPr>
        <w:t>CAD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74A16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системы.</w:t>
      </w:r>
    </w:p>
    <w:p w:rsidR="00FE1731" w:rsidRPr="00D2714B" w:rsidRDefault="00FE1731" w:rsidP="00822B7A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D06C5" w:rsidRDefault="008D06C5" w:rsidP="009165B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методы автоматизированного проектирования и профессиональной деятельности;</w:t>
      </w:r>
    </w:p>
    <w:p w:rsidR="00822B7A" w:rsidRDefault="00BB415A" w:rsidP="00BB415A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B415A">
        <w:rPr>
          <w:sz w:val="28"/>
          <w:szCs w:val="28"/>
        </w:rPr>
        <w:t>применять метод "конечных элементов" для исследования напряженно-деформированного состояния конструкций</w:t>
      </w:r>
      <w:r w:rsidR="008D06C5">
        <w:rPr>
          <w:sz w:val="28"/>
          <w:szCs w:val="28"/>
        </w:rPr>
        <w:t>.</w:t>
      </w:r>
    </w:p>
    <w:p w:rsidR="008D06C5" w:rsidRPr="00116780" w:rsidRDefault="008D06C5" w:rsidP="008D06C5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5906" w:rsidRPr="00725906" w:rsidRDefault="00725906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>методикой твердотельного моделирования средствами SolidWorks,</w:t>
      </w:r>
    </w:p>
    <w:p w:rsidR="00725906" w:rsidRPr="00725906" w:rsidRDefault="00725906" w:rsidP="00725906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25906">
        <w:rPr>
          <w:sz w:val="28"/>
          <w:szCs w:val="28"/>
        </w:rPr>
        <w:t>методикой расчетов с помощью SolidWorks Simulation .</w:t>
      </w:r>
    </w:p>
    <w:p w:rsidR="009C178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9852DA" w:rsidRDefault="009852DA" w:rsidP="009852D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следующей </w:t>
      </w:r>
      <w:r>
        <w:rPr>
          <w:b/>
          <w:sz w:val="28"/>
          <w:szCs w:val="28"/>
        </w:rPr>
        <w:t>общекультурной компетенции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9852DA" w:rsidRDefault="009852DA" w:rsidP="009852DA">
      <w:pPr>
        <w:widowControl/>
        <w:numPr>
          <w:ilvl w:val="0"/>
          <w:numId w:val="3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владением культурой мышления, способностью к обобщению, анализу, восприятию информации, постановке цели и выбору</w:t>
      </w:r>
      <w:r w:rsidRPr="00177F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путей ее достижения, умение логически верно, аргументировано и ясно строить устную и письменную речь </w:t>
      </w:r>
      <w:r w:rsidRPr="00177FD3">
        <w:rPr>
          <w:sz w:val="28"/>
          <w:szCs w:val="28"/>
        </w:rPr>
        <w:t>(ОК-</w:t>
      </w:r>
      <w:r>
        <w:rPr>
          <w:sz w:val="28"/>
          <w:szCs w:val="28"/>
        </w:rPr>
        <w:t>1).</w:t>
      </w:r>
    </w:p>
    <w:p w:rsidR="009852DA" w:rsidRPr="00C573A9" w:rsidRDefault="009852DA" w:rsidP="009852DA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ей </w:t>
      </w:r>
      <w:r>
        <w:rPr>
          <w:b/>
          <w:sz w:val="28"/>
          <w:szCs w:val="28"/>
        </w:rPr>
        <w:t>общепрофессиональной компетенции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852DA" w:rsidRPr="00F62B65" w:rsidRDefault="009852DA" w:rsidP="009852DA">
      <w:pPr>
        <w:widowControl/>
        <w:numPr>
          <w:ilvl w:val="0"/>
          <w:numId w:val="38"/>
        </w:numPr>
        <w:tabs>
          <w:tab w:val="left" w:pos="1418"/>
        </w:tabs>
        <w:spacing w:line="240" w:lineRule="auto"/>
        <w:ind w:left="0" w:firstLine="567"/>
        <w:jc w:val="left"/>
        <w:rPr>
          <w:sz w:val="28"/>
          <w:szCs w:val="28"/>
        </w:rPr>
      </w:pPr>
      <w:r w:rsidRPr="00840F5B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выбирать и оценивать способ реализации информационных систем и устройств (программно-, аппаратно- или программно-аппаратно-)</w:t>
      </w:r>
      <w:r w:rsidRPr="00F62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решения поставленной задачи </w:t>
      </w:r>
      <w:r w:rsidRPr="00F62B65">
        <w:rPr>
          <w:sz w:val="28"/>
          <w:szCs w:val="28"/>
        </w:rPr>
        <w:t xml:space="preserve">(ОПК - </w:t>
      </w:r>
      <w:r>
        <w:rPr>
          <w:sz w:val="28"/>
          <w:szCs w:val="28"/>
        </w:rPr>
        <w:t>6.</w:t>
      </w:r>
    </w:p>
    <w:p w:rsidR="009852DA" w:rsidRPr="00A52159" w:rsidRDefault="009852DA" w:rsidP="009852DA">
      <w:pPr>
        <w:widowControl/>
        <w:spacing w:line="240" w:lineRule="auto"/>
        <w:ind w:firstLine="851"/>
        <w:rPr>
          <w:sz w:val="28"/>
          <w:szCs w:val="28"/>
        </w:rPr>
      </w:pPr>
      <w:r w:rsidRPr="00DE410D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>их</w:t>
      </w:r>
      <w:r w:rsidRPr="00DE410D">
        <w:rPr>
          <w:sz w:val="28"/>
          <w:szCs w:val="28"/>
        </w:rPr>
        <w:t xml:space="preserve"> </w:t>
      </w:r>
      <w:r w:rsidRPr="00DE410D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ых</w:t>
      </w:r>
      <w:r w:rsidRPr="00DE410D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DE410D">
        <w:rPr>
          <w:b/>
          <w:sz w:val="28"/>
          <w:szCs w:val="28"/>
        </w:rPr>
        <w:t xml:space="preserve"> (ПК)</w:t>
      </w:r>
      <w:r w:rsidRPr="00DE410D">
        <w:rPr>
          <w:sz w:val="28"/>
          <w:szCs w:val="28"/>
        </w:rPr>
        <w:t xml:space="preserve">, </w:t>
      </w:r>
      <w:r w:rsidRPr="00DE410D">
        <w:rPr>
          <w:bCs/>
          <w:sz w:val="28"/>
          <w:szCs w:val="28"/>
        </w:rPr>
        <w:t>соответствующ</w:t>
      </w:r>
      <w:r>
        <w:rPr>
          <w:bCs/>
          <w:sz w:val="28"/>
          <w:szCs w:val="28"/>
        </w:rPr>
        <w:t>их</w:t>
      </w:r>
      <w:r w:rsidRPr="00DE410D">
        <w:rPr>
          <w:bCs/>
          <w:sz w:val="28"/>
          <w:szCs w:val="28"/>
        </w:rPr>
        <w:t xml:space="preserve"> виду (видам) профессиональной деятельности, на который (которые) ориентирована программа бакалавриата</w:t>
      </w:r>
      <w:r>
        <w:rPr>
          <w:bCs/>
          <w:sz w:val="28"/>
          <w:szCs w:val="28"/>
        </w:rPr>
        <w:t>:</w:t>
      </w:r>
    </w:p>
    <w:p w:rsidR="009852DA" w:rsidRDefault="009852DA" w:rsidP="009852DA">
      <w:pPr>
        <w:widowControl/>
        <w:spacing w:line="240" w:lineRule="auto"/>
        <w:ind w:left="1211" w:firstLine="0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производственно- технологическая деятельность</w:t>
      </w:r>
      <w:r w:rsidRPr="00B87ADB">
        <w:rPr>
          <w:bCs/>
          <w:sz w:val="28"/>
          <w:szCs w:val="28"/>
        </w:rPr>
        <w:t>:</w:t>
      </w:r>
    </w:p>
    <w:p w:rsidR="009852DA" w:rsidRPr="0075280D" w:rsidRDefault="009852DA" w:rsidP="009852DA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способностью участвовать в работах по доводке и освоению информационных технологий в ходе внедрения и эксплуатации информационных систем </w:t>
      </w:r>
      <w:r w:rsidRPr="00E941BB">
        <w:rPr>
          <w:sz w:val="28"/>
          <w:szCs w:val="28"/>
        </w:rPr>
        <w:t>(ПК-</w:t>
      </w:r>
      <w:r>
        <w:rPr>
          <w:sz w:val="28"/>
          <w:szCs w:val="28"/>
        </w:rPr>
        <w:t>15)</w:t>
      </w:r>
      <w:r w:rsidRPr="0075280D">
        <w:rPr>
          <w:sz w:val="28"/>
          <w:szCs w:val="28"/>
        </w:rPr>
        <w:t>;</w:t>
      </w:r>
    </w:p>
    <w:p w:rsidR="009852DA" w:rsidRPr="00E941BB" w:rsidRDefault="009852DA" w:rsidP="009852DA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способностью проводить подготовку документации по менеджменту качества информационных технологий </w:t>
      </w:r>
      <w:r w:rsidRPr="00E941BB">
        <w:rPr>
          <w:sz w:val="28"/>
          <w:szCs w:val="28"/>
        </w:rPr>
        <w:t>(ПК-</w:t>
      </w:r>
      <w:r>
        <w:rPr>
          <w:sz w:val="28"/>
          <w:szCs w:val="28"/>
        </w:rPr>
        <w:t>16</w:t>
      </w:r>
    </w:p>
    <w:p w:rsidR="009852DA" w:rsidRPr="003E76D7" w:rsidRDefault="009852DA" w:rsidP="009852DA">
      <w:pPr>
        <w:widowControl/>
        <w:tabs>
          <w:tab w:val="left" w:pos="1418"/>
        </w:tabs>
        <w:spacing w:line="240" w:lineRule="auto"/>
        <w:ind w:left="851" w:firstLine="0"/>
        <w:rPr>
          <w:i/>
          <w:sz w:val="28"/>
          <w:szCs w:val="28"/>
        </w:rPr>
      </w:pPr>
    </w:p>
    <w:p w:rsidR="009852DA" w:rsidRPr="00D2714B" w:rsidRDefault="009852DA" w:rsidP="009852D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9852DA" w:rsidRPr="00D2714B" w:rsidRDefault="009852DA" w:rsidP="009852D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9852DA" w:rsidRPr="00D2714B" w:rsidRDefault="009852DA" w:rsidP="009852D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165B" w:rsidRPr="008669C2" w:rsidRDefault="008649D8" w:rsidP="00AF165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BA0851" w:rsidRPr="00D2714B">
        <w:rPr>
          <w:sz w:val="28"/>
          <w:szCs w:val="28"/>
        </w:rPr>
        <w:t>«</w:t>
      </w:r>
      <w:r w:rsidR="00BA0851">
        <w:rPr>
          <w:sz w:val="28"/>
          <w:szCs w:val="28"/>
        </w:rPr>
        <w:t>Компьютерный инжиниринг</w:t>
      </w:r>
      <w:r w:rsidR="00BA0851" w:rsidRPr="00D2714B">
        <w:rPr>
          <w:sz w:val="28"/>
          <w:szCs w:val="28"/>
        </w:rPr>
        <w:t>» (</w:t>
      </w:r>
      <w:r w:rsidR="00BA0851">
        <w:rPr>
          <w:sz w:val="28"/>
          <w:szCs w:val="28"/>
        </w:rPr>
        <w:t>Б1.В.ОД.</w:t>
      </w:r>
      <w:r w:rsidR="00CF4555">
        <w:rPr>
          <w:sz w:val="28"/>
          <w:szCs w:val="28"/>
        </w:rPr>
        <w:t>11</w:t>
      </w:r>
      <w:r w:rsidR="00BA0851" w:rsidRPr="00D2714B">
        <w:rPr>
          <w:sz w:val="28"/>
          <w:szCs w:val="28"/>
        </w:rPr>
        <w:t>)</w:t>
      </w:r>
      <w:r w:rsidR="00BA085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BA0851">
        <w:rPr>
          <w:sz w:val="28"/>
          <w:szCs w:val="28"/>
        </w:rPr>
        <w:t>вариативно</w:t>
      </w:r>
      <w:r w:rsidR="00FB5B12">
        <w:rPr>
          <w:sz w:val="28"/>
          <w:szCs w:val="28"/>
        </w:rPr>
        <w:t xml:space="preserve">й части и является обязательной </w:t>
      </w:r>
      <w:r w:rsidRPr="00BA0851">
        <w:rPr>
          <w:sz w:val="28"/>
          <w:szCs w:val="28"/>
        </w:rPr>
        <w:t>дисциплиной  обучающегося.</w:t>
      </w:r>
    </w:p>
    <w:p w:rsidR="00AF165B" w:rsidRPr="008669C2" w:rsidRDefault="00AF165B" w:rsidP="00AF165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AF165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4290A" w:rsidRPr="00D2714B" w:rsidTr="00D37633">
        <w:trPr>
          <w:jc w:val="center"/>
        </w:trPr>
        <w:tc>
          <w:tcPr>
            <w:tcW w:w="5353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4290A" w:rsidRPr="00E02A75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В том числе: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4290A" w:rsidRPr="00D2714B" w:rsidRDefault="0054290A" w:rsidP="00D3763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4290A" w:rsidRDefault="00DE132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4290A" w:rsidRPr="00F4691D" w:rsidRDefault="003C1076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4290A" w:rsidRPr="00E02A75" w:rsidRDefault="003C1076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54290A" w:rsidRPr="00AB5B24" w:rsidRDefault="00DE1321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4290A" w:rsidRPr="00F4691D" w:rsidRDefault="003C1076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4290A" w:rsidRPr="00F4691D" w:rsidRDefault="003C1076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290A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4290A" w:rsidRPr="00F4691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54290A" w:rsidRPr="00F4691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54290A" w:rsidRDefault="00F963D5" w:rsidP="0054290A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54290A" w:rsidRPr="00D2714B" w:rsidTr="00D37633">
        <w:trPr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54290A" w:rsidRPr="00D2714B" w:rsidTr="00D37633">
        <w:trPr>
          <w:trHeight w:val="178"/>
          <w:jc w:val="center"/>
        </w:trPr>
        <w:tc>
          <w:tcPr>
            <w:tcW w:w="5353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4290A" w:rsidRPr="007F328D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  <w:tc>
          <w:tcPr>
            <w:tcW w:w="2092" w:type="dxa"/>
            <w:vAlign w:val="center"/>
          </w:tcPr>
          <w:p w:rsidR="0054290A" w:rsidRPr="00D2714B" w:rsidRDefault="0054290A" w:rsidP="00D376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 2</w:t>
            </w:r>
          </w:p>
        </w:tc>
      </w:tr>
    </w:tbl>
    <w:p w:rsidR="0054290A" w:rsidRPr="0054290A" w:rsidRDefault="0054290A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val="en-US"/>
        </w:rPr>
      </w:pPr>
    </w:p>
    <w:p w:rsidR="007E02FD" w:rsidRDefault="007E02F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1"/>
        <w:gridCol w:w="4622"/>
        <w:gridCol w:w="4327"/>
      </w:tblGrid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0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906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502" w:type="dxa"/>
            <w:vAlign w:val="center"/>
          </w:tcPr>
          <w:p w:rsidR="008649D8" w:rsidRPr="00D2714B" w:rsidRDefault="00B37B45" w:rsidP="00B37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06" w:type="dxa"/>
            <w:vAlign w:val="center"/>
          </w:tcPr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конечных элементов;</w:t>
            </w:r>
          </w:p>
          <w:p w:rsidR="00CC0B03" w:rsidRPr="007F328D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метод оптимизации;</w:t>
            </w:r>
            <w:r>
              <w:rPr>
                <w:sz w:val="28"/>
                <w:szCs w:val="28"/>
              </w:rPr>
              <w:t xml:space="preserve"> </w:t>
            </w:r>
            <w:r w:rsidRPr="007F328D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CC0B03" w:rsidP="00CC0B0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F328D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B37B45" w:rsidRDefault="00B37B4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906" w:type="dxa"/>
            <w:vAlign w:val="center"/>
          </w:tcPr>
          <w:p w:rsidR="008649D8" w:rsidRPr="00D2714B" w:rsidRDefault="009A5F5F" w:rsidP="00A4431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502" w:type="dxa"/>
            <w:vAlign w:val="center"/>
          </w:tcPr>
          <w:p w:rsidR="009A5F5F" w:rsidRPr="008C2819" w:rsidRDefault="009A5F5F" w:rsidP="009A5F5F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Системный подход в </w:t>
            </w:r>
            <w:r w:rsidRPr="008C2819">
              <w:rPr>
                <w:sz w:val="28"/>
                <w:szCs w:val="28"/>
              </w:rPr>
              <w:lastRenderedPageBreak/>
              <w:t>проектировании; технологическая линия проектирования; общие сведения о моделировании;</w:t>
            </w:r>
          </w:p>
          <w:p w:rsidR="009A5F5F" w:rsidRPr="008C2819" w:rsidRDefault="009A5F5F" w:rsidP="009A5F5F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конечных элементов;</w:t>
            </w:r>
          </w:p>
          <w:p w:rsidR="009A5F5F" w:rsidRPr="008C2819" w:rsidRDefault="009A5F5F" w:rsidP="009A5F5F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оптимизации;</w:t>
            </w:r>
          </w:p>
          <w:p w:rsidR="009A5F5F" w:rsidRPr="008C2819" w:rsidRDefault="009A5F5F" w:rsidP="009A5F5F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основные понятия оптимизации;</w:t>
            </w:r>
          </w:p>
          <w:p w:rsidR="008649D8" w:rsidRPr="00D2714B" w:rsidRDefault="009A5F5F" w:rsidP="009A5F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8649D8" w:rsidRPr="00D2714B" w:rsidTr="00A15FA9">
        <w:trPr>
          <w:jc w:val="center"/>
        </w:trPr>
        <w:tc>
          <w:tcPr>
            <w:tcW w:w="622" w:type="dxa"/>
            <w:vAlign w:val="center"/>
          </w:tcPr>
          <w:p w:rsidR="008649D8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906" w:type="dxa"/>
            <w:vAlign w:val="center"/>
          </w:tcPr>
          <w:p w:rsidR="008649D8" w:rsidRPr="00D2714B" w:rsidRDefault="00597DAB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4502" w:type="dxa"/>
            <w:vAlign w:val="center"/>
          </w:tcPr>
          <w:p w:rsidR="008649D8" w:rsidRPr="00D2714B" w:rsidRDefault="00551BD7" w:rsidP="00AC355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Возможности CAE систем: CosmosWorks, CosmosFloWorks, математическое моделирование твердых тел и физических процессов аэродинамики (твердое тело и область, занятая текучей средой);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06" w:type="dxa"/>
            <w:vAlign w:val="center"/>
          </w:tcPr>
          <w:p w:rsidR="00AC355F" w:rsidRPr="00963FBA" w:rsidRDefault="004E4B45" w:rsidP="00963FBA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4502" w:type="dxa"/>
            <w:vAlign w:val="center"/>
          </w:tcPr>
          <w:p w:rsidR="00AC355F" w:rsidRPr="00D2714B" w:rsidRDefault="004E4B45" w:rsidP="004E4B4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Средства визуального моделирования объектов и технологических процессов (язык VRML, javascript, создание ИЭТР); проектирование маршрутно-операционных карт с использованием 3D моделей деталей; использование 3D моделей деталей для получения физических прототипов. Модель </w:t>
            </w:r>
            <w:r w:rsidRPr="008C2819">
              <w:rPr>
                <w:sz w:val="28"/>
                <w:szCs w:val="28"/>
              </w:rPr>
              <w:lastRenderedPageBreak/>
              <w:t>технологического процесса и его реализация средствами PDM-системы.</w:t>
            </w:r>
          </w:p>
        </w:tc>
      </w:tr>
      <w:tr w:rsidR="00AC355F" w:rsidRPr="00D2714B" w:rsidTr="00A15FA9">
        <w:trPr>
          <w:jc w:val="center"/>
        </w:trPr>
        <w:tc>
          <w:tcPr>
            <w:tcW w:w="622" w:type="dxa"/>
            <w:vAlign w:val="center"/>
          </w:tcPr>
          <w:p w:rsidR="00AC355F" w:rsidRPr="00AC355F" w:rsidRDefault="00AC355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4906" w:type="dxa"/>
            <w:vAlign w:val="center"/>
          </w:tcPr>
          <w:p w:rsidR="00AC355F" w:rsidRPr="000C1554" w:rsidRDefault="000E56F1" w:rsidP="000C155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4502" w:type="dxa"/>
            <w:vAlign w:val="center"/>
          </w:tcPr>
          <w:p w:rsidR="00AC355F" w:rsidRPr="00D2714B" w:rsidRDefault="000E56F1" w:rsidP="00DE38F5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82789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5A54AA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1E22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  <w:r w:rsidR="005A54A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649D8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P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82789E" w:rsidRPr="00D2714B" w:rsidRDefault="00C21E22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82789E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2789E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452CCE" w:rsidRDefault="00452CCE" w:rsidP="00452CC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82789E" w:rsidRPr="00D2714B" w:rsidRDefault="009C3B40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82789E" w:rsidRPr="00D2714B" w:rsidRDefault="0094296E" w:rsidP="0082789E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A20481" w:rsidRDefault="00A2048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2789E" w:rsidRPr="00D2714B" w:rsidTr="00990DC5">
        <w:trPr>
          <w:jc w:val="center"/>
        </w:trPr>
        <w:tc>
          <w:tcPr>
            <w:tcW w:w="628" w:type="dxa"/>
            <w:vAlign w:val="center"/>
          </w:tcPr>
          <w:p w:rsidR="0082789E" w:rsidRDefault="0082789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82789E" w:rsidRPr="00D2714B" w:rsidRDefault="0082789E" w:rsidP="0082789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82789E" w:rsidRPr="00452CCE" w:rsidRDefault="00C21E22" w:rsidP="00C21E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2789E" w:rsidRPr="00C21E22" w:rsidRDefault="00C21E2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82789E" w:rsidRPr="00452CCE" w:rsidRDefault="00452C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767E" w:rsidRDefault="009D767E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767E" w:rsidRDefault="009D767E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767E" w:rsidRPr="00D2714B" w:rsidRDefault="009D767E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7F1D30">
              <w:rPr>
                <w:bCs/>
                <w:sz w:val="28"/>
                <w:szCs w:val="28"/>
              </w:rPr>
              <w:t>1</w:t>
            </w:r>
            <w:r w:rsidRPr="00D77C5E">
              <w:rPr>
                <w:bCs/>
                <w:sz w:val="28"/>
                <w:szCs w:val="28"/>
              </w:rPr>
              <w:t>.Учебное пособие «Основы автоматизированного проектирования» , ПГУПС, Быков В.П., Орлов О.М., Полякова Л.Ф. и др. 2007</w:t>
            </w:r>
            <w:r>
              <w:rPr>
                <w:bCs/>
                <w:sz w:val="28"/>
                <w:szCs w:val="28"/>
              </w:rPr>
              <w:t xml:space="preserve"> – 156с.</w:t>
            </w:r>
          </w:p>
          <w:p w:rsidR="00517089" w:rsidRDefault="00517089" w:rsidP="00517089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77C5E">
              <w:rPr>
                <w:bCs/>
                <w:sz w:val="28"/>
                <w:szCs w:val="28"/>
              </w:rPr>
              <w:t xml:space="preserve">. Учебное пособие «Автоматизированное проектирование в ИПИ - технологиях» , ПГУПС, Ватулин Я.С., </w:t>
            </w:r>
            <w:r>
              <w:rPr>
                <w:bCs/>
                <w:sz w:val="28"/>
                <w:szCs w:val="28"/>
              </w:rPr>
              <w:t>Подклетнов С.Г.</w:t>
            </w:r>
            <w:r w:rsidRPr="00D77C5E">
              <w:rPr>
                <w:bCs/>
                <w:sz w:val="28"/>
                <w:szCs w:val="28"/>
              </w:rPr>
              <w:t>, Полякова Л.Ф. и др. 2010</w:t>
            </w:r>
            <w:r>
              <w:rPr>
                <w:bCs/>
                <w:sz w:val="28"/>
                <w:szCs w:val="28"/>
              </w:rPr>
              <w:t xml:space="preserve"> – 125с</w:t>
            </w:r>
            <w:r w:rsidRPr="00D77C5E">
              <w:rPr>
                <w:bCs/>
                <w:sz w:val="28"/>
                <w:szCs w:val="28"/>
              </w:rPr>
              <w:t>.</w:t>
            </w:r>
          </w:p>
          <w:p w:rsidR="00153B4F" w:rsidRPr="00D2714B" w:rsidRDefault="00517089" w:rsidP="00B42825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="00AB5DC0">
              <w:rPr>
                <w:bCs/>
                <w:sz w:val="28"/>
                <w:szCs w:val="28"/>
              </w:rPr>
              <w:t>Практикум по</w:t>
            </w:r>
            <w:r w:rsidR="00AB5DC0" w:rsidRPr="00AB5DC0">
              <w:rPr>
                <w:bCs/>
                <w:sz w:val="28"/>
                <w:szCs w:val="28"/>
              </w:rPr>
              <w:t xml:space="preserve"> </w:t>
            </w:r>
            <w:r w:rsidR="00AB5DC0">
              <w:rPr>
                <w:bCs/>
                <w:sz w:val="28"/>
                <w:szCs w:val="28"/>
                <w:lang w:val="en-US"/>
              </w:rPr>
              <w:t>Solid</w:t>
            </w:r>
            <w:r w:rsidR="00AB5DC0" w:rsidRPr="00AB5DC0">
              <w:rPr>
                <w:bCs/>
                <w:sz w:val="28"/>
                <w:szCs w:val="28"/>
              </w:rPr>
              <w:t xml:space="preserve"> </w:t>
            </w:r>
            <w:r w:rsidR="00AB5DC0">
              <w:rPr>
                <w:bCs/>
                <w:sz w:val="28"/>
                <w:szCs w:val="28"/>
                <w:lang w:val="en-US"/>
              </w:rPr>
              <w:t>Works</w:t>
            </w:r>
            <w:r w:rsidR="00AB5DC0" w:rsidRPr="00AB5DC0">
              <w:rPr>
                <w:bCs/>
                <w:sz w:val="28"/>
                <w:szCs w:val="28"/>
              </w:rPr>
              <w:t xml:space="preserve">. </w:t>
            </w:r>
            <w:r w:rsidR="00AB5DC0">
              <w:rPr>
                <w:bCs/>
                <w:sz w:val="28"/>
                <w:szCs w:val="28"/>
              </w:rPr>
              <w:t>Часть 1.</w:t>
            </w:r>
            <w:r w:rsidR="00B42825">
              <w:rPr>
                <w:bCs/>
                <w:sz w:val="28"/>
                <w:szCs w:val="28"/>
              </w:rPr>
              <w:t xml:space="preserve"> Методические указания для студентов электротехнических специальностей. С-П. ПГУПС. 2011. 26 с.</w:t>
            </w:r>
            <w:r w:rsidRPr="00D77C5E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AB5DC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B5DC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24B11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153B4F" w:rsidRPr="00D2714B" w:rsidRDefault="00153B4F" w:rsidP="000003E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53B4F" w:rsidRPr="00D2714B" w:rsidTr="007841D6">
        <w:trPr>
          <w:jc w:val="center"/>
        </w:trPr>
        <w:tc>
          <w:tcPr>
            <w:tcW w:w="653" w:type="dxa"/>
            <w:vAlign w:val="center"/>
          </w:tcPr>
          <w:p w:rsidR="00153B4F" w:rsidRPr="000003E0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4871" w:type="dxa"/>
            <w:vAlign w:val="center"/>
          </w:tcPr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</w:t>
            </w:r>
          </w:p>
          <w:p w:rsidR="00153B4F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Среда виртуального предприятия.</w:t>
            </w:r>
          </w:p>
          <w:p w:rsidR="00153B4F" w:rsidRPr="00D2714B" w:rsidRDefault="00153B4F" w:rsidP="009840D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153B4F" w:rsidRPr="00D2714B" w:rsidRDefault="00153B4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D01F6" w:rsidRDefault="00BD01F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Pr="00FB00E2" w:rsidRDefault="00AC322D" w:rsidP="00FB00E2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B00E2">
        <w:rPr>
          <w:sz w:val="28"/>
          <w:szCs w:val="28"/>
        </w:rPr>
        <w:t xml:space="preserve">Автоматизированное проектирование в ИПИ – технологиях: учеб. </w:t>
      </w:r>
      <w:r w:rsidR="00447FEE" w:rsidRPr="00FB00E2">
        <w:rPr>
          <w:sz w:val="28"/>
          <w:szCs w:val="28"/>
        </w:rPr>
        <w:t>П</w:t>
      </w:r>
      <w:r w:rsidRPr="00FB00E2">
        <w:rPr>
          <w:sz w:val="28"/>
          <w:szCs w:val="28"/>
        </w:rPr>
        <w:t>особие</w:t>
      </w:r>
      <w:r w:rsidR="00447FEE" w:rsidRPr="00FB00E2">
        <w:rPr>
          <w:sz w:val="28"/>
          <w:szCs w:val="28"/>
        </w:rPr>
        <w:t>. /</w:t>
      </w:r>
      <w:r w:rsidRPr="00FB00E2">
        <w:rPr>
          <w:sz w:val="28"/>
          <w:szCs w:val="28"/>
        </w:rPr>
        <w:t>Я.С. Ватулин и др</w:t>
      </w:r>
      <w:r w:rsidR="00CF1DD7">
        <w:rPr>
          <w:sz w:val="28"/>
          <w:szCs w:val="28"/>
        </w:rPr>
        <w:t>.</w:t>
      </w:r>
      <w:r w:rsidR="00447FEE" w:rsidRPr="00FB00E2">
        <w:rPr>
          <w:sz w:val="28"/>
          <w:szCs w:val="28"/>
        </w:rPr>
        <w:t>/</w:t>
      </w:r>
      <w:r w:rsidRPr="00FB00E2">
        <w:rPr>
          <w:sz w:val="28"/>
          <w:szCs w:val="28"/>
        </w:rPr>
        <w:t>. – СПб.: Петербургский государственный университет путей сообщения, 2010– 125 с.</w:t>
      </w:r>
    </w:p>
    <w:p w:rsidR="00AC322D" w:rsidRDefault="00AC322D" w:rsidP="00AC322D">
      <w:pPr>
        <w:ind w:firstLine="851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AC322D" w:rsidRDefault="002E5AF8" w:rsidP="00A2325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Ганин</w:t>
      </w:r>
      <w:r w:rsidR="00042A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47FEE" w:rsidRPr="00FB00E2">
        <w:rPr>
          <w:sz w:val="28"/>
          <w:szCs w:val="28"/>
        </w:rPr>
        <w:t>Н.Б</w:t>
      </w:r>
      <w:r>
        <w:rPr>
          <w:sz w:val="28"/>
          <w:szCs w:val="28"/>
        </w:rPr>
        <w:t xml:space="preserve">. </w:t>
      </w:r>
      <w:r w:rsidRPr="00FB00E2">
        <w:rPr>
          <w:sz w:val="28"/>
          <w:szCs w:val="28"/>
        </w:rPr>
        <w:t xml:space="preserve">Автоматизированное проектирование в системе КОМПАС-3D </w:t>
      </w:r>
      <w:r>
        <w:rPr>
          <w:sz w:val="28"/>
          <w:szCs w:val="28"/>
          <w:lang w:val="en-US"/>
        </w:rPr>
        <w:t>V</w:t>
      </w:r>
      <w:r w:rsidRPr="002E5AF8">
        <w:rPr>
          <w:sz w:val="28"/>
          <w:szCs w:val="28"/>
        </w:rPr>
        <w:t>12. [</w:t>
      </w:r>
      <w:r>
        <w:rPr>
          <w:sz w:val="28"/>
          <w:szCs w:val="28"/>
        </w:rPr>
        <w:t>Электронный курс</w:t>
      </w:r>
      <w:r w:rsidRPr="002E5AF8">
        <w:rPr>
          <w:sz w:val="28"/>
          <w:szCs w:val="28"/>
        </w:rPr>
        <w:t>]</w:t>
      </w:r>
      <w:r>
        <w:rPr>
          <w:sz w:val="28"/>
          <w:szCs w:val="28"/>
        </w:rPr>
        <w:t xml:space="preserve"> :</w:t>
      </w:r>
      <w:r w:rsidRPr="002E5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учебно-методическое пособие.</w:t>
      </w:r>
      <w:r w:rsidRPr="002E5A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Электрон. </w:t>
      </w:r>
      <w:r w:rsidR="000E598A">
        <w:rPr>
          <w:sz w:val="28"/>
          <w:szCs w:val="28"/>
        </w:rPr>
        <w:t>дан.</w:t>
      </w:r>
      <w:r>
        <w:rPr>
          <w:sz w:val="28"/>
          <w:szCs w:val="28"/>
        </w:rPr>
        <w:sym w:font="UniversalMath1 BT" w:char="F032"/>
      </w:r>
      <w:r w:rsidR="000E598A">
        <w:rPr>
          <w:sz w:val="28"/>
          <w:szCs w:val="28"/>
        </w:rPr>
        <w:t xml:space="preserve"> М.: </w:t>
      </w:r>
      <w:r w:rsidR="00447FEE" w:rsidRPr="00FB00E2">
        <w:rPr>
          <w:sz w:val="28"/>
          <w:szCs w:val="28"/>
        </w:rPr>
        <w:t>ДМК Пресс, 2010</w:t>
      </w:r>
      <w:r w:rsidR="000E598A">
        <w:rPr>
          <w:sz w:val="28"/>
          <w:szCs w:val="28"/>
        </w:rPr>
        <w:t xml:space="preserve">. </w:t>
      </w:r>
      <w:r w:rsidR="006257C2">
        <w:rPr>
          <w:sz w:val="28"/>
          <w:szCs w:val="28"/>
        </w:rPr>
        <w:t xml:space="preserve">– </w:t>
      </w:r>
      <w:r w:rsidR="000E598A">
        <w:rPr>
          <w:sz w:val="28"/>
          <w:szCs w:val="28"/>
        </w:rPr>
        <w:t>360</w:t>
      </w:r>
      <w:r w:rsidR="00304674">
        <w:rPr>
          <w:sz w:val="28"/>
          <w:szCs w:val="28"/>
        </w:rPr>
        <w:t xml:space="preserve"> </w:t>
      </w:r>
      <w:r w:rsidR="006257C2">
        <w:rPr>
          <w:sz w:val="28"/>
          <w:szCs w:val="28"/>
        </w:rPr>
        <w:t>с.</w:t>
      </w:r>
      <w:r w:rsidR="000E598A">
        <w:rPr>
          <w:sz w:val="28"/>
          <w:szCs w:val="28"/>
        </w:rPr>
        <w:t xml:space="preserve"> Режим доступа:</w:t>
      </w:r>
    </w:p>
    <w:p w:rsidR="000E598A" w:rsidRPr="000E598A" w:rsidRDefault="000E598A" w:rsidP="000E598A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 w:rsidRPr="000E598A">
        <w:rPr>
          <w:sz w:val="28"/>
          <w:szCs w:val="28"/>
          <w:lang w:val="en-US"/>
        </w:rPr>
        <w:t>http</w:t>
      </w:r>
      <w:r w:rsidRPr="000E598A">
        <w:rPr>
          <w:sz w:val="28"/>
          <w:szCs w:val="28"/>
        </w:rPr>
        <w:t>://</w:t>
      </w:r>
      <w:r w:rsidRPr="000E598A">
        <w:rPr>
          <w:sz w:val="28"/>
          <w:szCs w:val="28"/>
          <w:lang w:val="en-US"/>
        </w:rPr>
        <w:t>e</w:t>
      </w:r>
      <w:r w:rsidR="00DA2315">
        <w:rPr>
          <w:sz w:val="28"/>
          <w:szCs w:val="28"/>
        </w:rPr>
        <w:t>.l</w:t>
      </w:r>
      <w:r w:rsidRPr="000E598A">
        <w:rPr>
          <w:sz w:val="28"/>
          <w:szCs w:val="28"/>
          <w:lang w:val="en-US"/>
        </w:rPr>
        <w:t>anbook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com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books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element</w:t>
      </w:r>
      <w:r w:rsidRPr="000E598A">
        <w:rPr>
          <w:sz w:val="28"/>
          <w:szCs w:val="28"/>
        </w:rPr>
        <w:t>/</w:t>
      </w:r>
      <w:r w:rsidRPr="000E598A">
        <w:rPr>
          <w:sz w:val="28"/>
          <w:szCs w:val="28"/>
          <w:lang w:val="en-US"/>
        </w:rPr>
        <w:t>php</w:t>
      </w:r>
      <w:r w:rsidRPr="000E598A">
        <w:rPr>
          <w:sz w:val="28"/>
          <w:szCs w:val="28"/>
        </w:rPr>
        <w:t>?</w:t>
      </w:r>
      <w:r w:rsidRPr="000E598A">
        <w:rPr>
          <w:sz w:val="28"/>
          <w:szCs w:val="28"/>
          <w:lang w:val="en-US"/>
        </w:rPr>
        <w:t>pl</w:t>
      </w:r>
      <w:r w:rsidRPr="000E598A">
        <w:rPr>
          <w:sz w:val="28"/>
          <w:szCs w:val="28"/>
        </w:rPr>
        <w:t>1_</w:t>
      </w:r>
      <w:r w:rsidRPr="000E598A">
        <w:rPr>
          <w:sz w:val="28"/>
          <w:szCs w:val="28"/>
          <w:lang w:val="en-US"/>
        </w:rPr>
        <w:t>id</w:t>
      </w:r>
      <w:r w:rsidRPr="000E598A">
        <w:rPr>
          <w:sz w:val="28"/>
          <w:szCs w:val="28"/>
        </w:rPr>
        <w:t xml:space="preserve">=1328 </w:t>
      </w:r>
      <w:r>
        <w:rPr>
          <w:sz w:val="28"/>
          <w:szCs w:val="28"/>
        </w:rPr>
        <w:t>–</w:t>
      </w:r>
      <w:r w:rsidRPr="000E598A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</w:t>
      </w:r>
    </w:p>
    <w:p w:rsidR="00AC322D" w:rsidRPr="0000162E" w:rsidRDefault="00AC322D" w:rsidP="00AC322D">
      <w:pPr>
        <w:widowControl/>
        <w:spacing w:line="240" w:lineRule="auto"/>
        <w:ind w:left="360" w:firstLine="0"/>
        <w:rPr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>
        <w:rPr>
          <w:bCs/>
          <w:sz w:val="28"/>
          <w:szCs w:val="28"/>
        </w:rPr>
        <w:t>нормативно-правовой документации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ходимой для освоения дисциплины</w:t>
      </w:r>
    </w:p>
    <w:p w:rsidR="00AC322D" w:rsidRPr="00CF467C" w:rsidRDefault="00AC322D" w:rsidP="00A23252">
      <w:pPr>
        <w:numPr>
          <w:ilvl w:val="0"/>
          <w:numId w:val="28"/>
        </w:numPr>
        <w:ind w:left="0" w:firstLine="851"/>
        <w:rPr>
          <w:bCs/>
          <w:sz w:val="28"/>
          <w:szCs w:val="28"/>
        </w:rPr>
      </w:pPr>
      <w:r w:rsidRPr="0000162E">
        <w:rPr>
          <w:sz w:val="28"/>
          <w:szCs w:val="28"/>
        </w:rPr>
        <w:t>Системы автоматизированного проектирования. Основные положения. ГОСТ 23501.101-</w:t>
      </w:r>
      <w:r>
        <w:rPr>
          <w:sz w:val="28"/>
          <w:szCs w:val="28"/>
        </w:rPr>
        <w:t>2012</w:t>
      </w:r>
      <w:r w:rsidRPr="0000162E">
        <w:rPr>
          <w:sz w:val="28"/>
          <w:szCs w:val="28"/>
        </w:rPr>
        <w:t xml:space="preserve">. –М.: Издательство стандартов, </w:t>
      </w:r>
      <w:r>
        <w:rPr>
          <w:sz w:val="28"/>
          <w:szCs w:val="28"/>
        </w:rPr>
        <w:t xml:space="preserve">2012 </w:t>
      </w:r>
      <w:r w:rsidR="006C2A48">
        <w:rPr>
          <w:sz w:val="28"/>
          <w:szCs w:val="28"/>
        </w:rPr>
        <w:t>– 10с.</w:t>
      </w:r>
    </w:p>
    <w:p w:rsidR="00AC322D" w:rsidRPr="00CF467C" w:rsidRDefault="00AC322D" w:rsidP="00AC322D">
      <w:pPr>
        <w:ind w:left="851" w:firstLine="0"/>
        <w:rPr>
          <w:bCs/>
          <w:sz w:val="28"/>
          <w:szCs w:val="28"/>
        </w:rPr>
      </w:pPr>
    </w:p>
    <w:p w:rsidR="00AC322D" w:rsidRDefault="00AC322D" w:rsidP="00AC322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AC322D" w:rsidRDefault="00AC322D" w:rsidP="00447FEE">
      <w:pPr>
        <w:ind w:left="720" w:firstLine="0"/>
        <w:rPr>
          <w:bCs/>
          <w:sz w:val="28"/>
          <w:szCs w:val="28"/>
        </w:rPr>
      </w:pPr>
    </w:p>
    <w:p w:rsidR="00AC322D" w:rsidRPr="004F68DD" w:rsidRDefault="00447FEE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Основы автоматизированного проектирования: Учеб. Для вузов. 2-е издание. Переработанное и дополненное. –М. Изд-во МГТУ</w:t>
      </w:r>
      <w:r w:rsidR="002674CB">
        <w:rPr>
          <w:bCs/>
          <w:sz w:val="28"/>
          <w:szCs w:val="28"/>
        </w:rPr>
        <w:t xml:space="preserve"> им. Баумана,.</w:t>
      </w:r>
      <w:r w:rsidR="00304674">
        <w:rPr>
          <w:bCs/>
          <w:sz w:val="28"/>
          <w:szCs w:val="28"/>
          <w:lang w:val="en-US"/>
        </w:rPr>
        <w:t xml:space="preserve"> </w:t>
      </w:r>
      <w:r w:rsidR="00304674" w:rsidRPr="00304674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Норенков Н.Б.</w:t>
      </w:r>
      <w:r w:rsidR="00304674" w:rsidRPr="00304674">
        <w:rPr>
          <w:bCs/>
          <w:sz w:val="28"/>
          <w:szCs w:val="28"/>
        </w:rPr>
        <w:t xml:space="preserve"> </w:t>
      </w:r>
      <w:r w:rsidR="00304674">
        <w:rPr>
          <w:bCs/>
          <w:sz w:val="28"/>
          <w:szCs w:val="28"/>
        </w:rPr>
        <w:t>2012</w:t>
      </w:r>
      <w:r w:rsidR="00304674">
        <w:rPr>
          <w:bCs/>
          <w:sz w:val="28"/>
          <w:szCs w:val="28"/>
          <w:lang w:val="en-US"/>
        </w:rPr>
        <w:t xml:space="preserve"> – 33</w:t>
      </w:r>
      <w:r w:rsidR="00304674">
        <w:rPr>
          <w:bCs/>
          <w:sz w:val="28"/>
          <w:szCs w:val="28"/>
        </w:rPr>
        <w:t xml:space="preserve">6 </w:t>
      </w:r>
      <w:r w:rsidR="00304674">
        <w:rPr>
          <w:bCs/>
          <w:sz w:val="28"/>
          <w:szCs w:val="28"/>
          <w:lang w:val="en-US"/>
        </w:rPr>
        <w:t>c</w:t>
      </w:r>
      <w:r w:rsidR="00304674">
        <w:rPr>
          <w:bCs/>
          <w:sz w:val="28"/>
          <w:szCs w:val="28"/>
        </w:rPr>
        <w:t>.</w:t>
      </w:r>
    </w:p>
    <w:p w:rsidR="00447FEE" w:rsidRPr="00AE70C5" w:rsidRDefault="00AE70C5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Практикум по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Solid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Works</w:t>
      </w:r>
      <w:r w:rsidRPr="00AB5DC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Часть 1. Методические указания для студентов электротехнических специальностей. С-П. ПГУПС. 2011. 26 с.</w:t>
      </w:r>
      <w:r w:rsidRPr="00D77C5E">
        <w:rPr>
          <w:bCs/>
          <w:sz w:val="28"/>
          <w:szCs w:val="28"/>
        </w:rPr>
        <w:t xml:space="preserve"> </w:t>
      </w:r>
      <w:r w:rsidR="00447FEE" w:rsidRPr="004F68DD">
        <w:rPr>
          <w:bCs/>
          <w:sz w:val="28"/>
          <w:szCs w:val="28"/>
        </w:rPr>
        <w:t>Практикум по AutoCAD Civil. Часть</w:t>
      </w:r>
      <w:r w:rsidR="00447FEE" w:rsidRPr="004F68DD">
        <w:rPr>
          <w:sz w:val="28"/>
          <w:szCs w:val="28"/>
        </w:rPr>
        <w:t xml:space="preserve"> 2.</w:t>
      </w:r>
      <w:r w:rsidR="00447FEE" w:rsidRPr="004F68DD">
        <w:rPr>
          <w:bCs/>
          <w:sz w:val="28"/>
          <w:szCs w:val="28"/>
        </w:rPr>
        <w:t xml:space="preserve"> Методические указания для студентов строительных специальностей. </w:t>
      </w:r>
      <w:r w:rsidR="00447FEE" w:rsidRPr="00447FEE">
        <w:rPr>
          <w:bCs/>
          <w:sz w:val="28"/>
          <w:szCs w:val="28"/>
        </w:rPr>
        <w:t>/</w:t>
      </w:r>
      <w:r w:rsidR="00447FEE">
        <w:rPr>
          <w:bCs/>
          <w:sz w:val="28"/>
          <w:szCs w:val="28"/>
        </w:rPr>
        <w:t xml:space="preserve">Полякова Л.Ф. </w:t>
      </w:r>
      <w:r w:rsidR="00447FEE" w:rsidRPr="00447FEE">
        <w:rPr>
          <w:bCs/>
          <w:sz w:val="28"/>
          <w:szCs w:val="28"/>
        </w:rPr>
        <w:t>/</w:t>
      </w:r>
      <w:r w:rsidR="00447FEE">
        <w:rPr>
          <w:bCs/>
          <w:sz w:val="28"/>
          <w:szCs w:val="28"/>
        </w:rPr>
        <w:t>Издательство ПГУПС. 2013</w:t>
      </w:r>
      <w:r w:rsidR="00304674">
        <w:rPr>
          <w:bCs/>
          <w:sz w:val="28"/>
          <w:szCs w:val="28"/>
        </w:rPr>
        <w:t>- 24 с.</w:t>
      </w:r>
    </w:p>
    <w:p w:rsidR="00AE70C5" w:rsidRPr="00FD3E2C" w:rsidRDefault="00AE70C5" w:rsidP="00FB00E2">
      <w:pPr>
        <w:widowControl/>
        <w:numPr>
          <w:ilvl w:val="0"/>
          <w:numId w:val="27"/>
        </w:numPr>
        <w:tabs>
          <w:tab w:val="left" w:pos="1418"/>
        </w:tabs>
        <w:spacing w:after="160" w:line="259" w:lineRule="auto"/>
        <w:ind w:left="0"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Практикум по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Solid</w:t>
      </w:r>
      <w:r w:rsidRPr="00AB5DC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Works</w:t>
      </w:r>
      <w:r w:rsidRPr="00AB5DC0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Часть 2. Методические указания для студентов электротехнических специальностей. С-П. ПГУПС. 2011. 30 с.</w:t>
      </w:r>
    </w:p>
    <w:p w:rsidR="00FD3E2C" w:rsidRPr="004F68DD" w:rsidRDefault="00FD3E2C" w:rsidP="00FD3E2C">
      <w:pPr>
        <w:widowControl/>
        <w:tabs>
          <w:tab w:val="left" w:pos="1418"/>
        </w:tabs>
        <w:spacing w:after="160" w:line="259" w:lineRule="auto"/>
        <w:ind w:left="851" w:firstLine="0"/>
        <w:jc w:val="left"/>
        <w:rPr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671C4" w:rsidRPr="00CE57EF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633F0">
        <w:rPr>
          <w:rFonts w:eastAsia="Calibri"/>
          <w:bCs/>
          <w:sz w:val="28"/>
          <w:szCs w:val="28"/>
        </w:rPr>
        <w:t>http://eaisu.pgups.edu.mps/info/prog/</w:t>
      </w:r>
      <w:r>
        <w:rPr>
          <w:bCs/>
          <w:sz w:val="28"/>
          <w:szCs w:val="28"/>
        </w:rPr>
        <w:t>;</w:t>
      </w:r>
    </w:p>
    <w:p w:rsidR="004671C4" w:rsidRPr="00956DDC" w:rsidRDefault="00C633F0" w:rsidP="00956DDC">
      <w:pPr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D6A48">
        <w:rPr>
          <w:bCs/>
          <w:sz w:val="28"/>
          <w:szCs w:val="28"/>
          <w:lang w:val="en-US"/>
        </w:rPr>
        <w:t>Lotus</w:t>
      </w:r>
      <w:r w:rsidRPr="000D6A48">
        <w:rPr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  <w:lang w:val="en-US"/>
        </w:rPr>
        <w:t>LearningSpa</w:t>
      </w:r>
      <w:r>
        <w:rPr>
          <w:bCs/>
          <w:sz w:val="28"/>
          <w:szCs w:val="28"/>
          <w:lang w:val="en-US"/>
        </w:rPr>
        <w:t>c</w:t>
      </w:r>
      <w:r w:rsidRPr="000D6A48">
        <w:rPr>
          <w:bCs/>
          <w:sz w:val="28"/>
          <w:szCs w:val="28"/>
          <w:lang w:val="en-US"/>
        </w:rPr>
        <w:t>e</w:t>
      </w:r>
      <w:r w:rsidRPr="000D6A48">
        <w:rPr>
          <w:b/>
          <w:bCs/>
          <w:sz w:val="28"/>
          <w:szCs w:val="28"/>
        </w:rPr>
        <w:t xml:space="preserve"> - </w:t>
      </w:r>
      <w:r w:rsidRPr="000D6A48">
        <w:rPr>
          <w:bCs/>
          <w:sz w:val="28"/>
          <w:szCs w:val="28"/>
        </w:rPr>
        <w:t>автоматизированная</w:t>
      </w:r>
      <w:r w:rsidRPr="000D6A48">
        <w:rPr>
          <w:b/>
          <w:bCs/>
          <w:sz w:val="28"/>
          <w:szCs w:val="28"/>
        </w:rPr>
        <w:t xml:space="preserve"> с</w:t>
      </w:r>
      <w:r w:rsidRPr="000D6A48">
        <w:rPr>
          <w:bCs/>
          <w:sz w:val="28"/>
          <w:szCs w:val="28"/>
        </w:rPr>
        <w:t>истема</w:t>
      </w:r>
      <w:r w:rsidRPr="000D6A48">
        <w:rPr>
          <w:b/>
          <w:bCs/>
          <w:sz w:val="28"/>
          <w:szCs w:val="28"/>
        </w:rPr>
        <w:t xml:space="preserve"> </w:t>
      </w:r>
      <w:r w:rsidRPr="000D6A48">
        <w:rPr>
          <w:bCs/>
          <w:sz w:val="28"/>
          <w:szCs w:val="28"/>
        </w:rPr>
        <w:t>контроля знаний</w:t>
      </w:r>
      <w:r w:rsidR="00956DDC" w:rsidRPr="00956DDC">
        <w:rPr>
          <w:sz w:val="28"/>
          <w:szCs w:val="28"/>
        </w:rPr>
        <w:t>;</w:t>
      </w:r>
    </w:p>
    <w:p w:rsidR="00956DDC" w:rsidRPr="00956DDC" w:rsidRDefault="00956DDC" w:rsidP="00956DDC">
      <w:pPr>
        <w:numPr>
          <w:ilvl w:val="0"/>
          <w:numId w:val="29"/>
        </w:numPr>
        <w:tabs>
          <w:tab w:val="left" w:pos="1418"/>
        </w:tabs>
        <w:ind w:left="0" w:right="-2" w:firstLine="708"/>
        <w:rPr>
          <w:sz w:val="28"/>
          <w:szCs w:val="28"/>
        </w:rPr>
      </w:pPr>
      <w:r w:rsidRPr="00956DDC">
        <w:rPr>
          <w:sz w:val="28"/>
          <w:szCs w:val="28"/>
        </w:rPr>
        <w:t>Ethernet - электронный учебно-методический комплекс по дисциплине "</w:t>
      </w:r>
      <w:r w:rsidR="00C633F0">
        <w:rPr>
          <w:sz w:val="28"/>
          <w:szCs w:val="28"/>
        </w:rPr>
        <w:t>Методы компьютерного моделирования</w:t>
      </w:r>
      <w:r w:rsidRPr="00956DDC">
        <w:rPr>
          <w:sz w:val="28"/>
          <w:szCs w:val="28"/>
        </w:rPr>
        <w:t>"</w:t>
      </w:r>
      <w:r w:rsidR="000C6784" w:rsidRPr="000C6784">
        <w:rPr>
          <w:sz w:val="28"/>
          <w:szCs w:val="28"/>
        </w:rPr>
        <w:t>;</w:t>
      </w:r>
    </w:p>
    <w:p w:rsidR="004671C4" w:rsidRPr="000C6784" w:rsidRDefault="004671C4" w:rsidP="00340938">
      <w:pPr>
        <w:numPr>
          <w:ilvl w:val="0"/>
          <w:numId w:val="29"/>
        </w:numPr>
        <w:tabs>
          <w:tab w:val="left" w:pos="1418"/>
        </w:tabs>
        <w:ind w:left="0" w:right="-2" w:firstLine="851"/>
        <w:rPr>
          <w:bCs/>
          <w:sz w:val="28"/>
          <w:szCs w:val="28"/>
        </w:rPr>
      </w:pPr>
      <w:r w:rsidRPr="00956DDC">
        <w:rPr>
          <w:bCs/>
          <w:sz w:val="28"/>
          <w:szCs w:val="28"/>
        </w:rPr>
        <w:t>Научно-техническая библиотека Университет</w:t>
      </w:r>
      <w:r w:rsidRPr="00946223">
        <w:rPr>
          <w:bCs/>
          <w:sz w:val="28"/>
          <w:szCs w:val="28"/>
        </w:rPr>
        <w:t>а</w:t>
      </w:r>
      <w:hyperlink r:id="rId11" w:history="1">
        <w:r w:rsidR="000C6784">
          <w:rPr>
            <w:bCs/>
            <w:sz w:val="28"/>
            <w:szCs w:val="28"/>
            <w:lang w:val="en-US"/>
          </w:rPr>
          <w:t>;</w:t>
        </w:r>
      </w:hyperlink>
    </w:p>
    <w:p w:rsidR="000C6784" w:rsidRDefault="000C6784" w:rsidP="00340938">
      <w:pPr>
        <w:numPr>
          <w:ilvl w:val="0"/>
          <w:numId w:val="29"/>
        </w:numPr>
        <w:ind w:left="0" w:right="140" w:firstLine="851"/>
        <w:rPr>
          <w:bCs/>
          <w:sz w:val="28"/>
          <w:szCs w:val="28"/>
        </w:rPr>
      </w:pPr>
      <w:r w:rsidRPr="006905CF">
        <w:rPr>
          <w:bCs/>
          <w:sz w:val="28"/>
          <w:szCs w:val="28"/>
        </w:rPr>
        <w:t xml:space="preserve">ЭУМК </w:t>
      </w:r>
      <w:r>
        <w:rPr>
          <w:bCs/>
          <w:sz w:val="28"/>
          <w:szCs w:val="28"/>
        </w:rPr>
        <w:t xml:space="preserve">электронно-библиотечной системы (ЭБС), сайт Научно-технической библиотеки Университета </w:t>
      </w:r>
      <w:r>
        <w:rPr>
          <w:bCs/>
          <w:sz w:val="28"/>
          <w:szCs w:val="28"/>
          <w:lang w:val="en-US"/>
        </w:rPr>
        <w:t>http</w:t>
      </w:r>
      <w:r w:rsidRPr="006905CF">
        <w:rPr>
          <w:bCs/>
          <w:sz w:val="28"/>
          <w:szCs w:val="28"/>
        </w:rPr>
        <w:t>:/</w:t>
      </w:r>
      <w:r>
        <w:rPr>
          <w:bCs/>
          <w:sz w:val="28"/>
          <w:szCs w:val="28"/>
          <w:lang w:val="en-US"/>
        </w:rPr>
        <w:t>library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6905CF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4D7220" w:rsidRPr="004D7220" w:rsidRDefault="004D7220" w:rsidP="00340938">
      <w:pPr>
        <w:numPr>
          <w:ilvl w:val="0"/>
          <w:numId w:val="29"/>
        </w:numPr>
        <w:ind w:left="0" w:right="14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библиотека онлайн </w:t>
      </w:r>
      <w:r w:rsidRPr="00956DDC">
        <w:rPr>
          <w:sz w:val="28"/>
          <w:szCs w:val="28"/>
        </w:rPr>
        <w:t>"</w:t>
      </w:r>
      <w:r>
        <w:rPr>
          <w:sz w:val="28"/>
          <w:szCs w:val="28"/>
        </w:rPr>
        <w:t>Единое окно к образовательным ресурсам</w:t>
      </w:r>
      <w:r w:rsidRPr="00956DDC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 w:rsidRPr="004D7220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4D7220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r:id="rId12" w:history="1">
        <w:r w:rsidRPr="005A2CE4">
          <w:rPr>
            <w:rStyle w:val="aa"/>
            <w:sz w:val="28"/>
            <w:szCs w:val="28"/>
            <w:lang w:val="en-US"/>
          </w:rPr>
          <w:t>http</w:t>
        </w:r>
        <w:r w:rsidRPr="004D7220">
          <w:rPr>
            <w:rStyle w:val="aa"/>
            <w:sz w:val="28"/>
            <w:szCs w:val="28"/>
          </w:rPr>
          <w:t>://</w:t>
        </w:r>
        <w:r w:rsidRPr="005A2CE4">
          <w:rPr>
            <w:rStyle w:val="aa"/>
            <w:sz w:val="28"/>
            <w:szCs w:val="28"/>
            <w:lang w:val="en-US"/>
          </w:rPr>
          <w:t>window</w:t>
        </w:r>
        <w:r w:rsidRPr="004D7220">
          <w:rPr>
            <w:rStyle w:val="aa"/>
            <w:sz w:val="28"/>
            <w:szCs w:val="28"/>
          </w:rPr>
          <w:t>.</w:t>
        </w:r>
        <w:r w:rsidRPr="005A2CE4">
          <w:rPr>
            <w:rStyle w:val="aa"/>
            <w:sz w:val="28"/>
            <w:szCs w:val="28"/>
            <w:lang w:val="en-US"/>
          </w:rPr>
          <w:t>edu</w:t>
        </w:r>
        <w:r w:rsidRPr="004D7220">
          <w:rPr>
            <w:rStyle w:val="aa"/>
            <w:sz w:val="28"/>
            <w:szCs w:val="28"/>
          </w:rPr>
          <w:t>.</w:t>
        </w:r>
        <w:r w:rsidRPr="005A2CE4">
          <w:rPr>
            <w:rStyle w:val="aa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, свободный. – Загл. с экрана.</w:t>
      </w:r>
    </w:p>
    <w:p w:rsidR="004D7220" w:rsidRPr="000C6784" w:rsidRDefault="004D7220" w:rsidP="00340938">
      <w:pPr>
        <w:numPr>
          <w:ilvl w:val="0"/>
          <w:numId w:val="29"/>
        </w:numPr>
        <w:ind w:left="0" w:right="14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 библиотечная система </w:t>
      </w:r>
      <w:r>
        <w:rPr>
          <w:bCs/>
          <w:sz w:val="28"/>
          <w:szCs w:val="28"/>
          <w:lang w:val="en-US"/>
        </w:rPr>
        <w:t>ibooks</w:t>
      </w:r>
      <w:r w:rsidRPr="004D7220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4D7220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4D7220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r:id="rId13" w:history="1">
        <w:r w:rsidRPr="005A2CE4">
          <w:rPr>
            <w:rStyle w:val="aa"/>
            <w:sz w:val="28"/>
            <w:szCs w:val="28"/>
            <w:lang w:val="en-US"/>
          </w:rPr>
          <w:t>http</w:t>
        </w:r>
        <w:r w:rsidRPr="005A2CE4">
          <w:rPr>
            <w:rStyle w:val="aa"/>
            <w:sz w:val="28"/>
            <w:szCs w:val="28"/>
          </w:rPr>
          <w:t>://</w:t>
        </w:r>
        <w:r w:rsidRPr="005A2CE4">
          <w:rPr>
            <w:rStyle w:val="aa"/>
            <w:sz w:val="28"/>
            <w:szCs w:val="28"/>
            <w:lang w:val="en-US"/>
          </w:rPr>
          <w:t>ibooks</w:t>
        </w:r>
        <w:r w:rsidRPr="005A2CE4">
          <w:rPr>
            <w:rStyle w:val="aa"/>
            <w:sz w:val="28"/>
            <w:szCs w:val="28"/>
          </w:rPr>
          <w:t>.</w:t>
        </w:r>
        <w:r w:rsidRPr="005A2CE4">
          <w:rPr>
            <w:rStyle w:val="aa"/>
            <w:sz w:val="28"/>
            <w:szCs w:val="28"/>
            <w:lang w:val="en-US"/>
          </w:rPr>
          <w:t>ru/</w:t>
        </w:r>
      </w:hyperlink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– Загл. с экрана.</w:t>
      </w:r>
    </w:p>
    <w:p w:rsidR="009132CE" w:rsidRPr="00946223" w:rsidRDefault="009132CE" w:rsidP="004671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персональные компьютеры</w:t>
      </w:r>
      <w:r w:rsidRPr="0015457F">
        <w:rPr>
          <w:bCs/>
          <w:sz w:val="28"/>
          <w:szCs w:val="28"/>
        </w:rPr>
        <w:t xml:space="preserve"> (23 </w:t>
      </w:r>
      <w:r>
        <w:rPr>
          <w:bCs/>
          <w:sz w:val="28"/>
          <w:szCs w:val="28"/>
          <w:lang w:val="en-US"/>
        </w:rPr>
        <w:t>inch</w:t>
      </w:r>
      <w:r w:rsidRPr="0015457F">
        <w:rPr>
          <w:bCs/>
          <w:sz w:val="28"/>
          <w:szCs w:val="28"/>
        </w:rPr>
        <w:t>)</w:t>
      </w:r>
      <w:r w:rsidRPr="00D2714B">
        <w:rPr>
          <w:bCs/>
          <w:sz w:val="28"/>
          <w:szCs w:val="28"/>
        </w:rPr>
        <w:t>, проектор, интерактивная доска</w:t>
      </w:r>
      <w:r w:rsidR="005466EF">
        <w:rPr>
          <w:bCs/>
          <w:sz w:val="28"/>
          <w:szCs w:val="28"/>
        </w:rPr>
        <w:t>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8F3760" w:rsidRPr="00D2714B" w:rsidRDefault="008F3760" w:rsidP="008F376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Интернет-сервисов и электронных ресурсов (электронная почта, электронные учебные </w:t>
      </w:r>
      <w:r w:rsidR="00EB5588">
        <w:rPr>
          <w:bCs/>
          <w:sz w:val="28"/>
          <w:szCs w:val="28"/>
        </w:rPr>
        <w:t>и учебно-методические материалы)</w:t>
      </w:r>
      <w:r w:rsidRPr="00D2714B">
        <w:rPr>
          <w:bCs/>
          <w:sz w:val="28"/>
          <w:szCs w:val="28"/>
        </w:rPr>
        <w:t>.</w:t>
      </w:r>
    </w:p>
    <w:p w:rsidR="008F3760" w:rsidRPr="00D2714B" w:rsidRDefault="008F3760" w:rsidP="008F376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8F3760" w:rsidRPr="00D2714B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8F3760" w:rsidRPr="00F8255D" w:rsidRDefault="008F376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 w:rsidRPr="00D2714B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D2714B">
        <w:rPr>
          <w:bCs/>
          <w:sz w:val="28"/>
          <w:szCs w:val="28"/>
        </w:rPr>
        <w:t xml:space="preserve"> 2010;</w:t>
      </w:r>
    </w:p>
    <w:p w:rsidR="00770AD0" w:rsidRPr="004B7ECE" w:rsidRDefault="00770AD0" w:rsidP="00CA6B38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Система автоматизированного проектирования</w:t>
      </w:r>
      <w:r w:rsidRPr="00036053">
        <w:rPr>
          <w:bCs/>
          <w:sz w:val="28"/>
          <w:szCs w:val="28"/>
        </w:rPr>
        <w:t xml:space="preserve"> </w:t>
      </w:r>
      <w:r w:rsidR="00C20DCE">
        <w:rPr>
          <w:bCs/>
          <w:sz w:val="28"/>
          <w:szCs w:val="28"/>
          <w:lang w:val="en-US"/>
        </w:rPr>
        <w:t>SolidWorks</w:t>
      </w:r>
      <w:r w:rsidR="004B7ECE" w:rsidRPr="004B7ECE">
        <w:rPr>
          <w:bCs/>
          <w:sz w:val="28"/>
          <w:szCs w:val="28"/>
        </w:rPr>
        <w:t>;</w:t>
      </w:r>
    </w:p>
    <w:p w:rsidR="004B7ECE" w:rsidRPr="00875017" w:rsidRDefault="004B7ECE" w:rsidP="004B7ECE">
      <w:pPr>
        <w:widowControl/>
        <w:numPr>
          <w:ilvl w:val="0"/>
          <w:numId w:val="4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75017">
        <w:rPr>
          <w:bCs/>
          <w:sz w:val="28"/>
          <w:szCs w:val="28"/>
        </w:rPr>
        <w:lastRenderedPageBreak/>
        <w:t>Автоматизированная система неконтакт</w:t>
      </w:r>
      <w:r>
        <w:rPr>
          <w:bCs/>
          <w:sz w:val="28"/>
          <w:szCs w:val="28"/>
        </w:rPr>
        <w:t>ной формы обучения «Assistant+»</w:t>
      </w:r>
      <w:r w:rsidRPr="004B7ECE">
        <w:rPr>
          <w:bCs/>
          <w:sz w:val="28"/>
          <w:szCs w:val="28"/>
        </w:rPr>
        <w:t>.</w:t>
      </w:r>
    </w:p>
    <w:p w:rsidR="004B7ECE" w:rsidRPr="00770AD0" w:rsidRDefault="004B7ECE" w:rsidP="004B7ECE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426C0A" w:rsidRPr="005A3EA2" w:rsidRDefault="00426C0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BC7FD9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FC4A74" w:rsidRPr="00D2714B" w:rsidRDefault="00FC4A74" w:rsidP="00FC4A74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FC4A74" w:rsidRPr="00D2714B" w:rsidRDefault="00FC4A74" w:rsidP="00DA1909">
      <w:pPr>
        <w:widowControl/>
        <w:numPr>
          <w:ilvl w:val="0"/>
          <w:numId w:val="4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 xml:space="preserve">помещения для проведения </w:t>
      </w:r>
      <w:r w:rsidR="005466EF">
        <w:rPr>
          <w:bCs/>
          <w:sz w:val="28"/>
        </w:rPr>
        <w:t xml:space="preserve">лекционных </w:t>
      </w:r>
      <w:r>
        <w:rPr>
          <w:bCs/>
          <w:sz w:val="28"/>
        </w:rPr>
        <w:t>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подвижной маркерной доской,</w:t>
      </w:r>
      <w:r w:rsidR="0090592C">
        <w:rPr>
          <w:bCs/>
          <w:sz w:val="28"/>
        </w:rPr>
        <w:t xml:space="preserve"> мультимедийным проектором</w:t>
      </w:r>
      <w:r w:rsidRPr="00D2714B">
        <w:rPr>
          <w:bCs/>
          <w:sz w:val="28"/>
        </w:rPr>
        <w:t>).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3665"/>
        <w:gridCol w:w="3366"/>
        <w:gridCol w:w="2539"/>
      </w:tblGrid>
      <w:tr w:rsidR="00250DD6" w:rsidRPr="00435BA1" w:rsidTr="00DC447D">
        <w:tc>
          <w:tcPr>
            <w:tcW w:w="4200" w:type="dxa"/>
          </w:tcPr>
          <w:p w:rsidR="00250DD6" w:rsidRDefault="00250DD6" w:rsidP="00B925F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50DD6" w:rsidRPr="00435BA1" w:rsidRDefault="00250DD6" w:rsidP="00B925F7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250DD6" w:rsidRPr="00435BA1" w:rsidRDefault="00250DD6" w:rsidP="00B925F7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2511" w:type="dxa"/>
            <w:vAlign w:val="bottom"/>
          </w:tcPr>
          <w:p w:rsidR="00250DD6" w:rsidRPr="00435BA1" w:rsidRDefault="004B30E1" w:rsidP="00B925F7">
            <w:pPr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78660" cy="846455"/>
                  <wp:effectExtent l="1905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5273" t="36348" r="38898" b="5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vAlign w:val="center"/>
          </w:tcPr>
          <w:p w:rsidR="00250DD6" w:rsidRPr="00435BA1" w:rsidRDefault="00250DD6" w:rsidP="00B925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Л.Ф. Полякова</w:t>
            </w:r>
            <w:bookmarkEnd w:id="0"/>
          </w:p>
        </w:tc>
      </w:tr>
      <w:tr w:rsidR="00250DD6" w:rsidRPr="00435BA1" w:rsidTr="00DC447D">
        <w:tc>
          <w:tcPr>
            <w:tcW w:w="4200" w:type="dxa"/>
          </w:tcPr>
          <w:p w:rsidR="00250DD6" w:rsidRPr="00435BA1" w:rsidRDefault="00250DD6" w:rsidP="00B925F7">
            <w:pPr>
              <w:ind w:firstLine="0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</w:t>
            </w:r>
            <w:r w:rsidRPr="0000762C">
              <w:rPr>
                <w:sz w:val="28"/>
                <w:szCs w:val="28"/>
                <w:u w:val="single"/>
              </w:rPr>
              <w:t xml:space="preserve"> 24 </w:t>
            </w:r>
            <w:r>
              <w:rPr>
                <w:sz w:val="28"/>
                <w:szCs w:val="28"/>
              </w:rPr>
              <w:t xml:space="preserve"> </w:t>
            </w:r>
            <w:r w:rsidRPr="00435BA1">
              <w:rPr>
                <w:sz w:val="28"/>
                <w:szCs w:val="28"/>
              </w:rPr>
              <w:t xml:space="preserve">» </w:t>
            </w:r>
            <w:r w:rsidRPr="0000762C">
              <w:rPr>
                <w:sz w:val="28"/>
                <w:szCs w:val="28"/>
                <w:u w:val="single"/>
              </w:rPr>
              <w:t xml:space="preserve"> апреля </w:t>
            </w:r>
            <w:r w:rsidRPr="00435BA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1" w:type="dxa"/>
          </w:tcPr>
          <w:p w:rsidR="00250DD6" w:rsidRPr="00435BA1" w:rsidRDefault="00250DD6" w:rsidP="00B925F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250DD6" w:rsidRPr="00435BA1" w:rsidRDefault="00250DD6" w:rsidP="00B925F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649D8" w:rsidRDefault="008649D8" w:rsidP="009F142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sectPr w:rsidR="008649D8" w:rsidSect="00303C90">
      <w:footerReference w:type="default" r:id="rId1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DDA" w:rsidRDefault="00B83DDA" w:rsidP="00303C90">
      <w:pPr>
        <w:spacing w:line="240" w:lineRule="auto"/>
      </w:pPr>
      <w:r>
        <w:separator/>
      </w:r>
    </w:p>
  </w:endnote>
  <w:endnote w:type="continuationSeparator" w:id="1">
    <w:p w:rsidR="00B83DDA" w:rsidRDefault="00B83DDA" w:rsidP="00303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C90" w:rsidRDefault="00814A18">
    <w:pPr>
      <w:pStyle w:val="a8"/>
      <w:jc w:val="center"/>
    </w:pPr>
    <w:fldSimple w:instr=" PAGE   \* MERGEFORMAT ">
      <w:r w:rsidR="004B30E1">
        <w:rPr>
          <w:noProof/>
        </w:rPr>
        <w:t>10</w:t>
      </w:r>
    </w:fldSimple>
  </w:p>
  <w:p w:rsidR="00303C90" w:rsidRDefault="00303C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DDA" w:rsidRDefault="00B83DDA" w:rsidP="00303C90">
      <w:pPr>
        <w:spacing w:line="240" w:lineRule="auto"/>
      </w:pPr>
      <w:r>
        <w:separator/>
      </w:r>
    </w:p>
  </w:footnote>
  <w:footnote w:type="continuationSeparator" w:id="1">
    <w:p w:rsidR="00B83DDA" w:rsidRDefault="00B83DDA" w:rsidP="00303C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3E63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730B58"/>
    <w:multiLevelType w:val="hybridMultilevel"/>
    <w:tmpl w:val="CC9406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D208B4"/>
    <w:multiLevelType w:val="hybridMultilevel"/>
    <w:tmpl w:val="07DCBB9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800379"/>
    <w:multiLevelType w:val="hybridMultilevel"/>
    <w:tmpl w:val="DF52C9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2210490"/>
    <w:multiLevelType w:val="hybridMultilevel"/>
    <w:tmpl w:val="FC282A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22AE1FB1"/>
    <w:multiLevelType w:val="hybridMultilevel"/>
    <w:tmpl w:val="DD082F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5025D7"/>
    <w:multiLevelType w:val="hybridMultilevel"/>
    <w:tmpl w:val="B06E1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A616F"/>
    <w:multiLevelType w:val="hybridMultilevel"/>
    <w:tmpl w:val="54F0E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43630C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EF1243"/>
    <w:multiLevelType w:val="hybridMultilevel"/>
    <w:tmpl w:val="AB8468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E5B13FC"/>
    <w:multiLevelType w:val="hybridMultilevel"/>
    <w:tmpl w:val="D864F7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2AD387A"/>
    <w:multiLevelType w:val="hybridMultilevel"/>
    <w:tmpl w:val="BD666E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007632"/>
    <w:multiLevelType w:val="hybridMultilevel"/>
    <w:tmpl w:val="3D8ECDB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170B74"/>
    <w:multiLevelType w:val="hybridMultilevel"/>
    <w:tmpl w:val="1A00F8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97556F1"/>
    <w:multiLevelType w:val="hybridMultilevel"/>
    <w:tmpl w:val="4704C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9A62966"/>
    <w:multiLevelType w:val="hybridMultilevel"/>
    <w:tmpl w:val="F410B3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1F576B1"/>
    <w:multiLevelType w:val="hybridMultilevel"/>
    <w:tmpl w:val="52C0124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2">
    <w:nsid w:val="541A2883"/>
    <w:multiLevelType w:val="hybridMultilevel"/>
    <w:tmpl w:val="D256B3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8F86D93"/>
    <w:multiLevelType w:val="hybridMultilevel"/>
    <w:tmpl w:val="C65C6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EF6521E"/>
    <w:multiLevelType w:val="hybridMultilevel"/>
    <w:tmpl w:val="32461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08921E8"/>
    <w:multiLevelType w:val="hybridMultilevel"/>
    <w:tmpl w:val="F9A0FF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47523F3"/>
    <w:multiLevelType w:val="hybridMultilevel"/>
    <w:tmpl w:val="D6DEB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2D2C14"/>
    <w:multiLevelType w:val="hybridMultilevel"/>
    <w:tmpl w:val="69B820E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74751A7"/>
    <w:multiLevelType w:val="hybridMultilevel"/>
    <w:tmpl w:val="89EE00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8142240"/>
    <w:multiLevelType w:val="hybridMultilevel"/>
    <w:tmpl w:val="5C92A714"/>
    <w:lvl w:ilvl="0" w:tplc="4A04081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>
    <w:nsid w:val="6D273075"/>
    <w:multiLevelType w:val="hybridMultilevel"/>
    <w:tmpl w:val="6156B5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FD27111"/>
    <w:multiLevelType w:val="hybridMultilevel"/>
    <w:tmpl w:val="B5AE5B3C"/>
    <w:lvl w:ilvl="0" w:tplc="4AF05EA0">
      <w:start w:val="1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9"/>
  </w:num>
  <w:num w:numId="5">
    <w:abstractNumId w:val="2"/>
  </w:num>
  <w:num w:numId="6">
    <w:abstractNumId w:val="22"/>
  </w:num>
  <w:num w:numId="7">
    <w:abstractNumId w:val="3"/>
  </w:num>
  <w:num w:numId="8">
    <w:abstractNumId w:val="20"/>
  </w:num>
  <w:num w:numId="9">
    <w:abstractNumId w:val="26"/>
  </w:num>
  <w:num w:numId="10">
    <w:abstractNumId w:val="16"/>
  </w:num>
  <w:num w:numId="11">
    <w:abstractNumId w:val="14"/>
  </w:num>
  <w:num w:numId="12">
    <w:abstractNumId w:val="46"/>
  </w:num>
  <w:num w:numId="13">
    <w:abstractNumId w:val="40"/>
  </w:num>
  <w:num w:numId="14">
    <w:abstractNumId w:val="45"/>
  </w:num>
  <w:num w:numId="15">
    <w:abstractNumId w:val="44"/>
  </w:num>
  <w:num w:numId="16">
    <w:abstractNumId w:val="23"/>
  </w:num>
  <w:num w:numId="17">
    <w:abstractNumId w:val="6"/>
  </w:num>
  <w:num w:numId="18">
    <w:abstractNumId w:val="30"/>
  </w:num>
  <w:num w:numId="19">
    <w:abstractNumId w:val="4"/>
  </w:num>
  <w:num w:numId="20">
    <w:abstractNumId w:val="10"/>
  </w:num>
  <w:num w:numId="21">
    <w:abstractNumId w:val="36"/>
  </w:num>
  <w:num w:numId="22">
    <w:abstractNumId w:val="35"/>
  </w:num>
  <w:num w:numId="23">
    <w:abstractNumId w:val="43"/>
  </w:num>
  <w:num w:numId="24">
    <w:abstractNumId w:val="8"/>
  </w:num>
  <w:num w:numId="25">
    <w:abstractNumId w:val="12"/>
  </w:num>
  <w:num w:numId="26">
    <w:abstractNumId w:val="33"/>
  </w:num>
  <w:num w:numId="27">
    <w:abstractNumId w:val="15"/>
  </w:num>
  <w:num w:numId="28">
    <w:abstractNumId w:val="42"/>
  </w:num>
  <w:num w:numId="29">
    <w:abstractNumId w:val="47"/>
  </w:num>
  <w:num w:numId="30">
    <w:abstractNumId w:val="7"/>
  </w:num>
  <w:num w:numId="31">
    <w:abstractNumId w:val="28"/>
  </w:num>
  <w:num w:numId="32">
    <w:abstractNumId w:val="27"/>
  </w:num>
  <w:num w:numId="33">
    <w:abstractNumId w:val="41"/>
  </w:num>
  <w:num w:numId="34">
    <w:abstractNumId w:val="17"/>
  </w:num>
  <w:num w:numId="35">
    <w:abstractNumId w:val="24"/>
  </w:num>
  <w:num w:numId="36">
    <w:abstractNumId w:val="18"/>
  </w:num>
  <w:num w:numId="37">
    <w:abstractNumId w:val="34"/>
  </w:num>
  <w:num w:numId="38">
    <w:abstractNumId w:val="32"/>
  </w:num>
  <w:num w:numId="39">
    <w:abstractNumId w:val="1"/>
  </w:num>
  <w:num w:numId="40">
    <w:abstractNumId w:val="31"/>
  </w:num>
  <w:num w:numId="41">
    <w:abstractNumId w:val="13"/>
  </w:num>
  <w:num w:numId="42">
    <w:abstractNumId w:val="25"/>
  </w:num>
  <w:num w:numId="43">
    <w:abstractNumId w:val="39"/>
  </w:num>
  <w:num w:numId="44">
    <w:abstractNumId w:val="9"/>
  </w:num>
  <w:num w:numId="45">
    <w:abstractNumId w:val="38"/>
  </w:num>
  <w:num w:numId="46">
    <w:abstractNumId w:val="5"/>
  </w:num>
  <w:num w:numId="47">
    <w:abstractNumId w:val="0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03E0"/>
    <w:rsid w:val="00006BA0"/>
    <w:rsid w:val="00011912"/>
    <w:rsid w:val="00013395"/>
    <w:rsid w:val="00013573"/>
    <w:rsid w:val="00014768"/>
    <w:rsid w:val="00015646"/>
    <w:rsid w:val="000176D3"/>
    <w:rsid w:val="000176DC"/>
    <w:rsid w:val="0002349A"/>
    <w:rsid w:val="0002494E"/>
    <w:rsid w:val="00027E09"/>
    <w:rsid w:val="00034024"/>
    <w:rsid w:val="00036538"/>
    <w:rsid w:val="00042A8F"/>
    <w:rsid w:val="000678EC"/>
    <w:rsid w:val="00072DF0"/>
    <w:rsid w:val="000A1736"/>
    <w:rsid w:val="000A6CA9"/>
    <w:rsid w:val="000B2834"/>
    <w:rsid w:val="000B6233"/>
    <w:rsid w:val="000C1554"/>
    <w:rsid w:val="000C40BB"/>
    <w:rsid w:val="000C6784"/>
    <w:rsid w:val="000D0D16"/>
    <w:rsid w:val="000D1602"/>
    <w:rsid w:val="000D2340"/>
    <w:rsid w:val="000D4F76"/>
    <w:rsid w:val="000E0EC1"/>
    <w:rsid w:val="000E1649"/>
    <w:rsid w:val="000E35E9"/>
    <w:rsid w:val="000E56F1"/>
    <w:rsid w:val="000E598A"/>
    <w:rsid w:val="000F2E20"/>
    <w:rsid w:val="000F7490"/>
    <w:rsid w:val="00103824"/>
    <w:rsid w:val="00117EDD"/>
    <w:rsid w:val="001207FE"/>
    <w:rsid w:val="00122920"/>
    <w:rsid w:val="00124714"/>
    <w:rsid w:val="001267A8"/>
    <w:rsid w:val="00126FC6"/>
    <w:rsid w:val="001427D7"/>
    <w:rsid w:val="00151972"/>
    <w:rsid w:val="00152B20"/>
    <w:rsid w:val="00152D38"/>
    <w:rsid w:val="00153B4F"/>
    <w:rsid w:val="00154D91"/>
    <w:rsid w:val="001611CB"/>
    <w:rsid w:val="001612B1"/>
    <w:rsid w:val="00163F22"/>
    <w:rsid w:val="00177FD3"/>
    <w:rsid w:val="001863CC"/>
    <w:rsid w:val="00197531"/>
    <w:rsid w:val="001A1020"/>
    <w:rsid w:val="001A78C6"/>
    <w:rsid w:val="001B2F34"/>
    <w:rsid w:val="001C2248"/>
    <w:rsid w:val="001C493F"/>
    <w:rsid w:val="001C6CE7"/>
    <w:rsid w:val="001C7382"/>
    <w:rsid w:val="001D0107"/>
    <w:rsid w:val="001E6889"/>
    <w:rsid w:val="001E6D9B"/>
    <w:rsid w:val="001F1AB2"/>
    <w:rsid w:val="001F2E32"/>
    <w:rsid w:val="001F631A"/>
    <w:rsid w:val="002007E7"/>
    <w:rsid w:val="00200A40"/>
    <w:rsid w:val="00207E17"/>
    <w:rsid w:val="0022331B"/>
    <w:rsid w:val="002277BD"/>
    <w:rsid w:val="0023148B"/>
    <w:rsid w:val="00233DBB"/>
    <w:rsid w:val="00250727"/>
    <w:rsid w:val="00250DD6"/>
    <w:rsid w:val="00252906"/>
    <w:rsid w:val="00257AAF"/>
    <w:rsid w:val="00257B07"/>
    <w:rsid w:val="00265B74"/>
    <w:rsid w:val="002674CB"/>
    <w:rsid w:val="002720D1"/>
    <w:rsid w:val="002766FC"/>
    <w:rsid w:val="00282FE9"/>
    <w:rsid w:val="00294080"/>
    <w:rsid w:val="002A228F"/>
    <w:rsid w:val="002A28B2"/>
    <w:rsid w:val="002A4D12"/>
    <w:rsid w:val="002C6A75"/>
    <w:rsid w:val="002E0DFE"/>
    <w:rsid w:val="002E1FE1"/>
    <w:rsid w:val="002E5AF8"/>
    <w:rsid w:val="002F6403"/>
    <w:rsid w:val="00302D2C"/>
    <w:rsid w:val="00303C90"/>
    <w:rsid w:val="00304674"/>
    <w:rsid w:val="0031788C"/>
    <w:rsid w:val="00320379"/>
    <w:rsid w:val="00322E18"/>
    <w:rsid w:val="00324F90"/>
    <w:rsid w:val="003350E7"/>
    <w:rsid w:val="00340938"/>
    <w:rsid w:val="0034314F"/>
    <w:rsid w:val="00345F47"/>
    <w:rsid w:val="003501E6"/>
    <w:rsid w:val="003508D9"/>
    <w:rsid w:val="0035556A"/>
    <w:rsid w:val="00355D6E"/>
    <w:rsid w:val="00380A78"/>
    <w:rsid w:val="003856B8"/>
    <w:rsid w:val="00390A02"/>
    <w:rsid w:val="00391E71"/>
    <w:rsid w:val="0039566C"/>
    <w:rsid w:val="00397A1D"/>
    <w:rsid w:val="003A0E09"/>
    <w:rsid w:val="003A4CC6"/>
    <w:rsid w:val="003A777B"/>
    <w:rsid w:val="003C1076"/>
    <w:rsid w:val="003C1BCC"/>
    <w:rsid w:val="003C4293"/>
    <w:rsid w:val="003C59A0"/>
    <w:rsid w:val="003C745A"/>
    <w:rsid w:val="003D2AB1"/>
    <w:rsid w:val="003D4E39"/>
    <w:rsid w:val="003E47E8"/>
    <w:rsid w:val="003E76D7"/>
    <w:rsid w:val="003F18D0"/>
    <w:rsid w:val="003F4CC6"/>
    <w:rsid w:val="004039C2"/>
    <w:rsid w:val="004122E6"/>
    <w:rsid w:val="0041232E"/>
    <w:rsid w:val="00412C37"/>
    <w:rsid w:val="00414729"/>
    <w:rsid w:val="0042185C"/>
    <w:rsid w:val="00423FAC"/>
    <w:rsid w:val="00426C0A"/>
    <w:rsid w:val="00443E82"/>
    <w:rsid w:val="00447CB6"/>
    <w:rsid w:val="00447FEE"/>
    <w:rsid w:val="00450455"/>
    <w:rsid w:val="004521B5"/>
    <w:rsid w:val="004524D2"/>
    <w:rsid w:val="00452CCE"/>
    <w:rsid w:val="004671C4"/>
    <w:rsid w:val="00467271"/>
    <w:rsid w:val="00467EF4"/>
    <w:rsid w:val="00471E15"/>
    <w:rsid w:val="004728D4"/>
    <w:rsid w:val="0047344E"/>
    <w:rsid w:val="00476EFB"/>
    <w:rsid w:val="00480E1B"/>
    <w:rsid w:val="0048304E"/>
    <w:rsid w:val="0048379C"/>
    <w:rsid w:val="00483FDC"/>
    <w:rsid w:val="00485395"/>
    <w:rsid w:val="00490574"/>
    <w:rsid w:val="004929B4"/>
    <w:rsid w:val="004947EE"/>
    <w:rsid w:val="004A7D27"/>
    <w:rsid w:val="004B30E1"/>
    <w:rsid w:val="004B7ECE"/>
    <w:rsid w:val="004C3FFE"/>
    <w:rsid w:val="004C4122"/>
    <w:rsid w:val="004D7220"/>
    <w:rsid w:val="004E4B45"/>
    <w:rsid w:val="004F040E"/>
    <w:rsid w:val="004F45B3"/>
    <w:rsid w:val="004F472C"/>
    <w:rsid w:val="0050182F"/>
    <w:rsid w:val="00502576"/>
    <w:rsid w:val="005108CA"/>
    <w:rsid w:val="005128A4"/>
    <w:rsid w:val="00516479"/>
    <w:rsid w:val="00517089"/>
    <w:rsid w:val="00517ACE"/>
    <w:rsid w:val="005220DA"/>
    <w:rsid w:val="005272E2"/>
    <w:rsid w:val="0053702C"/>
    <w:rsid w:val="0053791D"/>
    <w:rsid w:val="0054002C"/>
    <w:rsid w:val="0054290A"/>
    <w:rsid w:val="00542E1B"/>
    <w:rsid w:val="00545AC9"/>
    <w:rsid w:val="005466EF"/>
    <w:rsid w:val="00550681"/>
    <w:rsid w:val="005506C6"/>
    <w:rsid w:val="00551BD7"/>
    <w:rsid w:val="005528D1"/>
    <w:rsid w:val="00567324"/>
    <w:rsid w:val="005734A3"/>
    <w:rsid w:val="00574AF6"/>
    <w:rsid w:val="005820CB"/>
    <w:rsid w:val="005833BA"/>
    <w:rsid w:val="00587060"/>
    <w:rsid w:val="005945C5"/>
    <w:rsid w:val="0059564C"/>
    <w:rsid w:val="00596D02"/>
    <w:rsid w:val="00597DAB"/>
    <w:rsid w:val="005A1A5C"/>
    <w:rsid w:val="005A3EA2"/>
    <w:rsid w:val="005A54AA"/>
    <w:rsid w:val="005B07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4914"/>
    <w:rsid w:val="00600E89"/>
    <w:rsid w:val="00605DF7"/>
    <w:rsid w:val="00613161"/>
    <w:rsid w:val="0061671A"/>
    <w:rsid w:val="006257C2"/>
    <w:rsid w:val="00625D6C"/>
    <w:rsid w:val="00632B18"/>
    <w:rsid w:val="006338D7"/>
    <w:rsid w:val="00644C80"/>
    <w:rsid w:val="006622A4"/>
    <w:rsid w:val="00665E04"/>
    <w:rsid w:val="00670DC4"/>
    <w:rsid w:val="00671B6E"/>
    <w:rsid w:val="006758BB"/>
    <w:rsid w:val="006759B2"/>
    <w:rsid w:val="00675AB1"/>
    <w:rsid w:val="00677827"/>
    <w:rsid w:val="00692E37"/>
    <w:rsid w:val="006B4827"/>
    <w:rsid w:val="006B5760"/>
    <w:rsid w:val="006B624F"/>
    <w:rsid w:val="006B6C1A"/>
    <w:rsid w:val="006C2A48"/>
    <w:rsid w:val="006D3204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5906"/>
    <w:rsid w:val="0073192E"/>
    <w:rsid w:val="00731B78"/>
    <w:rsid w:val="00736A1B"/>
    <w:rsid w:val="0074094A"/>
    <w:rsid w:val="00743903"/>
    <w:rsid w:val="00744E32"/>
    <w:rsid w:val="0075552C"/>
    <w:rsid w:val="0076272E"/>
    <w:rsid w:val="00762FB4"/>
    <w:rsid w:val="0076618E"/>
    <w:rsid w:val="00766ED7"/>
    <w:rsid w:val="00766FB6"/>
    <w:rsid w:val="00770AD0"/>
    <w:rsid w:val="00772142"/>
    <w:rsid w:val="007741B9"/>
    <w:rsid w:val="00776D08"/>
    <w:rsid w:val="00783FF5"/>
    <w:rsid w:val="007841D6"/>
    <w:rsid w:val="007913A5"/>
    <w:rsid w:val="007921BB"/>
    <w:rsid w:val="007958E6"/>
    <w:rsid w:val="00796FE3"/>
    <w:rsid w:val="007A0529"/>
    <w:rsid w:val="007B06B1"/>
    <w:rsid w:val="007C0285"/>
    <w:rsid w:val="007C3086"/>
    <w:rsid w:val="007D7EAC"/>
    <w:rsid w:val="007E02FD"/>
    <w:rsid w:val="007E2140"/>
    <w:rsid w:val="007E3977"/>
    <w:rsid w:val="007E7072"/>
    <w:rsid w:val="007F2B72"/>
    <w:rsid w:val="007F39FF"/>
    <w:rsid w:val="00800491"/>
    <w:rsid w:val="00800843"/>
    <w:rsid w:val="00812A55"/>
    <w:rsid w:val="008147D9"/>
    <w:rsid w:val="00814A18"/>
    <w:rsid w:val="00816F43"/>
    <w:rsid w:val="0082177A"/>
    <w:rsid w:val="00822B7A"/>
    <w:rsid w:val="00823DC0"/>
    <w:rsid w:val="00824476"/>
    <w:rsid w:val="0082789E"/>
    <w:rsid w:val="008353E1"/>
    <w:rsid w:val="00840F5B"/>
    <w:rsid w:val="00841FE6"/>
    <w:rsid w:val="00846C11"/>
    <w:rsid w:val="008534DF"/>
    <w:rsid w:val="00854E56"/>
    <w:rsid w:val="008633AD"/>
    <w:rsid w:val="008649D8"/>
    <w:rsid w:val="008651E5"/>
    <w:rsid w:val="008669C2"/>
    <w:rsid w:val="008677D5"/>
    <w:rsid w:val="008738C0"/>
    <w:rsid w:val="00876F1E"/>
    <w:rsid w:val="008839F8"/>
    <w:rsid w:val="00885B20"/>
    <w:rsid w:val="00886452"/>
    <w:rsid w:val="008B3A13"/>
    <w:rsid w:val="008B3C0E"/>
    <w:rsid w:val="008C144C"/>
    <w:rsid w:val="008C3D98"/>
    <w:rsid w:val="008C7FC1"/>
    <w:rsid w:val="008D06C5"/>
    <w:rsid w:val="008D697A"/>
    <w:rsid w:val="008E100F"/>
    <w:rsid w:val="008E203C"/>
    <w:rsid w:val="008F1044"/>
    <w:rsid w:val="008F3760"/>
    <w:rsid w:val="008F725F"/>
    <w:rsid w:val="009022BA"/>
    <w:rsid w:val="00902896"/>
    <w:rsid w:val="0090592C"/>
    <w:rsid w:val="00905F80"/>
    <w:rsid w:val="009114CB"/>
    <w:rsid w:val="009132CE"/>
    <w:rsid w:val="009165B6"/>
    <w:rsid w:val="0091681D"/>
    <w:rsid w:val="009244C4"/>
    <w:rsid w:val="00933EC2"/>
    <w:rsid w:val="00935641"/>
    <w:rsid w:val="00937418"/>
    <w:rsid w:val="0094296E"/>
    <w:rsid w:val="00942B00"/>
    <w:rsid w:val="00945967"/>
    <w:rsid w:val="0095427B"/>
    <w:rsid w:val="00956DDC"/>
    <w:rsid w:val="00957562"/>
    <w:rsid w:val="00963FBA"/>
    <w:rsid w:val="00970C92"/>
    <w:rsid w:val="00973A15"/>
    <w:rsid w:val="00974682"/>
    <w:rsid w:val="00981546"/>
    <w:rsid w:val="009840DC"/>
    <w:rsid w:val="00985000"/>
    <w:rsid w:val="009852DA"/>
    <w:rsid w:val="0098550A"/>
    <w:rsid w:val="00986C41"/>
    <w:rsid w:val="00990DC5"/>
    <w:rsid w:val="0099255D"/>
    <w:rsid w:val="00993076"/>
    <w:rsid w:val="009A33D6"/>
    <w:rsid w:val="009A3C08"/>
    <w:rsid w:val="009A3F8D"/>
    <w:rsid w:val="009A5F5F"/>
    <w:rsid w:val="009B66A3"/>
    <w:rsid w:val="009C1789"/>
    <w:rsid w:val="009C3B40"/>
    <w:rsid w:val="009D0E28"/>
    <w:rsid w:val="009D471B"/>
    <w:rsid w:val="009D66E8"/>
    <w:rsid w:val="009D767E"/>
    <w:rsid w:val="009E5E2B"/>
    <w:rsid w:val="009F142B"/>
    <w:rsid w:val="009F7BB5"/>
    <w:rsid w:val="00A01F44"/>
    <w:rsid w:val="00A037C3"/>
    <w:rsid w:val="00A03C11"/>
    <w:rsid w:val="00A06EE7"/>
    <w:rsid w:val="00A12592"/>
    <w:rsid w:val="00A15EFB"/>
    <w:rsid w:val="00A15FA9"/>
    <w:rsid w:val="00A16963"/>
    <w:rsid w:val="00A17B31"/>
    <w:rsid w:val="00A20481"/>
    <w:rsid w:val="00A22897"/>
    <w:rsid w:val="00A23252"/>
    <w:rsid w:val="00A34065"/>
    <w:rsid w:val="00A4431F"/>
    <w:rsid w:val="00A52159"/>
    <w:rsid w:val="00A55036"/>
    <w:rsid w:val="00A57E72"/>
    <w:rsid w:val="00A63776"/>
    <w:rsid w:val="00A7043A"/>
    <w:rsid w:val="00A722CA"/>
    <w:rsid w:val="00A724ED"/>
    <w:rsid w:val="00A725B1"/>
    <w:rsid w:val="00A7308D"/>
    <w:rsid w:val="00A772E1"/>
    <w:rsid w:val="00A812E0"/>
    <w:rsid w:val="00A81AB0"/>
    <w:rsid w:val="00A8437A"/>
    <w:rsid w:val="00A84B58"/>
    <w:rsid w:val="00A8508F"/>
    <w:rsid w:val="00A91ADF"/>
    <w:rsid w:val="00A96BD2"/>
    <w:rsid w:val="00AA3B94"/>
    <w:rsid w:val="00AB57D4"/>
    <w:rsid w:val="00AB5DC0"/>
    <w:rsid w:val="00AB689B"/>
    <w:rsid w:val="00AC322D"/>
    <w:rsid w:val="00AC355F"/>
    <w:rsid w:val="00AD642A"/>
    <w:rsid w:val="00AE26B7"/>
    <w:rsid w:val="00AE368A"/>
    <w:rsid w:val="00AE3971"/>
    <w:rsid w:val="00AE3E91"/>
    <w:rsid w:val="00AE4023"/>
    <w:rsid w:val="00AE70C5"/>
    <w:rsid w:val="00AF165B"/>
    <w:rsid w:val="00AF2D0B"/>
    <w:rsid w:val="00AF34CF"/>
    <w:rsid w:val="00AF50C0"/>
    <w:rsid w:val="00B03720"/>
    <w:rsid w:val="00B04F22"/>
    <w:rsid w:val="00B054F2"/>
    <w:rsid w:val="00B12877"/>
    <w:rsid w:val="00B1456D"/>
    <w:rsid w:val="00B27148"/>
    <w:rsid w:val="00B3038A"/>
    <w:rsid w:val="00B33AF6"/>
    <w:rsid w:val="00B36465"/>
    <w:rsid w:val="00B37313"/>
    <w:rsid w:val="00B37B45"/>
    <w:rsid w:val="00B41204"/>
    <w:rsid w:val="00B42825"/>
    <w:rsid w:val="00B42E6C"/>
    <w:rsid w:val="00B431D7"/>
    <w:rsid w:val="00B51BE8"/>
    <w:rsid w:val="00B51DE2"/>
    <w:rsid w:val="00B5327B"/>
    <w:rsid w:val="00B550E4"/>
    <w:rsid w:val="00B5738A"/>
    <w:rsid w:val="00B61C51"/>
    <w:rsid w:val="00B64F6C"/>
    <w:rsid w:val="00B74479"/>
    <w:rsid w:val="00B82BA6"/>
    <w:rsid w:val="00B82EAA"/>
    <w:rsid w:val="00B83DDA"/>
    <w:rsid w:val="00B84301"/>
    <w:rsid w:val="00B9104D"/>
    <w:rsid w:val="00B940E0"/>
    <w:rsid w:val="00B94327"/>
    <w:rsid w:val="00BA0851"/>
    <w:rsid w:val="00BB1AF5"/>
    <w:rsid w:val="00BB415A"/>
    <w:rsid w:val="00BB6C1B"/>
    <w:rsid w:val="00BC0A74"/>
    <w:rsid w:val="00BC38E9"/>
    <w:rsid w:val="00BC3DD5"/>
    <w:rsid w:val="00BC7833"/>
    <w:rsid w:val="00BD01F6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080E"/>
    <w:rsid w:val="00C20DCE"/>
    <w:rsid w:val="00C21E22"/>
    <w:rsid w:val="00C2781E"/>
    <w:rsid w:val="00C31C43"/>
    <w:rsid w:val="00C37D9F"/>
    <w:rsid w:val="00C50101"/>
    <w:rsid w:val="00C51C84"/>
    <w:rsid w:val="00C573A9"/>
    <w:rsid w:val="00C633F0"/>
    <w:rsid w:val="00C64284"/>
    <w:rsid w:val="00C65508"/>
    <w:rsid w:val="00C72B30"/>
    <w:rsid w:val="00C82694"/>
    <w:rsid w:val="00C83D89"/>
    <w:rsid w:val="00C91F92"/>
    <w:rsid w:val="00C92B9F"/>
    <w:rsid w:val="00C949D8"/>
    <w:rsid w:val="00C9692E"/>
    <w:rsid w:val="00CA6B38"/>
    <w:rsid w:val="00CC0B03"/>
    <w:rsid w:val="00CC6491"/>
    <w:rsid w:val="00CC7B1B"/>
    <w:rsid w:val="00CD0CD3"/>
    <w:rsid w:val="00CD3450"/>
    <w:rsid w:val="00CD3C7D"/>
    <w:rsid w:val="00CD4626"/>
    <w:rsid w:val="00CD5926"/>
    <w:rsid w:val="00CE60BF"/>
    <w:rsid w:val="00CF1DD7"/>
    <w:rsid w:val="00CF30A2"/>
    <w:rsid w:val="00CF4555"/>
    <w:rsid w:val="00CF4A40"/>
    <w:rsid w:val="00D01CC0"/>
    <w:rsid w:val="00D125CE"/>
    <w:rsid w:val="00D12A03"/>
    <w:rsid w:val="00D1455C"/>
    <w:rsid w:val="00D16774"/>
    <w:rsid w:val="00D23D0B"/>
    <w:rsid w:val="00D23ED0"/>
    <w:rsid w:val="00D2714B"/>
    <w:rsid w:val="00D322E9"/>
    <w:rsid w:val="00D34E19"/>
    <w:rsid w:val="00D36ADA"/>
    <w:rsid w:val="00D37EC1"/>
    <w:rsid w:val="00D514C5"/>
    <w:rsid w:val="00D679E5"/>
    <w:rsid w:val="00D72828"/>
    <w:rsid w:val="00D75AB6"/>
    <w:rsid w:val="00D8235F"/>
    <w:rsid w:val="00D84600"/>
    <w:rsid w:val="00D870FA"/>
    <w:rsid w:val="00D92FDE"/>
    <w:rsid w:val="00DA1909"/>
    <w:rsid w:val="00DA2315"/>
    <w:rsid w:val="00DA3098"/>
    <w:rsid w:val="00DA4F2C"/>
    <w:rsid w:val="00DA6A01"/>
    <w:rsid w:val="00DB2A19"/>
    <w:rsid w:val="00DB40A3"/>
    <w:rsid w:val="00DB6259"/>
    <w:rsid w:val="00DB7F70"/>
    <w:rsid w:val="00DC447D"/>
    <w:rsid w:val="00DC5BA3"/>
    <w:rsid w:val="00DC6162"/>
    <w:rsid w:val="00DD1949"/>
    <w:rsid w:val="00DD2FB4"/>
    <w:rsid w:val="00DE049B"/>
    <w:rsid w:val="00DE1321"/>
    <w:rsid w:val="00DE38F5"/>
    <w:rsid w:val="00DE410D"/>
    <w:rsid w:val="00DF48AF"/>
    <w:rsid w:val="00DF6876"/>
    <w:rsid w:val="00DF7688"/>
    <w:rsid w:val="00E05466"/>
    <w:rsid w:val="00E10201"/>
    <w:rsid w:val="00E20F70"/>
    <w:rsid w:val="00E25B65"/>
    <w:rsid w:val="00E30026"/>
    <w:rsid w:val="00E319D1"/>
    <w:rsid w:val="00E357C8"/>
    <w:rsid w:val="00E41F71"/>
    <w:rsid w:val="00E4212F"/>
    <w:rsid w:val="00E44EBF"/>
    <w:rsid w:val="00E4525F"/>
    <w:rsid w:val="00E54700"/>
    <w:rsid w:val="00E54BED"/>
    <w:rsid w:val="00E55FCB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3E3F"/>
    <w:rsid w:val="00E854A2"/>
    <w:rsid w:val="00E92874"/>
    <w:rsid w:val="00E941BB"/>
    <w:rsid w:val="00E9472F"/>
    <w:rsid w:val="00E960EA"/>
    <w:rsid w:val="00E97136"/>
    <w:rsid w:val="00E97F27"/>
    <w:rsid w:val="00EA2396"/>
    <w:rsid w:val="00EA5F0E"/>
    <w:rsid w:val="00EB402F"/>
    <w:rsid w:val="00EB5588"/>
    <w:rsid w:val="00EB7F44"/>
    <w:rsid w:val="00EC214C"/>
    <w:rsid w:val="00ED101F"/>
    <w:rsid w:val="00ED1ADD"/>
    <w:rsid w:val="00ED448C"/>
    <w:rsid w:val="00EF4CCD"/>
    <w:rsid w:val="00F01EB0"/>
    <w:rsid w:val="00F0473C"/>
    <w:rsid w:val="00F05DEA"/>
    <w:rsid w:val="00F13761"/>
    <w:rsid w:val="00F13FAB"/>
    <w:rsid w:val="00F15715"/>
    <w:rsid w:val="00F158A2"/>
    <w:rsid w:val="00F23B7B"/>
    <w:rsid w:val="00F400CC"/>
    <w:rsid w:val="00F4289A"/>
    <w:rsid w:val="00F54398"/>
    <w:rsid w:val="00F57136"/>
    <w:rsid w:val="00F5749D"/>
    <w:rsid w:val="00F57ED6"/>
    <w:rsid w:val="00F62B65"/>
    <w:rsid w:val="00F6389A"/>
    <w:rsid w:val="00F64407"/>
    <w:rsid w:val="00F8255D"/>
    <w:rsid w:val="00F83805"/>
    <w:rsid w:val="00F963D5"/>
    <w:rsid w:val="00FA0C8F"/>
    <w:rsid w:val="00FB00E2"/>
    <w:rsid w:val="00FB13BE"/>
    <w:rsid w:val="00FB5B12"/>
    <w:rsid w:val="00FB6A66"/>
    <w:rsid w:val="00FC30CC"/>
    <w:rsid w:val="00FC3EC0"/>
    <w:rsid w:val="00FC4A74"/>
    <w:rsid w:val="00FD0EEA"/>
    <w:rsid w:val="00FD3E2C"/>
    <w:rsid w:val="00FE1731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03C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03C90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303C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03C90"/>
    <w:rPr>
      <w:rFonts w:ascii="Times New Roman" w:eastAsia="Times New Roman" w:hAnsi="Times New Roman"/>
      <w:sz w:val="16"/>
    </w:rPr>
  </w:style>
  <w:style w:type="character" w:styleId="aa">
    <w:name w:val="Hyperlink"/>
    <w:basedOn w:val="a0"/>
    <w:rsid w:val="00C633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4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6C43A-4B16-45BF-879C-67A4E12F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2289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2015-11-30T11:42:00Z</cp:lastPrinted>
  <dcterms:created xsi:type="dcterms:W3CDTF">2018-05-29T13:32:00Z</dcterms:created>
  <dcterms:modified xsi:type="dcterms:W3CDTF">2018-05-29T13:32:00Z</dcterms:modified>
</cp:coreProperties>
</file>