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C5" w:rsidRPr="00152A7C" w:rsidRDefault="00B75FC5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B75FC5" w:rsidRPr="00152A7C" w:rsidRDefault="00B75FC5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B75FC5" w:rsidRPr="00152A7C" w:rsidRDefault="00B75FC5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ИСТОРИЯ ТРАНСПОРТА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B75FC5" w:rsidRPr="00152A7C" w:rsidRDefault="00B75FC5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B75FC5" w:rsidRPr="002078BD" w:rsidRDefault="00B75FC5" w:rsidP="00CB53F3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EE4F19">
        <w:rPr>
          <w:rFonts w:ascii="Times New Roman" w:hAnsi="Times New Roman"/>
          <w:sz w:val="24"/>
          <w:szCs w:val="24"/>
        </w:rPr>
        <w:t>09.03.02 «Информационные системы и технологии»</w:t>
      </w:r>
    </w:p>
    <w:p w:rsidR="00B75FC5" w:rsidRPr="00152A7C" w:rsidRDefault="00B75FC5" w:rsidP="00CB53F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B75FC5" w:rsidRDefault="00B75FC5" w:rsidP="00CB53F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Профиль:</w:t>
      </w:r>
      <w:r w:rsidRPr="00EE4F19">
        <w:rPr>
          <w:rFonts w:ascii="Times New Roman" w:hAnsi="Times New Roman"/>
          <w:sz w:val="24"/>
          <w:szCs w:val="24"/>
        </w:rPr>
        <w:t xml:space="preserve">«Информационные системы и технологии» </w:t>
      </w:r>
    </w:p>
    <w:p w:rsidR="00B75FC5" w:rsidRDefault="00B75FC5" w:rsidP="00CB53F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75FC5" w:rsidRPr="00EE4F19" w:rsidRDefault="00B75FC5" w:rsidP="00CB53F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75FC5" w:rsidRPr="00152A7C" w:rsidRDefault="00B75FC5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75FC5" w:rsidRDefault="00B75FC5" w:rsidP="00DE7DCA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Дисциплина «ИСТОРИЯ</w:t>
      </w:r>
      <w:r>
        <w:rPr>
          <w:rFonts w:ascii="Times New Roman" w:hAnsi="Times New Roman"/>
          <w:sz w:val="24"/>
          <w:szCs w:val="24"/>
        </w:rPr>
        <w:t xml:space="preserve"> ТРАНСПОРТА» </w:t>
      </w:r>
      <w:r w:rsidRPr="00CB53F3">
        <w:rPr>
          <w:rFonts w:ascii="Times New Roman" w:hAnsi="Times New Roman"/>
          <w:sz w:val="24"/>
          <w:szCs w:val="24"/>
        </w:rPr>
        <w:t>(Б1.</w:t>
      </w:r>
      <w:r>
        <w:rPr>
          <w:rFonts w:ascii="Times New Roman" w:hAnsi="Times New Roman"/>
          <w:sz w:val="24"/>
          <w:szCs w:val="24"/>
        </w:rPr>
        <w:t>Б.26)</w:t>
      </w:r>
      <w:bookmarkStart w:id="0" w:name="_GoBack"/>
      <w:bookmarkEnd w:id="0"/>
      <w:r w:rsidRPr="00CB53F3">
        <w:rPr>
          <w:rFonts w:ascii="Times New Roman" w:hAnsi="Times New Roman"/>
          <w:sz w:val="24"/>
          <w:szCs w:val="24"/>
        </w:rPr>
        <w:t xml:space="preserve"> относится к </w:t>
      </w:r>
      <w:r>
        <w:rPr>
          <w:rFonts w:ascii="Times New Roman" w:hAnsi="Times New Roman"/>
          <w:sz w:val="24"/>
          <w:szCs w:val="24"/>
        </w:rPr>
        <w:t>базовой</w:t>
      </w:r>
      <w:r w:rsidRPr="00CB53F3">
        <w:rPr>
          <w:rFonts w:ascii="Times New Roman" w:hAnsi="Times New Roman"/>
          <w:sz w:val="24"/>
          <w:szCs w:val="24"/>
        </w:rPr>
        <w:t xml:space="preserve"> части и является </w:t>
      </w:r>
      <w:r>
        <w:rPr>
          <w:rFonts w:ascii="Times New Roman" w:hAnsi="Times New Roman"/>
          <w:sz w:val="24"/>
          <w:szCs w:val="24"/>
        </w:rPr>
        <w:t>обязательной дисциплиной</w:t>
      </w:r>
      <w:r w:rsidRPr="00CB53F3">
        <w:rPr>
          <w:rFonts w:ascii="Times New Roman" w:hAnsi="Times New Roman"/>
          <w:sz w:val="24"/>
          <w:szCs w:val="24"/>
        </w:rPr>
        <w:t>.</w:t>
      </w:r>
    </w:p>
    <w:p w:rsidR="00B75FC5" w:rsidRPr="00CB53F3" w:rsidRDefault="00B75FC5" w:rsidP="00DE7DCA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75FC5" w:rsidRDefault="00B75FC5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 2. Цель и задачи дисциплины</w:t>
      </w:r>
    </w:p>
    <w:p w:rsidR="00B75FC5" w:rsidRPr="0077552C" w:rsidRDefault="00B75FC5" w:rsidP="0077552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Целью изучения дисциплины «ИСТОРИЯ ТРАНСПОРТА» является формирование у студентов комплексного представления о роли транспорта, путей сообщения в развитии России, европейской и мировой цивилизации; формирование систематизированных знаний об основных закономерностях и особенностях развития путей сообщения, с акцентом на особую роль транспорта для России с её огромной территорией и суровым климатом; введение в круг проблем в развитии транспортной инфраструктуры,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B75FC5" w:rsidRPr="0077552C" w:rsidRDefault="00B75FC5" w:rsidP="0077552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Для достижения поставленн</w:t>
      </w:r>
      <w:r>
        <w:rPr>
          <w:rFonts w:ascii="Times New Roman" w:hAnsi="Times New Roman"/>
          <w:sz w:val="24"/>
          <w:szCs w:val="24"/>
        </w:rPr>
        <w:t>ой</w:t>
      </w:r>
      <w:r w:rsidRPr="0077552C">
        <w:rPr>
          <w:rFonts w:ascii="Times New Roman" w:hAnsi="Times New Roman"/>
          <w:sz w:val="24"/>
          <w:szCs w:val="24"/>
        </w:rPr>
        <w:t xml:space="preserve"> цел</w:t>
      </w:r>
      <w:r>
        <w:rPr>
          <w:rFonts w:ascii="Times New Roman" w:hAnsi="Times New Roman"/>
          <w:sz w:val="24"/>
          <w:szCs w:val="24"/>
        </w:rPr>
        <w:t>и</w:t>
      </w:r>
      <w:r w:rsidRPr="0077552C">
        <w:rPr>
          <w:rFonts w:ascii="Times New Roman" w:hAnsi="Times New Roman"/>
          <w:sz w:val="24"/>
          <w:szCs w:val="24"/>
        </w:rPr>
        <w:t xml:space="preserve"> решаются следующие задачи:</w:t>
      </w:r>
    </w:p>
    <w:p w:rsidR="00B75FC5" w:rsidRPr="0077552C" w:rsidRDefault="00B75FC5" w:rsidP="0077552C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освоение знаний о роли и особенностях развития транспорта на различных этапах исторического процесса; влиянии транспорта на другие сферы развития различных стран, регионов, цивилизаций;</w:t>
      </w:r>
    </w:p>
    <w:p w:rsidR="00B75FC5" w:rsidRPr="0077552C" w:rsidRDefault="00B75FC5" w:rsidP="0077552C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формирование понимания работы на транспорте как важной социальной и государственной задачи, как выполнения гражданского и патриотического долга по отношению к своему Отечеству, к народам Российской Федерации, как стремления своими действиями служить интересам России;</w:t>
      </w:r>
    </w:p>
    <w:p w:rsidR="00B75FC5" w:rsidRPr="0077552C" w:rsidRDefault="00B75FC5" w:rsidP="0077552C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 xml:space="preserve">выработка навыков работы с разноплановыми источниками; способность к эффективному поиску </w:t>
      </w:r>
      <w:r>
        <w:rPr>
          <w:rFonts w:ascii="Times New Roman" w:hAnsi="Times New Roman"/>
          <w:sz w:val="24"/>
          <w:szCs w:val="24"/>
        </w:rPr>
        <w:t>информации и критике источников.</w:t>
      </w:r>
    </w:p>
    <w:p w:rsidR="00B75FC5" w:rsidRPr="00152A7C" w:rsidRDefault="00B75FC5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75FC5" w:rsidRPr="00152A7C" w:rsidRDefault="00B75FC5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75FC5" w:rsidRDefault="00B75FC5" w:rsidP="0077552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B75FC5" w:rsidRPr="00CB53F3" w:rsidRDefault="00B75FC5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B53F3">
        <w:rPr>
          <w:rFonts w:ascii="Times New Roman" w:hAnsi="Times New Roman"/>
          <w:sz w:val="24"/>
          <w:szCs w:val="24"/>
        </w:rPr>
        <w:t>ОК-1, ОК-8, ОПК-5.</w:t>
      </w:r>
    </w:p>
    <w:p w:rsidR="00B75FC5" w:rsidRDefault="00B75FC5" w:rsidP="0077552C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</w:p>
    <w:p w:rsidR="00B75FC5" w:rsidRPr="0077552C" w:rsidRDefault="00B75FC5" w:rsidP="0077552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 xml:space="preserve">ЗНАТЬ: </w:t>
      </w:r>
    </w:p>
    <w:p w:rsidR="00B75FC5" w:rsidRPr="0077552C" w:rsidRDefault="00B75FC5" w:rsidP="0077552C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основные этапы и ключевые события истории транспорта в России, Европе и мире в целом;</w:t>
      </w:r>
    </w:p>
    <w:p w:rsidR="00B75FC5" w:rsidRPr="0077552C" w:rsidRDefault="00B75FC5" w:rsidP="0077552C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важнейшие достижения в транспортной сфере, краткие биографии выдающихся деятелей, творцов этих достижений.</w:t>
      </w:r>
    </w:p>
    <w:p w:rsidR="00B75FC5" w:rsidRDefault="00B75FC5" w:rsidP="0077552C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место ученых, инженеров, работников разных специальностей в развитии различных видов транспорта;</w:t>
      </w:r>
    </w:p>
    <w:p w:rsidR="00B75FC5" w:rsidRPr="0077552C" w:rsidRDefault="00B75FC5" w:rsidP="0077552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УМЕТЬ:</w:t>
      </w:r>
    </w:p>
    <w:p w:rsidR="00B75FC5" w:rsidRPr="0077552C" w:rsidRDefault="00B75FC5" w:rsidP="0077552C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соотносить общие исторические процессы, процессы в развитии транспортной сферы и отдельные факты; выявлять существенные черты различных процессов, явлений и событий;</w:t>
      </w:r>
    </w:p>
    <w:p w:rsidR="00B75FC5" w:rsidRPr="0077552C" w:rsidRDefault="00B75FC5" w:rsidP="0077552C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извлекать уроки из исторических событий и на их основе принимать осознанные решения.</w:t>
      </w:r>
    </w:p>
    <w:p w:rsidR="00B75FC5" w:rsidRPr="0077552C" w:rsidRDefault="00B75FC5" w:rsidP="0077552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ВЛАДЕТЬ:</w:t>
      </w:r>
    </w:p>
    <w:p w:rsidR="00B75FC5" w:rsidRPr="0077552C" w:rsidRDefault="00B75FC5" w:rsidP="0077552C">
      <w:pPr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навыками преобразования информации в знание;</w:t>
      </w:r>
    </w:p>
    <w:p w:rsidR="00B75FC5" w:rsidRPr="0077552C" w:rsidRDefault="00B75FC5" w:rsidP="0077552C">
      <w:pPr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навыками анализа исторических источников;</w:t>
      </w:r>
    </w:p>
    <w:p w:rsidR="00B75FC5" w:rsidRDefault="00B75FC5" w:rsidP="0077552C">
      <w:pPr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приемами ведения дискуссии и полемики.</w:t>
      </w:r>
    </w:p>
    <w:p w:rsidR="00B75FC5" w:rsidRPr="0077552C" w:rsidRDefault="00B75FC5" w:rsidP="0077552C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B75FC5" w:rsidRDefault="00B75FC5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75FC5" w:rsidRPr="00DF2064" w:rsidRDefault="00B75FC5" w:rsidP="00DF20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 xml:space="preserve"> История транспорта как отрасль исторического знания.</w:t>
      </w:r>
    </w:p>
    <w:p w:rsidR="00B75FC5" w:rsidRPr="00DF2064" w:rsidRDefault="00B75FC5" w:rsidP="00DF20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 xml:space="preserve">Пути сообщения и развитие транспорта в древнейшую историческую эпоху (до </w:t>
      </w:r>
      <w:r>
        <w:rPr>
          <w:rFonts w:ascii="Times New Roman" w:hAnsi="Times New Roman"/>
          <w:sz w:val="24"/>
          <w:szCs w:val="24"/>
        </w:rPr>
        <w:br/>
      </w:r>
      <w:r w:rsidRPr="00DF2064">
        <w:rPr>
          <w:rFonts w:ascii="Times New Roman" w:hAnsi="Times New Roman"/>
          <w:sz w:val="24"/>
          <w:szCs w:val="24"/>
        </w:rPr>
        <w:t xml:space="preserve">476 г. н.э.). </w:t>
      </w:r>
    </w:p>
    <w:p w:rsidR="00B75FC5" w:rsidRPr="00DF2064" w:rsidRDefault="00B75FC5" w:rsidP="00DF20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 xml:space="preserve">Развитие путей сообщения и транспортных средств в эпоху раннего средневековья (V-XIV вв.) </w:t>
      </w:r>
    </w:p>
    <w:p w:rsidR="00B75FC5" w:rsidRPr="00DF2064" w:rsidRDefault="00B75FC5" w:rsidP="00DF20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>Великие географические открытия и начало формирования глобальной сети путей сообщения (конец  XV-XVII  вв.).</w:t>
      </w:r>
    </w:p>
    <w:p w:rsidR="00B75FC5" w:rsidRPr="00DF2064" w:rsidRDefault="00B75FC5" w:rsidP="00DF20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>Революционные изменения в развитии транспорта и промышленный переворот (XVIII-XIX вв.).</w:t>
      </w:r>
    </w:p>
    <w:p w:rsidR="00B75FC5" w:rsidRPr="00DF2064" w:rsidRDefault="00B75FC5" w:rsidP="00DF20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 xml:space="preserve">Транспорт в условиях мирного времени и мировых войн (первая половина XX в.). </w:t>
      </w:r>
    </w:p>
    <w:p w:rsidR="00B75FC5" w:rsidRPr="00DF2064" w:rsidRDefault="00B75FC5" w:rsidP="00DF20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>Возрастание роли транспорта в условиях научно-технической революции (вторая половина XX в.).</w:t>
      </w:r>
    </w:p>
    <w:p w:rsidR="00B75FC5" w:rsidRPr="0000601E" w:rsidRDefault="00B75FC5" w:rsidP="00155D38">
      <w:pPr>
        <w:spacing w:line="240" w:lineRule="auto"/>
        <w:ind w:firstLine="708"/>
        <w:jc w:val="both"/>
        <w:rPr>
          <w:sz w:val="24"/>
          <w:szCs w:val="24"/>
        </w:rPr>
      </w:pPr>
      <w:r w:rsidRPr="00155D38">
        <w:rPr>
          <w:rFonts w:ascii="Times New Roman" w:hAnsi="Times New Roman"/>
          <w:sz w:val="24"/>
          <w:szCs w:val="24"/>
        </w:rPr>
        <w:t>Транспорт России и мировая транспорт</w:t>
      </w:r>
      <w:r>
        <w:rPr>
          <w:rFonts w:ascii="Times New Roman" w:hAnsi="Times New Roman"/>
          <w:sz w:val="24"/>
          <w:szCs w:val="24"/>
        </w:rPr>
        <w:t>ная</w:t>
      </w:r>
      <w:r w:rsidRPr="00155D38">
        <w:rPr>
          <w:rFonts w:ascii="Times New Roman" w:hAnsi="Times New Roman"/>
          <w:sz w:val="24"/>
          <w:szCs w:val="24"/>
        </w:rPr>
        <w:t xml:space="preserve"> сеть в XXI веке</w:t>
      </w:r>
      <w:r>
        <w:rPr>
          <w:sz w:val="24"/>
          <w:szCs w:val="24"/>
        </w:rPr>
        <w:t>.</w:t>
      </w:r>
    </w:p>
    <w:p w:rsidR="00B75FC5" w:rsidRDefault="00B75FC5" w:rsidP="00DF20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>.</w:t>
      </w:r>
    </w:p>
    <w:p w:rsidR="00B75FC5" w:rsidRPr="00DF2064" w:rsidRDefault="00B75FC5" w:rsidP="00DF2064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75FC5" w:rsidRPr="00152A7C" w:rsidRDefault="00B75FC5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75FC5" w:rsidRPr="00EE4F19" w:rsidRDefault="00B75FC5" w:rsidP="00CB53F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E4F19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B75FC5" w:rsidRPr="00EE4F19" w:rsidRDefault="00B75FC5" w:rsidP="00CB53F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E4F19">
        <w:rPr>
          <w:rFonts w:ascii="Times New Roman" w:hAnsi="Times New Roman"/>
          <w:sz w:val="24"/>
          <w:szCs w:val="24"/>
        </w:rPr>
        <w:t>Лекции: 16 час.;</w:t>
      </w:r>
    </w:p>
    <w:p w:rsidR="00B75FC5" w:rsidRPr="00EE4F19" w:rsidRDefault="00B75FC5" w:rsidP="00CB53F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E4F19">
        <w:rPr>
          <w:rFonts w:ascii="Times New Roman" w:hAnsi="Times New Roman"/>
          <w:sz w:val="24"/>
          <w:szCs w:val="24"/>
        </w:rPr>
        <w:t>практические занятия: 16 час.;</w:t>
      </w:r>
    </w:p>
    <w:p w:rsidR="00B75FC5" w:rsidRDefault="00B75FC5" w:rsidP="00CB53F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 31</w:t>
      </w:r>
      <w:r w:rsidRPr="00EE4F19">
        <w:rPr>
          <w:rFonts w:ascii="Times New Roman" w:hAnsi="Times New Roman"/>
          <w:sz w:val="24"/>
          <w:szCs w:val="24"/>
        </w:rPr>
        <w:t xml:space="preserve"> час.</w:t>
      </w:r>
    </w:p>
    <w:p w:rsidR="00B75FC5" w:rsidRPr="00EE4F19" w:rsidRDefault="00B75FC5" w:rsidP="00CB53F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B75FC5" w:rsidRPr="00EE4F19" w:rsidRDefault="00B75FC5" w:rsidP="00CB53F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E4F19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B75FC5" w:rsidRPr="007E3C95" w:rsidRDefault="00B75FC5" w:rsidP="00AC0712"/>
    <w:sectPr w:rsidR="00B75FC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57EBC"/>
    <w:multiLevelType w:val="hybridMultilevel"/>
    <w:tmpl w:val="AC5CE396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329DB"/>
    <w:multiLevelType w:val="hybridMultilevel"/>
    <w:tmpl w:val="F50A0B5E"/>
    <w:lvl w:ilvl="0" w:tplc="75B06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BFAA3A6">
      <w:start w:val="5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6B0BE5"/>
    <w:multiLevelType w:val="hybridMultilevel"/>
    <w:tmpl w:val="FF2853F4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4510A"/>
    <w:multiLevelType w:val="hybridMultilevel"/>
    <w:tmpl w:val="44B8CE1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601E"/>
    <w:rsid w:val="000F2171"/>
    <w:rsid w:val="00142E74"/>
    <w:rsid w:val="00152A7C"/>
    <w:rsid w:val="00155D38"/>
    <w:rsid w:val="001E69C0"/>
    <w:rsid w:val="001F083F"/>
    <w:rsid w:val="002078BD"/>
    <w:rsid w:val="00232C80"/>
    <w:rsid w:val="00266E3F"/>
    <w:rsid w:val="002A2191"/>
    <w:rsid w:val="0041665C"/>
    <w:rsid w:val="00416BC7"/>
    <w:rsid w:val="00434798"/>
    <w:rsid w:val="004C2586"/>
    <w:rsid w:val="004E0A03"/>
    <w:rsid w:val="004F1BEC"/>
    <w:rsid w:val="00564C7E"/>
    <w:rsid w:val="00632136"/>
    <w:rsid w:val="00664CF6"/>
    <w:rsid w:val="00696B4B"/>
    <w:rsid w:val="006F0CFD"/>
    <w:rsid w:val="007047AB"/>
    <w:rsid w:val="00730BA4"/>
    <w:rsid w:val="0077552C"/>
    <w:rsid w:val="007D7D62"/>
    <w:rsid w:val="007E3C95"/>
    <w:rsid w:val="00894939"/>
    <w:rsid w:val="009B39F0"/>
    <w:rsid w:val="009F43CF"/>
    <w:rsid w:val="00A601E1"/>
    <w:rsid w:val="00A70DD6"/>
    <w:rsid w:val="00AC0712"/>
    <w:rsid w:val="00B06DDA"/>
    <w:rsid w:val="00B63253"/>
    <w:rsid w:val="00B75FC5"/>
    <w:rsid w:val="00CA35C1"/>
    <w:rsid w:val="00CB53F3"/>
    <w:rsid w:val="00CD5B1D"/>
    <w:rsid w:val="00CD619B"/>
    <w:rsid w:val="00D06585"/>
    <w:rsid w:val="00D22E94"/>
    <w:rsid w:val="00D5166C"/>
    <w:rsid w:val="00D938D2"/>
    <w:rsid w:val="00DE6C09"/>
    <w:rsid w:val="00DE7DCA"/>
    <w:rsid w:val="00DF2064"/>
    <w:rsid w:val="00E2375E"/>
    <w:rsid w:val="00E26556"/>
    <w:rsid w:val="00EE4F19"/>
    <w:rsid w:val="00F8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i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521</Words>
  <Characters>2970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Андрей</cp:lastModifiedBy>
  <cp:revision>2</cp:revision>
  <cp:lastPrinted>2016-02-10T06:34:00Z</cp:lastPrinted>
  <dcterms:created xsi:type="dcterms:W3CDTF">2018-06-13T14:59:00Z</dcterms:created>
  <dcterms:modified xsi:type="dcterms:W3CDTF">2018-06-13T14:59:00Z</dcterms:modified>
</cp:coreProperties>
</file>