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02777D" w:rsidRPr="00104973" w:rsidRDefault="0002777D" w:rsidP="0002777D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«АРХИТЕКТУРА ГРАЖДАНСКИХ И </w:t>
      </w:r>
      <w:r w:rsidR="007518A7">
        <w:rPr>
          <w:rFonts w:eastAsia="Times New Roman"/>
          <w:sz w:val="28"/>
          <w:szCs w:val="28"/>
        </w:rPr>
        <w:t>ПРОМЫШЛЕННЫХ ЗДАНИЙ» (Б1.В.ОД.11</w:t>
      </w:r>
      <w:r w:rsidRPr="00104973">
        <w:rPr>
          <w:rFonts w:eastAsia="Times New Roman"/>
          <w:sz w:val="28"/>
          <w:szCs w:val="28"/>
        </w:rPr>
        <w:t>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08.03.01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«Промышленное и гражданское строительство»</w:t>
      </w:r>
    </w:p>
    <w:p w:rsidR="0002777D" w:rsidRPr="00104973" w:rsidRDefault="0002777D" w:rsidP="0002777D">
      <w:pPr>
        <w:jc w:val="center"/>
        <w:rPr>
          <w:rFonts w:eastAsia="Times New Roman"/>
          <w:i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2777D" w:rsidRPr="00104973" w:rsidRDefault="00AB7214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A61B75" w:rsidRDefault="0002777D" w:rsidP="008A5361">
      <w:pPr>
        <w:ind w:right="-427"/>
        <w:jc w:val="both"/>
        <w:rPr>
          <w:b/>
          <w:bCs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E66E99" w:rsidRDefault="00A214EA" w:rsidP="00E66E9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39790" cy="54832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8FF9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4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B75" w:rsidRDefault="00A61B75" w:rsidP="00151312">
      <w:pPr>
        <w:jc w:val="center"/>
        <w:rPr>
          <w:b/>
          <w:bCs/>
          <w:sz w:val="28"/>
          <w:szCs w:val="28"/>
        </w:rPr>
      </w:pPr>
    </w:p>
    <w:p w:rsidR="00E66E99" w:rsidRDefault="00E66E99" w:rsidP="00151312">
      <w:pPr>
        <w:jc w:val="center"/>
        <w:rPr>
          <w:b/>
          <w:bCs/>
          <w:sz w:val="28"/>
          <w:szCs w:val="28"/>
        </w:rPr>
      </w:pPr>
    </w:p>
    <w:p w:rsidR="00E66E99" w:rsidRDefault="00E66E99" w:rsidP="00151312">
      <w:pPr>
        <w:jc w:val="center"/>
        <w:rPr>
          <w:b/>
          <w:bCs/>
          <w:sz w:val="28"/>
          <w:szCs w:val="28"/>
        </w:rPr>
      </w:pPr>
    </w:p>
    <w:p w:rsidR="00E66E99" w:rsidRDefault="00E66E99" w:rsidP="00151312">
      <w:pPr>
        <w:jc w:val="center"/>
        <w:rPr>
          <w:b/>
          <w:bCs/>
          <w:sz w:val="28"/>
          <w:szCs w:val="28"/>
        </w:rPr>
      </w:pPr>
    </w:p>
    <w:p w:rsidR="00E66E99" w:rsidRDefault="00E66E99" w:rsidP="00151312">
      <w:pPr>
        <w:jc w:val="center"/>
        <w:rPr>
          <w:b/>
          <w:bCs/>
          <w:sz w:val="28"/>
          <w:szCs w:val="28"/>
        </w:rPr>
      </w:pPr>
    </w:p>
    <w:p w:rsidR="00E66E99" w:rsidRDefault="00E66E99" w:rsidP="00151312">
      <w:pPr>
        <w:jc w:val="center"/>
        <w:rPr>
          <w:b/>
          <w:bCs/>
          <w:sz w:val="28"/>
          <w:szCs w:val="28"/>
        </w:rPr>
      </w:pPr>
    </w:p>
    <w:p w:rsidR="00E66E99" w:rsidRDefault="00E66E99" w:rsidP="00151312">
      <w:pPr>
        <w:jc w:val="center"/>
        <w:rPr>
          <w:b/>
          <w:bCs/>
          <w:sz w:val="28"/>
          <w:szCs w:val="28"/>
        </w:rPr>
      </w:pPr>
    </w:p>
    <w:p w:rsidR="00E66E99" w:rsidRDefault="00E66E99" w:rsidP="00151312">
      <w:pPr>
        <w:jc w:val="center"/>
        <w:rPr>
          <w:b/>
          <w:bCs/>
          <w:sz w:val="28"/>
          <w:szCs w:val="28"/>
        </w:rPr>
      </w:pPr>
    </w:p>
    <w:p w:rsidR="00E66E99" w:rsidRDefault="00E66E99" w:rsidP="00151312">
      <w:pPr>
        <w:jc w:val="center"/>
        <w:rPr>
          <w:b/>
          <w:bCs/>
          <w:sz w:val="28"/>
          <w:szCs w:val="28"/>
        </w:rPr>
      </w:pPr>
    </w:p>
    <w:p w:rsidR="00E66E99" w:rsidRDefault="00E66E99" w:rsidP="00151312">
      <w:pPr>
        <w:jc w:val="center"/>
        <w:rPr>
          <w:b/>
          <w:bCs/>
          <w:sz w:val="28"/>
          <w:szCs w:val="28"/>
        </w:rPr>
      </w:pPr>
    </w:p>
    <w:p w:rsidR="00E66E99" w:rsidRDefault="00E66E99" w:rsidP="00151312">
      <w:pPr>
        <w:jc w:val="center"/>
        <w:rPr>
          <w:b/>
          <w:bCs/>
          <w:sz w:val="28"/>
          <w:szCs w:val="28"/>
        </w:rPr>
      </w:pPr>
    </w:p>
    <w:p w:rsidR="00A214EA" w:rsidRDefault="00A214EA" w:rsidP="00151312">
      <w:pPr>
        <w:jc w:val="center"/>
        <w:rPr>
          <w:b/>
          <w:bCs/>
          <w:sz w:val="28"/>
          <w:szCs w:val="28"/>
        </w:rPr>
      </w:pPr>
    </w:p>
    <w:p w:rsidR="00A214EA" w:rsidRDefault="00A214EA" w:rsidP="00151312">
      <w:pPr>
        <w:jc w:val="center"/>
        <w:rPr>
          <w:b/>
          <w:bCs/>
          <w:sz w:val="28"/>
          <w:szCs w:val="28"/>
        </w:rPr>
      </w:pPr>
    </w:p>
    <w:p w:rsidR="00A214EA" w:rsidRDefault="00A214EA" w:rsidP="00151312">
      <w:pPr>
        <w:jc w:val="center"/>
        <w:rPr>
          <w:b/>
          <w:bCs/>
          <w:sz w:val="28"/>
          <w:szCs w:val="28"/>
        </w:rPr>
      </w:pPr>
    </w:p>
    <w:p w:rsidR="00A214EA" w:rsidRDefault="00A214EA" w:rsidP="00151312">
      <w:pPr>
        <w:jc w:val="center"/>
        <w:rPr>
          <w:b/>
          <w:bCs/>
          <w:sz w:val="28"/>
          <w:szCs w:val="28"/>
        </w:rPr>
      </w:pPr>
    </w:p>
    <w:p w:rsidR="00E66E99" w:rsidRDefault="00E66E99" w:rsidP="00151312">
      <w:pPr>
        <w:jc w:val="center"/>
        <w:rPr>
          <w:b/>
          <w:bCs/>
          <w:sz w:val="28"/>
          <w:szCs w:val="28"/>
        </w:rPr>
      </w:pPr>
    </w:p>
    <w:p w:rsidR="00E66E99" w:rsidRDefault="00E66E99" w:rsidP="00151312">
      <w:pPr>
        <w:jc w:val="center"/>
        <w:rPr>
          <w:b/>
          <w:bCs/>
          <w:sz w:val="28"/>
          <w:szCs w:val="28"/>
        </w:rPr>
      </w:pPr>
    </w:p>
    <w:p w:rsidR="00E66E99" w:rsidRDefault="00E66E99" w:rsidP="00151312">
      <w:pPr>
        <w:jc w:val="center"/>
        <w:rPr>
          <w:b/>
          <w:bCs/>
          <w:sz w:val="28"/>
          <w:szCs w:val="28"/>
        </w:rPr>
      </w:pPr>
    </w:p>
    <w:p w:rsidR="004E4012" w:rsidRPr="00CA2765" w:rsidRDefault="004E4012" w:rsidP="0015131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65B93" w:rsidRDefault="00A92A97" w:rsidP="00C65B93">
      <w:pPr>
        <w:ind w:firstLine="709"/>
        <w:jc w:val="both"/>
        <w:rPr>
          <w:sz w:val="28"/>
          <w:szCs w:val="28"/>
        </w:rPr>
      </w:pPr>
      <w:r w:rsidRPr="001F4106">
        <w:rPr>
          <w:sz w:val="28"/>
          <w:szCs w:val="28"/>
        </w:rPr>
        <w:t>Рабочая программа составлена в соответствии с ФГОС</w:t>
      </w:r>
      <w:r w:rsidR="00151312">
        <w:rPr>
          <w:sz w:val="28"/>
          <w:szCs w:val="28"/>
        </w:rPr>
        <w:t>ВО</w:t>
      </w:r>
      <w:r w:rsidR="00151312" w:rsidRPr="00C65B93">
        <w:rPr>
          <w:sz w:val="28"/>
          <w:szCs w:val="28"/>
        </w:rPr>
        <w:t>, утвержде</w:t>
      </w:r>
      <w:r w:rsidR="00151312" w:rsidRPr="00C65B93">
        <w:rPr>
          <w:sz w:val="28"/>
          <w:szCs w:val="28"/>
        </w:rPr>
        <w:t>н</w:t>
      </w:r>
      <w:r w:rsidR="00151312">
        <w:rPr>
          <w:sz w:val="28"/>
          <w:szCs w:val="28"/>
        </w:rPr>
        <w:t>ным «12</w:t>
      </w:r>
      <w:r w:rsidR="00151312" w:rsidRPr="00C65B93">
        <w:rPr>
          <w:sz w:val="28"/>
          <w:szCs w:val="28"/>
        </w:rPr>
        <w:t xml:space="preserve">» </w:t>
      </w:r>
      <w:r w:rsidR="00151312">
        <w:rPr>
          <w:sz w:val="28"/>
          <w:szCs w:val="28"/>
        </w:rPr>
        <w:t>марта 2015</w:t>
      </w:r>
      <w:r w:rsidR="00151312" w:rsidRPr="00C65B93">
        <w:rPr>
          <w:sz w:val="28"/>
          <w:szCs w:val="28"/>
        </w:rPr>
        <w:t xml:space="preserve"> г., приказ № </w:t>
      </w:r>
      <w:r w:rsidR="00151312">
        <w:rPr>
          <w:sz w:val="28"/>
          <w:szCs w:val="28"/>
        </w:rPr>
        <w:t>201</w:t>
      </w:r>
      <w:r w:rsidRPr="001F4106">
        <w:rPr>
          <w:sz w:val="28"/>
          <w:szCs w:val="28"/>
        </w:rPr>
        <w:t>по</w:t>
      </w:r>
      <w:r w:rsidR="00151312">
        <w:rPr>
          <w:sz w:val="28"/>
          <w:szCs w:val="28"/>
        </w:rPr>
        <w:t>направлению 08.03.01</w:t>
      </w:r>
      <w:r w:rsidRPr="001F4106">
        <w:rPr>
          <w:sz w:val="28"/>
          <w:szCs w:val="28"/>
        </w:rPr>
        <w:t xml:space="preserve"> «Строител</w:t>
      </w:r>
      <w:r w:rsidRPr="001F4106">
        <w:rPr>
          <w:sz w:val="28"/>
          <w:szCs w:val="28"/>
        </w:rPr>
        <w:t>ь</w:t>
      </w:r>
      <w:r w:rsidRPr="001F4106">
        <w:rPr>
          <w:sz w:val="28"/>
          <w:szCs w:val="28"/>
        </w:rPr>
        <w:t xml:space="preserve">ство», </w:t>
      </w:r>
      <w:r w:rsidR="00E571DC" w:rsidRPr="00C65B93">
        <w:rPr>
          <w:sz w:val="28"/>
          <w:szCs w:val="28"/>
        </w:rPr>
        <w:t>по дисциплине «</w:t>
      </w:r>
      <w:r w:rsidR="00E14968">
        <w:rPr>
          <w:sz w:val="28"/>
          <w:szCs w:val="28"/>
        </w:rPr>
        <w:t>Архитектура гражданских и промышлен</w:t>
      </w:r>
      <w:r w:rsidR="00151312">
        <w:rPr>
          <w:sz w:val="28"/>
          <w:szCs w:val="28"/>
        </w:rPr>
        <w:t>ных зданий</w:t>
      </w:r>
      <w:r w:rsidR="00E571DC" w:rsidRPr="00C65B93">
        <w:rPr>
          <w:sz w:val="28"/>
          <w:szCs w:val="28"/>
        </w:rPr>
        <w:t>».</w:t>
      </w:r>
    </w:p>
    <w:p w:rsidR="00FB13AD" w:rsidRPr="0070672B" w:rsidRDefault="000866AD" w:rsidP="008F72E1">
      <w:pPr>
        <w:ind w:firstLine="709"/>
        <w:jc w:val="both"/>
        <w:rPr>
          <w:rFonts w:eastAsia="Times New Roman"/>
          <w:sz w:val="28"/>
          <w:szCs w:val="28"/>
        </w:rPr>
      </w:pPr>
      <w:r w:rsidRPr="0070672B">
        <w:rPr>
          <w:sz w:val="28"/>
          <w:szCs w:val="28"/>
        </w:rPr>
        <w:t>Цель</w:t>
      </w:r>
      <w:r w:rsidR="00FB13AD" w:rsidRPr="0070672B">
        <w:rPr>
          <w:sz w:val="28"/>
          <w:szCs w:val="28"/>
        </w:rPr>
        <w:t>ю</w:t>
      </w:r>
      <w:r w:rsidRPr="0070672B">
        <w:rPr>
          <w:sz w:val="28"/>
          <w:szCs w:val="28"/>
        </w:rPr>
        <w:t xml:space="preserve"> изучения дисциплины </w:t>
      </w:r>
      <w:r w:rsidR="00FB13AD" w:rsidRPr="0070672B">
        <w:rPr>
          <w:sz w:val="28"/>
          <w:szCs w:val="28"/>
        </w:rPr>
        <w:t>«</w:t>
      </w:r>
      <w:r w:rsidR="00E14968" w:rsidRPr="0070672B">
        <w:rPr>
          <w:sz w:val="28"/>
          <w:szCs w:val="28"/>
        </w:rPr>
        <w:t>Архитектура гражданских и промы</w:t>
      </w:r>
      <w:r w:rsidR="00E14968" w:rsidRPr="0070672B">
        <w:rPr>
          <w:sz w:val="28"/>
          <w:szCs w:val="28"/>
        </w:rPr>
        <w:t>ш</w:t>
      </w:r>
      <w:r w:rsidR="00E14968" w:rsidRPr="0070672B">
        <w:rPr>
          <w:sz w:val="28"/>
          <w:szCs w:val="28"/>
        </w:rPr>
        <w:t>ленных зданий</w:t>
      </w:r>
      <w:r w:rsidR="00FB13AD" w:rsidRPr="0070672B">
        <w:rPr>
          <w:sz w:val="28"/>
          <w:szCs w:val="28"/>
        </w:rPr>
        <w:t xml:space="preserve">» </w:t>
      </w:r>
      <w:r w:rsidR="00FB13AD" w:rsidRPr="0070672B">
        <w:rPr>
          <w:rFonts w:eastAsia="Times New Roman"/>
          <w:sz w:val="28"/>
          <w:szCs w:val="28"/>
        </w:rPr>
        <w:t>является ознакомление студентов с  концептуальными осн</w:t>
      </w:r>
      <w:r w:rsidR="00FB13AD" w:rsidRPr="0070672B">
        <w:rPr>
          <w:rFonts w:eastAsia="Times New Roman"/>
          <w:sz w:val="28"/>
          <w:szCs w:val="28"/>
        </w:rPr>
        <w:t>о</w:t>
      </w:r>
      <w:r w:rsidR="00FB13AD" w:rsidRPr="0070672B">
        <w:rPr>
          <w:rFonts w:eastAsia="Times New Roman"/>
          <w:sz w:val="28"/>
          <w:szCs w:val="28"/>
        </w:rPr>
        <w:t xml:space="preserve">вами современной науки о </w:t>
      </w:r>
      <w:r w:rsidR="0023162E" w:rsidRPr="0070672B">
        <w:rPr>
          <w:sz w:val="28"/>
          <w:szCs w:val="28"/>
        </w:rPr>
        <w:t>формировании архитектурно-композиционных и конструктивных решений различных типов зданий.</w:t>
      </w:r>
    </w:p>
    <w:p w:rsidR="000866AD" w:rsidRPr="0070672B" w:rsidRDefault="00FC7034" w:rsidP="008F72E1">
      <w:pPr>
        <w:pStyle w:val="13"/>
        <w:ind w:left="0" w:firstLine="709"/>
        <w:contextualSpacing w:val="0"/>
        <w:jc w:val="both"/>
        <w:rPr>
          <w:rFonts w:cs="Times New Roman"/>
          <w:szCs w:val="28"/>
        </w:rPr>
      </w:pPr>
      <w:r w:rsidRPr="0070672B">
        <w:rPr>
          <w:rFonts w:cs="Times New Roman"/>
          <w:szCs w:val="28"/>
        </w:rPr>
        <w:t>Для достижения поставленной цели</w:t>
      </w:r>
      <w:r w:rsidR="000866AD" w:rsidRPr="0070672B">
        <w:rPr>
          <w:rFonts w:cs="Times New Roman"/>
          <w:szCs w:val="28"/>
        </w:rPr>
        <w:t xml:space="preserve"> решаются следующие задачи:</w:t>
      </w:r>
    </w:p>
    <w:p w:rsidR="0023162E" w:rsidRPr="0070672B" w:rsidRDefault="0023162E" w:rsidP="003E5789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70672B">
        <w:rPr>
          <w:sz w:val="28"/>
          <w:szCs w:val="28"/>
        </w:rPr>
        <w:t>освоить и знать</w:t>
      </w:r>
      <w:r w:rsidR="0070672B">
        <w:rPr>
          <w:sz w:val="28"/>
          <w:szCs w:val="28"/>
        </w:rPr>
        <w:t xml:space="preserve"> физико-технические основы проектирования зданий ра</w:t>
      </w:r>
      <w:r w:rsidR="0070672B">
        <w:rPr>
          <w:sz w:val="28"/>
          <w:szCs w:val="28"/>
        </w:rPr>
        <w:t>з</w:t>
      </w:r>
      <w:r w:rsidR="0070672B">
        <w:rPr>
          <w:sz w:val="28"/>
          <w:szCs w:val="28"/>
        </w:rPr>
        <w:t>личного назначения</w:t>
      </w:r>
      <w:r w:rsidRPr="0070672B">
        <w:rPr>
          <w:sz w:val="28"/>
          <w:szCs w:val="28"/>
        </w:rPr>
        <w:t>;</w:t>
      </w:r>
    </w:p>
    <w:p w:rsidR="0023162E" w:rsidRPr="0070672B" w:rsidRDefault="0023162E" w:rsidP="003E5789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70672B">
        <w:rPr>
          <w:sz w:val="28"/>
          <w:szCs w:val="28"/>
        </w:rPr>
        <w:t>изучить архитектурно-композиционные возможности различных ко</w:t>
      </w:r>
      <w:r w:rsidRPr="0070672B">
        <w:rPr>
          <w:sz w:val="28"/>
          <w:szCs w:val="28"/>
        </w:rPr>
        <w:t>н</w:t>
      </w:r>
      <w:r w:rsidRPr="0070672B">
        <w:rPr>
          <w:sz w:val="28"/>
          <w:szCs w:val="28"/>
        </w:rPr>
        <w:t>структивных  систем;</w:t>
      </w:r>
    </w:p>
    <w:p w:rsidR="0023162E" w:rsidRPr="0070672B" w:rsidRDefault="0023162E" w:rsidP="003E5789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70672B">
        <w:rPr>
          <w:sz w:val="28"/>
          <w:szCs w:val="28"/>
        </w:rPr>
        <w:t>изучить современные приемы конструктивных решений зданий различн</w:t>
      </w:r>
      <w:r w:rsidRPr="0070672B">
        <w:rPr>
          <w:sz w:val="28"/>
          <w:szCs w:val="28"/>
        </w:rPr>
        <w:t>о</w:t>
      </w:r>
      <w:r w:rsidRPr="0070672B">
        <w:rPr>
          <w:sz w:val="28"/>
          <w:szCs w:val="28"/>
        </w:rPr>
        <w:t>го назначения, тенденции их развития;</w:t>
      </w:r>
    </w:p>
    <w:p w:rsidR="0023162E" w:rsidRPr="0070672B" w:rsidRDefault="0023162E" w:rsidP="003E5789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70672B">
        <w:rPr>
          <w:sz w:val="28"/>
          <w:szCs w:val="28"/>
        </w:rPr>
        <w:t>получить знания для профессионального решения задач проектирования объектов гражданского и промышленного назначения.</w:t>
      </w:r>
    </w:p>
    <w:p w:rsidR="002F40FB" w:rsidRDefault="002F40FB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B17AF8">
        <w:rPr>
          <w:b/>
          <w:bCs/>
          <w:sz w:val="28"/>
          <w:szCs w:val="28"/>
        </w:rPr>
        <w:t>пр</w:t>
      </w:r>
      <w:r w:rsidR="00B17AF8">
        <w:rPr>
          <w:b/>
          <w:bCs/>
          <w:sz w:val="28"/>
          <w:szCs w:val="28"/>
        </w:rPr>
        <w:t>о</w:t>
      </w:r>
      <w:r w:rsidR="00B17AF8">
        <w:rPr>
          <w:b/>
          <w:bCs/>
          <w:sz w:val="28"/>
          <w:szCs w:val="28"/>
        </w:rPr>
        <w:t xml:space="preserve">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17AF8" w:rsidRDefault="00B17AF8" w:rsidP="00B17AF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2F40FB" w:rsidRPr="00CA2765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70672B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0672B">
        <w:rPr>
          <w:b/>
          <w:bCs/>
          <w:sz w:val="28"/>
          <w:szCs w:val="28"/>
        </w:rPr>
        <w:t>ЗНАТЬ</w:t>
      </w:r>
      <w:r w:rsidRPr="0070672B">
        <w:rPr>
          <w:bCs/>
          <w:sz w:val="28"/>
          <w:szCs w:val="28"/>
        </w:rPr>
        <w:t>:</w:t>
      </w:r>
    </w:p>
    <w:p w:rsidR="009300D3" w:rsidRPr="0070672B" w:rsidRDefault="008945F1" w:rsidP="00347A5B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нормативную базу в области инженерных изысканий, принципов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тирования зданий и сооружений, инженерных систем и оборудования, планировки и застройки населенных мест;</w:t>
      </w:r>
    </w:p>
    <w:p w:rsidR="00E271EB" w:rsidRDefault="008945F1" w:rsidP="00347A5B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принципы проектирования зданий, сооружений и участвовать в проект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ровании и изыскании объектов профессиональной деятельности;</w:t>
      </w:r>
    </w:p>
    <w:p w:rsidR="008945F1" w:rsidRPr="0070672B" w:rsidRDefault="008945F1" w:rsidP="00347A5B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научно-техническую информацию, отечественного и зарубежного опыта по профилю деятельности</w:t>
      </w:r>
    </w:p>
    <w:p w:rsidR="00E54C36" w:rsidRPr="00E11D4F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УМЕТЬ</w:t>
      </w:r>
      <w:r w:rsidRPr="00E11D4F">
        <w:rPr>
          <w:bCs/>
          <w:sz w:val="28"/>
          <w:szCs w:val="28"/>
        </w:rPr>
        <w:t>:</w:t>
      </w:r>
    </w:p>
    <w:p w:rsidR="00E11D4F" w:rsidRPr="00E11D4F" w:rsidRDefault="00E11D4F" w:rsidP="00347A5B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E11D4F">
        <w:rPr>
          <w:sz w:val="28"/>
          <w:szCs w:val="28"/>
        </w:rPr>
        <w:t xml:space="preserve">выполнять </w:t>
      </w:r>
      <w:r w:rsidR="008945F1">
        <w:rPr>
          <w:sz w:val="28"/>
          <w:szCs w:val="28"/>
        </w:rPr>
        <w:t>осуществлять поиск, хранение, обработку и анализ информ</w:t>
      </w:r>
      <w:r w:rsidR="008945F1">
        <w:rPr>
          <w:sz w:val="28"/>
          <w:szCs w:val="28"/>
        </w:rPr>
        <w:t>а</w:t>
      </w:r>
      <w:r w:rsidR="008945F1">
        <w:rPr>
          <w:sz w:val="28"/>
          <w:szCs w:val="28"/>
        </w:rPr>
        <w:t>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</w:r>
    </w:p>
    <w:p w:rsidR="00B542D6" w:rsidRDefault="008945F1" w:rsidP="00347A5B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нормативные правовые документы в профессиональной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ятельности;</w:t>
      </w:r>
    </w:p>
    <w:p w:rsidR="008945F1" w:rsidRDefault="008945F1" w:rsidP="00347A5B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предварительное технико-экономическое обоснование проек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решений, разрабатывать проектную и рабочую техническую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ментацию</w:t>
      </w:r>
      <w:r w:rsidR="009124D7">
        <w:rPr>
          <w:sz w:val="28"/>
          <w:szCs w:val="28"/>
        </w:rPr>
        <w:t xml:space="preserve">, оформлять законченные проектно-конструкторские работы, </w:t>
      </w:r>
      <w:r w:rsidR="009124D7">
        <w:rPr>
          <w:sz w:val="28"/>
          <w:szCs w:val="28"/>
        </w:rPr>
        <w:lastRenderedPageBreak/>
        <w:t>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документам;</w:t>
      </w:r>
    </w:p>
    <w:p w:rsidR="009124D7" w:rsidRPr="00E11D4F" w:rsidRDefault="009124D7" w:rsidP="00347A5B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отчеты по выполненным работам, участвовать во внедрении результатов исследований и практических разработок.</w:t>
      </w:r>
    </w:p>
    <w:p w:rsidR="00E54C36" w:rsidRPr="00E11D4F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ВЛАДЕТЬ</w:t>
      </w:r>
      <w:r w:rsidRPr="00E11D4F">
        <w:rPr>
          <w:bCs/>
          <w:sz w:val="28"/>
          <w:szCs w:val="28"/>
        </w:rPr>
        <w:t>:</w:t>
      </w:r>
    </w:p>
    <w:p w:rsidR="009124D7" w:rsidRPr="009124D7" w:rsidRDefault="009124D7" w:rsidP="009124D7">
      <w:pPr>
        <w:numPr>
          <w:ilvl w:val="0"/>
          <w:numId w:val="13"/>
        </w:numPr>
        <w:tabs>
          <w:tab w:val="clear" w:pos="780"/>
          <w:tab w:val="num" w:pos="426"/>
        </w:tabs>
        <w:ind w:left="426" w:hanging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методами проведения инженерных изысканий, технологий проектиров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деталей и конструкций в соответствии с техническим заданием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универсальных и специализированных программно-вычислительных комплексов и систем автоматизированного проектир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B17AF8" w:rsidRDefault="00B17AF8" w:rsidP="00B17AF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</w:t>
      </w:r>
      <w:r w:rsidRPr="00743903">
        <w:rPr>
          <w:sz w:val="28"/>
          <w:szCs w:val="28"/>
        </w:rPr>
        <w:t>а</w:t>
      </w:r>
      <w:r w:rsidRPr="00743903">
        <w:rPr>
          <w:sz w:val="28"/>
          <w:szCs w:val="28"/>
        </w:rPr>
        <w:t>рактеризующие формирование компетенций</w:t>
      </w:r>
      <w:r>
        <w:rPr>
          <w:sz w:val="28"/>
          <w:szCs w:val="28"/>
        </w:rPr>
        <w:t>,</w:t>
      </w:r>
      <w:r w:rsidR="007F73E2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плине, позволяют решать профессиональные задачи, приведенные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ствующем перечне по видам профессиональной деятельности в п. 2.4 </w:t>
      </w:r>
      <w:r w:rsidR="006C0A0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17AF8" w:rsidRPr="00C573A9" w:rsidRDefault="00B17AF8" w:rsidP="00CE75FB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7F73E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B17AF8" w:rsidRDefault="00B17AF8" w:rsidP="00B17AF8">
      <w:pPr>
        <w:numPr>
          <w:ilvl w:val="0"/>
          <w:numId w:val="2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умением использовать нормативные правовые документы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фессиональной деятельности (ОПК-8).</w:t>
      </w:r>
    </w:p>
    <w:p w:rsidR="00B17AF8" w:rsidRPr="00A52159" w:rsidRDefault="00B17AF8" w:rsidP="00B17AF8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7F73E2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</w:t>
      </w:r>
      <w:r w:rsidR="007F73E2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366AF6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400D95" w:rsidRPr="00366AF6" w:rsidRDefault="00400D95" w:rsidP="00400D95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400D95" w:rsidRDefault="00400D95" w:rsidP="00400D95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нормативной базы в области инженерных изысканий, принципов проектирования зданий, сооружений, инженерных систем и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рудования, планировки и застройки населенных мест </w:t>
      </w:r>
      <w:r w:rsidRPr="001156C1">
        <w:rPr>
          <w:sz w:val="28"/>
          <w:szCs w:val="28"/>
        </w:rPr>
        <w:t xml:space="preserve"> (ПК-1);</w:t>
      </w:r>
    </w:p>
    <w:p w:rsidR="00400D95" w:rsidRPr="001156C1" w:rsidRDefault="00400D95" w:rsidP="00400D95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владением методами проведения инженерных изысканий,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логией проектирования деталей и конструкций в соответствии с техническим заданием с использованием универсальных и специализированных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мно-вычислительных комплексов и систем автоматизированных проектир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(ПК-2);</w:t>
      </w:r>
    </w:p>
    <w:p w:rsidR="00400D95" w:rsidRPr="001156C1" w:rsidRDefault="00400D95" w:rsidP="00400D95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156C1">
        <w:rPr>
          <w:sz w:val="28"/>
          <w:szCs w:val="28"/>
        </w:rPr>
        <w:t>способностью проводить</w:t>
      </w:r>
      <w:r>
        <w:rPr>
          <w:sz w:val="28"/>
          <w:szCs w:val="28"/>
        </w:rPr>
        <w:t xml:space="preserve">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 други</w:t>
      </w:r>
      <w:r w:rsidR="007F73E2">
        <w:rPr>
          <w:sz w:val="28"/>
          <w:szCs w:val="28"/>
        </w:rPr>
        <w:t>м нормативным документам (ПК-3);</w:t>
      </w:r>
    </w:p>
    <w:p w:rsidR="00400D95" w:rsidRPr="00BE182C" w:rsidRDefault="00400D95" w:rsidP="00400D95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Pr="00BE182C">
        <w:rPr>
          <w:b/>
          <w:sz w:val="28"/>
          <w:szCs w:val="28"/>
        </w:rPr>
        <w:t>рои</w:t>
      </w:r>
      <w:r>
        <w:rPr>
          <w:b/>
          <w:sz w:val="28"/>
          <w:szCs w:val="28"/>
        </w:rPr>
        <w:t>зводственно-технологическая и производственно-</w:t>
      </w:r>
      <w:proofErr w:type="spellStart"/>
      <w:r>
        <w:rPr>
          <w:b/>
          <w:sz w:val="28"/>
          <w:szCs w:val="28"/>
        </w:rPr>
        <w:t>управлен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ческая</w:t>
      </w:r>
      <w:proofErr w:type="spellEnd"/>
      <w:r>
        <w:rPr>
          <w:b/>
          <w:sz w:val="28"/>
          <w:szCs w:val="28"/>
        </w:rPr>
        <w:t xml:space="preserve"> деятельность: </w:t>
      </w:r>
    </w:p>
    <w:p w:rsidR="00400D95" w:rsidRDefault="00400D95" w:rsidP="00400D95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участвовать в проектировании и изыскании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профе</w:t>
      </w:r>
      <w:r w:rsidR="007F73E2">
        <w:rPr>
          <w:sz w:val="28"/>
          <w:szCs w:val="28"/>
        </w:rPr>
        <w:t>ссиональной деятельности (ПК-4);</w:t>
      </w:r>
    </w:p>
    <w:p w:rsidR="001173F6" w:rsidRDefault="001173F6" w:rsidP="00400D95">
      <w:pPr>
        <w:tabs>
          <w:tab w:val="left" w:pos="1418"/>
        </w:tabs>
        <w:ind w:left="851"/>
        <w:jc w:val="both"/>
        <w:rPr>
          <w:b/>
          <w:sz w:val="28"/>
          <w:szCs w:val="28"/>
        </w:rPr>
      </w:pPr>
    </w:p>
    <w:p w:rsidR="00400D95" w:rsidRPr="00BE182C" w:rsidRDefault="00400D95" w:rsidP="00400D95">
      <w:pPr>
        <w:tabs>
          <w:tab w:val="left" w:pos="1418"/>
        </w:tabs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экспериментально-исследовательская деятельность:</w:t>
      </w:r>
    </w:p>
    <w:p w:rsidR="00400D95" w:rsidRPr="00BE182C" w:rsidRDefault="00400D95" w:rsidP="00400D95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научно-технической информации, отечественного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рубежного опыта по профилю деятельности (ПК-13</w:t>
      </w:r>
      <w:r w:rsidRPr="00BE182C">
        <w:rPr>
          <w:sz w:val="28"/>
          <w:szCs w:val="28"/>
        </w:rPr>
        <w:t>);</w:t>
      </w:r>
    </w:p>
    <w:p w:rsidR="00400D95" w:rsidRPr="00BE182C" w:rsidRDefault="00400D95" w:rsidP="00400D95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составлять отчеты по выполненным работам, участвовать во  внедрении результатов исследований и практических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боток (ПК-15).</w:t>
      </w:r>
    </w:p>
    <w:p w:rsidR="00400D95" w:rsidRPr="00D2714B" w:rsidRDefault="00400D95" w:rsidP="00400D9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6C0A04">
        <w:rPr>
          <w:sz w:val="28"/>
          <w:szCs w:val="28"/>
        </w:rPr>
        <w:t xml:space="preserve"> общей характеристики </w:t>
      </w:r>
      <w:r>
        <w:rPr>
          <w:sz w:val="28"/>
          <w:szCs w:val="28"/>
        </w:rPr>
        <w:t>ОПОП.</w:t>
      </w:r>
    </w:p>
    <w:p w:rsidR="00400D95" w:rsidRPr="00D2714B" w:rsidRDefault="00400D95" w:rsidP="00400D9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6C0A04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400D95" w:rsidRDefault="00400D95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124D7" w:rsidRDefault="009124D7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E4012" w:rsidRPr="008E3C5A" w:rsidRDefault="00FA59F8" w:rsidP="00B215B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7F73E2">
        <w:rPr>
          <w:b/>
          <w:bCs/>
          <w:sz w:val="28"/>
          <w:szCs w:val="28"/>
        </w:rPr>
        <w:t xml:space="preserve">  </w:t>
      </w:r>
      <w:r w:rsidR="00B215BE">
        <w:rPr>
          <w:b/>
          <w:bCs/>
          <w:sz w:val="28"/>
          <w:szCs w:val="28"/>
        </w:rPr>
        <w:t>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F08AA" w:rsidRPr="008E3C5A" w:rsidRDefault="00CF08AA" w:rsidP="007F73E2">
      <w:pPr>
        <w:rPr>
          <w:b/>
          <w:bCs/>
          <w:sz w:val="28"/>
          <w:szCs w:val="28"/>
        </w:rPr>
      </w:pPr>
    </w:p>
    <w:p w:rsidR="005E6D47" w:rsidRDefault="00A7628E" w:rsidP="00A92A97">
      <w:pPr>
        <w:ind w:firstLine="708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774FDE" w:rsidRPr="00774FDE">
        <w:rPr>
          <w:b/>
          <w:smallCaps/>
          <w:sz w:val="28"/>
          <w:szCs w:val="28"/>
        </w:rPr>
        <w:t>«</w:t>
      </w:r>
      <w:r w:rsidR="00774FDE" w:rsidRPr="00774FDE">
        <w:rPr>
          <w:sz w:val="28"/>
          <w:szCs w:val="28"/>
        </w:rPr>
        <w:t>Архитектура гражд</w:t>
      </w:r>
      <w:r w:rsidR="00400D95">
        <w:rPr>
          <w:sz w:val="28"/>
          <w:szCs w:val="28"/>
        </w:rPr>
        <w:t>анских и промышленных зданий</w:t>
      </w:r>
      <w:r w:rsidR="00774FDE" w:rsidRPr="00774FDE">
        <w:rPr>
          <w:sz w:val="28"/>
          <w:szCs w:val="28"/>
        </w:rPr>
        <w:t xml:space="preserve">» </w:t>
      </w:r>
      <w:r w:rsidR="00A92A97" w:rsidRPr="00756762">
        <w:rPr>
          <w:sz w:val="28"/>
          <w:szCs w:val="28"/>
        </w:rPr>
        <w:t>(</w:t>
      </w:r>
      <w:r w:rsidR="007518A7">
        <w:rPr>
          <w:sz w:val="28"/>
          <w:szCs w:val="28"/>
        </w:rPr>
        <w:t>Б1.В.ОД.11</w:t>
      </w:r>
      <w:r w:rsidR="00A92A97" w:rsidRPr="00756762">
        <w:rPr>
          <w:sz w:val="28"/>
          <w:szCs w:val="28"/>
        </w:rPr>
        <w:t>)</w:t>
      </w:r>
      <w:r w:rsidR="007F73E2">
        <w:rPr>
          <w:sz w:val="28"/>
          <w:szCs w:val="28"/>
        </w:rPr>
        <w:t xml:space="preserve"> </w:t>
      </w:r>
      <w:r w:rsidR="00774FDE" w:rsidRPr="00774FDE">
        <w:rPr>
          <w:sz w:val="28"/>
          <w:szCs w:val="28"/>
        </w:rPr>
        <w:t>относится к вариативной части дисциплин</w:t>
      </w:r>
      <w:r w:rsidR="007F73E2">
        <w:rPr>
          <w:sz w:val="28"/>
          <w:szCs w:val="28"/>
        </w:rPr>
        <w:t xml:space="preserve"> </w:t>
      </w:r>
      <w:r w:rsidR="00C70B66">
        <w:rPr>
          <w:sz w:val="28"/>
          <w:szCs w:val="28"/>
        </w:rPr>
        <w:t>и</w:t>
      </w:r>
      <w:r w:rsidR="00D74F53">
        <w:rPr>
          <w:sz w:val="28"/>
          <w:szCs w:val="28"/>
        </w:rPr>
        <w:t xml:space="preserve"> является обяз</w:t>
      </w:r>
      <w:r w:rsidR="00D74F53">
        <w:rPr>
          <w:sz w:val="28"/>
          <w:szCs w:val="28"/>
        </w:rPr>
        <w:t>а</w:t>
      </w:r>
      <w:r w:rsidR="00D74F53">
        <w:rPr>
          <w:sz w:val="28"/>
          <w:szCs w:val="28"/>
        </w:rPr>
        <w:t>тельной</w:t>
      </w:r>
      <w:r w:rsidR="00B542D6" w:rsidRPr="00B542D6">
        <w:rPr>
          <w:sz w:val="28"/>
          <w:szCs w:val="28"/>
        </w:rPr>
        <w:t>.</w:t>
      </w:r>
    </w:p>
    <w:p w:rsidR="009124D7" w:rsidRDefault="009124D7" w:rsidP="009C601D">
      <w:pPr>
        <w:ind w:firstLine="851"/>
        <w:jc w:val="center"/>
        <w:rPr>
          <w:b/>
          <w:bCs/>
          <w:sz w:val="28"/>
          <w:szCs w:val="28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B215BE" w:rsidRPr="001624BE" w:rsidRDefault="00B215BE" w:rsidP="00B215BE">
      <w:pPr>
        <w:ind w:firstLine="851"/>
        <w:jc w:val="center"/>
        <w:rPr>
          <w:b/>
          <w:bCs/>
          <w:sz w:val="28"/>
          <w:szCs w:val="28"/>
        </w:rPr>
      </w:pPr>
    </w:p>
    <w:p w:rsidR="00B215BE" w:rsidRDefault="00B215BE" w:rsidP="00B215BE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t>Для очной формы обучения: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163"/>
        <w:gridCol w:w="1276"/>
        <w:gridCol w:w="1134"/>
        <w:gridCol w:w="1134"/>
      </w:tblGrid>
      <w:tr w:rsidR="00AB7214" w:rsidRPr="00B463CE" w:rsidTr="003D3767">
        <w:trPr>
          <w:jc w:val="center"/>
        </w:trPr>
        <w:tc>
          <w:tcPr>
            <w:tcW w:w="5353" w:type="dxa"/>
            <w:vMerge w:val="restart"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163" w:type="dxa"/>
            <w:vMerge w:val="restart"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3544" w:type="dxa"/>
            <w:gridSpan w:val="3"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463CE">
              <w:rPr>
                <w:b/>
                <w:sz w:val="28"/>
                <w:szCs w:val="28"/>
              </w:rPr>
              <w:t>Семестр</w:t>
            </w:r>
          </w:p>
        </w:tc>
      </w:tr>
      <w:tr w:rsidR="00AB7214" w:rsidRPr="00B463CE" w:rsidTr="003D3767">
        <w:trPr>
          <w:jc w:val="center"/>
        </w:trPr>
        <w:tc>
          <w:tcPr>
            <w:tcW w:w="5353" w:type="dxa"/>
            <w:vMerge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Merge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463C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463C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463CE">
              <w:rPr>
                <w:b/>
                <w:sz w:val="28"/>
                <w:szCs w:val="28"/>
              </w:rPr>
              <w:t>6</w:t>
            </w:r>
          </w:p>
        </w:tc>
      </w:tr>
      <w:tr w:rsidR="00AB7214" w:rsidRPr="00B463CE" w:rsidTr="003D3767">
        <w:trPr>
          <w:jc w:val="center"/>
        </w:trPr>
        <w:tc>
          <w:tcPr>
            <w:tcW w:w="5353" w:type="dxa"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Контактная работа (по видам учебных з</w:t>
            </w:r>
            <w:r w:rsidRPr="00B463CE">
              <w:rPr>
                <w:sz w:val="28"/>
                <w:szCs w:val="28"/>
              </w:rPr>
              <w:t>а</w:t>
            </w:r>
            <w:r w:rsidRPr="00B463CE">
              <w:rPr>
                <w:sz w:val="28"/>
                <w:szCs w:val="28"/>
              </w:rPr>
              <w:t>нятий)</w:t>
            </w:r>
          </w:p>
          <w:p w:rsidR="00AB7214" w:rsidRPr="00B463CE" w:rsidRDefault="00AB7214" w:rsidP="003D376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В том числе:</w:t>
            </w:r>
          </w:p>
          <w:p w:rsidR="00AB7214" w:rsidRPr="00B463CE" w:rsidRDefault="00AB7214" w:rsidP="00AB7214">
            <w:pPr>
              <w:numPr>
                <w:ilvl w:val="0"/>
                <w:numId w:val="25"/>
              </w:numPr>
              <w:tabs>
                <w:tab w:val="left" w:pos="313"/>
              </w:tabs>
              <w:ind w:left="0" w:firstLine="0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лекции (Л)</w:t>
            </w:r>
          </w:p>
          <w:p w:rsidR="00AB7214" w:rsidRPr="00B463CE" w:rsidRDefault="00AB7214" w:rsidP="00AB7214">
            <w:pPr>
              <w:numPr>
                <w:ilvl w:val="0"/>
                <w:numId w:val="25"/>
              </w:numPr>
              <w:tabs>
                <w:tab w:val="left" w:pos="313"/>
              </w:tabs>
              <w:ind w:left="0" w:firstLine="0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практические занятия (ПЗ)</w:t>
            </w:r>
          </w:p>
          <w:p w:rsidR="00AB7214" w:rsidRPr="00B463CE" w:rsidRDefault="00AB7214" w:rsidP="00AB7214">
            <w:pPr>
              <w:numPr>
                <w:ilvl w:val="0"/>
                <w:numId w:val="25"/>
              </w:numPr>
              <w:tabs>
                <w:tab w:val="left" w:pos="313"/>
              </w:tabs>
              <w:ind w:left="0" w:firstLine="0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63" w:type="dxa"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160</w:t>
            </w:r>
          </w:p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48</w:t>
            </w:r>
          </w:p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112</w:t>
            </w:r>
          </w:p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48</w:t>
            </w:r>
          </w:p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16</w:t>
            </w:r>
          </w:p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32</w:t>
            </w:r>
          </w:p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48</w:t>
            </w:r>
          </w:p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16</w:t>
            </w:r>
          </w:p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32</w:t>
            </w:r>
          </w:p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64</w:t>
            </w:r>
          </w:p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16</w:t>
            </w:r>
          </w:p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48</w:t>
            </w:r>
          </w:p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</w:tr>
      <w:tr w:rsidR="00AB7214" w:rsidRPr="00B463CE" w:rsidTr="003D3767">
        <w:trPr>
          <w:jc w:val="center"/>
        </w:trPr>
        <w:tc>
          <w:tcPr>
            <w:tcW w:w="5353" w:type="dxa"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63" w:type="dxa"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110</w:t>
            </w:r>
          </w:p>
        </w:tc>
        <w:tc>
          <w:tcPr>
            <w:tcW w:w="1276" w:type="dxa"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35</w:t>
            </w:r>
          </w:p>
        </w:tc>
      </w:tr>
      <w:tr w:rsidR="00AB7214" w:rsidRPr="00B463CE" w:rsidTr="003D3767">
        <w:trPr>
          <w:jc w:val="center"/>
        </w:trPr>
        <w:tc>
          <w:tcPr>
            <w:tcW w:w="5353" w:type="dxa"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Контроль</w:t>
            </w:r>
          </w:p>
        </w:tc>
        <w:tc>
          <w:tcPr>
            <w:tcW w:w="1163" w:type="dxa"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45</w:t>
            </w:r>
          </w:p>
        </w:tc>
      </w:tr>
      <w:tr w:rsidR="00AB7214" w:rsidRPr="00B463CE" w:rsidTr="003D3767">
        <w:trPr>
          <w:jc w:val="center"/>
        </w:trPr>
        <w:tc>
          <w:tcPr>
            <w:tcW w:w="5353" w:type="dxa"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63" w:type="dxa"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КП</w:t>
            </w:r>
            <w:proofErr w:type="gramStart"/>
            <w:r w:rsidRPr="00B463CE">
              <w:rPr>
                <w:sz w:val="28"/>
                <w:szCs w:val="28"/>
              </w:rPr>
              <w:t>,З</w:t>
            </w:r>
            <w:proofErr w:type="gramEnd"/>
            <w:r w:rsidRPr="00B463CE">
              <w:rPr>
                <w:sz w:val="28"/>
                <w:szCs w:val="28"/>
              </w:rPr>
              <w:t>,Э</w:t>
            </w:r>
          </w:p>
        </w:tc>
        <w:tc>
          <w:tcPr>
            <w:tcW w:w="1276" w:type="dxa"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КП</w:t>
            </w:r>
            <w:proofErr w:type="gramStart"/>
            <w:r w:rsidRPr="00B463CE">
              <w:rPr>
                <w:sz w:val="28"/>
                <w:szCs w:val="28"/>
              </w:rPr>
              <w:t>,З</w:t>
            </w:r>
            <w:proofErr w:type="gramEnd"/>
          </w:p>
        </w:tc>
        <w:tc>
          <w:tcPr>
            <w:tcW w:w="1134" w:type="dxa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КП</w:t>
            </w:r>
            <w:proofErr w:type="gramStart"/>
            <w:r w:rsidRPr="00B463CE">
              <w:rPr>
                <w:sz w:val="28"/>
                <w:szCs w:val="28"/>
              </w:rPr>
              <w:t>,Э</w:t>
            </w:r>
            <w:proofErr w:type="gramEnd"/>
          </w:p>
        </w:tc>
        <w:tc>
          <w:tcPr>
            <w:tcW w:w="1134" w:type="dxa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КП</w:t>
            </w:r>
            <w:proofErr w:type="gramStart"/>
            <w:r w:rsidRPr="00B463CE">
              <w:rPr>
                <w:sz w:val="28"/>
                <w:szCs w:val="28"/>
              </w:rPr>
              <w:t>,Э</w:t>
            </w:r>
            <w:proofErr w:type="gramEnd"/>
          </w:p>
        </w:tc>
      </w:tr>
      <w:tr w:rsidR="00AB7214" w:rsidRPr="00B463CE" w:rsidTr="003D3767">
        <w:trPr>
          <w:jc w:val="center"/>
        </w:trPr>
        <w:tc>
          <w:tcPr>
            <w:tcW w:w="5353" w:type="dxa"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463CE">
              <w:rPr>
                <w:sz w:val="28"/>
                <w:szCs w:val="28"/>
              </w:rPr>
              <w:t>з.е</w:t>
            </w:r>
            <w:proofErr w:type="spellEnd"/>
            <w:r w:rsidRPr="00B463CE"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 xml:space="preserve">360 </w:t>
            </w:r>
            <w:r w:rsidRPr="00B463CE">
              <w:rPr>
                <w:sz w:val="28"/>
                <w:szCs w:val="28"/>
                <w:lang w:val="en-US"/>
              </w:rPr>
              <w:t>/</w:t>
            </w:r>
            <w:r w:rsidRPr="00B463CE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276" w:type="dxa"/>
            <w:vAlign w:val="center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 xml:space="preserve">72 </w:t>
            </w:r>
            <w:r w:rsidRPr="00B463CE">
              <w:rPr>
                <w:sz w:val="28"/>
                <w:szCs w:val="28"/>
                <w:lang w:val="en-US"/>
              </w:rPr>
              <w:t>/</w:t>
            </w:r>
            <w:r w:rsidRPr="00B463C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144/4</w:t>
            </w:r>
          </w:p>
        </w:tc>
        <w:tc>
          <w:tcPr>
            <w:tcW w:w="1134" w:type="dxa"/>
          </w:tcPr>
          <w:p w:rsidR="00AB7214" w:rsidRPr="00B463CE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144/4</w:t>
            </w:r>
          </w:p>
        </w:tc>
      </w:tr>
    </w:tbl>
    <w:p w:rsidR="007F73E2" w:rsidRDefault="007F73E2" w:rsidP="00B215BE">
      <w:pPr>
        <w:ind w:firstLine="851"/>
        <w:jc w:val="both"/>
        <w:rPr>
          <w:bCs/>
          <w:sz w:val="28"/>
          <w:szCs w:val="28"/>
        </w:rPr>
      </w:pPr>
    </w:p>
    <w:p w:rsidR="00B215BE" w:rsidRDefault="00B215BE" w:rsidP="00B215BE">
      <w:pPr>
        <w:ind w:firstLine="851"/>
        <w:jc w:val="both"/>
        <w:rPr>
          <w:bCs/>
          <w:sz w:val="28"/>
          <w:szCs w:val="28"/>
        </w:rPr>
      </w:pPr>
      <w:r w:rsidRPr="00984852">
        <w:rPr>
          <w:bCs/>
          <w:sz w:val="28"/>
          <w:szCs w:val="28"/>
        </w:rPr>
        <w:t>Для очно-заочной формы обучения: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5"/>
        <w:gridCol w:w="1276"/>
        <w:gridCol w:w="992"/>
        <w:gridCol w:w="1134"/>
        <w:gridCol w:w="993"/>
      </w:tblGrid>
      <w:tr w:rsidR="00AB7214" w:rsidRPr="00D328F3" w:rsidTr="003D3767">
        <w:trPr>
          <w:jc w:val="center"/>
        </w:trPr>
        <w:tc>
          <w:tcPr>
            <w:tcW w:w="5665" w:type="dxa"/>
            <w:vMerge w:val="restart"/>
            <w:vAlign w:val="center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3119" w:type="dxa"/>
            <w:gridSpan w:val="3"/>
            <w:vAlign w:val="center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328F3">
              <w:rPr>
                <w:b/>
                <w:sz w:val="28"/>
                <w:szCs w:val="28"/>
              </w:rPr>
              <w:t>Семестр</w:t>
            </w:r>
          </w:p>
        </w:tc>
      </w:tr>
      <w:tr w:rsidR="00AB7214" w:rsidRPr="00D328F3" w:rsidTr="003D3767">
        <w:trPr>
          <w:jc w:val="center"/>
        </w:trPr>
        <w:tc>
          <w:tcPr>
            <w:tcW w:w="5665" w:type="dxa"/>
            <w:vMerge/>
            <w:vAlign w:val="center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328F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328F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328F3">
              <w:rPr>
                <w:b/>
                <w:sz w:val="28"/>
                <w:szCs w:val="28"/>
              </w:rPr>
              <w:t>8</w:t>
            </w:r>
          </w:p>
        </w:tc>
      </w:tr>
      <w:tr w:rsidR="00AB7214" w:rsidRPr="00D328F3" w:rsidTr="003D3767">
        <w:trPr>
          <w:jc w:val="center"/>
        </w:trPr>
        <w:tc>
          <w:tcPr>
            <w:tcW w:w="5665" w:type="dxa"/>
            <w:vAlign w:val="center"/>
          </w:tcPr>
          <w:p w:rsidR="00AB7214" w:rsidRPr="00D328F3" w:rsidRDefault="00AB7214" w:rsidP="003D376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Контактная работа (по видам учебных зан</w:t>
            </w:r>
            <w:r w:rsidRPr="00D328F3">
              <w:rPr>
                <w:sz w:val="28"/>
                <w:szCs w:val="28"/>
              </w:rPr>
              <w:t>я</w:t>
            </w:r>
            <w:r w:rsidRPr="00D328F3">
              <w:rPr>
                <w:sz w:val="28"/>
                <w:szCs w:val="28"/>
              </w:rPr>
              <w:t>тий)</w:t>
            </w:r>
          </w:p>
          <w:p w:rsidR="00AB7214" w:rsidRPr="00D328F3" w:rsidRDefault="00AB7214" w:rsidP="003D376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В том числе:</w:t>
            </w:r>
          </w:p>
          <w:p w:rsidR="00AB7214" w:rsidRPr="00D328F3" w:rsidRDefault="00AB7214" w:rsidP="00AB7214">
            <w:pPr>
              <w:numPr>
                <w:ilvl w:val="0"/>
                <w:numId w:val="25"/>
              </w:numPr>
              <w:tabs>
                <w:tab w:val="left" w:pos="313"/>
              </w:tabs>
              <w:ind w:left="0" w:firstLine="0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лекции (Л)</w:t>
            </w:r>
          </w:p>
          <w:p w:rsidR="00AB7214" w:rsidRPr="00D328F3" w:rsidRDefault="00AB7214" w:rsidP="00AB7214">
            <w:pPr>
              <w:numPr>
                <w:ilvl w:val="0"/>
                <w:numId w:val="25"/>
              </w:numPr>
              <w:tabs>
                <w:tab w:val="left" w:pos="313"/>
              </w:tabs>
              <w:ind w:left="0" w:firstLine="0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практические занятия (ПЗ)</w:t>
            </w:r>
          </w:p>
          <w:p w:rsidR="00AB7214" w:rsidRPr="00D328F3" w:rsidRDefault="00AB7214" w:rsidP="00AB7214">
            <w:pPr>
              <w:numPr>
                <w:ilvl w:val="0"/>
                <w:numId w:val="25"/>
              </w:numPr>
              <w:tabs>
                <w:tab w:val="left" w:pos="313"/>
              </w:tabs>
              <w:ind w:left="0" w:firstLine="0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76" w:type="dxa"/>
            <w:vAlign w:val="center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144</w:t>
            </w:r>
          </w:p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48</w:t>
            </w:r>
          </w:p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96</w:t>
            </w:r>
          </w:p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48</w:t>
            </w:r>
          </w:p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16</w:t>
            </w:r>
          </w:p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32</w:t>
            </w:r>
          </w:p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48</w:t>
            </w:r>
          </w:p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16</w:t>
            </w:r>
          </w:p>
          <w:p w:rsidR="00AB7214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32</w:t>
            </w:r>
          </w:p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48</w:t>
            </w:r>
          </w:p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16</w:t>
            </w:r>
          </w:p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32</w:t>
            </w:r>
          </w:p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7214" w:rsidRPr="00D328F3" w:rsidTr="003D3767">
        <w:trPr>
          <w:jc w:val="center"/>
        </w:trPr>
        <w:tc>
          <w:tcPr>
            <w:tcW w:w="5665" w:type="dxa"/>
            <w:vAlign w:val="center"/>
          </w:tcPr>
          <w:p w:rsidR="00AB7214" w:rsidRPr="00D328F3" w:rsidRDefault="00AB7214" w:rsidP="003D376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276" w:type="dxa"/>
            <w:vAlign w:val="center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126</w:t>
            </w:r>
          </w:p>
        </w:tc>
        <w:tc>
          <w:tcPr>
            <w:tcW w:w="992" w:type="dxa"/>
            <w:vAlign w:val="center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51</w:t>
            </w:r>
          </w:p>
        </w:tc>
      </w:tr>
      <w:tr w:rsidR="00AB7214" w:rsidRPr="00D328F3" w:rsidTr="003D3767">
        <w:trPr>
          <w:jc w:val="center"/>
        </w:trPr>
        <w:tc>
          <w:tcPr>
            <w:tcW w:w="5665" w:type="dxa"/>
            <w:vAlign w:val="center"/>
          </w:tcPr>
          <w:p w:rsidR="00AB7214" w:rsidRPr="00D328F3" w:rsidRDefault="00AB7214" w:rsidP="003D376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Контроль</w:t>
            </w:r>
          </w:p>
        </w:tc>
        <w:tc>
          <w:tcPr>
            <w:tcW w:w="1276" w:type="dxa"/>
            <w:vAlign w:val="center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45</w:t>
            </w:r>
          </w:p>
        </w:tc>
      </w:tr>
      <w:tr w:rsidR="00AB7214" w:rsidRPr="00D328F3" w:rsidTr="003D3767">
        <w:trPr>
          <w:jc w:val="center"/>
        </w:trPr>
        <w:tc>
          <w:tcPr>
            <w:tcW w:w="5665" w:type="dxa"/>
            <w:vAlign w:val="center"/>
          </w:tcPr>
          <w:p w:rsidR="00AB7214" w:rsidRPr="00D328F3" w:rsidRDefault="00AB7214" w:rsidP="003D376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76" w:type="dxa"/>
            <w:vAlign w:val="center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КП</w:t>
            </w:r>
            <w:proofErr w:type="gramStart"/>
            <w:r w:rsidRPr="00D328F3">
              <w:rPr>
                <w:sz w:val="28"/>
                <w:szCs w:val="28"/>
              </w:rPr>
              <w:t>,З</w:t>
            </w:r>
            <w:proofErr w:type="gramEnd"/>
            <w:r w:rsidRPr="00D328F3">
              <w:rPr>
                <w:sz w:val="28"/>
                <w:szCs w:val="28"/>
              </w:rPr>
              <w:t>,Э</w:t>
            </w:r>
          </w:p>
        </w:tc>
        <w:tc>
          <w:tcPr>
            <w:tcW w:w="992" w:type="dxa"/>
            <w:vAlign w:val="center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КП</w:t>
            </w:r>
            <w:proofErr w:type="gramStart"/>
            <w:r w:rsidRPr="00D328F3">
              <w:rPr>
                <w:sz w:val="28"/>
                <w:szCs w:val="28"/>
              </w:rPr>
              <w:t>,З</w:t>
            </w:r>
            <w:proofErr w:type="gramEnd"/>
          </w:p>
        </w:tc>
        <w:tc>
          <w:tcPr>
            <w:tcW w:w="1134" w:type="dxa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КП</w:t>
            </w:r>
            <w:proofErr w:type="gramStart"/>
            <w:r w:rsidRPr="00D328F3">
              <w:rPr>
                <w:sz w:val="28"/>
                <w:szCs w:val="28"/>
              </w:rPr>
              <w:t>,Э</w:t>
            </w:r>
            <w:proofErr w:type="gramEnd"/>
          </w:p>
        </w:tc>
        <w:tc>
          <w:tcPr>
            <w:tcW w:w="993" w:type="dxa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КП</w:t>
            </w:r>
            <w:proofErr w:type="gramStart"/>
            <w:r w:rsidRPr="00D328F3">
              <w:rPr>
                <w:sz w:val="28"/>
                <w:szCs w:val="28"/>
              </w:rPr>
              <w:t>,Э</w:t>
            </w:r>
            <w:proofErr w:type="gramEnd"/>
          </w:p>
        </w:tc>
      </w:tr>
      <w:tr w:rsidR="00AB7214" w:rsidRPr="00D328F3" w:rsidTr="003D3767">
        <w:trPr>
          <w:jc w:val="center"/>
        </w:trPr>
        <w:tc>
          <w:tcPr>
            <w:tcW w:w="5665" w:type="dxa"/>
            <w:vAlign w:val="center"/>
          </w:tcPr>
          <w:p w:rsidR="00AB7214" w:rsidRPr="00D328F3" w:rsidRDefault="00AB7214" w:rsidP="003D376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328F3">
              <w:rPr>
                <w:sz w:val="28"/>
                <w:szCs w:val="28"/>
              </w:rPr>
              <w:t>з.е</w:t>
            </w:r>
            <w:proofErr w:type="spellEnd"/>
            <w:r w:rsidRPr="00D328F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 xml:space="preserve">360 </w:t>
            </w:r>
            <w:r w:rsidRPr="00D328F3">
              <w:rPr>
                <w:sz w:val="28"/>
                <w:szCs w:val="28"/>
                <w:lang w:val="en-US"/>
              </w:rPr>
              <w:t>/</w:t>
            </w:r>
            <w:r w:rsidRPr="00D328F3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992" w:type="dxa"/>
            <w:vAlign w:val="center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108</w:t>
            </w:r>
            <w:r w:rsidRPr="00D328F3">
              <w:rPr>
                <w:sz w:val="28"/>
                <w:szCs w:val="28"/>
                <w:lang w:val="en-US"/>
              </w:rPr>
              <w:t>/</w:t>
            </w:r>
            <w:r w:rsidRPr="00D328F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108/3</w:t>
            </w:r>
          </w:p>
        </w:tc>
        <w:tc>
          <w:tcPr>
            <w:tcW w:w="993" w:type="dxa"/>
          </w:tcPr>
          <w:p w:rsidR="00AB7214" w:rsidRPr="00D328F3" w:rsidRDefault="00AB7214" w:rsidP="003D376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144/4</w:t>
            </w:r>
          </w:p>
        </w:tc>
      </w:tr>
    </w:tbl>
    <w:p w:rsidR="00CF08AA" w:rsidRDefault="00CF08AA" w:rsidP="00B215BE">
      <w:pPr>
        <w:ind w:firstLine="851"/>
        <w:jc w:val="both"/>
        <w:rPr>
          <w:bCs/>
          <w:sz w:val="28"/>
          <w:szCs w:val="28"/>
        </w:rPr>
      </w:pPr>
    </w:p>
    <w:p w:rsidR="00B215BE" w:rsidRDefault="00B215BE" w:rsidP="00B215BE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2"/>
        <w:gridCol w:w="1418"/>
        <w:gridCol w:w="992"/>
        <w:gridCol w:w="992"/>
        <w:gridCol w:w="957"/>
      </w:tblGrid>
      <w:tr w:rsidR="00C42BA2" w:rsidRPr="00D2714B" w:rsidTr="00C42BA2">
        <w:trPr>
          <w:jc w:val="center"/>
        </w:trPr>
        <w:tc>
          <w:tcPr>
            <w:tcW w:w="5212" w:type="dxa"/>
            <w:vMerge w:val="restart"/>
            <w:vAlign w:val="center"/>
          </w:tcPr>
          <w:p w:rsidR="00C42BA2" w:rsidRPr="00D2714B" w:rsidRDefault="00C42BA2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C42BA2" w:rsidRPr="00D2714B" w:rsidRDefault="00C42BA2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</w:t>
            </w:r>
            <w:r w:rsidRPr="00D2714B">
              <w:rPr>
                <w:b/>
                <w:bCs/>
                <w:sz w:val="28"/>
                <w:szCs w:val="24"/>
              </w:rPr>
              <w:t>а</w:t>
            </w:r>
            <w:r w:rsidRPr="00D2714B">
              <w:rPr>
                <w:b/>
                <w:bCs/>
                <w:sz w:val="28"/>
                <w:szCs w:val="24"/>
              </w:rPr>
              <w:t>сов</w:t>
            </w:r>
          </w:p>
        </w:tc>
        <w:tc>
          <w:tcPr>
            <w:tcW w:w="2941" w:type="dxa"/>
            <w:gridSpan w:val="3"/>
            <w:vAlign w:val="center"/>
          </w:tcPr>
          <w:p w:rsidR="00C42BA2" w:rsidRPr="00D2714B" w:rsidRDefault="00C42BA2" w:rsidP="0014246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Курсы</w:t>
            </w:r>
          </w:p>
        </w:tc>
      </w:tr>
      <w:tr w:rsidR="00460936" w:rsidRPr="00D2714B" w:rsidTr="00E61718">
        <w:trPr>
          <w:jc w:val="center"/>
        </w:trPr>
        <w:tc>
          <w:tcPr>
            <w:tcW w:w="5212" w:type="dxa"/>
            <w:vMerge/>
            <w:vAlign w:val="center"/>
          </w:tcPr>
          <w:p w:rsidR="00460936" w:rsidRPr="00D2714B" w:rsidRDefault="00460936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60936" w:rsidRPr="00D2714B" w:rsidRDefault="00460936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0936" w:rsidRPr="00D2714B" w:rsidRDefault="00460936" w:rsidP="0046093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460936" w:rsidRPr="00D2714B" w:rsidRDefault="00460936" w:rsidP="0014246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E5B73" w:rsidRPr="00D2714B" w:rsidTr="00FE5B73">
        <w:trPr>
          <w:jc w:val="center"/>
        </w:trPr>
        <w:tc>
          <w:tcPr>
            <w:tcW w:w="5212" w:type="dxa"/>
            <w:vAlign w:val="center"/>
          </w:tcPr>
          <w:p w:rsidR="00FE5B73" w:rsidRPr="00D2714B" w:rsidRDefault="00FE5B73" w:rsidP="0014246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E5B73" w:rsidRPr="00D2714B" w:rsidRDefault="00FE5B73" w:rsidP="0014246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E5B73" w:rsidRPr="00D2714B" w:rsidRDefault="00FE5B73" w:rsidP="0014246E">
            <w:pPr>
              <w:numPr>
                <w:ilvl w:val="0"/>
                <w:numId w:val="2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E5B73" w:rsidRPr="00D2714B" w:rsidRDefault="00FE5B73" w:rsidP="0014246E">
            <w:pPr>
              <w:numPr>
                <w:ilvl w:val="0"/>
                <w:numId w:val="2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E5B73" w:rsidRPr="00D2714B" w:rsidRDefault="00FE5B73" w:rsidP="0014246E">
            <w:pPr>
              <w:numPr>
                <w:ilvl w:val="0"/>
                <w:numId w:val="2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8" w:type="dxa"/>
            <w:vAlign w:val="center"/>
          </w:tcPr>
          <w:p w:rsidR="00FE5B73" w:rsidRDefault="00B50ABF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FE5B73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E5B73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E5B73" w:rsidRDefault="00B50ABF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E5B73" w:rsidRDefault="00B50ABF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FE5B73" w:rsidRPr="00D2714B" w:rsidRDefault="00B50ABF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5B73" w:rsidRDefault="00B50ABF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E5B73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E5B73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E5B73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E5B73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E5B73" w:rsidRPr="00D2714B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5B73" w:rsidRDefault="00B50ABF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E5B73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E5B73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E5B73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E5B73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E5B73" w:rsidRPr="00D2714B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FE5B73" w:rsidRDefault="00B50ABF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E5B73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E5B73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E5B73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E5B73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E5B73" w:rsidRPr="00D2714B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5B73" w:rsidRPr="00D2714B" w:rsidTr="00FE5B73">
        <w:trPr>
          <w:jc w:val="center"/>
        </w:trPr>
        <w:tc>
          <w:tcPr>
            <w:tcW w:w="5212" w:type="dxa"/>
            <w:vAlign w:val="center"/>
          </w:tcPr>
          <w:p w:rsidR="00FE5B73" w:rsidRPr="00D2714B" w:rsidRDefault="00FE5B73" w:rsidP="0014246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8" w:type="dxa"/>
            <w:vAlign w:val="center"/>
          </w:tcPr>
          <w:p w:rsidR="00FE5B73" w:rsidRPr="00D2714B" w:rsidRDefault="00B50ABF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992" w:type="dxa"/>
            <w:vAlign w:val="center"/>
          </w:tcPr>
          <w:p w:rsidR="00FE5B73" w:rsidRPr="00D2714B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FE5B73" w:rsidRPr="00D2714B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57" w:type="dxa"/>
            <w:vAlign w:val="center"/>
          </w:tcPr>
          <w:p w:rsidR="00FE5B73" w:rsidRPr="00D2714B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FE5B73" w:rsidRPr="00D2714B" w:rsidTr="00FE5B73">
        <w:trPr>
          <w:jc w:val="center"/>
        </w:trPr>
        <w:tc>
          <w:tcPr>
            <w:tcW w:w="5212" w:type="dxa"/>
            <w:vAlign w:val="center"/>
          </w:tcPr>
          <w:p w:rsidR="00FE5B73" w:rsidRPr="00D2714B" w:rsidRDefault="00FE5B73" w:rsidP="0014246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FE5B73" w:rsidRPr="00D2714B" w:rsidRDefault="00B50ABF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FE5B73" w:rsidRPr="00D2714B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E5B73" w:rsidRPr="00D2714B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FE5B73" w:rsidRPr="00D2714B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5B73" w:rsidRPr="00D2714B" w:rsidTr="00FE5B73">
        <w:trPr>
          <w:jc w:val="center"/>
        </w:trPr>
        <w:tc>
          <w:tcPr>
            <w:tcW w:w="5212" w:type="dxa"/>
            <w:vAlign w:val="center"/>
          </w:tcPr>
          <w:p w:rsidR="00FE5B73" w:rsidRPr="00D2714B" w:rsidRDefault="00FE5B73" w:rsidP="0014246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8" w:type="dxa"/>
            <w:vAlign w:val="center"/>
          </w:tcPr>
          <w:p w:rsidR="00FE5B73" w:rsidRPr="00D2714B" w:rsidRDefault="00B50ABF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З, Э</w:t>
            </w:r>
          </w:p>
        </w:tc>
        <w:tc>
          <w:tcPr>
            <w:tcW w:w="992" w:type="dxa"/>
            <w:vAlign w:val="center"/>
          </w:tcPr>
          <w:p w:rsidR="00FE5B73" w:rsidRPr="00D2714B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КП, З, </w:t>
            </w:r>
          </w:p>
        </w:tc>
        <w:tc>
          <w:tcPr>
            <w:tcW w:w="992" w:type="dxa"/>
            <w:vAlign w:val="center"/>
          </w:tcPr>
          <w:p w:rsidR="00FE5B73" w:rsidRPr="00D2714B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</w:p>
        </w:tc>
        <w:tc>
          <w:tcPr>
            <w:tcW w:w="957" w:type="dxa"/>
            <w:vAlign w:val="center"/>
          </w:tcPr>
          <w:p w:rsidR="00FE5B73" w:rsidRPr="00D2714B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</w:p>
        </w:tc>
      </w:tr>
      <w:tr w:rsidR="00FE5B73" w:rsidRPr="00D2714B" w:rsidTr="00FE5B73">
        <w:trPr>
          <w:jc w:val="center"/>
        </w:trPr>
        <w:tc>
          <w:tcPr>
            <w:tcW w:w="5212" w:type="dxa"/>
            <w:vAlign w:val="center"/>
          </w:tcPr>
          <w:p w:rsidR="00FE5B73" w:rsidRPr="00D2714B" w:rsidRDefault="00FE5B73" w:rsidP="0014246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FE5B73" w:rsidRPr="00D2714B" w:rsidRDefault="00B50ABF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360/10</w:t>
            </w:r>
          </w:p>
        </w:tc>
        <w:tc>
          <w:tcPr>
            <w:tcW w:w="992" w:type="dxa"/>
            <w:vAlign w:val="center"/>
          </w:tcPr>
          <w:p w:rsidR="00FE5B73" w:rsidRPr="00D2714B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992" w:type="dxa"/>
            <w:vAlign w:val="center"/>
          </w:tcPr>
          <w:p w:rsidR="00FE5B73" w:rsidRPr="00D2714B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957" w:type="dxa"/>
            <w:vAlign w:val="center"/>
          </w:tcPr>
          <w:p w:rsidR="00FE5B73" w:rsidRPr="00D2714B" w:rsidRDefault="00FE5B73" w:rsidP="0014246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CF08AA" w:rsidRDefault="00CF08AA" w:rsidP="0042595F">
      <w:pPr>
        <w:ind w:firstLine="851"/>
        <w:jc w:val="center"/>
        <w:rPr>
          <w:b/>
          <w:bCs/>
          <w:sz w:val="28"/>
          <w:szCs w:val="28"/>
        </w:rPr>
      </w:pPr>
    </w:p>
    <w:p w:rsidR="00CF08AA" w:rsidRPr="00104973" w:rsidRDefault="00CF08AA" w:rsidP="007F73E2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 экзамен (Э), зачет (З), ку</w:t>
      </w:r>
      <w:r w:rsidRPr="00CF08AA">
        <w:rPr>
          <w:rFonts w:eastAsia="Times New Roman"/>
          <w:i/>
          <w:sz w:val="28"/>
          <w:szCs w:val="28"/>
        </w:rPr>
        <w:t>р</w:t>
      </w:r>
      <w:r w:rsidRPr="00CF08AA">
        <w:rPr>
          <w:rFonts w:eastAsia="Times New Roman"/>
          <w:i/>
          <w:sz w:val="28"/>
          <w:szCs w:val="28"/>
        </w:rPr>
        <w:t>совой проект (КП</w:t>
      </w:r>
      <w:r>
        <w:rPr>
          <w:rFonts w:eastAsia="Times New Roman"/>
          <w:i/>
          <w:sz w:val="28"/>
          <w:szCs w:val="28"/>
        </w:rPr>
        <w:t>).</w:t>
      </w:r>
    </w:p>
    <w:p w:rsidR="00CF08AA" w:rsidRDefault="00CF08AA" w:rsidP="0042595F">
      <w:pPr>
        <w:ind w:firstLine="851"/>
        <w:jc w:val="center"/>
        <w:rPr>
          <w:b/>
          <w:bCs/>
          <w:sz w:val="28"/>
          <w:szCs w:val="28"/>
        </w:rPr>
      </w:pPr>
    </w:p>
    <w:p w:rsidR="004E4012" w:rsidRPr="00E11D4F" w:rsidRDefault="004E4012" w:rsidP="0042595F">
      <w:pPr>
        <w:ind w:firstLine="851"/>
        <w:jc w:val="center"/>
        <w:rPr>
          <w:b/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5</w:t>
      </w:r>
      <w:r w:rsidR="00E82690" w:rsidRPr="00E11D4F">
        <w:rPr>
          <w:b/>
          <w:bCs/>
          <w:sz w:val="28"/>
          <w:szCs w:val="28"/>
        </w:rPr>
        <w:t>.</w:t>
      </w:r>
      <w:r w:rsidRPr="00E11D4F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D7597" w:rsidRPr="007F73E2" w:rsidRDefault="008D7597" w:rsidP="006304BC">
      <w:pPr>
        <w:tabs>
          <w:tab w:val="left" w:pos="0"/>
        </w:tabs>
        <w:jc w:val="both"/>
        <w:rPr>
          <w:sz w:val="18"/>
          <w:szCs w:val="18"/>
        </w:rPr>
      </w:pPr>
    </w:p>
    <w:p w:rsidR="004E4012" w:rsidRPr="00E11D4F" w:rsidRDefault="004E4012" w:rsidP="00BB1D91">
      <w:pPr>
        <w:ind w:firstLine="851"/>
        <w:jc w:val="both"/>
        <w:rPr>
          <w:sz w:val="28"/>
          <w:szCs w:val="28"/>
        </w:rPr>
      </w:pPr>
      <w:r w:rsidRPr="00E11D4F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938"/>
        <w:gridCol w:w="4997"/>
      </w:tblGrid>
      <w:tr w:rsidR="00D05C5F" w:rsidRPr="00783451" w:rsidTr="00E6726B">
        <w:tc>
          <w:tcPr>
            <w:tcW w:w="671" w:type="dxa"/>
            <w:vAlign w:val="center"/>
          </w:tcPr>
          <w:p w:rsidR="00D05C5F" w:rsidRPr="00B50ABF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38" w:type="dxa"/>
            <w:vAlign w:val="center"/>
          </w:tcPr>
          <w:p w:rsidR="00E6726B" w:rsidRPr="00B50ABF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 xml:space="preserve">Наименование раздела </w:t>
            </w:r>
          </w:p>
          <w:p w:rsidR="00D05C5F" w:rsidRPr="00B50ABF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4997" w:type="dxa"/>
            <w:vAlign w:val="center"/>
          </w:tcPr>
          <w:p w:rsidR="00D05C5F" w:rsidRPr="00783451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50ABF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D05C5F" w:rsidRPr="00783451" w:rsidTr="001E77EA">
        <w:trPr>
          <w:trHeight w:val="1162"/>
        </w:trPr>
        <w:tc>
          <w:tcPr>
            <w:tcW w:w="9606" w:type="dxa"/>
            <w:gridSpan w:val="3"/>
            <w:vAlign w:val="center"/>
          </w:tcPr>
          <w:p w:rsidR="00C03FAF" w:rsidRPr="00B50ABF" w:rsidRDefault="00FA1A17" w:rsidP="00C03F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Часть</w:t>
            </w:r>
            <w:r w:rsidR="00C03FAF" w:rsidRPr="00B50ABF">
              <w:rPr>
                <w:b/>
                <w:bCs/>
                <w:sz w:val="28"/>
                <w:szCs w:val="28"/>
              </w:rPr>
              <w:t xml:space="preserve"> 1.</w:t>
            </w:r>
            <w:r w:rsidR="00C03FAF" w:rsidRPr="00B50ABF">
              <w:rPr>
                <w:b/>
                <w:sz w:val="28"/>
                <w:szCs w:val="28"/>
              </w:rPr>
              <w:t xml:space="preserve"> Архитектура гражданских зданий</w:t>
            </w:r>
          </w:p>
          <w:p w:rsidR="006C5B7D" w:rsidRPr="00B50ABF" w:rsidRDefault="00EF700F" w:rsidP="006C5B7D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 xml:space="preserve">4 семестр - </w:t>
            </w:r>
            <w:r w:rsidRPr="00B50ABF">
              <w:rPr>
                <w:bCs/>
                <w:sz w:val="28"/>
                <w:szCs w:val="28"/>
              </w:rPr>
              <w:t>очная форма обучения</w:t>
            </w:r>
            <w:r w:rsidR="006C5B7D" w:rsidRPr="00B50ABF">
              <w:rPr>
                <w:bCs/>
                <w:sz w:val="28"/>
                <w:szCs w:val="28"/>
              </w:rPr>
              <w:t xml:space="preserve">; </w:t>
            </w:r>
            <w:r w:rsidRPr="00B50ABF">
              <w:rPr>
                <w:b/>
                <w:bCs/>
                <w:sz w:val="28"/>
                <w:szCs w:val="28"/>
              </w:rPr>
              <w:t>6 семестр</w:t>
            </w:r>
            <w:r w:rsidRPr="00B50ABF">
              <w:rPr>
                <w:bCs/>
                <w:sz w:val="28"/>
                <w:szCs w:val="28"/>
              </w:rPr>
              <w:t xml:space="preserve"> - очно-заочная форма обучения</w:t>
            </w:r>
            <w:r w:rsidR="006C5B7D" w:rsidRPr="00B50ABF">
              <w:rPr>
                <w:bCs/>
                <w:sz w:val="28"/>
                <w:szCs w:val="28"/>
              </w:rPr>
              <w:t xml:space="preserve">; </w:t>
            </w:r>
          </w:p>
          <w:p w:rsidR="00EF700F" w:rsidRPr="00B50ABF" w:rsidRDefault="00EF700F" w:rsidP="006C5B7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>3 курс</w:t>
            </w:r>
            <w:r w:rsidRPr="00B50ABF">
              <w:rPr>
                <w:bCs/>
                <w:sz w:val="28"/>
                <w:szCs w:val="28"/>
              </w:rPr>
              <w:t xml:space="preserve"> - заочная форма обучения</w:t>
            </w:r>
          </w:p>
        </w:tc>
      </w:tr>
      <w:tr w:rsidR="00C03FAF" w:rsidRPr="00783451" w:rsidTr="00E6726B">
        <w:trPr>
          <w:trHeight w:val="1224"/>
        </w:trPr>
        <w:tc>
          <w:tcPr>
            <w:tcW w:w="671" w:type="dxa"/>
          </w:tcPr>
          <w:p w:rsidR="00C03FAF" w:rsidRPr="00E11D4F" w:rsidRDefault="00C03FA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1</w:t>
            </w:r>
          </w:p>
        </w:tc>
        <w:tc>
          <w:tcPr>
            <w:tcW w:w="3938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Основные особенности ко</w:t>
            </w:r>
            <w:r w:rsidRPr="00E11D4F">
              <w:rPr>
                <w:sz w:val="28"/>
                <w:szCs w:val="28"/>
              </w:rPr>
              <w:t>н</w:t>
            </w:r>
            <w:r w:rsidRPr="00E11D4F">
              <w:rPr>
                <w:sz w:val="28"/>
                <w:szCs w:val="28"/>
              </w:rPr>
              <w:t>структивных систем гражда</w:t>
            </w:r>
            <w:r w:rsidRPr="00E11D4F">
              <w:rPr>
                <w:sz w:val="28"/>
                <w:szCs w:val="28"/>
              </w:rPr>
              <w:t>н</w:t>
            </w:r>
            <w:r w:rsidRPr="00E11D4F">
              <w:rPr>
                <w:sz w:val="28"/>
                <w:szCs w:val="28"/>
              </w:rPr>
              <w:t>ских зданий.</w:t>
            </w:r>
          </w:p>
        </w:tc>
        <w:tc>
          <w:tcPr>
            <w:tcW w:w="4997" w:type="dxa"/>
          </w:tcPr>
          <w:p w:rsidR="00C03FAF" w:rsidRPr="00E11D4F" w:rsidRDefault="00C03FAF" w:rsidP="00277C1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Область применения различных ко</w:t>
            </w:r>
            <w:r w:rsidRPr="00E11D4F">
              <w:rPr>
                <w:sz w:val="28"/>
                <w:szCs w:val="28"/>
              </w:rPr>
              <w:t>н</w:t>
            </w:r>
            <w:r w:rsidRPr="00E11D4F">
              <w:rPr>
                <w:sz w:val="28"/>
                <w:szCs w:val="28"/>
              </w:rPr>
              <w:t>структивных систем в гражданских зданиях различного назначения. Пон</w:t>
            </w:r>
            <w:r w:rsidRPr="00E11D4F">
              <w:rPr>
                <w:sz w:val="28"/>
                <w:szCs w:val="28"/>
              </w:rPr>
              <w:t>я</w:t>
            </w:r>
            <w:r w:rsidRPr="00E11D4F">
              <w:rPr>
                <w:sz w:val="28"/>
                <w:szCs w:val="28"/>
              </w:rPr>
              <w:t>тие конструктивная схема здания. В</w:t>
            </w:r>
            <w:r w:rsidRPr="00E11D4F">
              <w:rPr>
                <w:sz w:val="28"/>
                <w:szCs w:val="28"/>
              </w:rPr>
              <w:t>и</w:t>
            </w:r>
            <w:r w:rsidRPr="00E11D4F">
              <w:rPr>
                <w:sz w:val="28"/>
                <w:szCs w:val="28"/>
              </w:rPr>
              <w:t>ды конструктивных схем гражданских зданий.</w:t>
            </w:r>
          </w:p>
        </w:tc>
      </w:tr>
      <w:tr w:rsidR="00C03FAF" w:rsidRPr="00783451" w:rsidTr="00E6726B">
        <w:trPr>
          <w:trHeight w:val="1142"/>
        </w:trPr>
        <w:tc>
          <w:tcPr>
            <w:tcW w:w="671" w:type="dxa"/>
          </w:tcPr>
          <w:p w:rsidR="00C03FAF" w:rsidRPr="00E11D4F" w:rsidRDefault="00C03FA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2</w:t>
            </w:r>
          </w:p>
        </w:tc>
        <w:tc>
          <w:tcPr>
            <w:tcW w:w="3938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Конструкции фундаментов гражданских зданий.</w:t>
            </w:r>
          </w:p>
        </w:tc>
        <w:tc>
          <w:tcPr>
            <w:tcW w:w="4997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Конструктивные типы фундаментов гражданских зданий и их выбор при проектировании. Стены подвалов. З</w:t>
            </w:r>
            <w:r w:rsidRPr="00E11D4F">
              <w:rPr>
                <w:sz w:val="28"/>
                <w:szCs w:val="28"/>
              </w:rPr>
              <w:t>а</w:t>
            </w:r>
            <w:r w:rsidRPr="00E11D4F">
              <w:rPr>
                <w:sz w:val="28"/>
                <w:szCs w:val="28"/>
              </w:rPr>
              <w:t>щита стен подвалов от грунтовых вод.</w:t>
            </w:r>
          </w:p>
        </w:tc>
      </w:tr>
      <w:tr w:rsidR="00C03FAF" w:rsidRPr="00783451" w:rsidTr="00E6726B">
        <w:trPr>
          <w:trHeight w:val="1221"/>
        </w:trPr>
        <w:tc>
          <w:tcPr>
            <w:tcW w:w="671" w:type="dxa"/>
          </w:tcPr>
          <w:p w:rsidR="00C03FAF" w:rsidRPr="00E11D4F" w:rsidRDefault="00C03FA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3</w:t>
            </w:r>
          </w:p>
        </w:tc>
        <w:tc>
          <w:tcPr>
            <w:tcW w:w="3938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Стены из мелкоразмерных элементов в конструкциях гражданских зданий.</w:t>
            </w:r>
          </w:p>
        </w:tc>
        <w:tc>
          <w:tcPr>
            <w:tcW w:w="4997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Виды строительных материалов, и</w:t>
            </w:r>
            <w:r w:rsidRPr="00E11D4F">
              <w:rPr>
                <w:sz w:val="28"/>
                <w:szCs w:val="28"/>
              </w:rPr>
              <w:t>с</w:t>
            </w:r>
            <w:r w:rsidRPr="00E11D4F">
              <w:rPr>
                <w:sz w:val="28"/>
                <w:szCs w:val="28"/>
              </w:rPr>
              <w:t>пользуемых для стен из мелкоразме</w:t>
            </w:r>
            <w:r w:rsidRPr="00E11D4F">
              <w:rPr>
                <w:sz w:val="28"/>
                <w:szCs w:val="28"/>
              </w:rPr>
              <w:t>р</w:t>
            </w:r>
            <w:r w:rsidRPr="00E11D4F">
              <w:rPr>
                <w:sz w:val="28"/>
                <w:szCs w:val="28"/>
              </w:rPr>
              <w:t>ных элементов. Виды кладок. Совр</w:t>
            </w:r>
            <w:r w:rsidRPr="00E11D4F">
              <w:rPr>
                <w:sz w:val="28"/>
                <w:szCs w:val="28"/>
              </w:rPr>
              <w:t>е</w:t>
            </w:r>
            <w:r w:rsidRPr="00E11D4F">
              <w:rPr>
                <w:sz w:val="28"/>
                <w:szCs w:val="28"/>
              </w:rPr>
              <w:t xml:space="preserve">менные материалы, используемые для </w:t>
            </w:r>
            <w:r w:rsidRPr="00E11D4F">
              <w:rPr>
                <w:sz w:val="28"/>
                <w:szCs w:val="28"/>
              </w:rPr>
              <w:lastRenderedPageBreak/>
              <w:t>утепления стен. Конструктивные эл</w:t>
            </w:r>
            <w:r w:rsidRPr="00E11D4F">
              <w:rPr>
                <w:sz w:val="28"/>
                <w:szCs w:val="28"/>
              </w:rPr>
              <w:t>е</w:t>
            </w:r>
            <w:r w:rsidRPr="00E11D4F">
              <w:rPr>
                <w:sz w:val="28"/>
                <w:szCs w:val="28"/>
              </w:rPr>
              <w:t>менты стен из мелкоразмерных эл</w:t>
            </w:r>
            <w:r w:rsidRPr="00E11D4F">
              <w:rPr>
                <w:sz w:val="28"/>
                <w:szCs w:val="28"/>
              </w:rPr>
              <w:t>е</w:t>
            </w:r>
            <w:r w:rsidRPr="00E11D4F">
              <w:rPr>
                <w:sz w:val="28"/>
                <w:szCs w:val="28"/>
              </w:rPr>
              <w:t>ментов.</w:t>
            </w:r>
          </w:p>
        </w:tc>
      </w:tr>
      <w:tr w:rsidR="00C03FAF" w:rsidRPr="00783451" w:rsidTr="00E6726B">
        <w:trPr>
          <w:trHeight w:val="881"/>
        </w:trPr>
        <w:tc>
          <w:tcPr>
            <w:tcW w:w="671" w:type="dxa"/>
          </w:tcPr>
          <w:p w:rsidR="00C03FAF" w:rsidRPr="00E11D4F" w:rsidRDefault="00C03FA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38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Крупноблочные стены гра</w:t>
            </w:r>
            <w:r w:rsidRPr="00E11D4F">
              <w:rPr>
                <w:sz w:val="28"/>
                <w:szCs w:val="28"/>
              </w:rPr>
              <w:t>ж</w:t>
            </w:r>
            <w:r w:rsidRPr="00E11D4F">
              <w:rPr>
                <w:sz w:val="28"/>
                <w:szCs w:val="28"/>
              </w:rPr>
              <w:t>данских зданий.</w:t>
            </w:r>
          </w:p>
        </w:tc>
        <w:tc>
          <w:tcPr>
            <w:tcW w:w="4997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Материалы, используемые для кру</w:t>
            </w:r>
            <w:r w:rsidRPr="00E11D4F">
              <w:rPr>
                <w:sz w:val="28"/>
                <w:szCs w:val="28"/>
              </w:rPr>
              <w:t>п</w:t>
            </w:r>
            <w:r w:rsidRPr="00E11D4F">
              <w:rPr>
                <w:sz w:val="28"/>
                <w:szCs w:val="28"/>
              </w:rPr>
              <w:t>ноблочных стен. Виды крупных бл</w:t>
            </w:r>
            <w:r w:rsidRPr="00E11D4F">
              <w:rPr>
                <w:sz w:val="28"/>
                <w:szCs w:val="28"/>
              </w:rPr>
              <w:t>о</w:t>
            </w:r>
            <w:r w:rsidRPr="00E11D4F">
              <w:rPr>
                <w:sz w:val="28"/>
                <w:szCs w:val="28"/>
              </w:rPr>
              <w:t>ков. Разрезки. Конструктивные элеме</w:t>
            </w:r>
            <w:r w:rsidRPr="00E11D4F">
              <w:rPr>
                <w:sz w:val="28"/>
                <w:szCs w:val="28"/>
              </w:rPr>
              <w:t>н</w:t>
            </w:r>
            <w:r w:rsidRPr="00E11D4F">
              <w:rPr>
                <w:sz w:val="28"/>
                <w:szCs w:val="28"/>
              </w:rPr>
              <w:t>ты стен из крупных блоков.</w:t>
            </w:r>
          </w:p>
        </w:tc>
      </w:tr>
      <w:tr w:rsidR="00C03FAF" w:rsidRPr="00783451" w:rsidTr="00E6726B">
        <w:trPr>
          <w:trHeight w:val="695"/>
        </w:trPr>
        <w:tc>
          <w:tcPr>
            <w:tcW w:w="671" w:type="dxa"/>
          </w:tcPr>
          <w:p w:rsidR="00C03FAF" w:rsidRPr="00E11D4F" w:rsidRDefault="00C03FA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5</w:t>
            </w:r>
          </w:p>
        </w:tc>
        <w:tc>
          <w:tcPr>
            <w:tcW w:w="3938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Каркасы гражданских зданий.</w:t>
            </w:r>
          </w:p>
        </w:tc>
        <w:tc>
          <w:tcPr>
            <w:tcW w:w="4997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Особенности каркасных систем. Обе</w:t>
            </w:r>
            <w:r w:rsidRPr="00E11D4F">
              <w:rPr>
                <w:sz w:val="28"/>
                <w:szCs w:val="28"/>
              </w:rPr>
              <w:t>с</w:t>
            </w:r>
            <w:r w:rsidRPr="00E11D4F">
              <w:rPr>
                <w:sz w:val="28"/>
                <w:szCs w:val="28"/>
              </w:rPr>
              <w:t>печение устойчивости каркасов. Виды каркасов. Узловые соединения карк</w:t>
            </w:r>
            <w:r w:rsidRPr="00E11D4F">
              <w:rPr>
                <w:sz w:val="28"/>
                <w:szCs w:val="28"/>
              </w:rPr>
              <w:t>а</w:t>
            </w:r>
            <w:r w:rsidRPr="00E11D4F">
              <w:rPr>
                <w:sz w:val="28"/>
                <w:szCs w:val="28"/>
              </w:rPr>
              <w:t>сов.</w:t>
            </w:r>
          </w:p>
        </w:tc>
      </w:tr>
      <w:tr w:rsidR="00C03FAF" w:rsidRPr="00783451" w:rsidTr="00E6726B">
        <w:trPr>
          <w:trHeight w:val="833"/>
        </w:trPr>
        <w:tc>
          <w:tcPr>
            <w:tcW w:w="671" w:type="dxa"/>
          </w:tcPr>
          <w:p w:rsidR="00C03FAF" w:rsidRPr="00E11D4F" w:rsidRDefault="00C03FA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6</w:t>
            </w:r>
          </w:p>
        </w:tc>
        <w:tc>
          <w:tcPr>
            <w:tcW w:w="3938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Перекрытия гражданских зд</w:t>
            </w:r>
            <w:r w:rsidRPr="00E11D4F">
              <w:rPr>
                <w:sz w:val="28"/>
                <w:szCs w:val="28"/>
              </w:rPr>
              <w:t>а</w:t>
            </w:r>
            <w:r w:rsidRPr="00E11D4F">
              <w:rPr>
                <w:sz w:val="28"/>
                <w:szCs w:val="28"/>
              </w:rPr>
              <w:t>ний.</w:t>
            </w:r>
          </w:p>
        </w:tc>
        <w:tc>
          <w:tcPr>
            <w:tcW w:w="4997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 xml:space="preserve">Конструктивные решения балочных и </w:t>
            </w:r>
            <w:proofErr w:type="spellStart"/>
            <w:r w:rsidRPr="00E11D4F">
              <w:rPr>
                <w:sz w:val="28"/>
                <w:szCs w:val="28"/>
              </w:rPr>
              <w:t>безбалочных</w:t>
            </w:r>
            <w:proofErr w:type="spellEnd"/>
            <w:r w:rsidRPr="00E11D4F">
              <w:rPr>
                <w:sz w:val="28"/>
                <w:szCs w:val="28"/>
              </w:rPr>
              <w:t xml:space="preserve"> перекрытий. Решение в</w:t>
            </w:r>
            <w:r w:rsidRPr="00E11D4F">
              <w:rPr>
                <w:sz w:val="28"/>
                <w:szCs w:val="28"/>
              </w:rPr>
              <w:t>о</w:t>
            </w:r>
            <w:r w:rsidRPr="00E11D4F">
              <w:rPr>
                <w:sz w:val="28"/>
                <w:szCs w:val="28"/>
              </w:rPr>
              <w:t>просов звукоизоляции и изоляции от ударного шума.</w:t>
            </w:r>
          </w:p>
        </w:tc>
      </w:tr>
      <w:tr w:rsidR="00C03FAF" w:rsidRPr="00783451" w:rsidTr="00E6726B">
        <w:trPr>
          <w:trHeight w:val="844"/>
        </w:trPr>
        <w:tc>
          <w:tcPr>
            <w:tcW w:w="671" w:type="dxa"/>
          </w:tcPr>
          <w:p w:rsidR="00C03FAF" w:rsidRPr="00E11D4F" w:rsidRDefault="00C03FA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7</w:t>
            </w:r>
          </w:p>
        </w:tc>
        <w:tc>
          <w:tcPr>
            <w:tcW w:w="3938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Покрытия гражданских зд</w:t>
            </w:r>
            <w:r w:rsidRPr="00E11D4F">
              <w:rPr>
                <w:sz w:val="28"/>
                <w:szCs w:val="28"/>
              </w:rPr>
              <w:t>а</w:t>
            </w:r>
            <w:r w:rsidRPr="00E11D4F">
              <w:rPr>
                <w:sz w:val="28"/>
                <w:szCs w:val="28"/>
              </w:rPr>
              <w:t>ний.</w:t>
            </w:r>
          </w:p>
        </w:tc>
        <w:tc>
          <w:tcPr>
            <w:tcW w:w="4997" w:type="dxa"/>
          </w:tcPr>
          <w:p w:rsidR="00C03FAF" w:rsidRPr="00E11D4F" w:rsidRDefault="00C03FAF" w:rsidP="005362A1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 xml:space="preserve">Виды несущих конструкций покрытий гражданских зданий. Чердачные и </w:t>
            </w:r>
            <w:proofErr w:type="spellStart"/>
            <w:r w:rsidRPr="00E11D4F">
              <w:rPr>
                <w:sz w:val="28"/>
                <w:szCs w:val="28"/>
              </w:rPr>
              <w:t>безчердачные</w:t>
            </w:r>
            <w:proofErr w:type="spellEnd"/>
            <w:r w:rsidRPr="00E11D4F">
              <w:rPr>
                <w:sz w:val="28"/>
                <w:szCs w:val="28"/>
              </w:rPr>
              <w:t xml:space="preserve"> крыши. Особенности их применения в гражданских зданиях.</w:t>
            </w:r>
          </w:p>
        </w:tc>
      </w:tr>
      <w:tr w:rsidR="00D05C5F" w:rsidRPr="00783451" w:rsidTr="001E77EA">
        <w:trPr>
          <w:trHeight w:val="105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FAF" w:rsidRPr="00B50ABF" w:rsidRDefault="00FA1A17" w:rsidP="00C03FA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Часть</w:t>
            </w:r>
            <w:r w:rsidR="00C03FAF" w:rsidRPr="00B50ABF">
              <w:rPr>
                <w:b/>
                <w:bCs/>
                <w:sz w:val="28"/>
                <w:szCs w:val="28"/>
              </w:rPr>
              <w:t xml:space="preserve"> 2. </w:t>
            </w:r>
            <w:r w:rsidR="00C03FAF" w:rsidRPr="00B50ABF">
              <w:rPr>
                <w:b/>
                <w:sz w:val="28"/>
                <w:szCs w:val="28"/>
              </w:rPr>
              <w:t>Архитектура гражданских и промышленных зданий</w:t>
            </w:r>
          </w:p>
          <w:p w:rsidR="001D5466" w:rsidRPr="00B50ABF" w:rsidRDefault="001D5466" w:rsidP="001D546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 xml:space="preserve">5 семестр - </w:t>
            </w:r>
            <w:r w:rsidRPr="00B50ABF">
              <w:rPr>
                <w:bCs/>
                <w:sz w:val="28"/>
                <w:szCs w:val="28"/>
              </w:rPr>
              <w:t>очная форма обучения</w:t>
            </w:r>
            <w:r w:rsidR="006C5B7D" w:rsidRPr="00B50ABF">
              <w:rPr>
                <w:bCs/>
                <w:sz w:val="28"/>
                <w:szCs w:val="28"/>
              </w:rPr>
              <w:t xml:space="preserve">; </w:t>
            </w:r>
            <w:r w:rsidRPr="00B50ABF">
              <w:rPr>
                <w:b/>
                <w:bCs/>
                <w:sz w:val="28"/>
                <w:szCs w:val="28"/>
              </w:rPr>
              <w:t>7 семестр</w:t>
            </w:r>
            <w:r w:rsidRPr="00B50ABF">
              <w:rPr>
                <w:bCs/>
                <w:sz w:val="28"/>
                <w:szCs w:val="28"/>
              </w:rPr>
              <w:t xml:space="preserve"> - очно-заочная форма обучения</w:t>
            </w:r>
            <w:r w:rsidR="006C5B7D" w:rsidRPr="00B50ABF">
              <w:rPr>
                <w:bCs/>
                <w:sz w:val="28"/>
                <w:szCs w:val="28"/>
              </w:rPr>
              <w:t>;</w:t>
            </w:r>
          </w:p>
          <w:p w:rsidR="00D05C5F" w:rsidRPr="00783451" w:rsidRDefault="001D5466" w:rsidP="001D5466">
            <w:pPr>
              <w:tabs>
                <w:tab w:val="left" w:pos="0"/>
              </w:tabs>
              <w:ind w:firstLine="317"/>
              <w:jc w:val="center"/>
              <w:rPr>
                <w:b/>
                <w:sz w:val="28"/>
                <w:szCs w:val="28"/>
                <w:highlight w:val="yellow"/>
              </w:rPr>
            </w:pPr>
            <w:r w:rsidRPr="00B50ABF">
              <w:rPr>
                <w:b/>
                <w:bCs/>
                <w:sz w:val="28"/>
                <w:szCs w:val="28"/>
              </w:rPr>
              <w:t>3 курс</w:t>
            </w:r>
            <w:r w:rsidRPr="00B50ABF">
              <w:rPr>
                <w:bCs/>
                <w:sz w:val="28"/>
                <w:szCs w:val="28"/>
              </w:rPr>
              <w:t xml:space="preserve"> - заочная форма обучения</w:t>
            </w:r>
          </w:p>
        </w:tc>
      </w:tr>
      <w:tr w:rsidR="00C03FAF" w:rsidRPr="00783451" w:rsidTr="00E6726B">
        <w:trPr>
          <w:trHeight w:val="858"/>
        </w:trPr>
        <w:tc>
          <w:tcPr>
            <w:tcW w:w="671" w:type="dxa"/>
          </w:tcPr>
          <w:p w:rsidR="00C03FAF" w:rsidRPr="00E11D4F" w:rsidRDefault="00C03FA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1</w:t>
            </w:r>
          </w:p>
        </w:tc>
        <w:tc>
          <w:tcPr>
            <w:tcW w:w="3938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Крупнопанельные гражда</w:t>
            </w:r>
            <w:r w:rsidRPr="00E11D4F">
              <w:rPr>
                <w:sz w:val="28"/>
                <w:szCs w:val="28"/>
              </w:rPr>
              <w:t>н</w:t>
            </w:r>
            <w:r w:rsidRPr="00E11D4F">
              <w:rPr>
                <w:sz w:val="28"/>
                <w:szCs w:val="28"/>
              </w:rPr>
              <w:t>ские здания.</w:t>
            </w:r>
          </w:p>
        </w:tc>
        <w:tc>
          <w:tcPr>
            <w:tcW w:w="4997" w:type="dxa"/>
          </w:tcPr>
          <w:p w:rsidR="00C03FAF" w:rsidRPr="00E11D4F" w:rsidRDefault="00C03FAF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Классификация панелей и их констр</w:t>
            </w:r>
            <w:r w:rsidRPr="00E11D4F">
              <w:rPr>
                <w:sz w:val="28"/>
                <w:szCs w:val="28"/>
              </w:rPr>
              <w:t>у</w:t>
            </w:r>
            <w:r w:rsidRPr="00E11D4F">
              <w:rPr>
                <w:sz w:val="28"/>
                <w:szCs w:val="28"/>
              </w:rPr>
              <w:t>ирование. Системы разрезки. Соедин</w:t>
            </w:r>
            <w:r w:rsidRPr="00E11D4F">
              <w:rPr>
                <w:sz w:val="28"/>
                <w:szCs w:val="28"/>
              </w:rPr>
              <w:t>е</w:t>
            </w:r>
            <w:r w:rsidRPr="00E11D4F">
              <w:rPr>
                <w:sz w:val="28"/>
                <w:szCs w:val="28"/>
              </w:rPr>
              <w:t>ние и стыки сборных элементов.</w:t>
            </w:r>
          </w:p>
        </w:tc>
      </w:tr>
      <w:tr w:rsidR="00C03FAF" w:rsidRPr="00783451" w:rsidTr="00E6726B">
        <w:trPr>
          <w:trHeight w:val="842"/>
        </w:trPr>
        <w:tc>
          <w:tcPr>
            <w:tcW w:w="671" w:type="dxa"/>
          </w:tcPr>
          <w:p w:rsidR="00C03FAF" w:rsidRPr="00E11D4F" w:rsidRDefault="00C03FA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2</w:t>
            </w:r>
          </w:p>
        </w:tc>
        <w:tc>
          <w:tcPr>
            <w:tcW w:w="3938" w:type="dxa"/>
          </w:tcPr>
          <w:p w:rsidR="00C03FAF" w:rsidRPr="00E11D4F" w:rsidRDefault="00957F2A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Крупнопанельные перекрытия и покрытия гражданских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4997" w:type="dxa"/>
          </w:tcPr>
          <w:p w:rsidR="00C03FAF" w:rsidRPr="00B50ABF" w:rsidRDefault="00957F2A" w:rsidP="00B50A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крупнопанельных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рекрытий и покрытий гражданских зданий. Примеры конструктивных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шений. Вопросы тепло полов. Звук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изоляция.</w:t>
            </w:r>
          </w:p>
        </w:tc>
      </w:tr>
      <w:tr w:rsidR="00957F2A" w:rsidRPr="00783451" w:rsidTr="00E6726B">
        <w:trPr>
          <w:trHeight w:val="1125"/>
        </w:trPr>
        <w:tc>
          <w:tcPr>
            <w:tcW w:w="671" w:type="dxa"/>
          </w:tcPr>
          <w:p w:rsidR="00957F2A" w:rsidRPr="00E11D4F" w:rsidRDefault="00957F2A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3</w:t>
            </w:r>
          </w:p>
        </w:tc>
        <w:tc>
          <w:tcPr>
            <w:tcW w:w="3938" w:type="dxa"/>
          </w:tcPr>
          <w:p w:rsidR="00957F2A" w:rsidRPr="00E11D4F" w:rsidRDefault="00957F2A" w:rsidP="00E709E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Каркасно-панельные гражда</w:t>
            </w:r>
            <w:r w:rsidRPr="00E11D4F">
              <w:rPr>
                <w:sz w:val="28"/>
                <w:szCs w:val="28"/>
              </w:rPr>
              <w:t>н</w:t>
            </w:r>
            <w:r w:rsidRPr="00E11D4F">
              <w:rPr>
                <w:sz w:val="28"/>
                <w:szCs w:val="28"/>
              </w:rPr>
              <w:t>ские здания.</w:t>
            </w:r>
          </w:p>
        </w:tc>
        <w:tc>
          <w:tcPr>
            <w:tcW w:w="4997" w:type="dxa"/>
          </w:tcPr>
          <w:p w:rsidR="00957F2A" w:rsidRPr="00B50ABF" w:rsidRDefault="00957F2A" w:rsidP="00E709E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Основные элементы каркасно-панельных зданий. Виды разрезок ка</w:t>
            </w:r>
            <w:r w:rsidRPr="00E11D4F">
              <w:rPr>
                <w:sz w:val="28"/>
                <w:szCs w:val="28"/>
              </w:rPr>
              <w:t>р</w:t>
            </w:r>
            <w:r w:rsidRPr="00E11D4F">
              <w:rPr>
                <w:sz w:val="28"/>
                <w:szCs w:val="28"/>
              </w:rPr>
              <w:t>касов. Детали узловых соедине</w:t>
            </w:r>
            <w:r>
              <w:rPr>
                <w:sz w:val="28"/>
                <w:szCs w:val="28"/>
              </w:rPr>
              <w:t>ний.</w:t>
            </w:r>
          </w:p>
        </w:tc>
      </w:tr>
      <w:tr w:rsidR="00957F2A" w:rsidRPr="00783451" w:rsidTr="00E6726B">
        <w:trPr>
          <w:trHeight w:val="1335"/>
        </w:trPr>
        <w:tc>
          <w:tcPr>
            <w:tcW w:w="671" w:type="dxa"/>
          </w:tcPr>
          <w:p w:rsidR="00957F2A" w:rsidRPr="00E11D4F" w:rsidRDefault="00957F2A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4</w:t>
            </w:r>
          </w:p>
        </w:tc>
        <w:tc>
          <w:tcPr>
            <w:tcW w:w="3938" w:type="dxa"/>
          </w:tcPr>
          <w:p w:rsidR="00957F2A" w:rsidRPr="00E11D4F" w:rsidRDefault="00957F2A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сведения 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мышленных зданиях и соор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жениях. </w:t>
            </w:r>
            <w:r w:rsidRPr="00E11D4F">
              <w:rPr>
                <w:sz w:val="28"/>
                <w:szCs w:val="28"/>
              </w:rPr>
              <w:t>Особенности объе</w:t>
            </w:r>
            <w:r w:rsidRPr="00E11D4F">
              <w:rPr>
                <w:sz w:val="28"/>
                <w:szCs w:val="28"/>
              </w:rPr>
              <w:t>м</w:t>
            </w:r>
            <w:r w:rsidRPr="00E11D4F">
              <w:rPr>
                <w:sz w:val="28"/>
                <w:szCs w:val="28"/>
              </w:rPr>
              <w:t>но-планировочных и ко</w:t>
            </w:r>
            <w:r w:rsidRPr="00E11D4F">
              <w:rPr>
                <w:sz w:val="28"/>
                <w:szCs w:val="28"/>
              </w:rPr>
              <w:t>н</w:t>
            </w:r>
            <w:r w:rsidRPr="00E11D4F">
              <w:rPr>
                <w:sz w:val="28"/>
                <w:szCs w:val="28"/>
              </w:rPr>
              <w:t>структивных решений одн</w:t>
            </w:r>
            <w:r w:rsidRPr="00E11D4F">
              <w:rPr>
                <w:sz w:val="28"/>
                <w:szCs w:val="28"/>
              </w:rPr>
              <w:t>о</w:t>
            </w:r>
            <w:r w:rsidRPr="00E11D4F">
              <w:rPr>
                <w:sz w:val="28"/>
                <w:szCs w:val="28"/>
              </w:rPr>
              <w:t>этажных промышленных зд</w:t>
            </w:r>
            <w:r w:rsidRPr="00E11D4F">
              <w:rPr>
                <w:sz w:val="28"/>
                <w:szCs w:val="28"/>
              </w:rPr>
              <w:t>а</w:t>
            </w:r>
            <w:r w:rsidRPr="00E11D4F">
              <w:rPr>
                <w:sz w:val="28"/>
                <w:szCs w:val="28"/>
              </w:rPr>
              <w:t>ний.</w:t>
            </w:r>
          </w:p>
        </w:tc>
        <w:tc>
          <w:tcPr>
            <w:tcW w:w="4997" w:type="dxa"/>
          </w:tcPr>
          <w:p w:rsidR="00957F2A" w:rsidRPr="00B50ABF" w:rsidRDefault="00957F2A" w:rsidP="00B50A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Факторы, влияющие на выбор объе</w:t>
            </w:r>
            <w:r w:rsidRPr="00E11D4F">
              <w:rPr>
                <w:sz w:val="28"/>
                <w:szCs w:val="28"/>
              </w:rPr>
              <w:t>м</w:t>
            </w:r>
            <w:r w:rsidRPr="00E11D4F">
              <w:rPr>
                <w:sz w:val="28"/>
                <w:szCs w:val="28"/>
              </w:rPr>
              <w:t>но-планировочных решений. Основные принципы проектирования одноэта</w:t>
            </w:r>
            <w:r w:rsidRPr="00E11D4F">
              <w:rPr>
                <w:sz w:val="28"/>
                <w:szCs w:val="28"/>
              </w:rPr>
              <w:t>ж</w:t>
            </w:r>
            <w:r w:rsidRPr="00E11D4F">
              <w:rPr>
                <w:sz w:val="28"/>
                <w:szCs w:val="28"/>
              </w:rPr>
              <w:t>ных промышленных зданий. Констру</w:t>
            </w:r>
            <w:r w:rsidRPr="00E11D4F">
              <w:rPr>
                <w:sz w:val="28"/>
                <w:szCs w:val="28"/>
              </w:rPr>
              <w:t>к</w:t>
            </w:r>
            <w:r w:rsidRPr="00E11D4F">
              <w:rPr>
                <w:sz w:val="28"/>
                <w:szCs w:val="28"/>
              </w:rPr>
              <w:t>тивные системы одноэтажных пр</w:t>
            </w:r>
            <w:r w:rsidRPr="00E11D4F">
              <w:rPr>
                <w:sz w:val="28"/>
                <w:szCs w:val="28"/>
              </w:rPr>
              <w:t>о</w:t>
            </w:r>
            <w:r w:rsidRPr="00E11D4F">
              <w:rPr>
                <w:sz w:val="28"/>
                <w:szCs w:val="28"/>
              </w:rPr>
              <w:t>мышленных з</w:t>
            </w:r>
            <w:r>
              <w:rPr>
                <w:sz w:val="28"/>
                <w:szCs w:val="28"/>
              </w:rPr>
              <w:t>даний.</w:t>
            </w:r>
          </w:p>
        </w:tc>
      </w:tr>
      <w:tr w:rsidR="00957F2A" w:rsidRPr="00783451" w:rsidTr="00E6726B">
        <w:trPr>
          <w:trHeight w:val="1335"/>
        </w:trPr>
        <w:tc>
          <w:tcPr>
            <w:tcW w:w="671" w:type="dxa"/>
          </w:tcPr>
          <w:p w:rsidR="00957F2A" w:rsidRPr="00E11D4F" w:rsidRDefault="00957F2A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38" w:type="dxa"/>
          </w:tcPr>
          <w:p w:rsidR="00957F2A" w:rsidRPr="00E11D4F" w:rsidRDefault="00957F2A" w:rsidP="00C03F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Особенности объемно-планировочных и констру</w:t>
            </w:r>
            <w:r w:rsidRPr="00E11D4F">
              <w:rPr>
                <w:sz w:val="28"/>
                <w:szCs w:val="28"/>
              </w:rPr>
              <w:t>к</w:t>
            </w:r>
            <w:r w:rsidRPr="00E11D4F">
              <w:rPr>
                <w:sz w:val="28"/>
                <w:szCs w:val="28"/>
              </w:rPr>
              <w:t>тивных решений многоэта</w:t>
            </w:r>
            <w:r w:rsidRPr="00E11D4F">
              <w:rPr>
                <w:sz w:val="28"/>
                <w:szCs w:val="28"/>
              </w:rPr>
              <w:t>ж</w:t>
            </w:r>
            <w:r w:rsidRPr="00E11D4F">
              <w:rPr>
                <w:sz w:val="28"/>
                <w:szCs w:val="28"/>
              </w:rPr>
              <w:t>ных промышленных зданий.</w:t>
            </w:r>
          </w:p>
        </w:tc>
        <w:tc>
          <w:tcPr>
            <w:tcW w:w="4997" w:type="dxa"/>
          </w:tcPr>
          <w:p w:rsidR="00957F2A" w:rsidRPr="00B50ABF" w:rsidRDefault="00957F2A" w:rsidP="00B50A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Факторы, влияющие на выбор объе</w:t>
            </w:r>
            <w:r w:rsidRPr="00E11D4F">
              <w:rPr>
                <w:sz w:val="28"/>
                <w:szCs w:val="28"/>
              </w:rPr>
              <w:t>м</w:t>
            </w:r>
            <w:r w:rsidRPr="00E11D4F">
              <w:rPr>
                <w:sz w:val="28"/>
                <w:szCs w:val="28"/>
              </w:rPr>
              <w:t>но-планировочных решений мног</w:t>
            </w:r>
            <w:r w:rsidRPr="00E11D4F">
              <w:rPr>
                <w:sz w:val="28"/>
                <w:szCs w:val="28"/>
              </w:rPr>
              <w:t>о</w:t>
            </w:r>
            <w:r w:rsidRPr="00E11D4F">
              <w:rPr>
                <w:sz w:val="28"/>
                <w:szCs w:val="28"/>
              </w:rPr>
              <w:t>этажных промышленных зданий. О</w:t>
            </w:r>
            <w:r w:rsidRPr="00E11D4F">
              <w:rPr>
                <w:sz w:val="28"/>
                <w:szCs w:val="28"/>
              </w:rPr>
              <w:t>с</w:t>
            </w:r>
            <w:r w:rsidRPr="00E11D4F">
              <w:rPr>
                <w:sz w:val="28"/>
                <w:szCs w:val="28"/>
              </w:rPr>
              <w:t>новные принципы проектирования многоэтажных промышленных зданий. Конструктивные системы многоэта</w:t>
            </w:r>
            <w:r w:rsidRPr="00E11D4F">
              <w:rPr>
                <w:sz w:val="28"/>
                <w:szCs w:val="28"/>
              </w:rPr>
              <w:t>ж</w:t>
            </w:r>
            <w:r w:rsidRPr="00E11D4F">
              <w:rPr>
                <w:sz w:val="28"/>
                <w:szCs w:val="28"/>
              </w:rPr>
              <w:t>ных промышленных зда</w:t>
            </w:r>
            <w:r>
              <w:rPr>
                <w:sz w:val="28"/>
                <w:szCs w:val="28"/>
              </w:rPr>
              <w:t>ний.</w:t>
            </w:r>
          </w:p>
        </w:tc>
      </w:tr>
      <w:tr w:rsidR="00957F2A" w:rsidRPr="00783451" w:rsidTr="001E77EA">
        <w:trPr>
          <w:trHeight w:val="1014"/>
        </w:trPr>
        <w:tc>
          <w:tcPr>
            <w:tcW w:w="9606" w:type="dxa"/>
            <w:gridSpan w:val="3"/>
            <w:vAlign w:val="center"/>
          </w:tcPr>
          <w:p w:rsidR="00957F2A" w:rsidRPr="00B50ABF" w:rsidRDefault="00FA1A17" w:rsidP="001E77E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Часть</w:t>
            </w:r>
            <w:r w:rsidR="00957F2A" w:rsidRPr="00B50ABF">
              <w:rPr>
                <w:b/>
                <w:bCs/>
                <w:sz w:val="28"/>
                <w:szCs w:val="28"/>
              </w:rPr>
              <w:t xml:space="preserve"> 3. </w:t>
            </w:r>
            <w:r w:rsidR="00957F2A" w:rsidRPr="00B50ABF">
              <w:rPr>
                <w:b/>
                <w:sz w:val="28"/>
                <w:szCs w:val="28"/>
              </w:rPr>
              <w:t>Архитектура промышленных зданий</w:t>
            </w:r>
          </w:p>
          <w:p w:rsidR="00957F2A" w:rsidRPr="00B50ABF" w:rsidRDefault="00957F2A" w:rsidP="001E77EA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 xml:space="preserve">6 семестр - </w:t>
            </w:r>
            <w:r w:rsidRPr="00B50ABF">
              <w:rPr>
                <w:bCs/>
                <w:sz w:val="28"/>
                <w:szCs w:val="28"/>
              </w:rPr>
              <w:t xml:space="preserve">очная форма обучения; </w:t>
            </w:r>
            <w:r w:rsidRPr="00B50ABF">
              <w:rPr>
                <w:b/>
                <w:bCs/>
                <w:sz w:val="28"/>
                <w:szCs w:val="28"/>
              </w:rPr>
              <w:t>8 семестр</w:t>
            </w:r>
            <w:r w:rsidRPr="00B50ABF">
              <w:rPr>
                <w:bCs/>
                <w:sz w:val="28"/>
                <w:szCs w:val="28"/>
              </w:rPr>
              <w:t xml:space="preserve"> - очно-заочная форма обучения;</w:t>
            </w:r>
          </w:p>
          <w:p w:rsidR="00957F2A" w:rsidRPr="00783451" w:rsidRDefault="00957F2A" w:rsidP="001E77EA">
            <w:pPr>
              <w:tabs>
                <w:tab w:val="left" w:pos="0"/>
              </w:tabs>
              <w:ind w:firstLine="317"/>
              <w:jc w:val="center"/>
              <w:rPr>
                <w:b/>
                <w:sz w:val="28"/>
                <w:szCs w:val="28"/>
                <w:highlight w:val="yellow"/>
              </w:rPr>
            </w:pPr>
            <w:r w:rsidRPr="00B50ABF">
              <w:rPr>
                <w:b/>
                <w:bCs/>
                <w:sz w:val="28"/>
                <w:szCs w:val="28"/>
              </w:rPr>
              <w:t>4 курс</w:t>
            </w:r>
            <w:r w:rsidRPr="00B50ABF">
              <w:rPr>
                <w:bCs/>
                <w:sz w:val="28"/>
                <w:szCs w:val="28"/>
              </w:rPr>
              <w:t xml:space="preserve"> - заочная форма обучения</w:t>
            </w:r>
          </w:p>
        </w:tc>
      </w:tr>
      <w:tr w:rsidR="00957F2A" w:rsidRPr="00783451" w:rsidTr="00E6726B">
        <w:trPr>
          <w:trHeight w:val="965"/>
        </w:trPr>
        <w:tc>
          <w:tcPr>
            <w:tcW w:w="671" w:type="dxa"/>
          </w:tcPr>
          <w:p w:rsidR="00957F2A" w:rsidRPr="00E11D4F" w:rsidRDefault="00957F2A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1</w:t>
            </w:r>
          </w:p>
        </w:tc>
        <w:tc>
          <w:tcPr>
            <w:tcW w:w="3938" w:type="dxa"/>
          </w:tcPr>
          <w:p w:rsidR="00957F2A" w:rsidRPr="00E11D4F" w:rsidRDefault="00957F2A" w:rsidP="005362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Особенности фундаментов промышленных зданий.</w:t>
            </w:r>
          </w:p>
        </w:tc>
        <w:tc>
          <w:tcPr>
            <w:tcW w:w="4997" w:type="dxa"/>
          </w:tcPr>
          <w:p w:rsidR="00957F2A" w:rsidRPr="00E11D4F" w:rsidRDefault="00957F2A" w:rsidP="00B50A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Конструктивные решения фундаментов промышленных зда</w:t>
            </w:r>
            <w:r>
              <w:rPr>
                <w:sz w:val="28"/>
                <w:szCs w:val="28"/>
              </w:rPr>
              <w:t>ний. Фундаментные балки.</w:t>
            </w:r>
          </w:p>
        </w:tc>
      </w:tr>
      <w:tr w:rsidR="00957F2A" w:rsidRPr="00783451" w:rsidTr="00E6726B">
        <w:trPr>
          <w:trHeight w:val="965"/>
        </w:trPr>
        <w:tc>
          <w:tcPr>
            <w:tcW w:w="671" w:type="dxa"/>
          </w:tcPr>
          <w:p w:rsidR="00957F2A" w:rsidRPr="00E11D4F" w:rsidRDefault="00957F2A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2</w:t>
            </w:r>
          </w:p>
        </w:tc>
        <w:tc>
          <w:tcPr>
            <w:tcW w:w="3938" w:type="dxa"/>
          </w:tcPr>
          <w:p w:rsidR="00957F2A" w:rsidRPr="00E11D4F" w:rsidRDefault="00957F2A" w:rsidP="005362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Конструктивные элементы промышленных зданий (по</w:t>
            </w:r>
            <w:r w:rsidRPr="00E11D4F">
              <w:rPr>
                <w:sz w:val="28"/>
                <w:szCs w:val="28"/>
              </w:rPr>
              <w:t>д</w:t>
            </w:r>
            <w:r w:rsidRPr="00E11D4F">
              <w:rPr>
                <w:sz w:val="28"/>
                <w:szCs w:val="28"/>
              </w:rPr>
              <w:t>крановые балки, каркасы)</w:t>
            </w:r>
          </w:p>
        </w:tc>
        <w:tc>
          <w:tcPr>
            <w:tcW w:w="4997" w:type="dxa"/>
          </w:tcPr>
          <w:p w:rsidR="00957F2A" w:rsidRPr="00B50ABF" w:rsidRDefault="00957F2A" w:rsidP="00B50A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Железобетонный и металлический ка</w:t>
            </w:r>
            <w:r w:rsidRPr="00E11D4F">
              <w:rPr>
                <w:sz w:val="28"/>
                <w:szCs w:val="28"/>
              </w:rPr>
              <w:t>р</w:t>
            </w:r>
            <w:r w:rsidRPr="00E11D4F">
              <w:rPr>
                <w:sz w:val="28"/>
                <w:szCs w:val="28"/>
              </w:rPr>
              <w:t>кас. Примеры конструктивных реш</w:t>
            </w:r>
            <w:r w:rsidRPr="00E11D4F">
              <w:rPr>
                <w:sz w:val="28"/>
                <w:szCs w:val="28"/>
              </w:rPr>
              <w:t>е</w:t>
            </w:r>
            <w:r w:rsidRPr="00E11D4F">
              <w:rPr>
                <w:sz w:val="28"/>
                <w:szCs w:val="28"/>
              </w:rPr>
              <w:t>ний подкра</w:t>
            </w:r>
            <w:r>
              <w:rPr>
                <w:sz w:val="28"/>
                <w:szCs w:val="28"/>
              </w:rPr>
              <w:t>новых балок.</w:t>
            </w:r>
          </w:p>
        </w:tc>
      </w:tr>
      <w:tr w:rsidR="00957F2A" w:rsidRPr="00783451" w:rsidTr="00E6726B">
        <w:trPr>
          <w:trHeight w:val="965"/>
        </w:trPr>
        <w:tc>
          <w:tcPr>
            <w:tcW w:w="671" w:type="dxa"/>
          </w:tcPr>
          <w:p w:rsidR="00957F2A" w:rsidRPr="00E11D4F" w:rsidRDefault="00957F2A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3</w:t>
            </w:r>
          </w:p>
        </w:tc>
        <w:tc>
          <w:tcPr>
            <w:tcW w:w="3938" w:type="dxa"/>
          </w:tcPr>
          <w:p w:rsidR="00957F2A" w:rsidRPr="00E11D4F" w:rsidRDefault="00957F2A" w:rsidP="005362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Стеновые конструкции пр</w:t>
            </w:r>
            <w:r w:rsidRPr="00E11D4F">
              <w:rPr>
                <w:sz w:val="28"/>
                <w:szCs w:val="28"/>
              </w:rPr>
              <w:t>о</w:t>
            </w:r>
            <w:r w:rsidRPr="00E11D4F">
              <w:rPr>
                <w:sz w:val="28"/>
                <w:szCs w:val="28"/>
              </w:rPr>
              <w:t>мышленных зданий.</w:t>
            </w:r>
          </w:p>
        </w:tc>
        <w:tc>
          <w:tcPr>
            <w:tcW w:w="4997" w:type="dxa"/>
          </w:tcPr>
          <w:p w:rsidR="00957F2A" w:rsidRPr="00B50ABF" w:rsidRDefault="00957F2A" w:rsidP="00B50A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Виды стеновых конструкций. Ко</w:t>
            </w:r>
            <w:r w:rsidRPr="00E11D4F">
              <w:rPr>
                <w:sz w:val="28"/>
                <w:szCs w:val="28"/>
              </w:rPr>
              <w:t>н</w:t>
            </w:r>
            <w:r w:rsidRPr="00E11D4F">
              <w:rPr>
                <w:sz w:val="28"/>
                <w:szCs w:val="28"/>
              </w:rPr>
              <w:t>структивные решения стеновых ко</w:t>
            </w:r>
            <w:r w:rsidRPr="00E11D4F">
              <w:rPr>
                <w:sz w:val="28"/>
                <w:szCs w:val="28"/>
              </w:rPr>
              <w:t>н</w:t>
            </w:r>
            <w:r w:rsidRPr="00E11D4F">
              <w:rPr>
                <w:sz w:val="28"/>
                <w:szCs w:val="28"/>
              </w:rPr>
              <w:t>струкций с учетом современных техн</w:t>
            </w:r>
            <w:r w:rsidRPr="00E11D4F">
              <w:rPr>
                <w:sz w:val="28"/>
                <w:szCs w:val="28"/>
              </w:rPr>
              <w:t>о</w:t>
            </w:r>
            <w:r w:rsidRPr="00E11D4F">
              <w:rPr>
                <w:sz w:val="28"/>
                <w:szCs w:val="28"/>
              </w:rPr>
              <w:t>логий и материа</w:t>
            </w:r>
            <w:r>
              <w:rPr>
                <w:sz w:val="28"/>
                <w:szCs w:val="28"/>
              </w:rPr>
              <w:t>лов.</w:t>
            </w:r>
          </w:p>
        </w:tc>
      </w:tr>
      <w:tr w:rsidR="00957F2A" w:rsidRPr="00783451" w:rsidTr="00E6726B">
        <w:trPr>
          <w:trHeight w:val="965"/>
        </w:trPr>
        <w:tc>
          <w:tcPr>
            <w:tcW w:w="671" w:type="dxa"/>
          </w:tcPr>
          <w:p w:rsidR="00957F2A" w:rsidRPr="00E11D4F" w:rsidRDefault="00957F2A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4</w:t>
            </w:r>
          </w:p>
        </w:tc>
        <w:tc>
          <w:tcPr>
            <w:tcW w:w="3938" w:type="dxa"/>
          </w:tcPr>
          <w:p w:rsidR="00957F2A" w:rsidRPr="00E11D4F" w:rsidRDefault="00957F2A" w:rsidP="005362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Перекрытия промышленных зданий.</w:t>
            </w:r>
          </w:p>
        </w:tc>
        <w:tc>
          <w:tcPr>
            <w:tcW w:w="4997" w:type="dxa"/>
          </w:tcPr>
          <w:p w:rsidR="00957F2A" w:rsidRPr="00B50ABF" w:rsidRDefault="00957F2A" w:rsidP="00B50A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Требования, предъявляемые к пер</w:t>
            </w:r>
            <w:r w:rsidRPr="00E11D4F">
              <w:rPr>
                <w:sz w:val="28"/>
                <w:szCs w:val="28"/>
              </w:rPr>
              <w:t>е</w:t>
            </w:r>
            <w:r w:rsidRPr="00E11D4F">
              <w:rPr>
                <w:sz w:val="28"/>
                <w:szCs w:val="28"/>
              </w:rPr>
              <w:t>крытиям промышленных зданий. Виды перекрытий. Конструктивные решени</w:t>
            </w:r>
            <w:r>
              <w:rPr>
                <w:sz w:val="28"/>
                <w:szCs w:val="28"/>
              </w:rPr>
              <w:t>я.</w:t>
            </w:r>
          </w:p>
        </w:tc>
      </w:tr>
      <w:tr w:rsidR="00957F2A" w:rsidRPr="00783451" w:rsidTr="00B50ABF">
        <w:trPr>
          <w:trHeight w:val="543"/>
        </w:trPr>
        <w:tc>
          <w:tcPr>
            <w:tcW w:w="671" w:type="dxa"/>
          </w:tcPr>
          <w:p w:rsidR="00957F2A" w:rsidRPr="00E11D4F" w:rsidRDefault="00957F2A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5</w:t>
            </w:r>
          </w:p>
        </w:tc>
        <w:tc>
          <w:tcPr>
            <w:tcW w:w="3938" w:type="dxa"/>
          </w:tcPr>
          <w:p w:rsidR="00957F2A" w:rsidRPr="00E11D4F" w:rsidRDefault="00957F2A" w:rsidP="005362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Покрытия промышленных зданий.</w:t>
            </w:r>
          </w:p>
        </w:tc>
        <w:tc>
          <w:tcPr>
            <w:tcW w:w="4997" w:type="dxa"/>
          </w:tcPr>
          <w:p w:rsidR="00957F2A" w:rsidRPr="00B50ABF" w:rsidRDefault="00957F2A" w:rsidP="00B50A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Виды покрытий промышленных зд</w:t>
            </w:r>
            <w:r w:rsidRPr="00E11D4F">
              <w:rPr>
                <w:sz w:val="28"/>
                <w:szCs w:val="28"/>
              </w:rPr>
              <w:t>а</w:t>
            </w:r>
            <w:r w:rsidRPr="00E11D4F">
              <w:rPr>
                <w:sz w:val="28"/>
                <w:szCs w:val="28"/>
              </w:rPr>
              <w:t>ний. Конструктивные реше</w:t>
            </w:r>
            <w:r>
              <w:rPr>
                <w:sz w:val="28"/>
                <w:szCs w:val="28"/>
              </w:rPr>
              <w:t>ния.</w:t>
            </w:r>
          </w:p>
        </w:tc>
      </w:tr>
      <w:tr w:rsidR="00957F2A" w:rsidRPr="00783451" w:rsidTr="00E6726B">
        <w:trPr>
          <w:trHeight w:val="965"/>
        </w:trPr>
        <w:tc>
          <w:tcPr>
            <w:tcW w:w="671" w:type="dxa"/>
          </w:tcPr>
          <w:p w:rsidR="00957F2A" w:rsidRPr="00E11D4F" w:rsidRDefault="00957F2A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6</w:t>
            </w:r>
          </w:p>
        </w:tc>
        <w:tc>
          <w:tcPr>
            <w:tcW w:w="3938" w:type="dxa"/>
          </w:tcPr>
          <w:p w:rsidR="00957F2A" w:rsidRPr="00E11D4F" w:rsidRDefault="00957F2A" w:rsidP="005362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Специальные здания и соор</w:t>
            </w:r>
            <w:r w:rsidRPr="00E11D4F">
              <w:rPr>
                <w:sz w:val="28"/>
                <w:szCs w:val="28"/>
              </w:rPr>
              <w:t>у</w:t>
            </w:r>
            <w:r w:rsidRPr="00E11D4F">
              <w:rPr>
                <w:sz w:val="28"/>
                <w:szCs w:val="28"/>
              </w:rPr>
              <w:t>жения.</w:t>
            </w:r>
          </w:p>
        </w:tc>
        <w:tc>
          <w:tcPr>
            <w:tcW w:w="4997" w:type="dxa"/>
          </w:tcPr>
          <w:p w:rsidR="00957F2A" w:rsidRPr="00E11D4F" w:rsidRDefault="00957F2A" w:rsidP="005362A1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Основная классификация. Общие св</w:t>
            </w:r>
            <w:r w:rsidRPr="00E11D4F">
              <w:rPr>
                <w:sz w:val="28"/>
                <w:szCs w:val="28"/>
              </w:rPr>
              <w:t>е</w:t>
            </w:r>
            <w:r w:rsidRPr="00E11D4F">
              <w:rPr>
                <w:sz w:val="28"/>
                <w:szCs w:val="28"/>
              </w:rPr>
              <w:t>дения о проектировании систем вод</w:t>
            </w:r>
            <w:r w:rsidRPr="00E11D4F">
              <w:rPr>
                <w:sz w:val="28"/>
                <w:szCs w:val="28"/>
              </w:rPr>
              <w:t>о</w:t>
            </w:r>
            <w:r w:rsidRPr="00E11D4F">
              <w:rPr>
                <w:sz w:val="28"/>
                <w:szCs w:val="28"/>
              </w:rPr>
              <w:t>снабжения и водоотведения, тепло- и газоснабжения.</w:t>
            </w:r>
          </w:p>
        </w:tc>
      </w:tr>
    </w:tbl>
    <w:p w:rsidR="001E77EA" w:rsidRDefault="001E77EA" w:rsidP="00BB1D91">
      <w:pPr>
        <w:ind w:firstLine="851"/>
        <w:jc w:val="both"/>
        <w:rPr>
          <w:sz w:val="28"/>
          <w:szCs w:val="28"/>
          <w:highlight w:val="yellow"/>
        </w:rPr>
      </w:pPr>
    </w:p>
    <w:p w:rsidR="00AB7214" w:rsidRDefault="00AB7214" w:rsidP="00BB1D91">
      <w:pPr>
        <w:ind w:firstLine="851"/>
        <w:jc w:val="both"/>
        <w:rPr>
          <w:sz w:val="28"/>
          <w:szCs w:val="28"/>
          <w:highlight w:val="yellow"/>
        </w:rPr>
      </w:pPr>
    </w:p>
    <w:p w:rsidR="0011101E" w:rsidRPr="00F411BE" w:rsidRDefault="009C6FF0" w:rsidP="0011101E">
      <w:pPr>
        <w:ind w:firstLine="851"/>
        <w:jc w:val="both"/>
        <w:rPr>
          <w:sz w:val="28"/>
          <w:szCs w:val="28"/>
        </w:rPr>
      </w:pPr>
      <w:r w:rsidRPr="00F411BE">
        <w:rPr>
          <w:sz w:val="28"/>
          <w:szCs w:val="28"/>
        </w:rPr>
        <w:t>5.2 Разделы дисциплины и виды занятий</w:t>
      </w:r>
    </w:p>
    <w:p w:rsidR="006304BC" w:rsidRPr="007F73E2" w:rsidRDefault="006304BC" w:rsidP="0011101E">
      <w:pPr>
        <w:ind w:firstLine="851"/>
        <w:jc w:val="both"/>
        <w:rPr>
          <w:sz w:val="16"/>
          <w:szCs w:val="16"/>
          <w:highlight w:val="yellow"/>
        </w:rPr>
      </w:pPr>
    </w:p>
    <w:p w:rsidR="003C286D" w:rsidRDefault="006304BC" w:rsidP="00957F2A">
      <w:pPr>
        <w:ind w:firstLine="851"/>
        <w:jc w:val="both"/>
        <w:rPr>
          <w:sz w:val="28"/>
          <w:szCs w:val="28"/>
        </w:rPr>
      </w:pPr>
      <w:r w:rsidRPr="00F411BE"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5651"/>
        <w:gridCol w:w="841"/>
        <w:gridCol w:w="844"/>
        <w:gridCol w:w="596"/>
        <w:gridCol w:w="792"/>
      </w:tblGrid>
      <w:tr w:rsidR="00AB7214" w:rsidRPr="00BA2ADE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463C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463CE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14" w:rsidRPr="00B463CE" w:rsidRDefault="00AB7214" w:rsidP="003D3767">
            <w:pPr>
              <w:jc w:val="center"/>
              <w:rPr>
                <w:b/>
                <w:sz w:val="28"/>
                <w:szCs w:val="28"/>
              </w:rPr>
            </w:pPr>
            <w:r w:rsidRPr="00B463C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14" w:rsidRPr="00B463CE" w:rsidRDefault="00AB7214" w:rsidP="003D3767">
            <w:pPr>
              <w:jc w:val="center"/>
              <w:rPr>
                <w:b/>
                <w:sz w:val="28"/>
                <w:szCs w:val="28"/>
              </w:rPr>
            </w:pPr>
            <w:r w:rsidRPr="00B463C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14" w:rsidRPr="00B463CE" w:rsidRDefault="00AB7214" w:rsidP="003D3767">
            <w:pPr>
              <w:jc w:val="center"/>
              <w:rPr>
                <w:b/>
                <w:sz w:val="28"/>
                <w:szCs w:val="28"/>
              </w:rPr>
            </w:pPr>
            <w:r w:rsidRPr="00B463CE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14" w:rsidRPr="00B463CE" w:rsidRDefault="00AB7214" w:rsidP="003D3767">
            <w:pPr>
              <w:jc w:val="center"/>
              <w:rPr>
                <w:b/>
                <w:sz w:val="28"/>
                <w:szCs w:val="28"/>
              </w:rPr>
            </w:pPr>
            <w:r w:rsidRPr="00B463CE">
              <w:rPr>
                <w:b/>
                <w:sz w:val="28"/>
                <w:szCs w:val="28"/>
              </w:rPr>
              <w:t>СРС</w:t>
            </w:r>
          </w:p>
        </w:tc>
      </w:tr>
      <w:tr w:rsidR="00AB7214" w:rsidRPr="00BA2ADE" w:rsidTr="003D3767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463CE">
              <w:rPr>
                <w:b/>
                <w:bCs/>
                <w:sz w:val="28"/>
                <w:szCs w:val="28"/>
              </w:rPr>
              <w:t>Часть 1.</w:t>
            </w:r>
            <w:r w:rsidRPr="00B463CE">
              <w:rPr>
                <w:b/>
                <w:sz w:val="28"/>
                <w:szCs w:val="28"/>
              </w:rPr>
              <w:t xml:space="preserve"> Архитектура гражданских зданий</w:t>
            </w:r>
          </w:p>
        </w:tc>
      </w:tr>
      <w:tr w:rsidR="00AB7214" w:rsidRPr="00BA2ADE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B463CE" w:rsidRDefault="00AB7214" w:rsidP="003D3767">
            <w:pPr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Основные особенности конструктивных с</w:t>
            </w:r>
            <w:r w:rsidRPr="00B463CE">
              <w:rPr>
                <w:sz w:val="28"/>
                <w:szCs w:val="28"/>
              </w:rPr>
              <w:t>и</w:t>
            </w:r>
            <w:r w:rsidRPr="00B463CE">
              <w:rPr>
                <w:sz w:val="28"/>
                <w:szCs w:val="28"/>
              </w:rPr>
              <w:t>стем гражданских зданий.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</w:tr>
      <w:tr w:rsidR="00AB7214" w:rsidRPr="00BA2ADE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B463CE" w:rsidRDefault="00AB7214" w:rsidP="003D3767">
            <w:pPr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Конструкции фундаментов гражданских зданий.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</w:tr>
      <w:tr w:rsidR="00AB7214" w:rsidRPr="00BA2ADE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B463CE" w:rsidRDefault="00AB7214" w:rsidP="003D3767">
            <w:pPr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Стены из мелкоразмерных элементов в ко</w:t>
            </w:r>
            <w:r w:rsidRPr="00B463CE">
              <w:rPr>
                <w:sz w:val="28"/>
                <w:szCs w:val="28"/>
              </w:rPr>
              <w:t>н</w:t>
            </w:r>
            <w:r w:rsidRPr="00B463CE">
              <w:rPr>
                <w:sz w:val="28"/>
                <w:szCs w:val="28"/>
              </w:rPr>
              <w:t>струкциях гражданских зданий.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3</w:t>
            </w:r>
          </w:p>
        </w:tc>
      </w:tr>
      <w:tr w:rsidR="00AB7214" w:rsidRPr="00BA2ADE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B463CE" w:rsidRDefault="00AB7214" w:rsidP="003D3767">
            <w:pPr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Крупноблочные стены гражданских зданий.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</w:tr>
      <w:tr w:rsidR="00AB7214" w:rsidRPr="00BA2ADE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B463CE" w:rsidRDefault="00AB7214" w:rsidP="003D3767">
            <w:pPr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Каркасы гражданских зданий.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</w:tr>
      <w:tr w:rsidR="00AB7214" w:rsidRPr="00BA2ADE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B463CE" w:rsidRDefault="00AB7214" w:rsidP="003D3767">
            <w:pPr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Перекрытия гражданских зданий.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</w:tr>
      <w:tr w:rsidR="00AB7214" w:rsidRPr="00BA2ADE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B463CE" w:rsidRDefault="00AB7214" w:rsidP="003D3767">
            <w:pPr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Покрытия гражданских зданий.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</w:tr>
      <w:tr w:rsidR="00AB7214" w:rsidRPr="00BA2ADE" w:rsidTr="003D3767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463CE">
              <w:rPr>
                <w:b/>
                <w:bCs/>
                <w:sz w:val="28"/>
                <w:szCs w:val="28"/>
              </w:rPr>
              <w:t xml:space="preserve">Часть 2. </w:t>
            </w:r>
            <w:r w:rsidRPr="00B463CE">
              <w:rPr>
                <w:b/>
                <w:sz w:val="28"/>
                <w:szCs w:val="28"/>
              </w:rPr>
              <w:t>Архитектура гражданских и промышленных зданий</w:t>
            </w:r>
          </w:p>
        </w:tc>
      </w:tr>
      <w:tr w:rsidR="00AB7214" w:rsidRPr="00BA2ADE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B463CE" w:rsidRDefault="00AB7214" w:rsidP="003D3767">
            <w:pPr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Крупнопанельные гражданские здания.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18</w:t>
            </w:r>
          </w:p>
        </w:tc>
      </w:tr>
      <w:tr w:rsidR="00AB7214" w:rsidRPr="00BA2ADE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B463CE" w:rsidRDefault="00AB7214" w:rsidP="003D3767">
            <w:pPr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Крупнопанельные перекрытия и покрытия гражданских 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10</w:t>
            </w:r>
          </w:p>
        </w:tc>
      </w:tr>
      <w:tr w:rsidR="00AB7214" w:rsidRPr="00BA2ADE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B463CE" w:rsidRDefault="00AB7214" w:rsidP="003D3767">
            <w:pPr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Каркасно-панельные гражданские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10</w:t>
            </w:r>
          </w:p>
        </w:tc>
      </w:tr>
      <w:tr w:rsidR="00AB7214" w:rsidRPr="00BA2ADE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B463CE" w:rsidRDefault="00AB7214" w:rsidP="003D3767">
            <w:pPr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Основные сведения о промышленных здан</w:t>
            </w:r>
            <w:r w:rsidRPr="00B463CE">
              <w:rPr>
                <w:sz w:val="28"/>
                <w:szCs w:val="28"/>
              </w:rPr>
              <w:t>и</w:t>
            </w:r>
            <w:r w:rsidRPr="00B463CE">
              <w:rPr>
                <w:sz w:val="28"/>
                <w:szCs w:val="28"/>
              </w:rPr>
              <w:t>ях и сооружениях. Особенности объемно-планировочных и конструктивных решений одноэтажных промышленных зданий.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11</w:t>
            </w:r>
          </w:p>
        </w:tc>
      </w:tr>
      <w:tr w:rsidR="00AB7214" w:rsidRPr="00BA2ADE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B463CE" w:rsidRDefault="00AB7214" w:rsidP="003D3767">
            <w:pPr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Особенности объемно-планировочных и конструктивных решений многоэтажных промышленных зданий.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11</w:t>
            </w:r>
          </w:p>
        </w:tc>
      </w:tr>
      <w:tr w:rsidR="00AB7214" w:rsidRPr="00BA2ADE" w:rsidTr="003D3767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463CE">
              <w:rPr>
                <w:b/>
                <w:bCs/>
                <w:sz w:val="28"/>
                <w:szCs w:val="28"/>
              </w:rPr>
              <w:t xml:space="preserve">Часть 3. </w:t>
            </w:r>
            <w:r w:rsidRPr="00B463CE">
              <w:rPr>
                <w:b/>
                <w:sz w:val="28"/>
                <w:szCs w:val="28"/>
              </w:rPr>
              <w:t>Архитектура промышленных зданий</w:t>
            </w:r>
          </w:p>
        </w:tc>
      </w:tr>
      <w:tr w:rsidR="00AB7214" w:rsidRPr="00BA2ADE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B463CE" w:rsidRDefault="00AB7214" w:rsidP="003D3767">
            <w:pPr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Особенности фундаментов промышленных зданий.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6</w:t>
            </w:r>
          </w:p>
        </w:tc>
      </w:tr>
      <w:tr w:rsidR="00AB7214" w:rsidRPr="00BA2ADE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B463CE" w:rsidRDefault="00AB7214" w:rsidP="003D3767">
            <w:pPr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Конструктивные элементы промышленных зданий (подкрановые балки, каркасы)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B7214" w:rsidRPr="00BA2ADE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B463CE" w:rsidRDefault="00AB7214" w:rsidP="003D3767">
            <w:pPr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Стеновые конструкции промышленных зд</w:t>
            </w:r>
            <w:r w:rsidRPr="00B463CE">
              <w:rPr>
                <w:sz w:val="28"/>
                <w:szCs w:val="28"/>
              </w:rPr>
              <w:t>а</w:t>
            </w:r>
            <w:r w:rsidRPr="00B463CE">
              <w:rPr>
                <w:sz w:val="28"/>
                <w:szCs w:val="28"/>
              </w:rPr>
              <w:t>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6</w:t>
            </w:r>
          </w:p>
        </w:tc>
      </w:tr>
      <w:tr w:rsidR="00AB7214" w:rsidRPr="00BA2ADE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B463CE" w:rsidRDefault="00AB7214" w:rsidP="003D3767">
            <w:pPr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Перекрытия промышленных зданий.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B7214" w:rsidRPr="00BA2ADE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B463CE" w:rsidRDefault="00AB7214" w:rsidP="003D3767">
            <w:pPr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Покрытия промышленных зданий.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B7214" w:rsidRPr="00BA2ADE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B463CE" w:rsidRDefault="00AB7214" w:rsidP="003D3767">
            <w:pPr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Специальные здания и сооружения.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463CE">
              <w:rPr>
                <w:sz w:val="28"/>
                <w:szCs w:val="28"/>
              </w:rPr>
              <w:t>2</w:t>
            </w:r>
          </w:p>
        </w:tc>
      </w:tr>
      <w:tr w:rsidR="00AB7214" w:rsidRPr="00BA2ADE" w:rsidTr="003D3767">
        <w:trPr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14" w:rsidRPr="00B463CE" w:rsidRDefault="00AB7214" w:rsidP="003D3767">
            <w:pPr>
              <w:jc w:val="center"/>
              <w:rPr>
                <w:b/>
                <w:sz w:val="28"/>
                <w:szCs w:val="28"/>
              </w:rPr>
            </w:pPr>
            <w:r w:rsidRPr="00B463C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b/>
                <w:sz w:val="28"/>
                <w:szCs w:val="28"/>
              </w:rPr>
            </w:pPr>
            <w:r w:rsidRPr="00B463CE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b/>
                <w:sz w:val="28"/>
                <w:szCs w:val="28"/>
              </w:rPr>
            </w:pPr>
            <w:r w:rsidRPr="00B463CE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b/>
                <w:sz w:val="28"/>
                <w:szCs w:val="28"/>
              </w:rPr>
            </w:pPr>
            <w:r w:rsidRPr="00B463C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B463CE" w:rsidRDefault="00AB7214" w:rsidP="003D3767">
            <w:pPr>
              <w:jc w:val="center"/>
              <w:rPr>
                <w:b/>
                <w:sz w:val="28"/>
                <w:szCs w:val="28"/>
              </w:rPr>
            </w:pPr>
            <w:r w:rsidRPr="00B463CE">
              <w:rPr>
                <w:b/>
                <w:sz w:val="28"/>
                <w:szCs w:val="28"/>
              </w:rPr>
              <w:t>110</w:t>
            </w:r>
          </w:p>
        </w:tc>
      </w:tr>
    </w:tbl>
    <w:p w:rsidR="001173F6" w:rsidRDefault="001173F6" w:rsidP="000122CE">
      <w:pPr>
        <w:ind w:firstLine="851"/>
        <w:jc w:val="both"/>
        <w:rPr>
          <w:sz w:val="28"/>
          <w:szCs w:val="28"/>
        </w:rPr>
      </w:pPr>
    </w:p>
    <w:p w:rsidR="003C286D" w:rsidRDefault="003C286D" w:rsidP="000122CE">
      <w:pPr>
        <w:ind w:firstLine="851"/>
        <w:jc w:val="both"/>
        <w:rPr>
          <w:sz w:val="28"/>
          <w:szCs w:val="28"/>
        </w:rPr>
      </w:pPr>
      <w:r w:rsidRPr="00BF797A">
        <w:rPr>
          <w:sz w:val="28"/>
          <w:szCs w:val="28"/>
        </w:rPr>
        <w:t>Для очно</w:t>
      </w:r>
      <w:r w:rsidRPr="00BF797A">
        <w:rPr>
          <w:i/>
          <w:sz w:val="28"/>
          <w:szCs w:val="28"/>
        </w:rPr>
        <w:t>-</w:t>
      </w:r>
      <w:r w:rsidRPr="00BF797A">
        <w:rPr>
          <w:sz w:val="28"/>
          <w:szCs w:val="28"/>
        </w:rPr>
        <w:t>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463"/>
        <w:gridCol w:w="992"/>
        <w:gridCol w:w="821"/>
        <w:gridCol w:w="596"/>
        <w:gridCol w:w="851"/>
      </w:tblGrid>
      <w:tr w:rsidR="00AB7214" w:rsidRPr="00D328F3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328F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328F3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14" w:rsidRPr="00D328F3" w:rsidRDefault="00AB7214" w:rsidP="003D3767">
            <w:pPr>
              <w:jc w:val="center"/>
              <w:rPr>
                <w:b/>
                <w:sz w:val="28"/>
                <w:szCs w:val="28"/>
              </w:rPr>
            </w:pPr>
            <w:r w:rsidRPr="00D328F3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14" w:rsidRPr="00D328F3" w:rsidRDefault="00AB7214" w:rsidP="003D3767">
            <w:pPr>
              <w:jc w:val="center"/>
              <w:rPr>
                <w:b/>
                <w:sz w:val="28"/>
                <w:szCs w:val="28"/>
              </w:rPr>
            </w:pPr>
            <w:r w:rsidRPr="00D328F3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14" w:rsidRPr="00D328F3" w:rsidRDefault="00AB7214" w:rsidP="003D3767">
            <w:pPr>
              <w:jc w:val="center"/>
              <w:rPr>
                <w:b/>
                <w:sz w:val="28"/>
                <w:szCs w:val="28"/>
              </w:rPr>
            </w:pPr>
            <w:r w:rsidRPr="00D328F3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14" w:rsidRPr="00D328F3" w:rsidRDefault="00AB7214" w:rsidP="003D3767">
            <w:pPr>
              <w:jc w:val="center"/>
              <w:rPr>
                <w:b/>
                <w:sz w:val="28"/>
                <w:szCs w:val="28"/>
              </w:rPr>
            </w:pPr>
            <w:r w:rsidRPr="00D328F3">
              <w:rPr>
                <w:b/>
                <w:sz w:val="28"/>
                <w:szCs w:val="28"/>
              </w:rPr>
              <w:t>СРС</w:t>
            </w:r>
          </w:p>
        </w:tc>
      </w:tr>
      <w:tr w:rsidR="00AB7214" w:rsidRPr="00D328F3" w:rsidTr="003D3767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328F3">
              <w:rPr>
                <w:b/>
                <w:bCs/>
                <w:sz w:val="28"/>
                <w:szCs w:val="28"/>
              </w:rPr>
              <w:t>Часть 1.</w:t>
            </w:r>
            <w:r w:rsidRPr="00D328F3">
              <w:rPr>
                <w:b/>
                <w:sz w:val="28"/>
                <w:szCs w:val="28"/>
              </w:rPr>
              <w:t xml:space="preserve"> Архитектура гражданских зданий</w:t>
            </w:r>
          </w:p>
        </w:tc>
      </w:tr>
      <w:tr w:rsidR="00AB7214" w:rsidRPr="00D328F3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D328F3" w:rsidRDefault="00AB7214" w:rsidP="003D3767">
            <w:pPr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Основные особенности конструктивных систем гражданских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6</w:t>
            </w:r>
          </w:p>
        </w:tc>
      </w:tr>
      <w:tr w:rsidR="00AB7214" w:rsidRPr="00D328F3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D328F3" w:rsidRDefault="00AB7214" w:rsidP="003D3767">
            <w:pPr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Конструкции фундаментов гражданских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8</w:t>
            </w:r>
          </w:p>
        </w:tc>
      </w:tr>
      <w:tr w:rsidR="00AB7214" w:rsidRPr="00D328F3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D328F3" w:rsidRDefault="00AB7214" w:rsidP="003D3767">
            <w:pPr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Стены из мелкоразмерных элементов в конструкциях гражданских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10</w:t>
            </w:r>
          </w:p>
        </w:tc>
      </w:tr>
      <w:tr w:rsidR="00AB7214" w:rsidRPr="00D328F3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D328F3" w:rsidRDefault="00AB7214" w:rsidP="003D3767">
            <w:pPr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Крупноблочные стены гражданских зд</w:t>
            </w:r>
            <w:r w:rsidRPr="00D328F3">
              <w:rPr>
                <w:sz w:val="28"/>
                <w:szCs w:val="28"/>
              </w:rPr>
              <w:t>а</w:t>
            </w:r>
            <w:r w:rsidRPr="00D328F3">
              <w:rPr>
                <w:sz w:val="28"/>
                <w:szCs w:val="28"/>
              </w:rPr>
              <w:t>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6</w:t>
            </w:r>
          </w:p>
        </w:tc>
      </w:tr>
      <w:tr w:rsidR="00AB7214" w:rsidRPr="00D328F3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D328F3" w:rsidRDefault="00AB7214" w:rsidP="003D3767">
            <w:pPr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Каркасы гражданских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</w:t>
            </w:r>
          </w:p>
        </w:tc>
      </w:tr>
      <w:tr w:rsidR="00AB7214" w:rsidRPr="00D328F3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D328F3" w:rsidRDefault="00AB7214" w:rsidP="003D3767">
            <w:pPr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Перекрытия гражданских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8</w:t>
            </w:r>
          </w:p>
        </w:tc>
      </w:tr>
      <w:tr w:rsidR="00AB7214" w:rsidRPr="00D328F3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D328F3" w:rsidRDefault="00AB7214" w:rsidP="003D3767">
            <w:pPr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Покрытия гражданских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9</w:t>
            </w:r>
          </w:p>
        </w:tc>
      </w:tr>
      <w:tr w:rsidR="00AB7214" w:rsidRPr="00D328F3" w:rsidTr="003D3767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328F3">
              <w:rPr>
                <w:b/>
                <w:bCs/>
                <w:sz w:val="28"/>
                <w:szCs w:val="28"/>
              </w:rPr>
              <w:t xml:space="preserve">Часть 2. </w:t>
            </w:r>
            <w:r w:rsidRPr="00D328F3">
              <w:rPr>
                <w:b/>
                <w:sz w:val="28"/>
                <w:szCs w:val="28"/>
              </w:rPr>
              <w:t>Архитектура гражданских и промышленных зданий</w:t>
            </w:r>
          </w:p>
        </w:tc>
      </w:tr>
      <w:tr w:rsidR="00AB7214" w:rsidRPr="00D328F3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D328F3" w:rsidRDefault="00AB7214" w:rsidP="003D3767">
            <w:pPr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Крупнопанельные гражданские здания.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6</w:t>
            </w:r>
          </w:p>
        </w:tc>
      </w:tr>
      <w:tr w:rsidR="00AB7214" w:rsidRPr="00D328F3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D328F3" w:rsidRDefault="00AB7214" w:rsidP="003D3767">
            <w:pPr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Крупнопанельные перекрытия и покрытия гражданских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8</w:t>
            </w:r>
          </w:p>
        </w:tc>
      </w:tr>
      <w:tr w:rsidR="00AB7214" w:rsidRPr="00D328F3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D328F3" w:rsidRDefault="00AB7214" w:rsidP="003D3767">
            <w:pPr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Каркасно-панельные гражданские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2</w:t>
            </w:r>
          </w:p>
        </w:tc>
      </w:tr>
      <w:tr w:rsidR="00AB7214" w:rsidRPr="00D328F3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D328F3" w:rsidRDefault="00AB7214" w:rsidP="003D3767">
            <w:pPr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Основные сведения о промышленных зд</w:t>
            </w:r>
            <w:r w:rsidRPr="00D328F3">
              <w:rPr>
                <w:sz w:val="28"/>
                <w:szCs w:val="28"/>
              </w:rPr>
              <w:t>а</w:t>
            </w:r>
            <w:r w:rsidRPr="00D328F3">
              <w:rPr>
                <w:sz w:val="28"/>
                <w:szCs w:val="28"/>
              </w:rPr>
              <w:t>ниях и сооружениях. Особенности объе</w:t>
            </w:r>
            <w:r w:rsidRPr="00D328F3">
              <w:rPr>
                <w:sz w:val="28"/>
                <w:szCs w:val="28"/>
              </w:rPr>
              <w:t>м</w:t>
            </w:r>
            <w:r w:rsidRPr="00D328F3">
              <w:rPr>
                <w:sz w:val="28"/>
                <w:szCs w:val="28"/>
              </w:rPr>
              <w:t>но-планировочных и конструктивных р</w:t>
            </w:r>
            <w:r w:rsidRPr="00D328F3">
              <w:rPr>
                <w:sz w:val="28"/>
                <w:szCs w:val="28"/>
              </w:rPr>
              <w:t>е</w:t>
            </w:r>
            <w:r w:rsidRPr="00D328F3">
              <w:rPr>
                <w:sz w:val="28"/>
                <w:szCs w:val="28"/>
              </w:rPr>
              <w:t>шений одноэтажных промышленных зд</w:t>
            </w:r>
            <w:r w:rsidRPr="00D328F3">
              <w:rPr>
                <w:sz w:val="28"/>
                <w:szCs w:val="28"/>
              </w:rPr>
              <w:t>а</w:t>
            </w:r>
            <w:r w:rsidRPr="00D328F3">
              <w:rPr>
                <w:sz w:val="28"/>
                <w:szCs w:val="28"/>
              </w:rPr>
              <w:t>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</w:t>
            </w:r>
          </w:p>
        </w:tc>
      </w:tr>
      <w:tr w:rsidR="00AB7214" w:rsidRPr="00D328F3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D328F3" w:rsidRDefault="00AB7214" w:rsidP="003D3767">
            <w:pPr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Особенности объемно-планировочных и конструктивных решений многоэтажных промышленных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</w:t>
            </w:r>
          </w:p>
        </w:tc>
      </w:tr>
      <w:tr w:rsidR="00AB7214" w:rsidRPr="00D328F3" w:rsidTr="003D3767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328F3">
              <w:rPr>
                <w:b/>
                <w:bCs/>
                <w:sz w:val="28"/>
                <w:szCs w:val="28"/>
              </w:rPr>
              <w:t xml:space="preserve">Часть 3. </w:t>
            </w:r>
            <w:r w:rsidRPr="00D328F3">
              <w:rPr>
                <w:b/>
                <w:sz w:val="28"/>
                <w:szCs w:val="28"/>
              </w:rPr>
              <w:t>Архитектура промышленных зданий</w:t>
            </w:r>
          </w:p>
        </w:tc>
      </w:tr>
      <w:tr w:rsidR="00AB7214" w:rsidRPr="00D328F3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D328F3" w:rsidRDefault="00AB7214" w:rsidP="003D3767">
            <w:pPr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Особенности фундаментов промышленных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6</w:t>
            </w:r>
          </w:p>
        </w:tc>
      </w:tr>
      <w:tr w:rsidR="00AB7214" w:rsidRPr="00D328F3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D328F3" w:rsidRDefault="00AB7214" w:rsidP="003D3767">
            <w:pPr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Конструктивные элементы промышленных зданий (подкрановые балки, каркасы)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B7214" w:rsidRPr="00D328F3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D328F3" w:rsidRDefault="00AB7214" w:rsidP="003D3767">
            <w:pPr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Стеновые конструкции промышленных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6</w:t>
            </w:r>
          </w:p>
        </w:tc>
      </w:tr>
      <w:tr w:rsidR="00AB7214" w:rsidRPr="00D328F3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D328F3" w:rsidRDefault="00AB7214" w:rsidP="003D3767">
            <w:pPr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Перекрытия промышленных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6</w:t>
            </w:r>
          </w:p>
        </w:tc>
      </w:tr>
      <w:tr w:rsidR="00AB7214" w:rsidRPr="00D328F3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D328F3" w:rsidRDefault="00AB7214" w:rsidP="003D3767">
            <w:pPr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Покрытия промышленных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13</w:t>
            </w:r>
          </w:p>
        </w:tc>
      </w:tr>
      <w:tr w:rsidR="00AB7214" w:rsidRPr="00D328F3" w:rsidTr="003D376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D328F3" w:rsidRDefault="00AB7214" w:rsidP="003D3767">
            <w:pPr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Специальные здания и сооружения.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328F3">
              <w:rPr>
                <w:sz w:val="28"/>
                <w:szCs w:val="28"/>
              </w:rPr>
              <w:t>2</w:t>
            </w:r>
          </w:p>
        </w:tc>
      </w:tr>
      <w:tr w:rsidR="00AB7214" w:rsidRPr="00D328F3" w:rsidTr="003D3767">
        <w:trPr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14" w:rsidRPr="00D328F3" w:rsidRDefault="00AB7214" w:rsidP="003D3767">
            <w:pPr>
              <w:jc w:val="center"/>
              <w:rPr>
                <w:b/>
                <w:sz w:val="28"/>
                <w:szCs w:val="28"/>
              </w:rPr>
            </w:pPr>
            <w:r w:rsidRPr="00D328F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b/>
                <w:sz w:val="28"/>
                <w:szCs w:val="28"/>
              </w:rPr>
            </w:pPr>
            <w:r w:rsidRPr="00D328F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4" w:rsidRPr="00D328F3" w:rsidRDefault="00AB7214" w:rsidP="003D3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</w:tr>
    </w:tbl>
    <w:p w:rsidR="00F411BE" w:rsidRDefault="00F411BE" w:rsidP="006304BC">
      <w:pPr>
        <w:ind w:firstLine="851"/>
        <w:jc w:val="both"/>
        <w:rPr>
          <w:sz w:val="28"/>
          <w:szCs w:val="28"/>
        </w:rPr>
      </w:pPr>
    </w:p>
    <w:p w:rsidR="00F411BE" w:rsidRDefault="00C16ADA" w:rsidP="000122CE">
      <w:pPr>
        <w:ind w:firstLine="851"/>
        <w:jc w:val="both"/>
        <w:rPr>
          <w:sz w:val="28"/>
          <w:szCs w:val="28"/>
        </w:rPr>
      </w:pPr>
      <w:r w:rsidRPr="00BF797A"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16ADA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A" w:rsidRDefault="00C16ADA" w:rsidP="00E6171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A" w:rsidRDefault="00C16ADA" w:rsidP="00E6171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A" w:rsidRDefault="00C16ADA" w:rsidP="00E61718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A" w:rsidRDefault="00C16ADA" w:rsidP="00E61718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A" w:rsidRDefault="00C16ADA" w:rsidP="00E61718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A" w:rsidRDefault="00C16ADA" w:rsidP="00E61718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СРС</w:t>
            </w:r>
          </w:p>
        </w:tc>
      </w:tr>
      <w:tr w:rsidR="00C16ADA" w:rsidRPr="00F411BE" w:rsidTr="00E61718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DA" w:rsidRPr="000122CE" w:rsidRDefault="00FA1A17" w:rsidP="000122C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Часть</w:t>
            </w:r>
            <w:r w:rsidR="00C16ADA" w:rsidRPr="00B50ABF">
              <w:rPr>
                <w:b/>
                <w:bCs/>
                <w:sz w:val="28"/>
                <w:szCs w:val="28"/>
              </w:rPr>
              <w:t xml:space="preserve"> 1.</w:t>
            </w:r>
            <w:r w:rsidR="00C16ADA" w:rsidRPr="00B50ABF">
              <w:rPr>
                <w:b/>
                <w:sz w:val="28"/>
                <w:szCs w:val="28"/>
              </w:rPr>
              <w:t xml:space="preserve"> Архитектура гражданских зданий</w:t>
            </w:r>
          </w:p>
        </w:tc>
      </w:tr>
      <w:tr w:rsidR="001F17A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BF797A" w:rsidRDefault="001F17AF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BF797A" w:rsidRDefault="001F17AF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Основные особенности конструкти</w:t>
            </w:r>
            <w:r w:rsidRPr="00BF797A">
              <w:rPr>
                <w:sz w:val="28"/>
                <w:szCs w:val="28"/>
              </w:rPr>
              <w:t>в</w:t>
            </w:r>
            <w:r w:rsidRPr="00BF797A">
              <w:rPr>
                <w:sz w:val="28"/>
                <w:szCs w:val="28"/>
              </w:rPr>
              <w:t>ных систем гражданских зданий.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7AF" w:rsidRPr="001F17AF" w:rsidRDefault="001F17A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F17A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7AF" w:rsidRPr="001F17AF" w:rsidRDefault="001F17A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F17A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7AF" w:rsidRPr="001F17AF" w:rsidRDefault="001F17A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F17A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7AF" w:rsidRDefault="000122CE" w:rsidP="00E617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49</w:t>
            </w:r>
          </w:p>
        </w:tc>
      </w:tr>
      <w:tr w:rsidR="001F17A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BF797A" w:rsidRDefault="001F17AF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BF797A" w:rsidRDefault="001F17AF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Конструкции фундаментов гражда</w:t>
            </w:r>
            <w:r w:rsidRPr="00BF797A">
              <w:rPr>
                <w:sz w:val="28"/>
                <w:szCs w:val="28"/>
              </w:rPr>
              <w:t>н</w:t>
            </w:r>
            <w:r w:rsidRPr="00BF797A">
              <w:rPr>
                <w:sz w:val="28"/>
                <w:szCs w:val="28"/>
              </w:rPr>
              <w:t>ских зданий.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7AF" w:rsidRPr="001F17AF" w:rsidRDefault="001F17A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7AF" w:rsidRPr="001F17AF" w:rsidRDefault="001F17A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7AF" w:rsidRPr="001F17AF" w:rsidRDefault="001F17A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7AF" w:rsidRDefault="001F17AF" w:rsidP="00E6171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F17A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BF797A" w:rsidRDefault="001F17AF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BF797A" w:rsidRDefault="001F17AF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Стены из мелкоразмерных элементов в конструкциях гражданских зданий.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1F17AF" w:rsidRDefault="001F17A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1F17AF" w:rsidRDefault="001F17A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1F17AF" w:rsidRDefault="001F17A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Default="001F17AF" w:rsidP="00E6171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F17A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BF797A" w:rsidRDefault="001F17AF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BF797A" w:rsidRDefault="001F17AF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Крупноблочные стены гражданских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1F17AF" w:rsidRDefault="001F17A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F17A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1F17AF" w:rsidRDefault="001F17A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F17A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1F17AF" w:rsidRDefault="001F17A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F17A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Default="000122CE" w:rsidP="00E617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1F17A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BF797A" w:rsidRDefault="001F17AF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BF797A" w:rsidRDefault="001F17AF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Каркасы гражданских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1F17AF" w:rsidRDefault="001F17A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F17A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1F17AF" w:rsidRDefault="001F17A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F17A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1F17AF" w:rsidRDefault="001F17A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F17A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Default="000122CE" w:rsidP="00E617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1F17A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BF797A" w:rsidRDefault="001F17AF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BF797A" w:rsidRDefault="001F17AF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Перекрытия гражданских зданий.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7AF" w:rsidRPr="001F17AF" w:rsidRDefault="001F17A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F17A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7AF" w:rsidRPr="001F17AF" w:rsidRDefault="001F17A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F17A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7AF" w:rsidRPr="001F17AF" w:rsidRDefault="001F17A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F17A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7AF" w:rsidRDefault="00FC1111" w:rsidP="00E6171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</w:tr>
      <w:tr w:rsidR="001F17A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BF797A" w:rsidRDefault="001F17AF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F" w:rsidRPr="00BF797A" w:rsidRDefault="001F17AF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Покрытия гражданских зданий.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7F506A" w:rsidRDefault="001F17A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7F506A" w:rsidRDefault="001F17A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7F506A" w:rsidRDefault="001F17A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Default="001F17AF" w:rsidP="00E6171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F17AF" w:rsidRPr="00F411BE" w:rsidTr="00E61718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AF" w:rsidRPr="000122CE" w:rsidRDefault="00FA1A17" w:rsidP="000122C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Часть</w:t>
            </w:r>
            <w:r w:rsidR="001F17AF" w:rsidRPr="00B50ABF">
              <w:rPr>
                <w:b/>
                <w:bCs/>
                <w:sz w:val="28"/>
                <w:szCs w:val="28"/>
              </w:rPr>
              <w:t xml:space="preserve"> 2. </w:t>
            </w:r>
            <w:r w:rsidR="001F17AF" w:rsidRPr="00B50ABF">
              <w:rPr>
                <w:b/>
                <w:sz w:val="28"/>
                <w:szCs w:val="28"/>
              </w:rPr>
              <w:t>Архитектура гражданских и промышленных зданий</w:t>
            </w:r>
          </w:p>
        </w:tc>
      </w:tr>
      <w:tr w:rsidR="000122CE" w:rsidRPr="00C861DD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BF797A" w:rsidRDefault="000122CE" w:rsidP="00E6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E" w:rsidRPr="00BF797A" w:rsidRDefault="000122CE" w:rsidP="00E709EB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Крупнопанельные гражданские зд</w:t>
            </w:r>
            <w:r w:rsidRPr="00BF797A">
              <w:rPr>
                <w:sz w:val="28"/>
                <w:szCs w:val="28"/>
              </w:rPr>
              <w:t>а</w:t>
            </w:r>
            <w:r w:rsidRPr="00BF797A">
              <w:rPr>
                <w:sz w:val="28"/>
                <w:szCs w:val="28"/>
              </w:rPr>
              <w:t>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3E47C1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3E47C1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3E47C1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3E47C1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122CE" w:rsidRPr="00C861DD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BF797A" w:rsidRDefault="000122CE" w:rsidP="00E6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E" w:rsidRPr="00BF797A" w:rsidRDefault="000122CE" w:rsidP="00E70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Крупнопанельные перекрытия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крытия гражданских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3E47C1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3E47C1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3E47C1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122CE" w:rsidRPr="00C861DD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Default="000122CE" w:rsidP="00E6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E" w:rsidRPr="00BF797A" w:rsidRDefault="000122CE" w:rsidP="00E70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Каркасно-панельные гражданские </w:t>
            </w:r>
            <w:r>
              <w:rPr>
                <w:sz w:val="28"/>
                <w:szCs w:val="28"/>
              </w:rPr>
              <w:lastRenderedPageBreak/>
              <w:t>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3E47C1" w:rsidRDefault="00A8301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3E47C1" w:rsidRDefault="00A8301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3E47C1" w:rsidRDefault="00A8301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Default="00A8301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122CE" w:rsidRPr="00C861DD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Default="000122CE" w:rsidP="00E6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E" w:rsidRPr="00BF797A" w:rsidRDefault="000122CE" w:rsidP="00E70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сведения о промышленных зданиях и сооружениях. </w:t>
            </w:r>
            <w:r w:rsidRPr="00BF797A">
              <w:rPr>
                <w:sz w:val="28"/>
                <w:szCs w:val="28"/>
              </w:rPr>
              <w:t>Особенности объемно-планировочных и констру</w:t>
            </w:r>
            <w:r w:rsidRPr="00BF797A">
              <w:rPr>
                <w:sz w:val="28"/>
                <w:szCs w:val="28"/>
              </w:rPr>
              <w:t>к</w:t>
            </w:r>
            <w:r w:rsidRPr="00BF797A">
              <w:rPr>
                <w:sz w:val="28"/>
                <w:szCs w:val="28"/>
              </w:rPr>
              <w:t>тивных решений одноэтажных пр</w:t>
            </w:r>
            <w:r w:rsidRPr="00BF797A">
              <w:rPr>
                <w:sz w:val="28"/>
                <w:szCs w:val="28"/>
              </w:rPr>
              <w:t>о</w:t>
            </w:r>
            <w:r w:rsidRPr="00BF797A">
              <w:rPr>
                <w:sz w:val="28"/>
                <w:szCs w:val="28"/>
              </w:rPr>
              <w:t>мышленных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3E47C1" w:rsidRDefault="00A8301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3E47C1" w:rsidRDefault="00A8301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3E47C1" w:rsidRDefault="00A8301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Default="00A8301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122CE" w:rsidRPr="00C861DD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Default="000122CE" w:rsidP="00E6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E" w:rsidRPr="00BF797A" w:rsidRDefault="000122CE" w:rsidP="00E709EB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Особенности объемно-планировочных и конструктивных решений мног</w:t>
            </w:r>
            <w:r w:rsidRPr="00BF797A">
              <w:rPr>
                <w:sz w:val="28"/>
                <w:szCs w:val="28"/>
              </w:rPr>
              <w:t>о</w:t>
            </w:r>
            <w:r w:rsidRPr="00BF797A">
              <w:rPr>
                <w:sz w:val="28"/>
                <w:szCs w:val="28"/>
              </w:rPr>
              <w:t>этажных промышленных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3E47C1" w:rsidRDefault="00A8301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3E47C1" w:rsidRDefault="00A8301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3E47C1" w:rsidRDefault="00A8301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Default="00A83019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122CE" w:rsidTr="00E61718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Default="000122CE" w:rsidP="00E6171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122CE" w:rsidRPr="00A83019" w:rsidRDefault="00FA1A17" w:rsidP="00A8301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Часть</w:t>
            </w:r>
            <w:r w:rsidR="000122CE" w:rsidRPr="00B50ABF">
              <w:rPr>
                <w:b/>
                <w:bCs/>
                <w:sz w:val="28"/>
                <w:szCs w:val="28"/>
              </w:rPr>
              <w:t xml:space="preserve"> 3. </w:t>
            </w:r>
            <w:r w:rsidR="000122CE" w:rsidRPr="00B50ABF">
              <w:rPr>
                <w:b/>
                <w:sz w:val="28"/>
                <w:szCs w:val="28"/>
              </w:rPr>
              <w:t>Архитектура промышленных зданий</w:t>
            </w:r>
          </w:p>
        </w:tc>
      </w:tr>
      <w:tr w:rsidR="000122CE" w:rsidRPr="00275006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BF797A" w:rsidRDefault="000122CE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E" w:rsidRPr="00BF797A" w:rsidRDefault="000122CE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Особенности фундаментов промы</w:t>
            </w:r>
            <w:r w:rsidRPr="00BF797A">
              <w:rPr>
                <w:sz w:val="28"/>
                <w:szCs w:val="28"/>
              </w:rPr>
              <w:t>ш</w:t>
            </w:r>
            <w:r w:rsidRPr="00BF797A">
              <w:rPr>
                <w:sz w:val="28"/>
                <w:szCs w:val="28"/>
              </w:rPr>
              <w:t>ленных зданий.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2CE" w:rsidRPr="00203BF0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03BF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2CE" w:rsidRPr="00203BF0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03BF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2CE" w:rsidRPr="00203BF0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03BF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2CE" w:rsidRPr="00275006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122CE" w:rsidRPr="00275006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BF797A" w:rsidRDefault="000122CE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E" w:rsidRPr="00BF797A" w:rsidRDefault="000122CE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Конструктивные элементы промы</w:t>
            </w:r>
            <w:r w:rsidRPr="00BF797A">
              <w:rPr>
                <w:sz w:val="28"/>
                <w:szCs w:val="28"/>
              </w:rPr>
              <w:t>ш</w:t>
            </w:r>
            <w:r w:rsidRPr="00BF797A">
              <w:rPr>
                <w:sz w:val="28"/>
                <w:szCs w:val="28"/>
              </w:rPr>
              <w:t>ленных зданий (подкрановые балки, каркасы)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203BF0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203BF0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203BF0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275006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0122CE" w:rsidRPr="00275006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BF797A" w:rsidRDefault="000122CE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E" w:rsidRPr="00BF797A" w:rsidRDefault="000122CE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Стеновые конструкции промышле</w:t>
            </w:r>
            <w:r w:rsidRPr="00BF797A">
              <w:rPr>
                <w:sz w:val="28"/>
                <w:szCs w:val="28"/>
              </w:rPr>
              <w:t>н</w:t>
            </w:r>
            <w:r w:rsidRPr="00BF797A">
              <w:rPr>
                <w:sz w:val="28"/>
                <w:szCs w:val="28"/>
              </w:rPr>
              <w:t>ных зданий.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2CE" w:rsidRPr="00203BF0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03BF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2CE" w:rsidRPr="00203BF0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03BF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2CE" w:rsidRPr="00203BF0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03BF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2CE" w:rsidRPr="00275006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122CE" w:rsidRPr="00275006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BF797A" w:rsidRDefault="000122CE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E" w:rsidRPr="00BF797A" w:rsidRDefault="000122CE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Перекрытия промышленных зданий.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2CE" w:rsidRPr="00203BF0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2CE" w:rsidRPr="00203BF0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2CE" w:rsidRPr="00203BF0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2CE" w:rsidRPr="00275006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0122CE" w:rsidRPr="00275006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BF797A" w:rsidRDefault="000122CE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E" w:rsidRPr="00BF797A" w:rsidRDefault="000122CE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Покрытия промышленных зданий.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203BF0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203BF0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E" w:rsidRPr="00203BF0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275006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0122CE" w:rsidRPr="00275006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BF797A" w:rsidRDefault="000122CE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E" w:rsidRPr="00BF797A" w:rsidRDefault="000122CE" w:rsidP="00E61718">
            <w:pPr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Специальные здания и сооружения.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203BF0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03BF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203BF0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03BF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E" w:rsidRPr="00203BF0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03BF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275006" w:rsidRDefault="000122CE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122CE" w:rsidTr="00E61718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CE" w:rsidRDefault="000122CE" w:rsidP="00E6171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3977A8" w:rsidRDefault="000122CE" w:rsidP="00E6171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977A8">
              <w:rPr>
                <w:rFonts w:eastAsia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3977A8" w:rsidRDefault="000122CE" w:rsidP="00E6171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977A8">
              <w:rPr>
                <w:rFonts w:eastAsia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3977A8" w:rsidRDefault="000122CE" w:rsidP="00E6171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977A8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CE" w:rsidRPr="003977A8" w:rsidRDefault="000122CE" w:rsidP="00E6171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977A8">
              <w:rPr>
                <w:rFonts w:eastAsia="Times New Roman"/>
                <w:b/>
                <w:sz w:val="28"/>
                <w:szCs w:val="28"/>
              </w:rPr>
              <w:t>296</w:t>
            </w:r>
          </w:p>
        </w:tc>
      </w:tr>
    </w:tbl>
    <w:p w:rsidR="001173F6" w:rsidRDefault="001173F6" w:rsidP="00E6726B">
      <w:pPr>
        <w:jc w:val="center"/>
        <w:rPr>
          <w:b/>
          <w:bCs/>
          <w:sz w:val="28"/>
          <w:szCs w:val="28"/>
        </w:rPr>
      </w:pPr>
    </w:p>
    <w:p w:rsidR="001173F6" w:rsidRDefault="001173F6" w:rsidP="00E6726B">
      <w:pPr>
        <w:jc w:val="center"/>
        <w:rPr>
          <w:b/>
          <w:bCs/>
          <w:sz w:val="28"/>
          <w:szCs w:val="28"/>
        </w:rPr>
      </w:pPr>
    </w:p>
    <w:p w:rsidR="00E6726B" w:rsidRPr="00920680" w:rsidRDefault="00E06A64" w:rsidP="00E6726B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>6. Перечень учебно-методического обеспечения для самостоятельной</w:t>
      </w:r>
    </w:p>
    <w:p w:rsidR="00E06A64" w:rsidRPr="00920680" w:rsidRDefault="00E06A64" w:rsidP="00E6726B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>р</w:t>
      </w:r>
      <w:r w:rsidR="00C216DC" w:rsidRPr="00920680">
        <w:rPr>
          <w:b/>
          <w:bCs/>
          <w:sz w:val="28"/>
          <w:szCs w:val="28"/>
        </w:rPr>
        <w:t>аботы обучающихся по дисциплине</w:t>
      </w:r>
    </w:p>
    <w:p w:rsidR="00E06A64" w:rsidRPr="00920680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29"/>
        <w:gridCol w:w="4784"/>
      </w:tblGrid>
      <w:tr w:rsidR="00D6545A" w:rsidRPr="00783451" w:rsidTr="00E6726B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6545A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D6545A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E6726B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Перечень учебно-методического</w:t>
            </w:r>
          </w:p>
          <w:p w:rsidR="00D6545A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D05C5F" w:rsidRPr="00783451" w:rsidTr="00E6726B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05C5F" w:rsidRPr="00920680" w:rsidRDefault="00D05C5F" w:rsidP="00434814">
            <w:pPr>
              <w:jc w:val="center"/>
              <w:rPr>
                <w:sz w:val="28"/>
                <w:szCs w:val="28"/>
              </w:rPr>
            </w:pPr>
            <w:r w:rsidRPr="00920680">
              <w:rPr>
                <w:sz w:val="28"/>
                <w:szCs w:val="28"/>
              </w:rPr>
              <w:t>1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D05C5F" w:rsidRPr="00920680" w:rsidRDefault="00D05C5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20680">
              <w:rPr>
                <w:sz w:val="28"/>
                <w:szCs w:val="28"/>
              </w:rPr>
              <w:t>Архитектура гражданских зд</w:t>
            </w:r>
            <w:r w:rsidRPr="00920680">
              <w:rPr>
                <w:sz w:val="28"/>
                <w:szCs w:val="28"/>
              </w:rPr>
              <w:t>а</w:t>
            </w:r>
            <w:r w:rsidRPr="00920680">
              <w:rPr>
                <w:sz w:val="28"/>
                <w:szCs w:val="28"/>
              </w:rPr>
              <w:t>ний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E61718" w:rsidRDefault="001273BE" w:rsidP="00E61718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920680">
              <w:rPr>
                <w:rFonts w:eastAsia="Times New Roman"/>
                <w:bCs/>
                <w:sz w:val="28"/>
                <w:szCs w:val="28"/>
              </w:rPr>
              <w:t>Архитектура гражданских и</w:t>
            </w:r>
            <w:r w:rsidRPr="00920680">
              <w:rPr>
                <w:rFonts w:eastAsia="Times New Roman"/>
                <w:sz w:val="28"/>
                <w:szCs w:val="28"/>
              </w:rPr>
              <w:t xml:space="preserve"> пр</w:t>
            </w:r>
            <w:r w:rsidRPr="00920680">
              <w:rPr>
                <w:rFonts w:eastAsia="Times New Roman"/>
                <w:sz w:val="28"/>
                <w:szCs w:val="28"/>
              </w:rPr>
              <w:t>о</w:t>
            </w:r>
            <w:r w:rsidRPr="00920680">
              <w:rPr>
                <w:rFonts w:eastAsia="Times New Roman"/>
                <w:sz w:val="28"/>
                <w:szCs w:val="28"/>
              </w:rPr>
              <w:t>мышленных зда</w:t>
            </w:r>
            <w:r w:rsidR="007C1217" w:rsidRPr="00920680">
              <w:rPr>
                <w:rFonts w:eastAsia="Times New Roman"/>
                <w:sz w:val="28"/>
                <w:szCs w:val="28"/>
              </w:rPr>
              <w:t>ний</w:t>
            </w:r>
            <w:r w:rsidRPr="00920680">
              <w:rPr>
                <w:rFonts w:eastAsia="Times New Roman"/>
                <w:sz w:val="28"/>
                <w:szCs w:val="28"/>
              </w:rPr>
              <w:t xml:space="preserve">: учеб. для строит. спец. вузов: в 5 т. - М. : Высшее </w:t>
            </w:r>
            <w:proofErr w:type="spellStart"/>
            <w:r w:rsidRPr="00920680">
              <w:rPr>
                <w:rFonts w:eastAsia="Times New Roman"/>
                <w:sz w:val="28"/>
                <w:szCs w:val="28"/>
              </w:rPr>
              <w:t>обр</w:t>
            </w:r>
            <w:r w:rsidRPr="00920680">
              <w:rPr>
                <w:rFonts w:eastAsia="Times New Roman"/>
                <w:sz w:val="28"/>
                <w:szCs w:val="28"/>
              </w:rPr>
              <w:t>а</w:t>
            </w:r>
            <w:r w:rsidRPr="00920680">
              <w:rPr>
                <w:rFonts w:eastAsia="Times New Roman"/>
                <w:sz w:val="28"/>
                <w:szCs w:val="28"/>
              </w:rPr>
              <w:t>зование</w:t>
            </w:r>
            <w:proofErr w:type="gramStart"/>
            <w:r w:rsidRPr="00920680">
              <w:rPr>
                <w:rFonts w:eastAsia="Times New Roman"/>
                <w:sz w:val="28"/>
                <w:szCs w:val="28"/>
              </w:rPr>
              <w:t>.</w:t>
            </w:r>
            <w:r w:rsidRPr="00920680">
              <w:rPr>
                <w:rFonts w:eastAsia="Times New Roman"/>
                <w:bCs/>
                <w:sz w:val="28"/>
                <w:szCs w:val="28"/>
              </w:rPr>
              <w:t>Т</w:t>
            </w:r>
            <w:proofErr w:type="spellEnd"/>
            <w:proofErr w:type="gramEnd"/>
            <w:r w:rsidRPr="00920680">
              <w:rPr>
                <w:rFonts w:eastAsia="Times New Roman"/>
                <w:bCs/>
                <w:sz w:val="28"/>
                <w:szCs w:val="28"/>
              </w:rPr>
              <w:t>. 3</w:t>
            </w:r>
            <w:r w:rsidRPr="00920680">
              <w:rPr>
                <w:rFonts w:eastAsia="Times New Roman"/>
                <w:sz w:val="28"/>
                <w:szCs w:val="28"/>
              </w:rPr>
              <w:t xml:space="preserve">: Жилые здания / Л. Б. </w:t>
            </w:r>
            <w:proofErr w:type="spellStart"/>
            <w:r w:rsidRPr="00920680">
              <w:rPr>
                <w:rFonts w:eastAsia="Times New Roman"/>
                <w:sz w:val="28"/>
                <w:szCs w:val="28"/>
              </w:rPr>
              <w:t>Великовский</w:t>
            </w:r>
            <w:proofErr w:type="spellEnd"/>
            <w:r w:rsidRPr="00920680">
              <w:rPr>
                <w:rFonts w:eastAsia="Times New Roman"/>
                <w:sz w:val="28"/>
                <w:szCs w:val="28"/>
              </w:rPr>
              <w:t xml:space="preserve"> [и др.]; ред.: К. К. Ше</w:t>
            </w:r>
            <w:r w:rsidRPr="00920680">
              <w:rPr>
                <w:rFonts w:eastAsia="Times New Roman"/>
                <w:sz w:val="28"/>
                <w:szCs w:val="28"/>
              </w:rPr>
              <w:t>в</w:t>
            </w:r>
            <w:r w:rsidRPr="00920680">
              <w:rPr>
                <w:rFonts w:eastAsia="Times New Roman"/>
                <w:sz w:val="28"/>
                <w:szCs w:val="28"/>
              </w:rPr>
              <w:t xml:space="preserve">цов. - Изд. 2-е, </w:t>
            </w:r>
            <w:proofErr w:type="spellStart"/>
            <w:r w:rsidRPr="00920680">
              <w:rPr>
                <w:rFonts w:eastAsia="Times New Roman"/>
                <w:sz w:val="28"/>
                <w:szCs w:val="28"/>
              </w:rPr>
              <w:t>перераб</w:t>
            </w:r>
            <w:proofErr w:type="spellEnd"/>
            <w:r w:rsidRPr="00920680">
              <w:rPr>
                <w:rFonts w:eastAsia="Times New Roman"/>
                <w:sz w:val="28"/>
                <w:szCs w:val="28"/>
              </w:rPr>
              <w:t xml:space="preserve">. и доп. - М.: Высшее образование, 2005. - 237 с. </w:t>
            </w:r>
          </w:p>
          <w:p w:rsidR="00D05C5F" w:rsidRPr="00F2542D" w:rsidRDefault="001273BE" w:rsidP="00F2542D">
            <w:pPr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E61718">
              <w:rPr>
                <w:bCs/>
                <w:sz w:val="28"/>
                <w:szCs w:val="28"/>
              </w:rPr>
              <w:t>Архитектура гражданских и пр</w:t>
            </w:r>
            <w:r w:rsidRPr="00E61718">
              <w:rPr>
                <w:bCs/>
                <w:sz w:val="28"/>
                <w:szCs w:val="28"/>
              </w:rPr>
              <w:t>о</w:t>
            </w:r>
            <w:r w:rsidRPr="00E61718">
              <w:rPr>
                <w:bCs/>
                <w:sz w:val="28"/>
                <w:szCs w:val="28"/>
              </w:rPr>
              <w:t>мышленных зда</w:t>
            </w:r>
            <w:r w:rsidR="007C1217" w:rsidRPr="00E61718">
              <w:rPr>
                <w:bCs/>
                <w:sz w:val="28"/>
                <w:szCs w:val="28"/>
              </w:rPr>
              <w:t>ний</w:t>
            </w:r>
            <w:r w:rsidRPr="00E61718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E61718">
              <w:rPr>
                <w:bCs/>
                <w:sz w:val="28"/>
                <w:szCs w:val="28"/>
              </w:rPr>
              <w:t>учеб.для</w:t>
            </w:r>
            <w:proofErr w:type="spellEnd"/>
            <w:r w:rsidRPr="00E61718">
              <w:rPr>
                <w:bCs/>
                <w:sz w:val="28"/>
                <w:szCs w:val="28"/>
              </w:rPr>
              <w:t xml:space="preserve"> строит. спец. вузов: в 5 т. / ред. В. М. Пре</w:t>
            </w:r>
            <w:r w:rsidRPr="00E61718">
              <w:rPr>
                <w:bCs/>
                <w:sz w:val="28"/>
                <w:szCs w:val="28"/>
              </w:rPr>
              <w:t>д</w:t>
            </w:r>
            <w:r w:rsidRPr="00E61718">
              <w:rPr>
                <w:bCs/>
                <w:sz w:val="28"/>
                <w:szCs w:val="28"/>
              </w:rPr>
              <w:t xml:space="preserve">теченский. - Подольск: Технология. Т. 4: Общественные здания / Л. Б. </w:t>
            </w:r>
            <w:proofErr w:type="spellStart"/>
            <w:r w:rsidRPr="00E61718">
              <w:rPr>
                <w:bCs/>
                <w:sz w:val="28"/>
                <w:szCs w:val="28"/>
              </w:rPr>
              <w:t>Великовский</w:t>
            </w:r>
            <w:proofErr w:type="spellEnd"/>
            <w:r w:rsidRPr="00E61718">
              <w:rPr>
                <w:bCs/>
                <w:sz w:val="28"/>
                <w:szCs w:val="28"/>
              </w:rPr>
              <w:t>. - Подольск: Технол</w:t>
            </w:r>
            <w:r w:rsidRPr="00E61718">
              <w:rPr>
                <w:bCs/>
                <w:sz w:val="28"/>
                <w:szCs w:val="28"/>
              </w:rPr>
              <w:t>о</w:t>
            </w:r>
            <w:r w:rsidRPr="00E61718">
              <w:rPr>
                <w:bCs/>
                <w:sz w:val="28"/>
                <w:szCs w:val="28"/>
              </w:rPr>
              <w:t>гия, 2005. - 108 с.</w:t>
            </w:r>
          </w:p>
        </w:tc>
      </w:tr>
      <w:tr w:rsidR="00D05C5F" w:rsidRPr="00783451" w:rsidTr="001173F6">
        <w:trPr>
          <w:trHeight w:val="7183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05C5F" w:rsidRPr="00920680" w:rsidRDefault="00D05C5F" w:rsidP="00434814">
            <w:pPr>
              <w:jc w:val="center"/>
              <w:rPr>
                <w:sz w:val="28"/>
                <w:szCs w:val="28"/>
              </w:rPr>
            </w:pPr>
            <w:r w:rsidRPr="0092068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D05C5F" w:rsidRPr="00920680" w:rsidRDefault="00D05C5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20680">
              <w:rPr>
                <w:sz w:val="28"/>
                <w:szCs w:val="28"/>
              </w:rPr>
              <w:t>Архитектура гражданских и промышленных зданий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62151E" w:rsidRDefault="00BE7BD0" w:rsidP="0062151E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920680">
              <w:rPr>
                <w:rFonts w:eastAsia="Times New Roman"/>
                <w:bCs/>
                <w:sz w:val="28"/>
                <w:szCs w:val="28"/>
              </w:rPr>
              <w:t>Архитектура гражданских и</w:t>
            </w:r>
            <w:r w:rsidRPr="00920680">
              <w:rPr>
                <w:rFonts w:eastAsia="Times New Roman"/>
                <w:sz w:val="28"/>
                <w:szCs w:val="28"/>
              </w:rPr>
              <w:t xml:space="preserve"> пр</w:t>
            </w:r>
            <w:r w:rsidRPr="00920680">
              <w:rPr>
                <w:rFonts w:eastAsia="Times New Roman"/>
                <w:sz w:val="28"/>
                <w:szCs w:val="28"/>
              </w:rPr>
              <w:t>о</w:t>
            </w:r>
            <w:r w:rsidRPr="00920680">
              <w:rPr>
                <w:rFonts w:eastAsia="Times New Roman"/>
                <w:sz w:val="28"/>
                <w:szCs w:val="28"/>
              </w:rPr>
              <w:t>мышленных зданий: учеб. для стр</w:t>
            </w:r>
            <w:r w:rsidRPr="00920680">
              <w:rPr>
                <w:rFonts w:eastAsia="Times New Roman"/>
                <w:sz w:val="28"/>
                <w:szCs w:val="28"/>
              </w:rPr>
              <w:t>о</w:t>
            </w:r>
            <w:r w:rsidRPr="00920680">
              <w:rPr>
                <w:rFonts w:eastAsia="Times New Roman"/>
                <w:sz w:val="28"/>
                <w:szCs w:val="28"/>
              </w:rPr>
              <w:t xml:space="preserve">ит. спец. вузов: в 5 т. - М. : Высшее </w:t>
            </w:r>
            <w:proofErr w:type="spellStart"/>
            <w:r w:rsidRPr="00920680">
              <w:rPr>
                <w:rFonts w:eastAsia="Times New Roman"/>
                <w:sz w:val="28"/>
                <w:szCs w:val="28"/>
              </w:rPr>
              <w:t>образование</w:t>
            </w:r>
            <w:proofErr w:type="gramStart"/>
            <w:r w:rsidRPr="00920680">
              <w:rPr>
                <w:rFonts w:eastAsia="Times New Roman"/>
                <w:sz w:val="28"/>
                <w:szCs w:val="28"/>
              </w:rPr>
              <w:t>.</w:t>
            </w:r>
            <w:r w:rsidRPr="00920680">
              <w:rPr>
                <w:rFonts w:eastAsia="Times New Roman"/>
                <w:bCs/>
                <w:sz w:val="28"/>
                <w:szCs w:val="28"/>
              </w:rPr>
              <w:t>Т</w:t>
            </w:r>
            <w:proofErr w:type="spellEnd"/>
            <w:proofErr w:type="gramEnd"/>
            <w:r w:rsidRPr="00920680">
              <w:rPr>
                <w:rFonts w:eastAsia="Times New Roman"/>
                <w:bCs/>
                <w:sz w:val="28"/>
                <w:szCs w:val="28"/>
              </w:rPr>
              <w:t>. 3</w:t>
            </w:r>
            <w:r w:rsidRPr="00920680">
              <w:rPr>
                <w:rFonts w:eastAsia="Times New Roman"/>
                <w:sz w:val="28"/>
                <w:szCs w:val="28"/>
              </w:rPr>
              <w:t xml:space="preserve">: Жилые здания / Л. Б. </w:t>
            </w:r>
            <w:proofErr w:type="spellStart"/>
            <w:r w:rsidRPr="00920680">
              <w:rPr>
                <w:rFonts w:eastAsia="Times New Roman"/>
                <w:sz w:val="28"/>
                <w:szCs w:val="28"/>
              </w:rPr>
              <w:t>Великовский</w:t>
            </w:r>
            <w:proofErr w:type="spellEnd"/>
            <w:r w:rsidRPr="00920680">
              <w:rPr>
                <w:rFonts w:eastAsia="Times New Roman"/>
                <w:sz w:val="28"/>
                <w:szCs w:val="28"/>
              </w:rPr>
              <w:t xml:space="preserve"> [и др.]; ред.: К. К. Шевцов. - Изд. 2-е, </w:t>
            </w:r>
            <w:proofErr w:type="spellStart"/>
            <w:r w:rsidRPr="00920680">
              <w:rPr>
                <w:rFonts w:eastAsia="Times New Roman"/>
                <w:sz w:val="28"/>
                <w:szCs w:val="28"/>
              </w:rPr>
              <w:t>перераб</w:t>
            </w:r>
            <w:proofErr w:type="spellEnd"/>
            <w:r w:rsidRPr="00920680">
              <w:rPr>
                <w:rFonts w:eastAsia="Times New Roman"/>
                <w:sz w:val="28"/>
                <w:szCs w:val="28"/>
              </w:rPr>
              <w:t xml:space="preserve">. и доп. - М.: Высшее образование, 2005. - 237 с. </w:t>
            </w:r>
          </w:p>
          <w:p w:rsidR="0062151E" w:rsidRDefault="00BE7BD0" w:rsidP="0062151E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62151E">
              <w:rPr>
                <w:bCs/>
                <w:sz w:val="28"/>
                <w:szCs w:val="28"/>
              </w:rPr>
              <w:t>Архитектура гражданских и пр</w:t>
            </w:r>
            <w:r w:rsidRPr="0062151E">
              <w:rPr>
                <w:bCs/>
                <w:sz w:val="28"/>
                <w:szCs w:val="28"/>
              </w:rPr>
              <w:t>о</w:t>
            </w:r>
            <w:r w:rsidRPr="0062151E">
              <w:rPr>
                <w:bCs/>
                <w:sz w:val="28"/>
                <w:szCs w:val="28"/>
              </w:rPr>
              <w:t xml:space="preserve">мышленных зданий: </w:t>
            </w:r>
            <w:proofErr w:type="spellStart"/>
            <w:r w:rsidRPr="0062151E">
              <w:rPr>
                <w:bCs/>
                <w:sz w:val="28"/>
                <w:szCs w:val="28"/>
              </w:rPr>
              <w:t>учеб.для</w:t>
            </w:r>
            <w:proofErr w:type="spellEnd"/>
            <w:r w:rsidRPr="0062151E">
              <w:rPr>
                <w:bCs/>
                <w:sz w:val="28"/>
                <w:szCs w:val="28"/>
              </w:rPr>
              <w:t xml:space="preserve"> строит. спец. вузов: в 5 т. / ред. В. М. Пре</w:t>
            </w:r>
            <w:r w:rsidRPr="0062151E">
              <w:rPr>
                <w:bCs/>
                <w:sz w:val="28"/>
                <w:szCs w:val="28"/>
              </w:rPr>
              <w:t>д</w:t>
            </w:r>
            <w:r w:rsidRPr="0062151E">
              <w:rPr>
                <w:bCs/>
                <w:sz w:val="28"/>
                <w:szCs w:val="28"/>
              </w:rPr>
              <w:t xml:space="preserve">теченский. - Подольск: Технология. Т. 4: Общественные здания / Л. Б. </w:t>
            </w:r>
            <w:proofErr w:type="spellStart"/>
            <w:r w:rsidRPr="0062151E">
              <w:rPr>
                <w:bCs/>
                <w:sz w:val="28"/>
                <w:szCs w:val="28"/>
              </w:rPr>
              <w:t>Великовский</w:t>
            </w:r>
            <w:proofErr w:type="spellEnd"/>
            <w:r w:rsidRPr="0062151E">
              <w:rPr>
                <w:bCs/>
                <w:sz w:val="28"/>
                <w:szCs w:val="28"/>
              </w:rPr>
              <w:t>. - Подольск: Технол</w:t>
            </w:r>
            <w:r w:rsidRPr="0062151E">
              <w:rPr>
                <w:bCs/>
                <w:sz w:val="28"/>
                <w:szCs w:val="28"/>
              </w:rPr>
              <w:t>о</w:t>
            </w:r>
            <w:r w:rsidRPr="0062151E">
              <w:rPr>
                <w:bCs/>
                <w:sz w:val="28"/>
                <w:szCs w:val="28"/>
              </w:rPr>
              <w:t>гия, 2005. - 108 с.</w:t>
            </w:r>
          </w:p>
          <w:p w:rsidR="001173F6" w:rsidRPr="0062151E" w:rsidRDefault="0062151E" w:rsidP="001173F6">
            <w:pPr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62151E">
              <w:rPr>
                <w:rFonts w:eastAsia="Times New Roman"/>
                <w:bCs/>
                <w:sz w:val="28"/>
                <w:szCs w:val="28"/>
              </w:rPr>
              <w:t>Архитектурные конструкции</w:t>
            </w:r>
            <w:r w:rsidRPr="0062151E">
              <w:rPr>
                <w:rFonts w:eastAsia="Times New Roman"/>
                <w:sz w:val="28"/>
                <w:szCs w:val="28"/>
              </w:rPr>
              <w:t xml:space="preserve"> : </w:t>
            </w:r>
            <w:proofErr w:type="spellStart"/>
            <w:r w:rsidRPr="0062151E">
              <w:rPr>
                <w:rFonts w:eastAsia="Times New Roman"/>
                <w:sz w:val="28"/>
                <w:szCs w:val="28"/>
              </w:rPr>
              <w:t>учеб</w:t>
            </w:r>
            <w:proofErr w:type="gramStart"/>
            <w:r w:rsidRPr="0062151E"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 w:rsidRPr="0062151E">
              <w:rPr>
                <w:rFonts w:eastAsia="Times New Roman"/>
                <w:sz w:val="28"/>
                <w:szCs w:val="28"/>
              </w:rPr>
              <w:t>особие</w:t>
            </w:r>
            <w:proofErr w:type="spellEnd"/>
            <w:r w:rsidRPr="0062151E">
              <w:rPr>
                <w:rFonts w:eastAsia="Times New Roman"/>
                <w:sz w:val="28"/>
                <w:szCs w:val="28"/>
              </w:rPr>
              <w:t xml:space="preserve"> в 3-х кн. - 2-е изд., </w:t>
            </w:r>
            <w:proofErr w:type="spellStart"/>
            <w:r w:rsidRPr="0062151E">
              <w:rPr>
                <w:rFonts w:eastAsia="Times New Roman"/>
                <w:sz w:val="28"/>
                <w:szCs w:val="28"/>
              </w:rPr>
              <w:t>п</w:t>
            </w:r>
            <w:r w:rsidRPr="0062151E">
              <w:rPr>
                <w:rFonts w:eastAsia="Times New Roman"/>
                <w:sz w:val="28"/>
                <w:szCs w:val="28"/>
              </w:rPr>
              <w:t>е</w:t>
            </w:r>
            <w:r w:rsidRPr="0062151E">
              <w:rPr>
                <w:rFonts w:eastAsia="Times New Roman"/>
                <w:sz w:val="28"/>
                <w:szCs w:val="28"/>
              </w:rPr>
              <w:t>рераб</w:t>
            </w:r>
            <w:proofErr w:type="spellEnd"/>
            <w:r w:rsidRPr="0062151E">
              <w:rPr>
                <w:rFonts w:eastAsia="Times New Roman"/>
                <w:sz w:val="28"/>
                <w:szCs w:val="28"/>
              </w:rPr>
              <w:t xml:space="preserve">.  и доп. - М. : Архитектура-С. - (Специальность "Архитектура").  </w:t>
            </w:r>
            <w:r w:rsidRPr="0062151E">
              <w:rPr>
                <w:rFonts w:eastAsia="Times New Roman"/>
                <w:bCs/>
                <w:sz w:val="28"/>
                <w:szCs w:val="28"/>
              </w:rPr>
              <w:t>Кн. 2</w:t>
            </w:r>
            <w:proofErr w:type="gramStart"/>
            <w:r w:rsidRPr="0062151E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62151E">
              <w:rPr>
                <w:rFonts w:eastAsia="Times New Roman"/>
                <w:sz w:val="28"/>
                <w:szCs w:val="28"/>
              </w:rPr>
              <w:t xml:space="preserve"> Архитектурные конструкции мн</w:t>
            </w:r>
            <w:r w:rsidRPr="0062151E">
              <w:rPr>
                <w:rFonts w:eastAsia="Times New Roman"/>
                <w:sz w:val="28"/>
                <w:szCs w:val="28"/>
              </w:rPr>
              <w:t>о</w:t>
            </w:r>
            <w:r w:rsidRPr="0062151E">
              <w:rPr>
                <w:rFonts w:eastAsia="Times New Roman"/>
                <w:sz w:val="28"/>
                <w:szCs w:val="28"/>
              </w:rPr>
              <w:t>гоэтажных зданий / Ю. А. Дыхови</w:t>
            </w:r>
            <w:r w:rsidRPr="0062151E">
              <w:rPr>
                <w:rFonts w:eastAsia="Times New Roman"/>
                <w:sz w:val="28"/>
                <w:szCs w:val="28"/>
              </w:rPr>
              <w:t>ч</w:t>
            </w:r>
            <w:r w:rsidRPr="0062151E">
              <w:rPr>
                <w:rFonts w:eastAsia="Times New Roman"/>
                <w:sz w:val="28"/>
                <w:szCs w:val="28"/>
              </w:rPr>
              <w:t xml:space="preserve">ный [и др.]. - 2007. - 247 с. - </w:t>
            </w:r>
            <w:r w:rsidRPr="0062151E">
              <w:rPr>
                <w:rFonts w:eastAsia="Times New Roman"/>
                <w:bCs/>
                <w:sz w:val="28"/>
                <w:szCs w:val="28"/>
              </w:rPr>
              <w:t xml:space="preserve">ISBN </w:t>
            </w:r>
            <w:r w:rsidRPr="0062151E">
              <w:rPr>
                <w:rFonts w:eastAsia="Times New Roman"/>
                <w:sz w:val="28"/>
                <w:szCs w:val="28"/>
              </w:rPr>
              <w:t>978-5-9647-0120-0</w:t>
            </w:r>
          </w:p>
        </w:tc>
      </w:tr>
      <w:tr w:rsidR="001173F6" w:rsidRPr="00783451" w:rsidTr="001173F6">
        <w:trPr>
          <w:trHeight w:val="201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173F6" w:rsidRPr="00920680" w:rsidRDefault="001173F6" w:rsidP="00434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1173F6" w:rsidRPr="00920680" w:rsidRDefault="001173F6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920680">
              <w:rPr>
                <w:sz w:val="28"/>
                <w:szCs w:val="28"/>
              </w:rPr>
              <w:t>Архитектура промышленных зданий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1173F6" w:rsidRDefault="001173F6" w:rsidP="001173F6">
            <w:pPr>
              <w:tabs>
                <w:tab w:val="left" w:pos="459"/>
              </w:tabs>
              <w:ind w:left="34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1. </w:t>
            </w:r>
            <w:r w:rsidRPr="00D46C80">
              <w:rPr>
                <w:rFonts w:eastAsia="Times New Roman"/>
                <w:bCs/>
                <w:sz w:val="28"/>
                <w:szCs w:val="28"/>
              </w:rPr>
              <w:t>Воробьев В. Г</w:t>
            </w:r>
            <w:r w:rsidRPr="00D46C80">
              <w:rPr>
                <w:rFonts w:eastAsia="Times New Roman"/>
                <w:sz w:val="28"/>
                <w:szCs w:val="28"/>
              </w:rPr>
              <w:t>. Каркасы мног</w:t>
            </w:r>
            <w:r w:rsidRPr="00D46C80">
              <w:rPr>
                <w:rFonts w:eastAsia="Times New Roman"/>
                <w:sz w:val="28"/>
                <w:szCs w:val="28"/>
              </w:rPr>
              <w:t>о</w:t>
            </w:r>
            <w:r w:rsidRPr="00D46C80">
              <w:rPr>
                <w:rFonts w:eastAsia="Times New Roman"/>
                <w:sz w:val="28"/>
                <w:szCs w:val="28"/>
              </w:rPr>
              <w:t>этажных промышленных зданий [Текст]: учебное пособие / В. Г. В</w:t>
            </w:r>
            <w:r w:rsidRPr="00D46C80">
              <w:rPr>
                <w:rFonts w:eastAsia="Times New Roman"/>
                <w:sz w:val="28"/>
                <w:szCs w:val="28"/>
              </w:rPr>
              <w:t>о</w:t>
            </w:r>
            <w:r w:rsidRPr="00D46C80">
              <w:rPr>
                <w:rFonts w:eastAsia="Times New Roman"/>
                <w:sz w:val="28"/>
                <w:szCs w:val="28"/>
              </w:rPr>
              <w:t xml:space="preserve">робьев; ПГУПС. - Санкт-Петербург: ПГУПС, 2014. - 54 с.: рис., табл. - </w:t>
            </w:r>
            <w:r w:rsidRPr="00D46C80">
              <w:rPr>
                <w:rFonts w:eastAsia="Times New Roman"/>
                <w:bCs/>
                <w:sz w:val="28"/>
                <w:szCs w:val="28"/>
              </w:rPr>
              <w:t xml:space="preserve">ISBN </w:t>
            </w:r>
            <w:r w:rsidRPr="00D46C80">
              <w:rPr>
                <w:rFonts w:eastAsia="Times New Roman"/>
                <w:sz w:val="28"/>
                <w:szCs w:val="28"/>
              </w:rPr>
              <w:t>978-5-7641-0565-9</w:t>
            </w:r>
          </w:p>
          <w:p w:rsidR="001173F6" w:rsidRPr="001173F6" w:rsidRDefault="001173F6" w:rsidP="001173F6">
            <w:pPr>
              <w:tabs>
                <w:tab w:val="left" w:pos="459"/>
              </w:tabs>
              <w:ind w:left="34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1173F6">
              <w:rPr>
                <w:bCs/>
                <w:sz w:val="28"/>
                <w:szCs w:val="28"/>
              </w:rPr>
              <w:t>Воробьев В. Г. Проектирование каркасов одноэтажных произво</w:t>
            </w:r>
            <w:r w:rsidRPr="001173F6">
              <w:rPr>
                <w:bCs/>
                <w:sz w:val="28"/>
                <w:szCs w:val="28"/>
              </w:rPr>
              <w:t>д</w:t>
            </w:r>
            <w:r w:rsidRPr="001173F6">
              <w:rPr>
                <w:bCs/>
                <w:sz w:val="28"/>
                <w:szCs w:val="28"/>
              </w:rPr>
              <w:t>ственных зданий [Текст]: учебное пособие для студентов специальн</w:t>
            </w:r>
            <w:r w:rsidRPr="001173F6">
              <w:rPr>
                <w:bCs/>
                <w:sz w:val="28"/>
                <w:szCs w:val="28"/>
              </w:rPr>
              <w:t>о</w:t>
            </w:r>
            <w:r w:rsidRPr="001173F6">
              <w:rPr>
                <w:bCs/>
                <w:sz w:val="28"/>
                <w:szCs w:val="28"/>
              </w:rPr>
              <w:t>сти 270102 "Промышленное и гра</w:t>
            </w:r>
            <w:r w:rsidRPr="001173F6">
              <w:rPr>
                <w:bCs/>
                <w:sz w:val="28"/>
                <w:szCs w:val="28"/>
              </w:rPr>
              <w:t>ж</w:t>
            </w:r>
            <w:r w:rsidRPr="001173F6">
              <w:rPr>
                <w:bCs/>
                <w:sz w:val="28"/>
                <w:szCs w:val="28"/>
              </w:rPr>
              <w:t>данское строительство" / В. Г. Вор</w:t>
            </w:r>
            <w:r w:rsidRPr="001173F6">
              <w:rPr>
                <w:bCs/>
                <w:sz w:val="28"/>
                <w:szCs w:val="28"/>
              </w:rPr>
              <w:t>о</w:t>
            </w:r>
            <w:r w:rsidRPr="001173F6">
              <w:rPr>
                <w:bCs/>
                <w:sz w:val="28"/>
                <w:szCs w:val="28"/>
              </w:rPr>
              <w:t xml:space="preserve">бьев. - Санкт-Петербург: ПГУПС, 2012. - 60 с.: ил. - </w:t>
            </w:r>
            <w:proofErr w:type="spellStart"/>
            <w:r w:rsidRPr="001173F6">
              <w:rPr>
                <w:bCs/>
                <w:sz w:val="28"/>
                <w:szCs w:val="28"/>
              </w:rPr>
              <w:t>Библиогр</w:t>
            </w:r>
            <w:proofErr w:type="spellEnd"/>
            <w:r w:rsidRPr="001173F6">
              <w:rPr>
                <w:bCs/>
                <w:sz w:val="28"/>
                <w:szCs w:val="28"/>
              </w:rPr>
              <w:t>.: с. 59. - ISBN 978-5-7641-0339-6</w:t>
            </w:r>
          </w:p>
          <w:p w:rsidR="001173F6" w:rsidRPr="00D46C80" w:rsidRDefault="001173F6" w:rsidP="001173F6">
            <w:pPr>
              <w:pStyle w:val="af8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bolighting"/>
                <w:rFonts w:ascii="Times New Roman" w:hAnsi="Times New Roman"/>
                <w:sz w:val="28"/>
                <w:szCs w:val="28"/>
              </w:rPr>
              <w:t>3.</w:t>
            </w:r>
            <w:r w:rsidRPr="00D46C80">
              <w:rPr>
                <w:rStyle w:val="bolighting"/>
                <w:rFonts w:ascii="Times New Roman" w:hAnsi="Times New Roman"/>
                <w:sz w:val="28"/>
                <w:szCs w:val="28"/>
              </w:rPr>
              <w:t>Большепролетные конструкции п</w:t>
            </w:r>
            <w:r w:rsidRPr="00D46C80">
              <w:rPr>
                <w:rStyle w:val="bolighting"/>
                <w:rFonts w:ascii="Times New Roman" w:hAnsi="Times New Roman"/>
                <w:sz w:val="28"/>
                <w:szCs w:val="28"/>
              </w:rPr>
              <w:t>о</w:t>
            </w:r>
            <w:r w:rsidRPr="00D46C80">
              <w:rPr>
                <w:rStyle w:val="bolighting"/>
                <w:rFonts w:ascii="Times New Roman" w:hAnsi="Times New Roman"/>
                <w:sz w:val="28"/>
                <w:szCs w:val="28"/>
              </w:rPr>
              <w:t>крытий</w:t>
            </w:r>
            <w:r w:rsidRPr="00D46C80">
              <w:rPr>
                <w:rFonts w:ascii="Times New Roman" w:hAnsi="Times New Roman"/>
                <w:sz w:val="28"/>
                <w:szCs w:val="28"/>
              </w:rPr>
              <w:t xml:space="preserve"> [Текст]</w:t>
            </w:r>
            <w:proofErr w:type="gramStart"/>
            <w:r w:rsidRPr="00D46C8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46C80">
              <w:rPr>
                <w:rFonts w:ascii="Times New Roman" w:hAnsi="Times New Roman"/>
                <w:sz w:val="28"/>
                <w:szCs w:val="28"/>
              </w:rPr>
              <w:t xml:space="preserve"> учебное пособие / Е. Г. Третьякова ; ФБГОУ ВПО ПГУПС. - Санкт-Петербург</w:t>
            </w:r>
            <w:proofErr w:type="gramStart"/>
            <w:r w:rsidRPr="00D46C8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46C80">
              <w:rPr>
                <w:rFonts w:ascii="Times New Roman" w:hAnsi="Times New Roman"/>
                <w:sz w:val="28"/>
                <w:szCs w:val="28"/>
              </w:rPr>
              <w:t xml:space="preserve"> ФГБОУ ВПО ПГУПС, 2015. - 55 с.</w:t>
            </w:r>
            <w:proofErr w:type="gramStart"/>
            <w:r w:rsidRPr="00D46C8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46C80">
              <w:rPr>
                <w:rFonts w:ascii="Times New Roman" w:hAnsi="Times New Roman"/>
                <w:sz w:val="28"/>
                <w:szCs w:val="28"/>
              </w:rPr>
              <w:t xml:space="preserve"> ил. - </w:t>
            </w:r>
            <w:proofErr w:type="spellStart"/>
            <w:r w:rsidRPr="00D46C80">
              <w:rPr>
                <w:rFonts w:ascii="Times New Roman" w:hAnsi="Times New Roman"/>
                <w:sz w:val="28"/>
                <w:szCs w:val="28"/>
              </w:rPr>
              <w:t>Библиогр</w:t>
            </w:r>
            <w:proofErr w:type="spellEnd"/>
            <w:r w:rsidRPr="00D46C80">
              <w:rPr>
                <w:rFonts w:ascii="Times New Roman" w:hAnsi="Times New Roman"/>
                <w:sz w:val="28"/>
                <w:szCs w:val="28"/>
              </w:rPr>
              <w:t xml:space="preserve">.: с. 24-25. - </w:t>
            </w:r>
            <w:r w:rsidRPr="00D46C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ISBN </w:t>
            </w:r>
            <w:r w:rsidRPr="00D46C80">
              <w:rPr>
                <w:rFonts w:ascii="Times New Roman" w:hAnsi="Times New Roman"/>
                <w:sz w:val="28"/>
                <w:szCs w:val="28"/>
              </w:rPr>
              <w:t>978-5-7641-0746-2</w:t>
            </w:r>
          </w:p>
          <w:p w:rsidR="001173F6" w:rsidRPr="001173F6" w:rsidRDefault="001173F6" w:rsidP="001173F6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rStyle w:val="bolighting"/>
                <w:sz w:val="28"/>
                <w:szCs w:val="28"/>
              </w:rPr>
              <w:lastRenderedPageBreak/>
              <w:t>4. Архитектура гражданских и пр</w:t>
            </w:r>
            <w:r>
              <w:rPr>
                <w:rStyle w:val="bolighting"/>
                <w:sz w:val="28"/>
                <w:szCs w:val="28"/>
              </w:rPr>
              <w:t>о</w:t>
            </w:r>
            <w:r>
              <w:rPr>
                <w:rStyle w:val="bolighting"/>
                <w:sz w:val="28"/>
                <w:szCs w:val="28"/>
              </w:rPr>
              <w:t xml:space="preserve">мышленных зданий </w:t>
            </w:r>
            <w:r w:rsidRPr="00F171DB">
              <w:rPr>
                <w:sz w:val="28"/>
                <w:szCs w:val="28"/>
              </w:rPr>
              <w:t>[Текст]</w:t>
            </w:r>
            <w:r>
              <w:rPr>
                <w:sz w:val="28"/>
                <w:szCs w:val="28"/>
              </w:rPr>
              <w:t xml:space="preserve">: учебник для вузов по спец. «Промышленное и гражданское строительство». В 5-ти томах / Московский инженерно-строительный институт им. В.В. Куйбышева. –М.: </w:t>
            </w:r>
            <w:proofErr w:type="spellStart"/>
            <w:r>
              <w:rPr>
                <w:sz w:val="28"/>
                <w:szCs w:val="28"/>
              </w:rPr>
              <w:t>Стройиздат</w:t>
            </w:r>
            <w:proofErr w:type="spellEnd"/>
            <w:r>
              <w:rPr>
                <w:sz w:val="28"/>
                <w:szCs w:val="28"/>
              </w:rPr>
              <w:t>, 1986. -334 с.: ил.</w:t>
            </w:r>
          </w:p>
        </w:tc>
      </w:tr>
    </w:tbl>
    <w:p w:rsidR="00197126" w:rsidRDefault="00197126" w:rsidP="000D6165">
      <w:pPr>
        <w:rPr>
          <w:bCs/>
          <w:sz w:val="28"/>
          <w:szCs w:val="28"/>
        </w:rPr>
      </w:pPr>
    </w:p>
    <w:p w:rsidR="003977A8" w:rsidRPr="007C1217" w:rsidRDefault="003977A8" w:rsidP="000D6165">
      <w:pPr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Фонд оценочных средств для проведения текущего контроля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114270" w:rsidRDefault="00114270" w:rsidP="00114270">
      <w:pPr>
        <w:ind w:firstLine="851"/>
        <w:rPr>
          <w:bCs/>
          <w:sz w:val="28"/>
          <w:szCs w:val="28"/>
        </w:rPr>
      </w:pP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 оценочных  средств   по  дисциплине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рой.</w:t>
      </w:r>
    </w:p>
    <w:p w:rsidR="003977A8" w:rsidRDefault="003977A8" w:rsidP="007F73E2">
      <w:pPr>
        <w:jc w:val="both"/>
        <w:rPr>
          <w:bCs/>
          <w:sz w:val="28"/>
          <w:szCs w:val="28"/>
        </w:rPr>
      </w:pPr>
    </w:p>
    <w:p w:rsidR="00F2542D" w:rsidRDefault="00F2542D" w:rsidP="007F73E2">
      <w:pPr>
        <w:jc w:val="both"/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197126" w:rsidRPr="008945F1" w:rsidRDefault="00197126" w:rsidP="006E2F99">
      <w:pPr>
        <w:ind w:firstLine="851"/>
        <w:jc w:val="both"/>
        <w:rPr>
          <w:bCs/>
          <w:sz w:val="28"/>
          <w:szCs w:val="28"/>
        </w:rPr>
      </w:pPr>
    </w:p>
    <w:p w:rsidR="00197126" w:rsidRDefault="009101EA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</w:t>
      </w:r>
      <w:r w:rsidR="00704649">
        <w:rPr>
          <w:bCs/>
          <w:sz w:val="28"/>
          <w:szCs w:val="28"/>
        </w:rPr>
        <w:t>е</w:t>
      </w:r>
      <w:r w:rsidR="00704649">
        <w:rPr>
          <w:bCs/>
          <w:sz w:val="28"/>
          <w:szCs w:val="28"/>
        </w:rPr>
        <w:t>ния дисциплины</w:t>
      </w:r>
    </w:p>
    <w:p w:rsidR="003977A8" w:rsidRDefault="003977A8" w:rsidP="009101EA">
      <w:pPr>
        <w:ind w:firstLine="851"/>
        <w:jc w:val="both"/>
        <w:rPr>
          <w:bCs/>
          <w:sz w:val="28"/>
          <w:szCs w:val="28"/>
        </w:rPr>
      </w:pPr>
    </w:p>
    <w:p w:rsidR="00BE7BD0" w:rsidRPr="00EE177A" w:rsidRDefault="00BE7BD0" w:rsidP="00347A5B">
      <w:pPr>
        <w:numPr>
          <w:ilvl w:val="0"/>
          <w:numId w:val="19"/>
        </w:numPr>
        <w:tabs>
          <w:tab w:val="left" w:pos="709"/>
        </w:tabs>
        <w:ind w:left="709" w:hanging="425"/>
        <w:contextualSpacing/>
        <w:jc w:val="both"/>
        <w:rPr>
          <w:bCs/>
          <w:sz w:val="28"/>
          <w:szCs w:val="28"/>
        </w:rPr>
      </w:pPr>
      <w:r w:rsidRPr="00EE177A">
        <w:rPr>
          <w:rFonts w:eastAsia="Times New Roman"/>
          <w:bCs/>
          <w:sz w:val="28"/>
          <w:szCs w:val="28"/>
        </w:rPr>
        <w:t>Архитектура гражданских и</w:t>
      </w:r>
      <w:r w:rsidRPr="00EE177A">
        <w:rPr>
          <w:rFonts w:eastAsia="Times New Roman"/>
          <w:sz w:val="28"/>
          <w:szCs w:val="28"/>
        </w:rPr>
        <w:t xml:space="preserve"> промышленных зданий: </w:t>
      </w:r>
      <w:proofErr w:type="spellStart"/>
      <w:r w:rsidRPr="00EE177A">
        <w:rPr>
          <w:rFonts w:eastAsia="Times New Roman"/>
          <w:sz w:val="28"/>
          <w:szCs w:val="28"/>
        </w:rPr>
        <w:t>учеб.для</w:t>
      </w:r>
      <w:proofErr w:type="spellEnd"/>
      <w:r w:rsidRPr="00EE177A">
        <w:rPr>
          <w:rFonts w:eastAsia="Times New Roman"/>
          <w:sz w:val="28"/>
          <w:szCs w:val="28"/>
        </w:rPr>
        <w:t xml:space="preserve"> строит. спец. вузов: в 5 т. - М. : Высшее </w:t>
      </w:r>
      <w:proofErr w:type="spellStart"/>
      <w:r w:rsidRPr="00EE177A">
        <w:rPr>
          <w:rFonts w:eastAsia="Times New Roman"/>
          <w:sz w:val="28"/>
          <w:szCs w:val="28"/>
        </w:rPr>
        <w:t>образование</w:t>
      </w:r>
      <w:proofErr w:type="gramStart"/>
      <w:r w:rsidRPr="00EE177A">
        <w:rPr>
          <w:rFonts w:eastAsia="Times New Roman"/>
          <w:sz w:val="28"/>
          <w:szCs w:val="28"/>
        </w:rPr>
        <w:t>.</w:t>
      </w:r>
      <w:r w:rsidRPr="00EE177A">
        <w:rPr>
          <w:rFonts w:eastAsia="Times New Roman"/>
          <w:bCs/>
          <w:sz w:val="28"/>
          <w:szCs w:val="28"/>
        </w:rPr>
        <w:t>Т</w:t>
      </w:r>
      <w:proofErr w:type="spellEnd"/>
      <w:proofErr w:type="gramEnd"/>
      <w:r w:rsidRPr="00EE177A">
        <w:rPr>
          <w:rFonts w:eastAsia="Times New Roman"/>
          <w:bCs/>
          <w:sz w:val="28"/>
          <w:szCs w:val="28"/>
        </w:rPr>
        <w:t>. 3</w:t>
      </w:r>
      <w:r w:rsidRPr="00EE177A">
        <w:rPr>
          <w:rFonts w:eastAsia="Times New Roman"/>
          <w:sz w:val="28"/>
          <w:szCs w:val="28"/>
        </w:rPr>
        <w:t xml:space="preserve">: Жилые здания / Л. Б. </w:t>
      </w:r>
      <w:proofErr w:type="spellStart"/>
      <w:r w:rsidRPr="00EE177A">
        <w:rPr>
          <w:rFonts w:eastAsia="Times New Roman"/>
          <w:sz w:val="28"/>
          <w:szCs w:val="28"/>
        </w:rPr>
        <w:t>Великовский</w:t>
      </w:r>
      <w:proofErr w:type="spellEnd"/>
      <w:r w:rsidRPr="00EE177A">
        <w:rPr>
          <w:rFonts w:eastAsia="Times New Roman"/>
          <w:sz w:val="28"/>
          <w:szCs w:val="28"/>
        </w:rPr>
        <w:t xml:space="preserve"> [и др.]; ред.: К. К. Шевцов. - Изд. 2-е, </w:t>
      </w:r>
      <w:proofErr w:type="spellStart"/>
      <w:r w:rsidRPr="00EE177A">
        <w:rPr>
          <w:rFonts w:eastAsia="Times New Roman"/>
          <w:sz w:val="28"/>
          <w:szCs w:val="28"/>
        </w:rPr>
        <w:t>перераб</w:t>
      </w:r>
      <w:proofErr w:type="spellEnd"/>
      <w:r w:rsidRPr="00EE177A">
        <w:rPr>
          <w:rFonts w:eastAsia="Times New Roman"/>
          <w:sz w:val="28"/>
          <w:szCs w:val="28"/>
        </w:rPr>
        <w:t xml:space="preserve">. и доп. - М.: Высшее образование, 2005. - 237 с. </w:t>
      </w:r>
    </w:p>
    <w:p w:rsidR="00BE7BD0" w:rsidRDefault="00BE7BD0" w:rsidP="00347A5B">
      <w:pPr>
        <w:numPr>
          <w:ilvl w:val="0"/>
          <w:numId w:val="19"/>
        </w:numPr>
        <w:tabs>
          <w:tab w:val="left" w:pos="709"/>
        </w:tabs>
        <w:ind w:left="709" w:hanging="425"/>
        <w:contextualSpacing/>
        <w:jc w:val="both"/>
        <w:rPr>
          <w:bCs/>
          <w:sz w:val="28"/>
          <w:szCs w:val="28"/>
        </w:rPr>
      </w:pPr>
      <w:r w:rsidRPr="00EE177A">
        <w:rPr>
          <w:bCs/>
          <w:sz w:val="28"/>
          <w:szCs w:val="28"/>
        </w:rPr>
        <w:t xml:space="preserve">Архитектура гражданских и промышленных зданий: </w:t>
      </w:r>
      <w:proofErr w:type="spellStart"/>
      <w:r w:rsidRPr="00EE177A">
        <w:rPr>
          <w:bCs/>
          <w:sz w:val="28"/>
          <w:szCs w:val="28"/>
        </w:rPr>
        <w:t>учеб.для</w:t>
      </w:r>
      <w:proofErr w:type="spellEnd"/>
      <w:r w:rsidRPr="00EE177A">
        <w:rPr>
          <w:bCs/>
          <w:sz w:val="28"/>
          <w:szCs w:val="28"/>
        </w:rPr>
        <w:t xml:space="preserve"> строит. спец. вузов: в 5 т. / ред. В. М. Предтеченский. - Подольск: Технология. Т. 4: Общественные здания / Л. Б. </w:t>
      </w:r>
      <w:proofErr w:type="spellStart"/>
      <w:r w:rsidRPr="00EE177A">
        <w:rPr>
          <w:bCs/>
          <w:sz w:val="28"/>
          <w:szCs w:val="28"/>
        </w:rPr>
        <w:t>Великовский</w:t>
      </w:r>
      <w:proofErr w:type="spellEnd"/>
      <w:r w:rsidRPr="00EE177A">
        <w:rPr>
          <w:bCs/>
          <w:sz w:val="28"/>
          <w:szCs w:val="28"/>
        </w:rPr>
        <w:t>. - Подольск: Технол</w:t>
      </w:r>
      <w:r w:rsidRPr="00EE177A">
        <w:rPr>
          <w:bCs/>
          <w:sz w:val="28"/>
          <w:szCs w:val="28"/>
        </w:rPr>
        <w:t>о</w:t>
      </w:r>
      <w:r w:rsidRPr="00EE177A">
        <w:rPr>
          <w:bCs/>
          <w:sz w:val="28"/>
          <w:szCs w:val="28"/>
        </w:rPr>
        <w:t>гия, 2005. - 108 с.</w:t>
      </w:r>
    </w:p>
    <w:p w:rsidR="005C22F2" w:rsidRPr="005C22F2" w:rsidRDefault="005C22F2" w:rsidP="005C22F2">
      <w:pPr>
        <w:numPr>
          <w:ilvl w:val="0"/>
          <w:numId w:val="19"/>
        </w:numPr>
        <w:jc w:val="both"/>
        <w:rPr>
          <w:rFonts w:eastAsia="Times New Roman"/>
          <w:sz w:val="28"/>
          <w:szCs w:val="28"/>
        </w:rPr>
      </w:pPr>
      <w:r w:rsidRPr="005C22F2">
        <w:rPr>
          <w:rFonts w:eastAsia="Times New Roman"/>
          <w:bCs/>
          <w:sz w:val="28"/>
          <w:szCs w:val="28"/>
        </w:rPr>
        <w:t>Архитектурные конструкции</w:t>
      </w:r>
      <w:r w:rsidRPr="005C22F2">
        <w:rPr>
          <w:rFonts w:eastAsia="Times New Roman"/>
          <w:sz w:val="28"/>
          <w:szCs w:val="28"/>
        </w:rPr>
        <w:t xml:space="preserve"> : </w:t>
      </w:r>
      <w:proofErr w:type="spellStart"/>
      <w:r w:rsidRPr="005C22F2">
        <w:rPr>
          <w:rFonts w:eastAsia="Times New Roman"/>
          <w:sz w:val="28"/>
          <w:szCs w:val="28"/>
        </w:rPr>
        <w:t>учеб</w:t>
      </w:r>
      <w:proofErr w:type="gramStart"/>
      <w:r w:rsidRPr="005C22F2">
        <w:rPr>
          <w:rFonts w:eastAsia="Times New Roman"/>
          <w:sz w:val="28"/>
          <w:szCs w:val="28"/>
        </w:rPr>
        <w:t>.п</w:t>
      </w:r>
      <w:proofErr w:type="gramEnd"/>
      <w:r w:rsidRPr="005C22F2">
        <w:rPr>
          <w:rFonts w:eastAsia="Times New Roman"/>
          <w:sz w:val="28"/>
          <w:szCs w:val="28"/>
        </w:rPr>
        <w:t>особие</w:t>
      </w:r>
      <w:proofErr w:type="spellEnd"/>
      <w:r w:rsidRPr="005C22F2">
        <w:rPr>
          <w:rFonts w:eastAsia="Times New Roman"/>
          <w:sz w:val="28"/>
          <w:szCs w:val="28"/>
        </w:rPr>
        <w:t xml:space="preserve"> в 3-х кн. - 2-е изд., </w:t>
      </w:r>
      <w:proofErr w:type="spellStart"/>
      <w:r w:rsidRPr="005C22F2">
        <w:rPr>
          <w:rFonts w:eastAsia="Times New Roman"/>
          <w:sz w:val="28"/>
          <w:szCs w:val="28"/>
        </w:rPr>
        <w:t>пер</w:t>
      </w:r>
      <w:r w:rsidRPr="005C22F2">
        <w:rPr>
          <w:rFonts w:eastAsia="Times New Roman"/>
          <w:sz w:val="28"/>
          <w:szCs w:val="28"/>
        </w:rPr>
        <w:t>е</w:t>
      </w:r>
      <w:r w:rsidRPr="005C22F2">
        <w:rPr>
          <w:rFonts w:eastAsia="Times New Roman"/>
          <w:sz w:val="28"/>
          <w:szCs w:val="28"/>
        </w:rPr>
        <w:t>раб</w:t>
      </w:r>
      <w:proofErr w:type="spellEnd"/>
      <w:r w:rsidRPr="005C22F2">
        <w:rPr>
          <w:rFonts w:eastAsia="Times New Roman"/>
          <w:sz w:val="28"/>
          <w:szCs w:val="28"/>
        </w:rPr>
        <w:t>. и доп. - М. : Архитектура-С. - (Специальность "Архитектура").</w:t>
      </w:r>
      <w:r w:rsidRPr="005C22F2">
        <w:rPr>
          <w:rFonts w:eastAsia="Times New Roman"/>
          <w:bCs/>
          <w:sz w:val="28"/>
          <w:szCs w:val="28"/>
        </w:rPr>
        <w:t>Кн. 2</w:t>
      </w:r>
      <w:r w:rsidRPr="005C22F2">
        <w:rPr>
          <w:rFonts w:eastAsia="Times New Roman"/>
          <w:sz w:val="28"/>
          <w:szCs w:val="28"/>
        </w:rPr>
        <w:t xml:space="preserve"> : Архитектурные конструкции многоэтажных зданий / Ю. А. Дых</w:t>
      </w:r>
      <w:r w:rsidRPr="005C22F2">
        <w:rPr>
          <w:rFonts w:eastAsia="Times New Roman"/>
          <w:sz w:val="28"/>
          <w:szCs w:val="28"/>
        </w:rPr>
        <w:t>о</w:t>
      </w:r>
      <w:r w:rsidRPr="005C22F2">
        <w:rPr>
          <w:rFonts w:eastAsia="Times New Roman"/>
          <w:sz w:val="28"/>
          <w:szCs w:val="28"/>
        </w:rPr>
        <w:t xml:space="preserve">вичный [и др.]. - 2007. - 247 с. - </w:t>
      </w:r>
      <w:r w:rsidRPr="005C22F2">
        <w:rPr>
          <w:rFonts w:eastAsia="Times New Roman"/>
          <w:bCs/>
          <w:sz w:val="28"/>
          <w:szCs w:val="28"/>
        </w:rPr>
        <w:t xml:space="preserve">ISBN </w:t>
      </w:r>
      <w:r w:rsidRPr="005C22F2">
        <w:rPr>
          <w:rFonts w:eastAsia="Times New Roman"/>
          <w:sz w:val="28"/>
          <w:szCs w:val="28"/>
        </w:rPr>
        <w:t>978-5-9647-0120-0</w:t>
      </w:r>
    </w:p>
    <w:p w:rsidR="00BE7BD0" w:rsidRPr="00EE177A" w:rsidRDefault="0062151E" w:rsidP="00347A5B">
      <w:pPr>
        <w:numPr>
          <w:ilvl w:val="0"/>
          <w:numId w:val="19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Воробьев </w:t>
      </w:r>
      <w:r w:rsidR="0080385B" w:rsidRPr="00EE177A">
        <w:rPr>
          <w:rFonts w:eastAsia="Times New Roman"/>
          <w:bCs/>
          <w:sz w:val="28"/>
          <w:szCs w:val="28"/>
        </w:rPr>
        <w:t>В. Г</w:t>
      </w:r>
      <w:r w:rsidR="0080385B" w:rsidRPr="00EE177A">
        <w:rPr>
          <w:rFonts w:eastAsia="Times New Roman"/>
          <w:sz w:val="28"/>
          <w:szCs w:val="28"/>
        </w:rPr>
        <w:t xml:space="preserve">. Каркасы многоэтажных промышленных зданий [Текст]: учебное пособие / В. Г. Воробьев; ПГУПС. - Санкт-Петербург: ПГУПС, 2014. - 54 с.: рис., табл. - </w:t>
      </w:r>
      <w:r w:rsidR="0080385B" w:rsidRPr="00EE177A">
        <w:rPr>
          <w:rFonts w:eastAsia="Times New Roman"/>
          <w:bCs/>
          <w:sz w:val="28"/>
          <w:szCs w:val="28"/>
        </w:rPr>
        <w:t xml:space="preserve">ISBN </w:t>
      </w:r>
      <w:r w:rsidR="0080385B" w:rsidRPr="00EE177A">
        <w:rPr>
          <w:rFonts w:eastAsia="Times New Roman"/>
          <w:sz w:val="28"/>
          <w:szCs w:val="28"/>
        </w:rPr>
        <w:t>978-5-7641-0565-9</w:t>
      </w:r>
    </w:p>
    <w:p w:rsidR="0080385B" w:rsidRDefault="0062151E" w:rsidP="00347A5B">
      <w:pPr>
        <w:numPr>
          <w:ilvl w:val="0"/>
          <w:numId w:val="19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Воробьев</w:t>
      </w:r>
      <w:r w:rsidR="0080385B" w:rsidRPr="00EE177A">
        <w:rPr>
          <w:bCs/>
          <w:sz w:val="28"/>
          <w:szCs w:val="28"/>
        </w:rPr>
        <w:t xml:space="preserve"> В. Г. Проектирование каркасов одноэтажных производстве</w:t>
      </w:r>
      <w:r w:rsidR="0080385B" w:rsidRPr="00EE177A">
        <w:rPr>
          <w:bCs/>
          <w:sz w:val="28"/>
          <w:szCs w:val="28"/>
        </w:rPr>
        <w:t>н</w:t>
      </w:r>
      <w:r w:rsidR="0080385B" w:rsidRPr="00EE177A">
        <w:rPr>
          <w:bCs/>
          <w:sz w:val="28"/>
          <w:szCs w:val="28"/>
        </w:rPr>
        <w:t>ных зданий [Текст]: учебное пособие для студентов специальности 270102 "Промышленное и гражданское строительство" / В. Г. Вороб</w:t>
      </w:r>
      <w:r w:rsidR="0080385B" w:rsidRPr="00EE177A">
        <w:rPr>
          <w:bCs/>
          <w:sz w:val="28"/>
          <w:szCs w:val="28"/>
        </w:rPr>
        <w:t>ь</w:t>
      </w:r>
      <w:r w:rsidR="0080385B" w:rsidRPr="00EE177A">
        <w:rPr>
          <w:bCs/>
          <w:sz w:val="28"/>
          <w:szCs w:val="28"/>
        </w:rPr>
        <w:lastRenderedPageBreak/>
        <w:t xml:space="preserve">ев. - Санкт-Петербург: ПГУПС, 2012. - 60 с.: ил. - </w:t>
      </w:r>
      <w:proofErr w:type="spellStart"/>
      <w:r w:rsidR="0080385B" w:rsidRPr="00EE177A">
        <w:rPr>
          <w:bCs/>
          <w:sz w:val="28"/>
          <w:szCs w:val="28"/>
        </w:rPr>
        <w:t>Библиогр</w:t>
      </w:r>
      <w:proofErr w:type="spellEnd"/>
      <w:r w:rsidR="0080385B" w:rsidRPr="00EE177A">
        <w:rPr>
          <w:bCs/>
          <w:sz w:val="28"/>
          <w:szCs w:val="28"/>
        </w:rPr>
        <w:t>.: с. 59. - ISBN 978-5-7641-0339-6</w:t>
      </w:r>
    </w:p>
    <w:p w:rsidR="00983D25" w:rsidRPr="00983D25" w:rsidRDefault="0095696C" w:rsidP="00347A5B">
      <w:pPr>
        <w:numPr>
          <w:ilvl w:val="0"/>
          <w:numId w:val="19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95696C">
        <w:rPr>
          <w:rStyle w:val="bolighting"/>
          <w:sz w:val="28"/>
          <w:szCs w:val="28"/>
        </w:rPr>
        <w:t>Большепролетные конструкции покрытий</w:t>
      </w:r>
      <w:r w:rsidRPr="0095696C">
        <w:rPr>
          <w:sz w:val="28"/>
          <w:szCs w:val="28"/>
        </w:rPr>
        <w:t xml:space="preserve"> [Текст]</w:t>
      </w:r>
      <w:proofErr w:type="gramStart"/>
      <w:r w:rsidRPr="0095696C">
        <w:rPr>
          <w:sz w:val="28"/>
          <w:szCs w:val="28"/>
        </w:rPr>
        <w:t xml:space="preserve"> :</w:t>
      </w:r>
      <w:proofErr w:type="gramEnd"/>
      <w:r w:rsidRPr="0095696C">
        <w:rPr>
          <w:sz w:val="28"/>
          <w:szCs w:val="28"/>
        </w:rPr>
        <w:t xml:space="preserve"> учебное пособие / Е. Г. Третьякова ; ФБГОУ ВПО ПГУПС. - Санкт-Петербург</w:t>
      </w:r>
      <w:proofErr w:type="gramStart"/>
      <w:r w:rsidRPr="0095696C">
        <w:rPr>
          <w:sz w:val="28"/>
          <w:szCs w:val="28"/>
        </w:rPr>
        <w:t xml:space="preserve"> :</w:t>
      </w:r>
      <w:proofErr w:type="gramEnd"/>
      <w:r w:rsidRPr="0095696C">
        <w:rPr>
          <w:sz w:val="28"/>
          <w:szCs w:val="28"/>
        </w:rPr>
        <w:t xml:space="preserve"> ФГБОУ ВПО ПГУПС, 2015. - 55 с.</w:t>
      </w:r>
      <w:proofErr w:type="gramStart"/>
      <w:r w:rsidRPr="0095696C">
        <w:rPr>
          <w:sz w:val="28"/>
          <w:szCs w:val="28"/>
        </w:rPr>
        <w:t xml:space="preserve"> :</w:t>
      </w:r>
      <w:proofErr w:type="gramEnd"/>
      <w:r w:rsidRPr="0095696C">
        <w:rPr>
          <w:sz w:val="28"/>
          <w:szCs w:val="28"/>
        </w:rPr>
        <w:t xml:space="preserve"> ил. - </w:t>
      </w:r>
      <w:proofErr w:type="spellStart"/>
      <w:r w:rsidRPr="0095696C">
        <w:rPr>
          <w:sz w:val="28"/>
          <w:szCs w:val="28"/>
        </w:rPr>
        <w:t>Библиогр</w:t>
      </w:r>
      <w:proofErr w:type="spellEnd"/>
      <w:r w:rsidRPr="0095696C">
        <w:rPr>
          <w:sz w:val="28"/>
          <w:szCs w:val="28"/>
        </w:rPr>
        <w:t xml:space="preserve">.: с. 24-25. - </w:t>
      </w:r>
      <w:r w:rsidRPr="0095696C">
        <w:rPr>
          <w:b/>
          <w:bCs/>
          <w:sz w:val="28"/>
          <w:szCs w:val="28"/>
        </w:rPr>
        <w:t xml:space="preserve">ISBN </w:t>
      </w:r>
      <w:r w:rsidRPr="0095696C">
        <w:rPr>
          <w:sz w:val="28"/>
          <w:szCs w:val="28"/>
        </w:rPr>
        <w:t>978-5-7641-0746-2</w:t>
      </w:r>
    </w:p>
    <w:p w:rsidR="0095696C" w:rsidRPr="001E21C4" w:rsidRDefault="00D4797B" w:rsidP="00347A5B">
      <w:pPr>
        <w:numPr>
          <w:ilvl w:val="0"/>
          <w:numId w:val="19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1E21C4">
        <w:rPr>
          <w:sz w:val="28"/>
          <w:szCs w:val="28"/>
        </w:rPr>
        <w:t xml:space="preserve">Третьякова, Е.Г. Большепролетные конструкции покрытий: учебное пособие. [Электронный ресурс] : </w:t>
      </w:r>
      <w:proofErr w:type="spellStart"/>
      <w:r w:rsidRPr="001E21C4">
        <w:rPr>
          <w:sz w:val="28"/>
          <w:szCs w:val="28"/>
        </w:rPr>
        <w:t>учеб</w:t>
      </w:r>
      <w:proofErr w:type="gramStart"/>
      <w:r w:rsidRPr="001E21C4">
        <w:rPr>
          <w:sz w:val="28"/>
          <w:szCs w:val="28"/>
        </w:rPr>
        <w:t>.п</w:t>
      </w:r>
      <w:proofErr w:type="gramEnd"/>
      <w:r w:rsidRPr="001E21C4">
        <w:rPr>
          <w:sz w:val="28"/>
          <w:szCs w:val="28"/>
        </w:rPr>
        <w:t>особие</w:t>
      </w:r>
      <w:proofErr w:type="spellEnd"/>
      <w:r w:rsidRPr="001E21C4">
        <w:rPr>
          <w:sz w:val="28"/>
          <w:szCs w:val="28"/>
        </w:rPr>
        <w:t xml:space="preserve"> — Электрон. дан. — СПб</w:t>
      </w:r>
      <w:proofErr w:type="gramStart"/>
      <w:r w:rsidRPr="001E21C4">
        <w:rPr>
          <w:sz w:val="28"/>
          <w:szCs w:val="28"/>
        </w:rPr>
        <w:t xml:space="preserve">. : </w:t>
      </w:r>
      <w:proofErr w:type="gramEnd"/>
      <w:r w:rsidRPr="001E21C4">
        <w:rPr>
          <w:sz w:val="28"/>
          <w:szCs w:val="28"/>
        </w:rPr>
        <w:t xml:space="preserve">ПГУПС, 2015. — 55 с. — Режим доступа: http://e.lanbook.com/book/81621 — </w:t>
      </w:r>
      <w:proofErr w:type="spellStart"/>
      <w:r w:rsidRPr="001E21C4">
        <w:rPr>
          <w:sz w:val="28"/>
          <w:szCs w:val="28"/>
        </w:rPr>
        <w:t>Загл</w:t>
      </w:r>
      <w:proofErr w:type="spellEnd"/>
      <w:r w:rsidRPr="001E21C4">
        <w:rPr>
          <w:sz w:val="28"/>
          <w:szCs w:val="28"/>
        </w:rPr>
        <w:t>. с экрана.</w:t>
      </w:r>
    </w:p>
    <w:p w:rsidR="00D4797B" w:rsidRPr="001E21C4" w:rsidRDefault="00983D25" w:rsidP="00983D25">
      <w:pPr>
        <w:numPr>
          <w:ilvl w:val="0"/>
          <w:numId w:val="19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1E21C4">
        <w:rPr>
          <w:sz w:val="28"/>
          <w:szCs w:val="28"/>
        </w:rPr>
        <w:t xml:space="preserve">Третьякова, Е.Г. Большепролетные конструкции покрытий: учебное пособие. [Электронный ресурс] : </w:t>
      </w:r>
      <w:proofErr w:type="spellStart"/>
      <w:r w:rsidRPr="001E21C4">
        <w:rPr>
          <w:sz w:val="28"/>
          <w:szCs w:val="28"/>
        </w:rPr>
        <w:t>учеб</w:t>
      </w:r>
      <w:proofErr w:type="gramStart"/>
      <w:r w:rsidRPr="001E21C4">
        <w:rPr>
          <w:sz w:val="28"/>
          <w:szCs w:val="28"/>
        </w:rPr>
        <w:t>.п</w:t>
      </w:r>
      <w:proofErr w:type="gramEnd"/>
      <w:r w:rsidRPr="001E21C4">
        <w:rPr>
          <w:sz w:val="28"/>
          <w:szCs w:val="28"/>
        </w:rPr>
        <w:t>особие</w:t>
      </w:r>
      <w:proofErr w:type="spellEnd"/>
      <w:r w:rsidRPr="001E21C4">
        <w:rPr>
          <w:sz w:val="28"/>
          <w:szCs w:val="28"/>
        </w:rPr>
        <w:t xml:space="preserve"> — Электрон. дан. — СПб</w:t>
      </w:r>
      <w:proofErr w:type="gramStart"/>
      <w:r w:rsidRPr="001E21C4">
        <w:rPr>
          <w:sz w:val="28"/>
          <w:szCs w:val="28"/>
        </w:rPr>
        <w:t xml:space="preserve">. : </w:t>
      </w:r>
      <w:proofErr w:type="gramEnd"/>
      <w:r w:rsidRPr="001E21C4">
        <w:rPr>
          <w:sz w:val="28"/>
          <w:szCs w:val="28"/>
        </w:rPr>
        <w:t>ПГУПС, 2015. — 55 с. — Режим дост</w:t>
      </w:r>
      <w:r w:rsidRPr="001E21C4">
        <w:rPr>
          <w:sz w:val="28"/>
          <w:szCs w:val="28"/>
        </w:rPr>
        <w:t>у</w:t>
      </w:r>
      <w:r w:rsidRPr="001E21C4">
        <w:rPr>
          <w:sz w:val="28"/>
          <w:szCs w:val="28"/>
        </w:rPr>
        <w:t>па:</w:t>
      </w:r>
      <w:r w:rsidR="00D4797B" w:rsidRPr="001E21C4">
        <w:rPr>
          <w:bCs/>
          <w:sz w:val="28"/>
          <w:szCs w:val="28"/>
        </w:rPr>
        <w:t>http://library.pgups.ru/jirbis2/components/com_irbis/pdf_view/</w:t>
      </w:r>
      <w:r w:rsidRPr="001E21C4">
        <w:rPr>
          <w:sz w:val="28"/>
          <w:szCs w:val="28"/>
        </w:rPr>
        <w:t xml:space="preserve">— </w:t>
      </w:r>
      <w:proofErr w:type="spellStart"/>
      <w:r w:rsidRPr="001E21C4">
        <w:rPr>
          <w:sz w:val="28"/>
          <w:szCs w:val="28"/>
        </w:rPr>
        <w:t>Загл</w:t>
      </w:r>
      <w:proofErr w:type="spellEnd"/>
      <w:r w:rsidRPr="001E21C4">
        <w:rPr>
          <w:sz w:val="28"/>
          <w:szCs w:val="28"/>
        </w:rPr>
        <w:t>. с экрана.</w:t>
      </w:r>
    </w:p>
    <w:p w:rsidR="00AB2D80" w:rsidRPr="001E21C4" w:rsidRDefault="009D7245" w:rsidP="00F2542D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1E21C4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Архитектура гражданских и</w:t>
      </w:r>
      <w:r w:rsidRPr="001E21C4">
        <w:rPr>
          <w:rFonts w:ascii="Times New Roman" w:eastAsia="Times New Roman" w:hAnsi="Times New Roman"/>
          <w:sz w:val="28"/>
          <w:szCs w:val="28"/>
          <w:shd w:val="clear" w:color="auto" w:fill="FFFFFF"/>
        </w:rPr>
        <w:t> промышленных зданий [Текст]</w:t>
      </w:r>
      <w:proofErr w:type="gramStart"/>
      <w:r w:rsidRPr="001E21C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E21C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учебник д</w:t>
      </w:r>
      <w:r w:rsidR="0083607D" w:rsidRPr="001E21C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ля вузов по спец. "Промышленное </w:t>
      </w:r>
      <w:r w:rsidRPr="001E21C4">
        <w:rPr>
          <w:rFonts w:ascii="Times New Roman" w:eastAsia="Times New Roman" w:hAnsi="Times New Roman"/>
          <w:sz w:val="28"/>
          <w:szCs w:val="28"/>
          <w:shd w:val="clear" w:color="auto" w:fill="FFFFFF"/>
        </w:rPr>
        <w:t>и гражданское строительство". В 5-ти томах / Московский инженерно-строительный институт им. В. В</w:t>
      </w:r>
      <w:r w:rsidR="00983D25" w:rsidRPr="001E21C4">
        <w:rPr>
          <w:rFonts w:ascii="Times New Roman" w:eastAsia="Times New Roman" w:hAnsi="Times New Roman"/>
          <w:sz w:val="28"/>
          <w:szCs w:val="28"/>
          <w:shd w:val="clear" w:color="auto" w:fill="FFFFFF"/>
        </w:rPr>
        <w:t>. Куйбышева. - М.</w:t>
      </w:r>
      <w:proofErr w:type="gramStart"/>
      <w:r w:rsidR="00983D25" w:rsidRPr="001E21C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:</w:t>
      </w:r>
      <w:proofErr w:type="spellStart"/>
      <w:proofErr w:type="gramEnd"/>
      <w:r w:rsidR="00983D25" w:rsidRPr="001E21C4">
        <w:rPr>
          <w:rFonts w:ascii="Times New Roman" w:eastAsia="Times New Roman" w:hAnsi="Times New Roman"/>
          <w:sz w:val="28"/>
          <w:szCs w:val="28"/>
          <w:shd w:val="clear" w:color="auto" w:fill="FFFFFF"/>
        </w:rPr>
        <w:t>Стройиздат</w:t>
      </w:r>
      <w:proofErr w:type="spellEnd"/>
      <w:r w:rsidR="00983D25" w:rsidRPr="001E21C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</w:t>
      </w:r>
      <w:r w:rsidRPr="001E21C4">
        <w:rPr>
          <w:rFonts w:ascii="Times New Roman" w:eastAsia="Times New Roman" w:hAnsi="Times New Roman"/>
          <w:bCs/>
          <w:sz w:val="28"/>
          <w:szCs w:val="28"/>
        </w:rPr>
        <w:t>Т. 5</w:t>
      </w:r>
      <w:r w:rsidRPr="001E21C4">
        <w:rPr>
          <w:rFonts w:ascii="Times New Roman" w:eastAsia="Times New Roman" w:hAnsi="Times New Roman"/>
          <w:sz w:val="28"/>
          <w:szCs w:val="28"/>
        </w:rPr>
        <w:t> : Промышленные здания / Л. Ф. Шубин. - 3-е изд., доп. - М.</w:t>
      </w:r>
      <w:proofErr w:type="gramStart"/>
      <w:r w:rsidRPr="001E21C4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1E21C4">
        <w:rPr>
          <w:rFonts w:ascii="Times New Roman" w:eastAsia="Times New Roman" w:hAnsi="Times New Roman"/>
          <w:sz w:val="28"/>
          <w:szCs w:val="28"/>
        </w:rPr>
        <w:t>Стройиздат</w:t>
      </w:r>
      <w:proofErr w:type="spellEnd"/>
      <w:r w:rsidRPr="001E21C4">
        <w:rPr>
          <w:rFonts w:ascii="Times New Roman" w:eastAsia="Times New Roman" w:hAnsi="Times New Roman"/>
          <w:sz w:val="28"/>
          <w:szCs w:val="28"/>
        </w:rPr>
        <w:t>, 1986. - 334 с : ил.</w:t>
      </w:r>
    </w:p>
    <w:p w:rsidR="001173F6" w:rsidRDefault="001173F6" w:rsidP="001273BE">
      <w:pPr>
        <w:ind w:firstLine="851"/>
        <w:jc w:val="both"/>
        <w:rPr>
          <w:bCs/>
          <w:sz w:val="28"/>
          <w:szCs w:val="28"/>
        </w:rPr>
      </w:pPr>
    </w:p>
    <w:p w:rsidR="001273BE" w:rsidRDefault="001273BE" w:rsidP="001273BE">
      <w:pPr>
        <w:ind w:firstLine="851"/>
        <w:jc w:val="both"/>
        <w:rPr>
          <w:bCs/>
          <w:sz w:val="28"/>
          <w:szCs w:val="28"/>
        </w:rPr>
      </w:pPr>
      <w:r w:rsidRPr="001273B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977A8" w:rsidRPr="001273BE" w:rsidRDefault="003977A8" w:rsidP="001273BE">
      <w:pPr>
        <w:ind w:firstLine="851"/>
        <w:jc w:val="both"/>
        <w:rPr>
          <w:bCs/>
          <w:sz w:val="28"/>
          <w:szCs w:val="28"/>
        </w:rPr>
      </w:pPr>
    </w:p>
    <w:p w:rsidR="00983D25" w:rsidRDefault="003911D7" w:rsidP="00983D25">
      <w:pPr>
        <w:pStyle w:val="af8"/>
        <w:numPr>
          <w:ilvl w:val="3"/>
          <w:numId w:val="19"/>
        </w:numPr>
        <w:tabs>
          <w:tab w:val="left" w:pos="851"/>
        </w:tabs>
        <w:spacing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83D25">
        <w:rPr>
          <w:rStyle w:val="bolighting"/>
          <w:rFonts w:ascii="Times New Roman" w:hAnsi="Times New Roman"/>
          <w:sz w:val="28"/>
          <w:szCs w:val="28"/>
        </w:rPr>
        <w:t>Конструирование промышленных зданий и сооружений</w:t>
      </w:r>
      <w:r w:rsidRPr="00983D25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уче</w:t>
      </w:r>
      <w:r w:rsidRPr="00983D25">
        <w:rPr>
          <w:rFonts w:ascii="Times New Roman" w:hAnsi="Times New Roman"/>
          <w:sz w:val="28"/>
          <w:szCs w:val="28"/>
        </w:rPr>
        <w:t>б</w:t>
      </w:r>
      <w:r w:rsidRPr="00983D25">
        <w:rPr>
          <w:rFonts w:ascii="Times New Roman" w:hAnsi="Times New Roman"/>
          <w:sz w:val="28"/>
          <w:szCs w:val="28"/>
        </w:rPr>
        <w:t xml:space="preserve">ное пособие / И. А. Шерешевский. - Изд. 3-е, </w:t>
      </w:r>
      <w:proofErr w:type="spellStart"/>
      <w:r w:rsidRPr="00983D25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83D25">
        <w:rPr>
          <w:rFonts w:ascii="Times New Roman" w:hAnsi="Times New Roman"/>
          <w:sz w:val="28"/>
          <w:szCs w:val="28"/>
        </w:rPr>
        <w:t>. и доп. - Самара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Прогресс, 2004. - 167 с.</w:t>
      </w:r>
    </w:p>
    <w:p w:rsidR="00983D25" w:rsidRPr="00983D25" w:rsidRDefault="003911D7" w:rsidP="00983D25">
      <w:pPr>
        <w:pStyle w:val="af8"/>
        <w:numPr>
          <w:ilvl w:val="3"/>
          <w:numId w:val="19"/>
        </w:numPr>
        <w:tabs>
          <w:tab w:val="left" w:pos="851"/>
        </w:tabs>
        <w:spacing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83D25">
        <w:rPr>
          <w:rStyle w:val="bolighting"/>
          <w:rFonts w:ascii="Times New Roman" w:hAnsi="Times New Roman"/>
          <w:bCs/>
          <w:sz w:val="28"/>
          <w:szCs w:val="28"/>
        </w:rPr>
        <w:t>Конструкции гражданских зданий</w:t>
      </w:r>
      <w:r w:rsidRPr="00983D25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Учебник для спец. "Арх</w:t>
      </w:r>
      <w:r w:rsidRPr="00983D25">
        <w:rPr>
          <w:rFonts w:ascii="Times New Roman" w:hAnsi="Times New Roman"/>
          <w:sz w:val="28"/>
          <w:szCs w:val="28"/>
        </w:rPr>
        <w:t>и</w:t>
      </w:r>
      <w:r w:rsidRPr="00983D25">
        <w:rPr>
          <w:rFonts w:ascii="Times New Roman" w:hAnsi="Times New Roman"/>
          <w:sz w:val="28"/>
          <w:szCs w:val="28"/>
        </w:rPr>
        <w:t>тектура" вузов / М. С. Туполев [и др.]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под ред. М. С. Туполева. - 2-е изд., </w:t>
      </w:r>
      <w:proofErr w:type="spellStart"/>
      <w:r w:rsidRPr="00983D25">
        <w:rPr>
          <w:rFonts w:ascii="Times New Roman" w:hAnsi="Times New Roman"/>
          <w:sz w:val="28"/>
          <w:szCs w:val="28"/>
        </w:rPr>
        <w:t>испр</w:t>
      </w:r>
      <w:proofErr w:type="spellEnd"/>
      <w:r w:rsidRPr="00983D25">
        <w:rPr>
          <w:rFonts w:ascii="Times New Roman" w:hAnsi="Times New Roman"/>
          <w:sz w:val="28"/>
          <w:szCs w:val="28"/>
        </w:rPr>
        <w:t xml:space="preserve">. и доп. - М. : </w:t>
      </w:r>
      <w:proofErr w:type="spellStart"/>
      <w:r w:rsidRPr="00983D25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983D25">
        <w:rPr>
          <w:rFonts w:ascii="Times New Roman" w:hAnsi="Times New Roman"/>
          <w:sz w:val="28"/>
          <w:szCs w:val="28"/>
        </w:rPr>
        <w:t>, 1973. - 239 с.</w:t>
      </w:r>
    </w:p>
    <w:p w:rsidR="00983D25" w:rsidRPr="00983D25" w:rsidRDefault="003911D7" w:rsidP="00983D25">
      <w:pPr>
        <w:pStyle w:val="af8"/>
        <w:numPr>
          <w:ilvl w:val="3"/>
          <w:numId w:val="19"/>
        </w:numPr>
        <w:tabs>
          <w:tab w:val="left" w:pos="851"/>
        </w:tabs>
        <w:spacing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83D25">
        <w:rPr>
          <w:rStyle w:val="bolighting"/>
          <w:rFonts w:ascii="Times New Roman" w:hAnsi="Times New Roman"/>
          <w:bCs/>
          <w:sz w:val="28"/>
          <w:szCs w:val="28"/>
        </w:rPr>
        <w:t>Конструкции гражданских зданий</w:t>
      </w:r>
      <w:r w:rsidRPr="00983D2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983D25">
        <w:rPr>
          <w:rFonts w:ascii="Times New Roman" w:hAnsi="Times New Roman"/>
          <w:sz w:val="28"/>
          <w:szCs w:val="28"/>
        </w:rPr>
        <w:t>учеб</w:t>
      </w:r>
      <w:proofErr w:type="gramStart"/>
      <w:r w:rsidRPr="00983D25">
        <w:rPr>
          <w:rFonts w:ascii="Times New Roman" w:hAnsi="Times New Roman"/>
          <w:sz w:val="28"/>
          <w:szCs w:val="28"/>
        </w:rPr>
        <w:t>.п</w:t>
      </w:r>
      <w:proofErr w:type="gramEnd"/>
      <w:r w:rsidRPr="00983D25">
        <w:rPr>
          <w:rFonts w:ascii="Times New Roman" w:hAnsi="Times New Roman"/>
          <w:sz w:val="28"/>
          <w:szCs w:val="28"/>
        </w:rPr>
        <w:t>особие</w:t>
      </w:r>
      <w:proofErr w:type="spellEnd"/>
      <w:r w:rsidRPr="00983D25">
        <w:rPr>
          <w:rFonts w:ascii="Times New Roman" w:hAnsi="Times New Roman"/>
          <w:sz w:val="28"/>
          <w:szCs w:val="28"/>
        </w:rPr>
        <w:t xml:space="preserve"> для вузов по спец. "Промышленное и гражданское строительство" / Т. Г. </w:t>
      </w:r>
      <w:proofErr w:type="spellStart"/>
      <w:r w:rsidRPr="00983D25">
        <w:rPr>
          <w:rFonts w:ascii="Times New Roman" w:hAnsi="Times New Roman"/>
          <w:sz w:val="28"/>
          <w:szCs w:val="28"/>
        </w:rPr>
        <w:t>Маклакова</w:t>
      </w:r>
      <w:proofErr w:type="spellEnd"/>
      <w:r w:rsidRPr="00983D25">
        <w:rPr>
          <w:rFonts w:ascii="Times New Roman" w:hAnsi="Times New Roman"/>
          <w:sz w:val="28"/>
          <w:szCs w:val="28"/>
        </w:rPr>
        <w:t xml:space="preserve"> [и др.] ; ред. Т. Г. </w:t>
      </w:r>
      <w:proofErr w:type="spellStart"/>
      <w:r w:rsidRPr="00983D25">
        <w:rPr>
          <w:rFonts w:ascii="Times New Roman" w:hAnsi="Times New Roman"/>
          <w:sz w:val="28"/>
          <w:szCs w:val="28"/>
        </w:rPr>
        <w:t>Маклакова</w:t>
      </w:r>
      <w:proofErr w:type="spellEnd"/>
      <w:r w:rsidRPr="00983D25">
        <w:rPr>
          <w:rFonts w:ascii="Times New Roman" w:hAnsi="Times New Roman"/>
          <w:sz w:val="28"/>
          <w:szCs w:val="28"/>
        </w:rPr>
        <w:t>. - М.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983D25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983D25">
        <w:rPr>
          <w:rFonts w:ascii="Times New Roman" w:hAnsi="Times New Roman"/>
          <w:sz w:val="28"/>
          <w:szCs w:val="28"/>
        </w:rPr>
        <w:t>, 1986. - 135 с. : ил.</w:t>
      </w:r>
    </w:p>
    <w:p w:rsidR="00983D25" w:rsidRPr="00983D25" w:rsidRDefault="003911D7" w:rsidP="00983D25">
      <w:pPr>
        <w:pStyle w:val="af8"/>
        <w:numPr>
          <w:ilvl w:val="3"/>
          <w:numId w:val="19"/>
        </w:numPr>
        <w:tabs>
          <w:tab w:val="left" w:pos="851"/>
        </w:tabs>
        <w:spacing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83D25">
        <w:rPr>
          <w:rFonts w:ascii="Times New Roman" w:hAnsi="Times New Roman"/>
          <w:bCs/>
          <w:sz w:val="28"/>
          <w:szCs w:val="28"/>
        </w:rPr>
        <w:t>Миловидов, Н. Н. Архитектура гражданских и промышленных зданий. Гражданские здания [Текст]: учебник для вузов по спец. "Промышле</w:t>
      </w:r>
      <w:r w:rsidRPr="00983D25">
        <w:rPr>
          <w:rFonts w:ascii="Times New Roman" w:hAnsi="Times New Roman"/>
          <w:bCs/>
          <w:sz w:val="28"/>
          <w:szCs w:val="28"/>
        </w:rPr>
        <w:t>н</w:t>
      </w:r>
      <w:r w:rsidRPr="00983D25">
        <w:rPr>
          <w:rFonts w:ascii="Times New Roman" w:hAnsi="Times New Roman"/>
          <w:bCs/>
          <w:sz w:val="28"/>
          <w:szCs w:val="28"/>
        </w:rPr>
        <w:t xml:space="preserve">ное и гражданское строительство" / Н. Н. Миловидов, Б. Я. Орловский, А. Н. Белкин. - М.: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Высш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шк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>., 1987. - 352 с</w:t>
      </w:r>
    </w:p>
    <w:p w:rsidR="00983D25" w:rsidRPr="00983D25" w:rsidRDefault="003911D7" w:rsidP="00983D25">
      <w:pPr>
        <w:pStyle w:val="af8"/>
        <w:numPr>
          <w:ilvl w:val="3"/>
          <w:numId w:val="19"/>
        </w:numPr>
        <w:tabs>
          <w:tab w:val="left" w:pos="851"/>
        </w:tabs>
        <w:spacing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83D25">
        <w:rPr>
          <w:rFonts w:ascii="Times New Roman" w:hAnsi="Times New Roman"/>
          <w:bCs/>
          <w:sz w:val="28"/>
          <w:szCs w:val="28"/>
        </w:rPr>
        <w:t>Орловский, Б. Я. Архитектура гражданских и промышленных зданий: Промышленные здания [Текст]: Учебник для вузов по спец. "Промы</w:t>
      </w:r>
      <w:r w:rsidRPr="00983D25">
        <w:rPr>
          <w:rFonts w:ascii="Times New Roman" w:hAnsi="Times New Roman"/>
          <w:bCs/>
          <w:sz w:val="28"/>
          <w:szCs w:val="28"/>
        </w:rPr>
        <w:t>ш</w:t>
      </w:r>
      <w:r w:rsidRPr="00983D25">
        <w:rPr>
          <w:rFonts w:ascii="Times New Roman" w:hAnsi="Times New Roman"/>
          <w:bCs/>
          <w:sz w:val="28"/>
          <w:szCs w:val="28"/>
        </w:rPr>
        <w:t>ленное и гражданское строительство" / Б. Я. Орловский, Я. Б. Орло</w:t>
      </w:r>
      <w:r w:rsidRPr="00983D25">
        <w:rPr>
          <w:rFonts w:ascii="Times New Roman" w:hAnsi="Times New Roman"/>
          <w:bCs/>
          <w:sz w:val="28"/>
          <w:szCs w:val="28"/>
        </w:rPr>
        <w:t>в</w:t>
      </w:r>
      <w:r w:rsidRPr="00983D25">
        <w:rPr>
          <w:rFonts w:ascii="Times New Roman" w:hAnsi="Times New Roman"/>
          <w:bCs/>
          <w:sz w:val="28"/>
          <w:szCs w:val="28"/>
        </w:rPr>
        <w:t xml:space="preserve">ский. - 4-е изд.,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 xml:space="preserve">. и доп. - М.: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Высш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шк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 xml:space="preserve">., 1991. - 304 </w:t>
      </w:r>
      <w:proofErr w:type="gramStart"/>
      <w:r w:rsidRPr="00983D25">
        <w:rPr>
          <w:rFonts w:ascii="Times New Roman" w:hAnsi="Times New Roman"/>
          <w:bCs/>
          <w:sz w:val="28"/>
          <w:szCs w:val="28"/>
        </w:rPr>
        <w:t>с</w:t>
      </w:r>
      <w:proofErr w:type="gramEnd"/>
    </w:p>
    <w:p w:rsidR="00983D25" w:rsidRPr="00983D25" w:rsidRDefault="003911D7" w:rsidP="00983D25">
      <w:pPr>
        <w:pStyle w:val="af8"/>
        <w:numPr>
          <w:ilvl w:val="3"/>
          <w:numId w:val="19"/>
        </w:numPr>
        <w:tabs>
          <w:tab w:val="left" w:pos="851"/>
        </w:tabs>
        <w:spacing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83D25">
        <w:rPr>
          <w:rFonts w:ascii="Times New Roman" w:hAnsi="Times New Roman"/>
          <w:bCs/>
          <w:sz w:val="28"/>
          <w:szCs w:val="28"/>
        </w:rPr>
        <w:t xml:space="preserve">Конструкции промышленных зданий :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учеб</w:t>
      </w:r>
      <w:proofErr w:type="gramStart"/>
      <w:r w:rsidRPr="00983D25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983D25">
        <w:rPr>
          <w:rFonts w:ascii="Times New Roman" w:hAnsi="Times New Roman"/>
          <w:bCs/>
          <w:sz w:val="28"/>
          <w:szCs w:val="28"/>
        </w:rPr>
        <w:t>особие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 xml:space="preserve">: [для вузов] / А. Н. Попов [и др.] ; ред. А. Н. Попов ; науч. ред. Г. А.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Довжик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 xml:space="preserve">. -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Стер</w:t>
      </w:r>
      <w:proofErr w:type="gramStart"/>
      <w:r w:rsidRPr="00983D25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983D25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>. - М. : Архитектура-С, 2007. - 303 с.</w:t>
      </w:r>
    </w:p>
    <w:p w:rsidR="00983D25" w:rsidRPr="00983D25" w:rsidRDefault="003911D7" w:rsidP="00983D25">
      <w:pPr>
        <w:pStyle w:val="af8"/>
        <w:numPr>
          <w:ilvl w:val="3"/>
          <w:numId w:val="19"/>
        </w:numPr>
        <w:tabs>
          <w:tab w:val="left" w:pos="851"/>
        </w:tabs>
        <w:spacing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3D25">
        <w:rPr>
          <w:rFonts w:ascii="Times New Roman" w:hAnsi="Times New Roman"/>
          <w:bCs/>
          <w:sz w:val="28"/>
          <w:szCs w:val="28"/>
        </w:rPr>
        <w:lastRenderedPageBreak/>
        <w:t>Гиясов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Адхам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>. Плоскостные и пространственные конструкции покр</w:t>
      </w:r>
      <w:r w:rsidRPr="00983D25">
        <w:rPr>
          <w:rFonts w:ascii="Times New Roman" w:hAnsi="Times New Roman"/>
          <w:bCs/>
          <w:sz w:val="28"/>
          <w:szCs w:val="28"/>
        </w:rPr>
        <w:t>ы</w:t>
      </w:r>
      <w:r w:rsidRPr="00983D25">
        <w:rPr>
          <w:rFonts w:ascii="Times New Roman" w:hAnsi="Times New Roman"/>
          <w:bCs/>
          <w:sz w:val="28"/>
          <w:szCs w:val="28"/>
        </w:rPr>
        <w:t>тий зданий : [учеб</w:t>
      </w:r>
      <w:proofErr w:type="gramStart"/>
      <w:r w:rsidRPr="00983D25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C81D8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83D2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983D25">
        <w:rPr>
          <w:rFonts w:ascii="Times New Roman" w:hAnsi="Times New Roman"/>
          <w:bCs/>
          <w:sz w:val="28"/>
          <w:szCs w:val="28"/>
        </w:rPr>
        <w:t xml:space="preserve">особие для вузов] / А.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Гиясов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>. - М.: Изд-во АСВ, 2008. - 144 с.</w:t>
      </w:r>
      <w:proofErr w:type="gramStart"/>
      <w:r w:rsidRPr="00983D2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bCs/>
          <w:sz w:val="28"/>
          <w:szCs w:val="28"/>
        </w:rPr>
        <w:t xml:space="preserve"> ил. - ISBN 978-5-93093-548-6</w:t>
      </w:r>
    </w:p>
    <w:p w:rsidR="003911D7" w:rsidRPr="00983D25" w:rsidRDefault="003911D7" w:rsidP="00983D25">
      <w:pPr>
        <w:pStyle w:val="af8"/>
        <w:numPr>
          <w:ilvl w:val="3"/>
          <w:numId w:val="19"/>
        </w:numPr>
        <w:tabs>
          <w:tab w:val="left" w:pos="851"/>
        </w:tabs>
        <w:spacing w:line="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83D25">
        <w:rPr>
          <w:rFonts w:ascii="Times New Roman" w:hAnsi="Times New Roman"/>
          <w:bCs/>
          <w:sz w:val="28"/>
          <w:szCs w:val="28"/>
        </w:rPr>
        <w:t>Ким, Н. Н. Архитектура гражданских и промышленных зданий. Спец</w:t>
      </w:r>
      <w:r w:rsidRPr="00983D25">
        <w:rPr>
          <w:rFonts w:ascii="Times New Roman" w:hAnsi="Times New Roman"/>
          <w:bCs/>
          <w:sz w:val="28"/>
          <w:szCs w:val="28"/>
        </w:rPr>
        <w:t>и</w:t>
      </w:r>
      <w:r w:rsidRPr="00983D25">
        <w:rPr>
          <w:rFonts w:ascii="Times New Roman" w:hAnsi="Times New Roman"/>
          <w:bCs/>
          <w:sz w:val="28"/>
          <w:szCs w:val="28"/>
        </w:rPr>
        <w:t>альный курс [Текст]: Учебное пособие для вузов по спец. "Промы</w:t>
      </w:r>
      <w:r w:rsidRPr="00983D25">
        <w:rPr>
          <w:rFonts w:ascii="Times New Roman" w:hAnsi="Times New Roman"/>
          <w:bCs/>
          <w:sz w:val="28"/>
          <w:szCs w:val="28"/>
        </w:rPr>
        <w:t>ш</w:t>
      </w:r>
      <w:r w:rsidRPr="00983D25">
        <w:rPr>
          <w:rFonts w:ascii="Times New Roman" w:hAnsi="Times New Roman"/>
          <w:bCs/>
          <w:sz w:val="28"/>
          <w:szCs w:val="28"/>
        </w:rPr>
        <w:t xml:space="preserve">ленное и гражданское </w:t>
      </w:r>
      <w:r w:rsidR="00C81D8C" w:rsidRPr="00983D25">
        <w:rPr>
          <w:rFonts w:ascii="Times New Roman" w:hAnsi="Times New Roman"/>
          <w:bCs/>
          <w:sz w:val="28"/>
          <w:szCs w:val="28"/>
        </w:rPr>
        <w:t>строительство</w:t>
      </w:r>
      <w:r w:rsidRPr="00983D25">
        <w:rPr>
          <w:rFonts w:ascii="Times New Roman" w:hAnsi="Times New Roman"/>
          <w:bCs/>
          <w:sz w:val="28"/>
          <w:szCs w:val="28"/>
        </w:rPr>
        <w:t xml:space="preserve">" / Н. Н. Ким, Т. Г. </w:t>
      </w:r>
      <w:proofErr w:type="spellStart"/>
      <w:r w:rsidRPr="00983D25">
        <w:rPr>
          <w:rFonts w:ascii="Times New Roman" w:hAnsi="Times New Roman"/>
          <w:bCs/>
          <w:sz w:val="28"/>
          <w:szCs w:val="28"/>
        </w:rPr>
        <w:t>Маклакова</w:t>
      </w:r>
      <w:proofErr w:type="spellEnd"/>
      <w:r w:rsidRPr="00983D25">
        <w:rPr>
          <w:rFonts w:ascii="Times New Roman" w:hAnsi="Times New Roman"/>
          <w:bCs/>
          <w:sz w:val="28"/>
          <w:szCs w:val="28"/>
        </w:rPr>
        <w:t xml:space="preserve">. - </w:t>
      </w:r>
      <w:r w:rsidR="00F2542D">
        <w:rPr>
          <w:rFonts w:ascii="Times New Roman" w:hAnsi="Times New Roman"/>
          <w:bCs/>
          <w:sz w:val="28"/>
          <w:szCs w:val="28"/>
        </w:rPr>
        <w:t xml:space="preserve">М.: </w:t>
      </w:r>
      <w:proofErr w:type="spellStart"/>
      <w:r w:rsidR="00F2542D">
        <w:rPr>
          <w:rFonts w:ascii="Times New Roman" w:hAnsi="Times New Roman"/>
          <w:bCs/>
          <w:sz w:val="28"/>
          <w:szCs w:val="28"/>
        </w:rPr>
        <w:t>Стройиздат</w:t>
      </w:r>
      <w:proofErr w:type="spellEnd"/>
      <w:r w:rsidR="00F2542D">
        <w:rPr>
          <w:rFonts w:ascii="Times New Roman" w:hAnsi="Times New Roman"/>
          <w:bCs/>
          <w:sz w:val="28"/>
          <w:szCs w:val="28"/>
        </w:rPr>
        <w:t xml:space="preserve">, 1987. - 287 с. </w:t>
      </w:r>
    </w:p>
    <w:p w:rsidR="00F2542D" w:rsidRDefault="00F2542D" w:rsidP="00114270">
      <w:pPr>
        <w:ind w:firstLine="851"/>
        <w:jc w:val="both"/>
        <w:rPr>
          <w:bCs/>
          <w:sz w:val="28"/>
          <w:szCs w:val="28"/>
        </w:rPr>
      </w:pP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83D25" w:rsidRDefault="00983D25" w:rsidP="00114270">
      <w:pPr>
        <w:ind w:firstLine="851"/>
        <w:jc w:val="both"/>
        <w:rPr>
          <w:bCs/>
          <w:sz w:val="28"/>
          <w:szCs w:val="28"/>
        </w:rPr>
      </w:pPr>
    </w:p>
    <w:p w:rsidR="00983D25" w:rsidRPr="00983D25" w:rsidRDefault="00983D25" w:rsidP="00983D25">
      <w:pPr>
        <w:pStyle w:val="af8"/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sz w:val="28"/>
          <w:szCs w:val="28"/>
        </w:rPr>
        <w:t xml:space="preserve">ГОСТ 2.316-2008 ЕСКД. Правила нанесения надписей, технических требований и таблиц на графических документах. Общие положения. </w:t>
      </w:r>
      <w:r w:rsidRPr="00983D25">
        <w:rPr>
          <w:rFonts w:ascii="Times New Roman" w:hAnsi="Times New Roman"/>
          <w:bCs/>
          <w:sz w:val="28"/>
          <w:szCs w:val="28"/>
        </w:rPr>
        <w:t xml:space="preserve">[Электронный ресурс]. </w:t>
      </w:r>
      <w:r w:rsidRPr="00983D25">
        <w:rPr>
          <w:rFonts w:ascii="Times New Roman" w:hAnsi="Times New Roman"/>
          <w:sz w:val="28"/>
          <w:szCs w:val="28"/>
        </w:rPr>
        <w:t>– Взамен ГОСТ 2.316-68, введ.01.07.2009.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Межгосударственный совет по стандартизации, метрологии и сертиф</w:t>
      </w:r>
      <w:r w:rsidRPr="00983D25">
        <w:rPr>
          <w:rFonts w:ascii="Times New Roman" w:hAnsi="Times New Roman"/>
          <w:sz w:val="28"/>
          <w:szCs w:val="28"/>
        </w:rPr>
        <w:t>и</w:t>
      </w:r>
      <w:r w:rsidRPr="00983D25">
        <w:rPr>
          <w:rFonts w:ascii="Times New Roman" w:hAnsi="Times New Roman"/>
          <w:sz w:val="28"/>
          <w:szCs w:val="28"/>
        </w:rPr>
        <w:t xml:space="preserve">кации; М. : </w:t>
      </w:r>
      <w:proofErr w:type="spellStart"/>
      <w:r w:rsidRPr="00983D25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983D25">
        <w:rPr>
          <w:rFonts w:ascii="Times New Roman" w:hAnsi="Times New Roman"/>
          <w:sz w:val="28"/>
          <w:szCs w:val="28"/>
        </w:rPr>
        <w:t>. 2009. – 7 с.</w:t>
      </w:r>
    </w:p>
    <w:p w:rsidR="00983D25" w:rsidRPr="00983D25" w:rsidRDefault="003911D7" w:rsidP="00983D25">
      <w:pPr>
        <w:pStyle w:val="af8"/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sz w:val="28"/>
          <w:szCs w:val="28"/>
        </w:rPr>
        <w:t>ГОСТ 7.1.2003. Библиографическая запись. Библиографическое опис</w:t>
      </w:r>
      <w:r w:rsidRPr="00983D25">
        <w:rPr>
          <w:rFonts w:ascii="Times New Roman" w:hAnsi="Times New Roman"/>
          <w:sz w:val="28"/>
          <w:szCs w:val="28"/>
        </w:rPr>
        <w:t>а</w:t>
      </w:r>
      <w:r w:rsidRPr="00983D25">
        <w:rPr>
          <w:rFonts w:ascii="Times New Roman" w:hAnsi="Times New Roman"/>
          <w:sz w:val="28"/>
          <w:szCs w:val="28"/>
        </w:rPr>
        <w:t xml:space="preserve">ние. Общие требования и правила составления. </w:t>
      </w:r>
      <w:r w:rsidRPr="00983D25">
        <w:rPr>
          <w:rFonts w:ascii="Times New Roman" w:hAnsi="Times New Roman"/>
          <w:bCs/>
          <w:sz w:val="28"/>
          <w:szCs w:val="28"/>
        </w:rPr>
        <w:t xml:space="preserve">[Электронный ресурс]. </w:t>
      </w:r>
      <w:r w:rsidRPr="00983D25">
        <w:rPr>
          <w:rFonts w:ascii="Times New Roman" w:hAnsi="Times New Roman"/>
          <w:sz w:val="28"/>
          <w:szCs w:val="28"/>
        </w:rPr>
        <w:t xml:space="preserve"> – Взамен ГОСТ  7.1-84,  ГОСТ 7.16-79,   ГОСТ 7.18-79,   ГОСТ 7.34-81, ГОСТ 7.40-82, введ.01.07.2004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Межгосударственный совет по ста</w:t>
      </w:r>
      <w:r w:rsidRPr="00983D25">
        <w:rPr>
          <w:rFonts w:ascii="Times New Roman" w:hAnsi="Times New Roman"/>
          <w:sz w:val="28"/>
          <w:szCs w:val="28"/>
        </w:rPr>
        <w:t>н</w:t>
      </w:r>
      <w:r w:rsidRPr="00983D25">
        <w:rPr>
          <w:rFonts w:ascii="Times New Roman" w:hAnsi="Times New Roman"/>
          <w:sz w:val="28"/>
          <w:szCs w:val="28"/>
        </w:rPr>
        <w:t>дартизации, метрологии и сертификации; М.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Издательство станда</w:t>
      </w:r>
      <w:r w:rsidRPr="00983D25">
        <w:rPr>
          <w:rFonts w:ascii="Times New Roman" w:hAnsi="Times New Roman"/>
          <w:sz w:val="28"/>
          <w:szCs w:val="28"/>
        </w:rPr>
        <w:t>р</w:t>
      </w:r>
      <w:r w:rsidRPr="00983D25">
        <w:rPr>
          <w:rFonts w:ascii="Times New Roman" w:hAnsi="Times New Roman"/>
          <w:sz w:val="28"/>
          <w:szCs w:val="28"/>
        </w:rPr>
        <w:t>тов, 2004. – 47 с.</w:t>
      </w:r>
    </w:p>
    <w:p w:rsidR="00983D25" w:rsidRPr="00983D25" w:rsidRDefault="003911D7" w:rsidP="00983D25">
      <w:pPr>
        <w:pStyle w:val="af8"/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sz w:val="28"/>
          <w:szCs w:val="28"/>
        </w:rPr>
        <w:t xml:space="preserve">ГОСТ 2.105-95 ЕСКД. Общие требования к текстовым документам. </w:t>
      </w:r>
      <w:r w:rsidRPr="00983D25">
        <w:rPr>
          <w:rFonts w:ascii="Times New Roman" w:hAnsi="Times New Roman"/>
          <w:bCs/>
          <w:sz w:val="28"/>
          <w:szCs w:val="28"/>
        </w:rPr>
        <w:t xml:space="preserve">[Электронный ресурс]. </w:t>
      </w:r>
      <w:r w:rsidRPr="00983D25">
        <w:rPr>
          <w:rFonts w:ascii="Times New Roman" w:hAnsi="Times New Roman"/>
          <w:sz w:val="28"/>
          <w:szCs w:val="28"/>
        </w:rPr>
        <w:t>– Взамен ГОСТ  2.105-79,  ГОСТ 2.906-71, введ.01.07.1996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Межгосударственный совет по стандартизации, ме</w:t>
      </w:r>
      <w:r w:rsidRPr="00983D25">
        <w:rPr>
          <w:rFonts w:ascii="Times New Roman" w:hAnsi="Times New Roman"/>
          <w:sz w:val="28"/>
          <w:szCs w:val="28"/>
        </w:rPr>
        <w:t>т</w:t>
      </w:r>
      <w:r w:rsidRPr="00983D25">
        <w:rPr>
          <w:rFonts w:ascii="Times New Roman" w:hAnsi="Times New Roman"/>
          <w:sz w:val="28"/>
          <w:szCs w:val="28"/>
        </w:rPr>
        <w:t>рологии и сертификации; М.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983D25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983D25">
        <w:rPr>
          <w:rFonts w:ascii="Times New Roman" w:hAnsi="Times New Roman"/>
          <w:sz w:val="28"/>
          <w:szCs w:val="28"/>
        </w:rPr>
        <w:t>. 2005. – 31 с.</w:t>
      </w:r>
    </w:p>
    <w:p w:rsidR="00983D25" w:rsidRPr="00983D25" w:rsidRDefault="003911D7" w:rsidP="00983D25">
      <w:pPr>
        <w:pStyle w:val="af8"/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sz w:val="28"/>
          <w:szCs w:val="28"/>
        </w:rPr>
        <w:t xml:space="preserve">ГОСТ 21.104-2006 ЕСКД. Основные надписи. </w:t>
      </w:r>
      <w:r w:rsidRPr="00983D25">
        <w:rPr>
          <w:rFonts w:ascii="Times New Roman" w:hAnsi="Times New Roman"/>
          <w:bCs/>
          <w:sz w:val="28"/>
          <w:szCs w:val="28"/>
        </w:rPr>
        <w:t xml:space="preserve">[Электронный ресурс]. </w:t>
      </w:r>
      <w:r w:rsidRPr="00983D25">
        <w:rPr>
          <w:rFonts w:ascii="Times New Roman" w:hAnsi="Times New Roman"/>
          <w:sz w:val="28"/>
          <w:szCs w:val="28"/>
        </w:rPr>
        <w:t>Взамен ГОСТ 2.104-68, введ.01.09.2006.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Межгосударственный совет по стандартизации, метрологии и сертификации;  М. : </w:t>
      </w:r>
      <w:proofErr w:type="spellStart"/>
      <w:r w:rsidRPr="00983D25">
        <w:rPr>
          <w:rFonts w:ascii="Times New Roman" w:hAnsi="Times New Roman"/>
          <w:sz w:val="28"/>
          <w:szCs w:val="28"/>
        </w:rPr>
        <w:t>Стандарти</w:t>
      </w:r>
      <w:r w:rsidRPr="00983D25">
        <w:rPr>
          <w:rFonts w:ascii="Times New Roman" w:hAnsi="Times New Roman"/>
          <w:sz w:val="28"/>
          <w:szCs w:val="28"/>
        </w:rPr>
        <w:t>н</w:t>
      </w:r>
      <w:r w:rsidRPr="00983D25">
        <w:rPr>
          <w:rFonts w:ascii="Times New Roman" w:hAnsi="Times New Roman"/>
          <w:sz w:val="28"/>
          <w:szCs w:val="28"/>
        </w:rPr>
        <w:t>форм</w:t>
      </w:r>
      <w:proofErr w:type="spellEnd"/>
      <w:r w:rsidRPr="00983D25">
        <w:rPr>
          <w:rFonts w:ascii="Times New Roman" w:hAnsi="Times New Roman"/>
          <w:sz w:val="28"/>
          <w:szCs w:val="28"/>
        </w:rPr>
        <w:t xml:space="preserve">. 2007. – 14 с. </w:t>
      </w:r>
    </w:p>
    <w:p w:rsidR="00983D25" w:rsidRPr="00983D25" w:rsidRDefault="003911D7" w:rsidP="00983D25">
      <w:pPr>
        <w:pStyle w:val="af8"/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sz w:val="28"/>
          <w:szCs w:val="28"/>
        </w:rPr>
        <w:t xml:space="preserve">ГОСТ 2.106-96 ЕСКД. Текстовые документы. </w:t>
      </w:r>
      <w:r w:rsidRPr="00983D25">
        <w:rPr>
          <w:rFonts w:ascii="Times New Roman" w:hAnsi="Times New Roman"/>
          <w:bCs/>
          <w:sz w:val="28"/>
          <w:szCs w:val="28"/>
        </w:rPr>
        <w:t xml:space="preserve">[Электронный ресурс].    </w:t>
      </w:r>
      <w:r w:rsidRPr="00983D25">
        <w:rPr>
          <w:rFonts w:ascii="Times New Roman" w:hAnsi="Times New Roman"/>
          <w:sz w:val="28"/>
          <w:szCs w:val="28"/>
        </w:rPr>
        <w:t>– Взамен ГОСТ 2.106-68 ГОСТ 2.108-68 ГОСТ 2.112-70, введ.01.07.1997.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Межгосударственный совет по стандартизации, ме</w:t>
      </w:r>
      <w:r w:rsidRPr="00983D25">
        <w:rPr>
          <w:rFonts w:ascii="Times New Roman" w:hAnsi="Times New Roman"/>
          <w:sz w:val="28"/>
          <w:szCs w:val="28"/>
        </w:rPr>
        <w:t>т</w:t>
      </w:r>
      <w:r w:rsidRPr="00983D25">
        <w:rPr>
          <w:rFonts w:ascii="Times New Roman" w:hAnsi="Times New Roman"/>
          <w:sz w:val="28"/>
          <w:szCs w:val="28"/>
        </w:rPr>
        <w:t xml:space="preserve">рологии и сертификации;  М. : </w:t>
      </w:r>
      <w:proofErr w:type="spellStart"/>
      <w:r w:rsidRPr="00983D25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983D25">
        <w:rPr>
          <w:rFonts w:ascii="Times New Roman" w:hAnsi="Times New Roman"/>
          <w:sz w:val="28"/>
          <w:szCs w:val="28"/>
        </w:rPr>
        <w:t>. 2007. – 30 с.</w:t>
      </w:r>
    </w:p>
    <w:p w:rsidR="00983D25" w:rsidRDefault="003911D7" w:rsidP="00983D25">
      <w:pPr>
        <w:pStyle w:val="af8"/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sz w:val="28"/>
          <w:szCs w:val="28"/>
        </w:rPr>
        <w:t>ГОСТ 2.301-68 ЕСКД. Форматы. (с Изменениями N 1, 2, 3)</w:t>
      </w:r>
      <w:r w:rsidRPr="00983D25">
        <w:rPr>
          <w:rFonts w:ascii="Times New Roman" w:hAnsi="Times New Roman"/>
          <w:bCs/>
          <w:sz w:val="28"/>
          <w:szCs w:val="28"/>
        </w:rPr>
        <w:t xml:space="preserve"> [Электро</w:t>
      </w:r>
      <w:r w:rsidRPr="00983D25">
        <w:rPr>
          <w:rFonts w:ascii="Times New Roman" w:hAnsi="Times New Roman"/>
          <w:bCs/>
          <w:sz w:val="28"/>
          <w:szCs w:val="28"/>
        </w:rPr>
        <w:t>н</w:t>
      </w:r>
      <w:r w:rsidRPr="00983D25">
        <w:rPr>
          <w:rFonts w:ascii="Times New Roman" w:hAnsi="Times New Roman"/>
          <w:bCs/>
          <w:sz w:val="28"/>
          <w:szCs w:val="28"/>
        </w:rPr>
        <w:t>ный ресурс].</w:t>
      </w:r>
      <w:r w:rsidRPr="00983D25">
        <w:rPr>
          <w:rFonts w:ascii="Times New Roman" w:hAnsi="Times New Roman"/>
          <w:sz w:val="28"/>
          <w:szCs w:val="28"/>
        </w:rPr>
        <w:t xml:space="preserve"> Взамен ГОСТ 3450-60, введ.01.01.1971.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Межгосуда</w:t>
      </w:r>
      <w:r w:rsidRPr="00983D25">
        <w:rPr>
          <w:rFonts w:ascii="Times New Roman" w:hAnsi="Times New Roman"/>
          <w:sz w:val="28"/>
          <w:szCs w:val="28"/>
        </w:rPr>
        <w:t>р</w:t>
      </w:r>
      <w:r w:rsidRPr="00983D25">
        <w:rPr>
          <w:rFonts w:ascii="Times New Roman" w:hAnsi="Times New Roman"/>
          <w:sz w:val="28"/>
          <w:szCs w:val="28"/>
        </w:rPr>
        <w:t xml:space="preserve">ственный совет по стандартизации, метрологии и сертификации;  М. : </w:t>
      </w:r>
      <w:proofErr w:type="spellStart"/>
      <w:r w:rsidRPr="00983D25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983D25">
        <w:rPr>
          <w:rFonts w:ascii="Times New Roman" w:hAnsi="Times New Roman"/>
          <w:sz w:val="28"/>
          <w:szCs w:val="28"/>
        </w:rPr>
        <w:t>. 2007. – 4 с.</w:t>
      </w:r>
    </w:p>
    <w:p w:rsidR="00983D25" w:rsidRPr="00983D25" w:rsidRDefault="003911D7" w:rsidP="00983D25">
      <w:pPr>
        <w:pStyle w:val="af8"/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sz w:val="28"/>
          <w:szCs w:val="28"/>
        </w:rPr>
        <w:t xml:space="preserve">ГОСТ 2.303-68 ЕСКД. Линии. (с Изменениями N 1, 2, 3). </w:t>
      </w:r>
      <w:r w:rsidRPr="00983D25">
        <w:rPr>
          <w:rFonts w:ascii="Times New Roman" w:hAnsi="Times New Roman"/>
          <w:bCs/>
          <w:sz w:val="28"/>
          <w:szCs w:val="28"/>
        </w:rPr>
        <w:t xml:space="preserve">[Электронный ресурс]. </w:t>
      </w:r>
      <w:r w:rsidRPr="00983D25">
        <w:rPr>
          <w:rFonts w:ascii="Times New Roman" w:hAnsi="Times New Roman"/>
          <w:sz w:val="28"/>
          <w:szCs w:val="28"/>
        </w:rPr>
        <w:t>Взамен ГОСТ 3456-59, введ.01.01.1971.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Межгосударственный совет по стандартизации, метрологии и сертификации;  М. : </w:t>
      </w:r>
      <w:proofErr w:type="spellStart"/>
      <w:r w:rsidRPr="00983D25">
        <w:rPr>
          <w:rFonts w:ascii="Times New Roman" w:hAnsi="Times New Roman"/>
          <w:sz w:val="28"/>
          <w:szCs w:val="28"/>
        </w:rPr>
        <w:t>Станда</w:t>
      </w:r>
      <w:r w:rsidRPr="00983D25">
        <w:rPr>
          <w:rFonts w:ascii="Times New Roman" w:hAnsi="Times New Roman"/>
          <w:sz w:val="28"/>
          <w:szCs w:val="28"/>
        </w:rPr>
        <w:t>р</w:t>
      </w:r>
      <w:r w:rsidRPr="00983D25">
        <w:rPr>
          <w:rFonts w:ascii="Times New Roman" w:hAnsi="Times New Roman"/>
          <w:sz w:val="28"/>
          <w:szCs w:val="28"/>
        </w:rPr>
        <w:t>тинформ</w:t>
      </w:r>
      <w:proofErr w:type="spellEnd"/>
      <w:r w:rsidRPr="00983D25">
        <w:rPr>
          <w:rFonts w:ascii="Times New Roman" w:hAnsi="Times New Roman"/>
          <w:sz w:val="28"/>
          <w:szCs w:val="28"/>
        </w:rPr>
        <w:t>. 2007. – 8 с.</w:t>
      </w:r>
    </w:p>
    <w:p w:rsidR="00983D25" w:rsidRPr="00983D25" w:rsidRDefault="003911D7" w:rsidP="00983D25">
      <w:pPr>
        <w:pStyle w:val="af8"/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sz w:val="28"/>
          <w:szCs w:val="28"/>
        </w:rPr>
        <w:t xml:space="preserve">ГОСТ 2.304-81 ЕСКД. Шрифты чертежные. (с Изменениями N 1, 2) </w:t>
      </w:r>
      <w:r w:rsidRPr="00983D25">
        <w:rPr>
          <w:rFonts w:ascii="Times New Roman" w:hAnsi="Times New Roman"/>
          <w:bCs/>
          <w:sz w:val="28"/>
          <w:szCs w:val="28"/>
        </w:rPr>
        <w:t xml:space="preserve">[Электронный ресурс]. </w:t>
      </w:r>
      <w:r w:rsidRPr="00983D25">
        <w:rPr>
          <w:rFonts w:ascii="Times New Roman" w:hAnsi="Times New Roman"/>
          <w:sz w:val="28"/>
          <w:szCs w:val="28"/>
        </w:rPr>
        <w:t>Введ.01.01.1982.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Межгосударственный совет </w:t>
      </w:r>
      <w:r w:rsidRPr="00983D25">
        <w:rPr>
          <w:rFonts w:ascii="Times New Roman" w:hAnsi="Times New Roman"/>
          <w:sz w:val="28"/>
          <w:szCs w:val="28"/>
        </w:rPr>
        <w:lastRenderedPageBreak/>
        <w:t xml:space="preserve">по стандартизации, метрологии и сертификации;  М. : </w:t>
      </w:r>
      <w:proofErr w:type="spellStart"/>
      <w:r w:rsidRPr="00983D25">
        <w:rPr>
          <w:rFonts w:ascii="Times New Roman" w:hAnsi="Times New Roman"/>
          <w:sz w:val="28"/>
          <w:szCs w:val="28"/>
        </w:rPr>
        <w:t>Стандарти</w:t>
      </w:r>
      <w:r w:rsidRPr="00983D25">
        <w:rPr>
          <w:rFonts w:ascii="Times New Roman" w:hAnsi="Times New Roman"/>
          <w:sz w:val="28"/>
          <w:szCs w:val="28"/>
        </w:rPr>
        <w:t>н</w:t>
      </w:r>
      <w:r w:rsidRPr="00983D25">
        <w:rPr>
          <w:rFonts w:ascii="Times New Roman" w:hAnsi="Times New Roman"/>
          <w:sz w:val="28"/>
          <w:szCs w:val="28"/>
        </w:rPr>
        <w:t>форм</w:t>
      </w:r>
      <w:proofErr w:type="spellEnd"/>
      <w:r w:rsidRPr="00983D25">
        <w:rPr>
          <w:rFonts w:ascii="Times New Roman" w:hAnsi="Times New Roman"/>
          <w:sz w:val="28"/>
          <w:szCs w:val="28"/>
        </w:rPr>
        <w:t>. 2007. – 22 с.</w:t>
      </w:r>
    </w:p>
    <w:p w:rsidR="00983D25" w:rsidRPr="00983D25" w:rsidRDefault="003911D7" w:rsidP="00983D25">
      <w:pPr>
        <w:pStyle w:val="af8"/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sz w:val="28"/>
          <w:szCs w:val="28"/>
        </w:rPr>
        <w:t>ГОСТ 8.417</w:t>
      </w:r>
      <w:r w:rsidRPr="00983D25">
        <w:rPr>
          <w:rFonts w:ascii="Times New Roman" w:hAnsi="Times New Roman"/>
          <w:color w:val="000000"/>
          <w:sz w:val="28"/>
          <w:szCs w:val="28"/>
        </w:rPr>
        <w:t>–</w:t>
      </w:r>
      <w:r w:rsidRPr="00983D25">
        <w:rPr>
          <w:rFonts w:ascii="Times New Roman" w:hAnsi="Times New Roman"/>
          <w:sz w:val="28"/>
          <w:szCs w:val="28"/>
        </w:rPr>
        <w:t>2002 Государственная система обеспечения единства и</w:t>
      </w:r>
      <w:r w:rsidRPr="00983D25">
        <w:rPr>
          <w:rFonts w:ascii="Times New Roman" w:hAnsi="Times New Roman"/>
          <w:sz w:val="28"/>
          <w:szCs w:val="28"/>
        </w:rPr>
        <w:t>з</w:t>
      </w:r>
      <w:r w:rsidRPr="00983D25">
        <w:rPr>
          <w:rFonts w:ascii="Times New Roman" w:hAnsi="Times New Roman"/>
          <w:sz w:val="28"/>
          <w:szCs w:val="28"/>
        </w:rPr>
        <w:t xml:space="preserve">мерений. Единицы величин (с Поправкой (ИУС 12-2003)). </w:t>
      </w:r>
      <w:r w:rsidRPr="00983D25">
        <w:rPr>
          <w:rFonts w:ascii="Times New Roman" w:hAnsi="Times New Roman"/>
          <w:bCs/>
          <w:sz w:val="28"/>
          <w:szCs w:val="28"/>
        </w:rPr>
        <w:t>[Электро</w:t>
      </w:r>
      <w:r w:rsidRPr="00983D25">
        <w:rPr>
          <w:rFonts w:ascii="Times New Roman" w:hAnsi="Times New Roman"/>
          <w:bCs/>
          <w:sz w:val="28"/>
          <w:szCs w:val="28"/>
        </w:rPr>
        <w:t>н</w:t>
      </w:r>
      <w:r w:rsidRPr="00983D25">
        <w:rPr>
          <w:rFonts w:ascii="Times New Roman" w:hAnsi="Times New Roman"/>
          <w:bCs/>
          <w:sz w:val="28"/>
          <w:szCs w:val="28"/>
        </w:rPr>
        <w:t>ный ресурс].</w:t>
      </w:r>
      <w:r w:rsidRPr="00983D25">
        <w:rPr>
          <w:rFonts w:ascii="Times New Roman" w:hAnsi="Times New Roman"/>
          <w:sz w:val="28"/>
          <w:szCs w:val="28"/>
        </w:rPr>
        <w:t xml:space="preserve"> Взамен ГОСТ 8.417-81, </w:t>
      </w:r>
      <w:proofErr w:type="spellStart"/>
      <w:r w:rsidRPr="00983D25">
        <w:rPr>
          <w:rFonts w:ascii="Times New Roman" w:hAnsi="Times New Roman"/>
          <w:sz w:val="28"/>
          <w:szCs w:val="28"/>
        </w:rPr>
        <w:t>введ</w:t>
      </w:r>
      <w:proofErr w:type="spellEnd"/>
      <w:r w:rsidRPr="00983D25">
        <w:rPr>
          <w:rFonts w:ascii="Times New Roman" w:hAnsi="Times New Roman"/>
          <w:sz w:val="28"/>
          <w:szCs w:val="28"/>
        </w:rPr>
        <w:t>. 01.09.2003.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Межгосуда</w:t>
      </w:r>
      <w:r w:rsidRPr="00983D25">
        <w:rPr>
          <w:rFonts w:ascii="Times New Roman" w:hAnsi="Times New Roman"/>
          <w:sz w:val="28"/>
          <w:szCs w:val="28"/>
        </w:rPr>
        <w:t>р</w:t>
      </w:r>
      <w:r w:rsidRPr="00983D25">
        <w:rPr>
          <w:rFonts w:ascii="Times New Roman" w:hAnsi="Times New Roman"/>
          <w:sz w:val="28"/>
          <w:szCs w:val="28"/>
        </w:rPr>
        <w:t xml:space="preserve">ственный совет по стандартизации, метрологии и сертификации;  М. : </w:t>
      </w:r>
      <w:proofErr w:type="spellStart"/>
      <w:r w:rsidRPr="00983D25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983D25">
        <w:rPr>
          <w:rFonts w:ascii="Times New Roman" w:hAnsi="Times New Roman"/>
          <w:sz w:val="28"/>
          <w:szCs w:val="28"/>
        </w:rPr>
        <w:t>. 2010. – 32 с.</w:t>
      </w:r>
    </w:p>
    <w:p w:rsidR="003911D7" w:rsidRPr="00983D25" w:rsidRDefault="003911D7" w:rsidP="00983D25">
      <w:pPr>
        <w:pStyle w:val="af8"/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357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sz w:val="28"/>
          <w:szCs w:val="28"/>
        </w:rPr>
        <w:t>ГОСТ 7.32-2001 Система стандартов по информации, библиотечному и издательскому делу. Отчет о научно-исследовательской работе. Стру</w:t>
      </w:r>
      <w:r w:rsidRPr="00983D25">
        <w:rPr>
          <w:rFonts w:ascii="Times New Roman" w:hAnsi="Times New Roman"/>
          <w:sz w:val="28"/>
          <w:szCs w:val="28"/>
        </w:rPr>
        <w:t>к</w:t>
      </w:r>
      <w:r w:rsidRPr="00983D25">
        <w:rPr>
          <w:rFonts w:ascii="Times New Roman" w:hAnsi="Times New Roman"/>
          <w:sz w:val="28"/>
          <w:szCs w:val="28"/>
        </w:rPr>
        <w:t xml:space="preserve">тура и правила оформления. (с Изменением N 1) </w:t>
      </w:r>
      <w:r w:rsidRPr="00983D25">
        <w:rPr>
          <w:rFonts w:ascii="Times New Roman" w:hAnsi="Times New Roman"/>
          <w:bCs/>
          <w:sz w:val="28"/>
          <w:szCs w:val="28"/>
        </w:rPr>
        <w:t xml:space="preserve">[Электронный ресурс]. </w:t>
      </w:r>
      <w:r w:rsidRPr="00983D25">
        <w:rPr>
          <w:rFonts w:ascii="Times New Roman" w:hAnsi="Times New Roman"/>
          <w:sz w:val="28"/>
          <w:szCs w:val="28"/>
        </w:rPr>
        <w:t>Взамен ГОСТ 7.32-91, введ.01.07.2002.</w:t>
      </w:r>
      <w:proofErr w:type="gramStart"/>
      <w:r w:rsidRPr="00983D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83D25">
        <w:rPr>
          <w:rFonts w:ascii="Times New Roman" w:hAnsi="Times New Roman"/>
          <w:sz w:val="28"/>
          <w:szCs w:val="28"/>
        </w:rPr>
        <w:t xml:space="preserve"> Межгосударственный совет по стандартизации, метрологии и сертификации;  М.</w:t>
      </w:r>
      <w:r w:rsidR="00983D2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="00983D25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="00983D25">
        <w:rPr>
          <w:rFonts w:ascii="Times New Roman" w:hAnsi="Times New Roman"/>
          <w:sz w:val="28"/>
          <w:szCs w:val="28"/>
        </w:rPr>
        <w:t>. 2008. – 20 с.</w:t>
      </w:r>
    </w:p>
    <w:p w:rsidR="003911D7" w:rsidRDefault="003911D7" w:rsidP="003911D7">
      <w:pPr>
        <w:numPr>
          <w:ilvl w:val="0"/>
          <w:numId w:val="19"/>
        </w:numPr>
        <w:tabs>
          <w:tab w:val="left" w:pos="851"/>
        </w:tabs>
        <w:jc w:val="both"/>
        <w:rPr>
          <w:bCs/>
          <w:sz w:val="28"/>
          <w:szCs w:val="28"/>
        </w:rPr>
      </w:pPr>
      <w:r w:rsidRPr="00AE4CF2">
        <w:rPr>
          <w:sz w:val="28"/>
          <w:szCs w:val="28"/>
        </w:rPr>
        <w:t>ГОСТ Р 21.1101-2013 Система проектной документации для строител</w:t>
      </w:r>
      <w:r w:rsidRPr="00AE4CF2">
        <w:rPr>
          <w:sz w:val="28"/>
          <w:szCs w:val="28"/>
        </w:rPr>
        <w:t>ь</w:t>
      </w:r>
      <w:r w:rsidRPr="00AE4CF2">
        <w:rPr>
          <w:sz w:val="28"/>
          <w:szCs w:val="28"/>
        </w:rPr>
        <w:t xml:space="preserve">ства. Основные требования к проектной и рабочей документации. </w:t>
      </w:r>
      <w:r w:rsidRPr="00AE4CF2">
        <w:rPr>
          <w:bCs/>
          <w:sz w:val="28"/>
          <w:szCs w:val="28"/>
        </w:rPr>
        <w:t>[Электронный ресурс].</w:t>
      </w:r>
      <w:r w:rsidRPr="00AE4CF2">
        <w:rPr>
          <w:sz w:val="28"/>
          <w:szCs w:val="28"/>
        </w:rPr>
        <w:t xml:space="preserve"> Взамен ГОСТ </w:t>
      </w:r>
      <w:proofErr w:type="gramStart"/>
      <w:r w:rsidRPr="00AE4CF2">
        <w:rPr>
          <w:sz w:val="28"/>
          <w:szCs w:val="28"/>
        </w:rPr>
        <w:t>Р</w:t>
      </w:r>
      <w:proofErr w:type="gramEnd"/>
      <w:r w:rsidRPr="00AE4CF2">
        <w:rPr>
          <w:sz w:val="28"/>
          <w:szCs w:val="28"/>
        </w:rPr>
        <w:t xml:space="preserve"> 21.1101-2009, введ.01.01.2014. : Межгосударственный совет по стандартизации, метрологии и сертиф</w:t>
      </w:r>
      <w:r w:rsidRPr="00AE4CF2">
        <w:rPr>
          <w:sz w:val="28"/>
          <w:szCs w:val="28"/>
        </w:rPr>
        <w:t>и</w:t>
      </w:r>
      <w:r w:rsidRPr="00AE4CF2">
        <w:rPr>
          <w:sz w:val="28"/>
          <w:szCs w:val="28"/>
        </w:rPr>
        <w:t xml:space="preserve">кации;  М. : </w:t>
      </w:r>
      <w:proofErr w:type="spellStart"/>
      <w:r w:rsidRPr="00AE4CF2">
        <w:rPr>
          <w:sz w:val="28"/>
          <w:szCs w:val="28"/>
        </w:rPr>
        <w:t>Стандартинформ</w:t>
      </w:r>
      <w:proofErr w:type="spellEnd"/>
      <w:r w:rsidRPr="00AE4CF2">
        <w:rPr>
          <w:sz w:val="28"/>
          <w:szCs w:val="28"/>
        </w:rPr>
        <w:t>. 2014. – 55 с.</w:t>
      </w:r>
    </w:p>
    <w:p w:rsidR="003911D7" w:rsidRDefault="003911D7" w:rsidP="003911D7">
      <w:pPr>
        <w:numPr>
          <w:ilvl w:val="0"/>
          <w:numId w:val="19"/>
        </w:numPr>
        <w:tabs>
          <w:tab w:val="left" w:pos="851"/>
        </w:tabs>
        <w:jc w:val="both"/>
        <w:rPr>
          <w:bCs/>
          <w:sz w:val="28"/>
          <w:szCs w:val="28"/>
        </w:rPr>
      </w:pPr>
      <w:r w:rsidRPr="00AE4CF2">
        <w:rPr>
          <w:sz w:val="28"/>
        </w:rPr>
        <w:t>ГОСТ 21.501-2011</w:t>
      </w:r>
      <w:r w:rsidRPr="00AE4CF2">
        <w:rPr>
          <w:sz w:val="28"/>
          <w:szCs w:val="28"/>
        </w:rPr>
        <w:t>Система проектной документации для строител</w:t>
      </w:r>
      <w:r w:rsidRPr="00AE4CF2">
        <w:rPr>
          <w:sz w:val="28"/>
          <w:szCs w:val="28"/>
        </w:rPr>
        <w:t>ь</w:t>
      </w:r>
      <w:r w:rsidRPr="00AE4CF2">
        <w:rPr>
          <w:sz w:val="28"/>
          <w:szCs w:val="28"/>
        </w:rPr>
        <w:t xml:space="preserve">ства. Правила выполнения рабочей документации архитектурных и конструктивных решений. </w:t>
      </w:r>
      <w:r w:rsidRPr="00AE4CF2">
        <w:rPr>
          <w:bCs/>
          <w:sz w:val="28"/>
          <w:szCs w:val="28"/>
        </w:rPr>
        <w:t xml:space="preserve">[Электронный ресурс]. </w:t>
      </w:r>
      <w:r w:rsidRPr="00AE4CF2">
        <w:rPr>
          <w:sz w:val="28"/>
          <w:szCs w:val="28"/>
        </w:rPr>
        <w:t xml:space="preserve">Взамен ГОСТ </w:t>
      </w:r>
      <w:proofErr w:type="gramStart"/>
      <w:r w:rsidRPr="00AE4CF2">
        <w:rPr>
          <w:sz w:val="28"/>
          <w:szCs w:val="28"/>
        </w:rPr>
        <w:t>Р</w:t>
      </w:r>
      <w:proofErr w:type="gramEnd"/>
      <w:r w:rsidRPr="00AE4CF2">
        <w:rPr>
          <w:sz w:val="28"/>
          <w:szCs w:val="28"/>
        </w:rPr>
        <w:t xml:space="preserve"> 21.1101-2009, введ.01.01.2014. : Межгосударственный совет по ста</w:t>
      </w:r>
      <w:r w:rsidRPr="00AE4CF2">
        <w:rPr>
          <w:sz w:val="28"/>
          <w:szCs w:val="28"/>
        </w:rPr>
        <w:t>н</w:t>
      </w:r>
      <w:r w:rsidRPr="00AE4CF2">
        <w:rPr>
          <w:sz w:val="28"/>
          <w:szCs w:val="28"/>
        </w:rPr>
        <w:t xml:space="preserve">дартизации, метрологии и сертификации; </w:t>
      </w:r>
      <w:r w:rsidRPr="00AE4CF2">
        <w:rPr>
          <w:sz w:val="28"/>
        </w:rPr>
        <w:t xml:space="preserve"> – М.: </w:t>
      </w:r>
      <w:proofErr w:type="spellStart"/>
      <w:r w:rsidRPr="00AE4CF2">
        <w:rPr>
          <w:sz w:val="28"/>
        </w:rPr>
        <w:t>Стандартинформ</w:t>
      </w:r>
      <w:proofErr w:type="spellEnd"/>
      <w:r w:rsidRPr="00AE4CF2">
        <w:rPr>
          <w:sz w:val="28"/>
        </w:rPr>
        <w:t>, 2013. – 45.</w:t>
      </w:r>
    </w:p>
    <w:p w:rsidR="003911D7" w:rsidRPr="00AE4CF2" w:rsidRDefault="003911D7" w:rsidP="003911D7">
      <w:pPr>
        <w:numPr>
          <w:ilvl w:val="0"/>
          <w:numId w:val="19"/>
        </w:numPr>
        <w:tabs>
          <w:tab w:val="left" w:pos="851"/>
        </w:tabs>
        <w:jc w:val="both"/>
        <w:rPr>
          <w:bCs/>
          <w:sz w:val="28"/>
          <w:szCs w:val="28"/>
        </w:rPr>
      </w:pPr>
      <w:r w:rsidRPr="00AE4CF2">
        <w:rPr>
          <w:sz w:val="28"/>
        </w:rPr>
        <w:t>ГОСТ 28984-2011</w:t>
      </w:r>
      <w:r w:rsidRPr="00AE4CF2">
        <w:rPr>
          <w:sz w:val="28"/>
          <w:szCs w:val="28"/>
        </w:rPr>
        <w:t xml:space="preserve">Модульная координация размеров в строительстве. </w:t>
      </w:r>
      <w:r w:rsidRPr="00AE4CF2">
        <w:rPr>
          <w:bCs/>
          <w:sz w:val="28"/>
          <w:szCs w:val="28"/>
        </w:rPr>
        <w:t>[Электронный ресурс].</w:t>
      </w:r>
      <w:r w:rsidRPr="00AE4CF2">
        <w:rPr>
          <w:sz w:val="28"/>
          <w:szCs w:val="28"/>
        </w:rPr>
        <w:t xml:space="preserve"> Взамен ГОСТ 28984-91, введ.01.01.2013.</w:t>
      </w:r>
      <w:proofErr w:type="gramStart"/>
      <w:r w:rsidRPr="00AE4CF2">
        <w:rPr>
          <w:sz w:val="28"/>
          <w:szCs w:val="28"/>
        </w:rPr>
        <w:t xml:space="preserve"> :</w:t>
      </w:r>
      <w:proofErr w:type="gramEnd"/>
      <w:r w:rsidRPr="00AE4CF2">
        <w:rPr>
          <w:sz w:val="28"/>
          <w:szCs w:val="28"/>
        </w:rPr>
        <w:t xml:space="preserve"> Ме</w:t>
      </w:r>
      <w:r w:rsidRPr="00AE4CF2">
        <w:rPr>
          <w:sz w:val="28"/>
          <w:szCs w:val="28"/>
        </w:rPr>
        <w:t>ж</w:t>
      </w:r>
      <w:r w:rsidRPr="00AE4CF2">
        <w:rPr>
          <w:sz w:val="28"/>
          <w:szCs w:val="28"/>
        </w:rPr>
        <w:t>государственный совет по стандартизации, метрологии и сертифик</w:t>
      </w:r>
      <w:r w:rsidRPr="00AE4CF2">
        <w:rPr>
          <w:sz w:val="28"/>
          <w:szCs w:val="28"/>
        </w:rPr>
        <w:t>а</w:t>
      </w:r>
      <w:r w:rsidRPr="00AE4CF2">
        <w:rPr>
          <w:sz w:val="28"/>
          <w:szCs w:val="28"/>
        </w:rPr>
        <w:t xml:space="preserve">ции; </w:t>
      </w:r>
      <w:r w:rsidRPr="00AE4CF2">
        <w:rPr>
          <w:sz w:val="28"/>
        </w:rPr>
        <w:t xml:space="preserve"> – М.: </w:t>
      </w:r>
      <w:proofErr w:type="spellStart"/>
      <w:r w:rsidRPr="00AE4CF2">
        <w:rPr>
          <w:sz w:val="28"/>
        </w:rPr>
        <w:t>Стандартинформ</w:t>
      </w:r>
      <w:proofErr w:type="spellEnd"/>
      <w:r w:rsidRPr="00AE4CF2">
        <w:rPr>
          <w:sz w:val="28"/>
        </w:rPr>
        <w:t>, 2013. – 16 с.</w:t>
      </w:r>
    </w:p>
    <w:p w:rsidR="003911D7" w:rsidRDefault="003911D7" w:rsidP="003911D7">
      <w:pPr>
        <w:numPr>
          <w:ilvl w:val="0"/>
          <w:numId w:val="19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Технический регламент о требованиях пожарной безопасности: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ральный закон Российской Федерации </w:t>
      </w:r>
      <w:r w:rsidRPr="007A6C2F">
        <w:rPr>
          <w:sz w:val="28"/>
          <w:szCs w:val="28"/>
        </w:rPr>
        <w:t>от 22 июля 2008 г. N 123-Ф</w:t>
      </w:r>
      <w:proofErr w:type="gramStart"/>
      <w:r w:rsidRPr="007A6C2F">
        <w:rPr>
          <w:sz w:val="28"/>
          <w:szCs w:val="28"/>
        </w:rPr>
        <w:t>З</w:t>
      </w:r>
      <w:r w:rsidRPr="00B2243A">
        <w:rPr>
          <w:bCs/>
          <w:sz w:val="28"/>
          <w:szCs w:val="28"/>
        </w:rPr>
        <w:t>[</w:t>
      </w:r>
      <w:proofErr w:type="gramEnd"/>
      <w:r w:rsidRPr="00B2243A">
        <w:rPr>
          <w:bCs/>
          <w:sz w:val="28"/>
          <w:szCs w:val="28"/>
        </w:rPr>
        <w:t>Электронный ресурс]</w:t>
      </w:r>
      <w:r w:rsidR="00983D25">
        <w:rPr>
          <w:bCs/>
          <w:sz w:val="28"/>
          <w:szCs w:val="28"/>
        </w:rPr>
        <w:t xml:space="preserve">. </w:t>
      </w:r>
    </w:p>
    <w:p w:rsidR="003911D7" w:rsidRDefault="003911D7" w:rsidP="003911D7">
      <w:pPr>
        <w:pStyle w:val="afa"/>
        <w:widowControl w:val="0"/>
        <w:numPr>
          <w:ilvl w:val="0"/>
          <w:numId w:val="19"/>
        </w:numPr>
        <w:jc w:val="both"/>
      </w:pPr>
      <w:r>
        <w:rPr>
          <w:sz w:val="28"/>
          <w:szCs w:val="28"/>
        </w:rPr>
        <w:t>СП 136.13330.2012 «Здания и сооружения. Общие положения проект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с учетом доступности для маломобильных групп населения»</w:t>
      </w:r>
      <w:r>
        <w:rPr>
          <w:bCs/>
          <w:sz w:val="28"/>
          <w:szCs w:val="28"/>
        </w:rPr>
        <w:t xml:space="preserve"> [Электронный ресурс]. </w:t>
      </w:r>
      <w:r>
        <w:rPr>
          <w:sz w:val="28"/>
          <w:szCs w:val="28"/>
        </w:rPr>
        <w:t>Введ.01.07.2013.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Федеральное агентство по строительству и жилищно-коммунальному хозяйству;  </w:t>
      </w:r>
      <w:r>
        <w:rPr>
          <w:sz w:val="28"/>
        </w:rPr>
        <w:t xml:space="preserve">М.: Госстрой, ФАУ «ФЦС»,2012. – 86 с. </w:t>
      </w:r>
    </w:p>
    <w:p w:rsidR="003911D7" w:rsidRDefault="003911D7" w:rsidP="003911D7">
      <w:pPr>
        <w:pStyle w:val="afa"/>
        <w:numPr>
          <w:ilvl w:val="0"/>
          <w:numId w:val="19"/>
        </w:numPr>
        <w:tabs>
          <w:tab w:val="left" w:pos="284"/>
        </w:tabs>
        <w:jc w:val="both"/>
      </w:pPr>
      <w:r>
        <w:rPr>
          <w:sz w:val="28"/>
          <w:szCs w:val="28"/>
        </w:rPr>
        <w:t>СП 137.13330.2012 «Жилая среда с планировочными элементами,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ступными инвалидам. Правила проектирования»</w:t>
      </w:r>
      <w:r>
        <w:rPr>
          <w:bCs/>
          <w:sz w:val="28"/>
          <w:szCs w:val="28"/>
        </w:rPr>
        <w:t xml:space="preserve"> [Электронный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сурс]. </w:t>
      </w:r>
      <w:r>
        <w:rPr>
          <w:sz w:val="28"/>
          <w:szCs w:val="28"/>
        </w:rPr>
        <w:t>Введ.01.07.2013.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Федеральное агентство по строительству и жилищно-коммунальному хозяйству; </w:t>
      </w:r>
      <w:r>
        <w:rPr>
          <w:sz w:val="28"/>
        </w:rPr>
        <w:t xml:space="preserve">М.: Госстрой, ФАУ «ФЦС», 2012. – 20 с. </w:t>
      </w:r>
    </w:p>
    <w:p w:rsidR="003911D7" w:rsidRDefault="003911D7" w:rsidP="003911D7">
      <w:pPr>
        <w:pStyle w:val="afa"/>
        <w:numPr>
          <w:ilvl w:val="0"/>
          <w:numId w:val="19"/>
        </w:numPr>
        <w:tabs>
          <w:tab w:val="left" w:pos="284"/>
        </w:tabs>
        <w:jc w:val="both"/>
      </w:pPr>
      <w:r>
        <w:rPr>
          <w:sz w:val="28"/>
          <w:szCs w:val="28"/>
        </w:rPr>
        <w:t>СП 138.13330.2012 «Общественные здания и сооружения, доступные маломобильным группам населения. Правила проектирования»</w:t>
      </w:r>
      <w:r>
        <w:rPr>
          <w:bCs/>
          <w:sz w:val="28"/>
          <w:szCs w:val="28"/>
        </w:rPr>
        <w:t xml:space="preserve"> [Эле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тронный ресурс]. </w:t>
      </w:r>
      <w:r>
        <w:rPr>
          <w:sz w:val="28"/>
          <w:szCs w:val="28"/>
        </w:rPr>
        <w:t>Введ.01.07.2013.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Федеральное агентство по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тельству и жилищно-коммунальному хозяйству; </w:t>
      </w:r>
      <w:r>
        <w:rPr>
          <w:sz w:val="28"/>
        </w:rPr>
        <w:t xml:space="preserve">М.: Госстрой, ФАУ «ФЦС», 2012. – 96 с. </w:t>
      </w:r>
    </w:p>
    <w:p w:rsidR="00AB7214" w:rsidRPr="00AB7214" w:rsidRDefault="00AB7214" w:rsidP="00AB7214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B7214">
        <w:rPr>
          <w:rFonts w:ascii="Times New Roman" w:hAnsi="Times New Roman"/>
          <w:sz w:val="28"/>
          <w:szCs w:val="28"/>
        </w:rPr>
        <w:t>СП 54. 13330.2016 «Здания жилые многоквартирные. Актуализирова</w:t>
      </w:r>
      <w:r w:rsidRPr="00AB7214">
        <w:rPr>
          <w:rFonts w:ascii="Times New Roman" w:hAnsi="Times New Roman"/>
          <w:sz w:val="28"/>
          <w:szCs w:val="28"/>
        </w:rPr>
        <w:t>н</w:t>
      </w:r>
      <w:r w:rsidRPr="00AB7214">
        <w:rPr>
          <w:rFonts w:ascii="Times New Roman" w:hAnsi="Times New Roman"/>
          <w:sz w:val="28"/>
          <w:szCs w:val="28"/>
        </w:rPr>
        <w:t>ная редакция СНиП 31-01-2003». [Электронный ресурс].</w:t>
      </w:r>
      <w:r w:rsidRPr="00AB72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  </w:t>
      </w:r>
      <w:r w:rsidRPr="00AB7214">
        <w:rPr>
          <w:rFonts w:ascii="Times New Roman" w:hAnsi="Times New Roman"/>
          <w:sz w:val="28"/>
          <w:szCs w:val="28"/>
        </w:rPr>
        <w:t>Министе</w:t>
      </w:r>
      <w:r w:rsidRPr="00AB7214">
        <w:rPr>
          <w:rFonts w:ascii="Times New Roman" w:hAnsi="Times New Roman"/>
          <w:sz w:val="28"/>
          <w:szCs w:val="28"/>
        </w:rPr>
        <w:t>р</w:t>
      </w:r>
      <w:r w:rsidRPr="00AB7214">
        <w:rPr>
          <w:rFonts w:ascii="Times New Roman" w:hAnsi="Times New Roman"/>
          <w:sz w:val="28"/>
          <w:szCs w:val="28"/>
        </w:rPr>
        <w:t xml:space="preserve">ство строительства и жилищно-коммунального хозяйства Российской Федерации 2016. – 65 </w:t>
      </w:r>
      <w:proofErr w:type="spellStart"/>
      <w:r w:rsidRPr="00AB7214">
        <w:rPr>
          <w:rFonts w:ascii="Times New Roman" w:hAnsi="Times New Roman"/>
          <w:sz w:val="28"/>
          <w:szCs w:val="28"/>
        </w:rPr>
        <w:t>с.</w:t>
      </w:r>
      <w:proofErr w:type="gramStart"/>
      <w:r w:rsidRPr="00AB7214">
        <w:rPr>
          <w:rFonts w:ascii="Times New Roman" w:hAnsi="Times New Roman"/>
          <w:color w:val="000000" w:themeColor="text1"/>
          <w:sz w:val="28"/>
          <w:szCs w:val="28"/>
        </w:rPr>
        <w:t>:Р</w:t>
      </w:r>
      <w:proofErr w:type="gramEnd"/>
      <w:r w:rsidRPr="00AB7214">
        <w:rPr>
          <w:rFonts w:ascii="Times New Roman" w:hAnsi="Times New Roman"/>
          <w:color w:val="000000" w:themeColor="text1"/>
          <w:sz w:val="28"/>
          <w:szCs w:val="28"/>
        </w:rPr>
        <w:t>ежим</w:t>
      </w:r>
      <w:proofErr w:type="spellEnd"/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 доступа:</w:t>
      </w:r>
      <w:hyperlink r:id="rId10" w:anchor="form" w:history="1">
        <w:r w:rsidRPr="00AB7214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AB7214">
        <w:rPr>
          <w:rFonts w:ascii="Times New Roman" w:hAnsi="Times New Roman"/>
          <w:bCs/>
          <w:color w:val="000000" w:themeColor="text1"/>
          <w:sz w:val="28"/>
          <w:szCs w:val="28"/>
        </w:rPr>
        <w:t>, свободный.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 — </w:t>
      </w:r>
      <w:proofErr w:type="spellStart"/>
      <w:r w:rsidRPr="00AB7214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AB7214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AB7214" w:rsidRPr="00AB7214" w:rsidRDefault="00AB7214" w:rsidP="00AB7214">
      <w:pPr>
        <w:pStyle w:val="af8"/>
        <w:numPr>
          <w:ilvl w:val="0"/>
          <w:numId w:val="1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214">
        <w:rPr>
          <w:rFonts w:ascii="Times New Roman" w:hAnsi="Times New Roman"/>
          <w:sz w:val="28"/>
          <w:szCs w:val="28"/>
        </w:rPr>
        <w:t>СП 118.13330.2012 «Общественные здания и сооружения. Актуализ</w:t>
      </w:r>
      <w:r w:rsidRPr="00AB7214">
        <w:rPr>
          <w:rFonts w:ascii="Times New Roman" w:hAnsi="Times New Roman"/>
          <w:sz w:val="28"/>
          <w:szCs w:val="28"/>
        </w:rPr>
        <w:t>и</w:t>
      </w:r>
      <w:r w:rsidRPr="00AB7214">
        <w:rPr>
          <w:rFonts w:ascii="Times New Roman" w:hAnsi="Times New Roman"/>
          <w:sz w:val="28"/>
          <w:szCs w:val="28"/>
        </w:rPr>
        <w:t xml:space="preserve">рованная редакция СНиП 31-06-2009» </w:t>
      </w:r>
      <w:r w:rsidRPr="00AB72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[Электронный ресурс]. </w:t>
      </w:r>
      <w:proofErr w:type="spellStart"/>
      <w:r w:rsidRPr="00AB72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Введ</w:t>
      </w:r>
      <w:proofErr w:type="spellEnd"/>
      <w:r w:rsidRPr="00AB72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01.01.2013.</w:t>
      </w:r>
      <w:proofErr w:type="gramStart"/>
      <w:r w:rsidRPr="00AB72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  Министерство регионального развития Российской Фед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>рации (</w:t>
      </w:r>
      <w:proofErr w:type="spellStart"/>
      <w:r w:rsidRPr="00AB7214">
        <w:rPr>
          <w:rFonts w:ascii="Times New Roman" w:hAnsi="Times New Roman"/>
          <w:color w:val="000000" w:themeColor="text1"/>
          <w:sz w:val="28"/>
          <w:szCs w:val="28"/>
        </w:rPr>
        <w:t>Минрегион</w:t>
      </w:r>
      <w:proofErr w:type="spellEnd"/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 России); </w:t>
      </w:r>
      <w:r w:rsidRPr="00AB72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М. :</w:t>
      </w:r>
      <w:proofErr w:type="spellStart"/>
      <w:r w:rsidRPr="00AB7214">
        <w:rPr>
          <w:rFonts w:ascii="Times New Roman" w:hAnsi="Times New Roman"/>
          <w:color w:val="000000" w:themeColor="text1"/>
          <w:sz w:val="28"/>
          <w:szCs w:val="28"/>
        </w:rPr>
        <w:t>Минрегион</w:t>
      </w:r>
      <w:proofErr w:type="spellEnd"/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 России, 2012. – 92с., изм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нение №1.:Режим доступа: </w:t>
      </w:r>
      <w:hyperlink r:id="rId11" w:anchor="form" w:history="1">
        <w:r w:rsidRPr="00AB7214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, свободный. — </w:t>
      </w:r>
      <w:proofErr w:type="spellStart"/>
      <w:r w:rsidRPr="00AB7214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AB7214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AB7214" w:rsidRPr="00AB7214" w:rsidRDefault="00AB7214" w:rsidP="00AB7214">
      <w:pPr>
        <w:pStyle w:val="af8"/>
        <w:numPr>
          <w:ilvl w:val="0"/>
          <w:numId w:val="1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21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214">
        <w:rPr>
          <w:rFonts w:ascii="Times New Roman" w:hAnsi="Times New Roman"/>
          <w:sz w:val="28"/>
          <w:szCs w:val="28"/>
        </w:rPr>
        <w:t xml:space="preserve">СП 131.13330.2012 «Строительная климатология. </w:t>
      </w:r>
      <w:r w:rsidRPr="00AB7214">
        <w:rPr>
          <w:rFonts w:ascii="Times New Roman" w:hAnsi="Times New Roman"/>
          <w:sz w:val="28"/>
          <w:szCs w:val="28"/>
          <w:shd w:val="clear" w:color="auto" w:fill="FFFFFF"/>
        </w:rPr>
        <w:t>Актуализированная редакция</w:t>
      </w:r>
      <w:r w:rsidRPr="00AB721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B7214">
        <w:rPr>
          <w:rFonts w:ascii="Times New Roman" w:hAnsi="Times New Roman"/>
          <w:sz w:val="28"/>
          <w:szCs w:val="28"/>
        </w:rPr>
        <w:t>СНиП 23-01-99</w:t>
      </w:r>
      <w:r w:rsidRPr="00AB7214">
        <w:rPr>
          <w:rFonts w:ascii="Times New Roman" w:hAnsi="Times New Roman"/>
          <w:sz w:val="28"/>
          <w:szCs w:val="28"/>
          <w:vertAlign w:val="superscript"/>
        </w:rPr>
        <w:t>*</w:t>
      </w:r>
      <w:r w:rsidRPr="00AB7214">
        <w:rPr>
          <w:rFonts w:ascii="Times New Roman" w:hAnsi="Times New Roman"/>
          <w:sz w:val="28"/>
          <w:szCs w:val="28"/>
        </w:rPr>
        <w:t xml:space="preserve">». </w:t>
      </w:r>
      <w:r w:rsidRPr="00AB7214">
        <w:rPr>
          <w:rFonts w:ascii="Times New Roman" w:hAnsi="Times New Roman"/>
          <w:bCs/>
          <w:sz w:val="28"/>
          <w:szCs w:val="28"/>
        </w:rPr>
        <w:t xml:space="preserve">[Электронный ресурс]. </w:t>
      </w:r>
      <w:r w:rsidRPr="00AB7214">
        <w:rPr>
          <w:rFonts w:ascii="Times New Roman" w:hAnsi="Times New Roman"/>
          <w:sz w:val="28"/>
          <w:szCs w:val="28"/>
        </w:rPr>
        <w:t xml:space="preserve">Введ.01.01.2013. : Министерство регионального развития Российской </w:t>
      </w:r>
      <w:proofErr w:type="spellStart"/>
      <w:r w:rsidRPr="00AB7214">
        <w:rPr>
          <w:rFonts w:ascii="Times New Roman" w:hAnsi="Times New Roman"/>
          <w:sz w:val="28"/>
          <w:szCs w:val="28"/>
        </w:rPr>
        <w:t>Федерации</w:t>
      </w:r>
      <w:proofErr w:type="gramStart"/>
      <w:r w:rsidRPr="00AB7214">
        <w:rPr>
          <w:rFonts w:ascii="Times New Roman" w:hAnsi="Times New Roman"/>
          <w:sz w:val="28"/>
          <w:szCs w:val="28"/>
        </w:rPr>
        <w:t>;М</w:t>
      </w:r>
      <w:proofErr w:type="spellEnd"/>
      <w:proofErr w:type="gramEnd"/>
      <w:r w:rsidRPr="00AB7214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AB7214">
        <w:rPr>
          <w:rFonts w:ascii="Times New Roman" w:hAnsi="Times New Roman"/>
          <w:sz w:val="28"/>
          <w:szCs w:val="28"/>
        </w:rPr>
        <w:t>МинрегионРоссии</w:t>
      </w:r>
      <w:proofErr w:type="spellEnd"/>
      <w:r w:rsidRPr="00AB7214">
        <w:rPr>
          <w:rFonts w:ascii="Times New Roman" w:hAnsi="Times New Roman"/>
          <w:sz w:val="28"/>
          <w:szCs w:val="28"/>
        </w:rPr>
        <w:t xml:space="preserve">, 2012. – 120 </w:t>
      </w:r>
      <w:proofErr w:type="spellStart"/>
      <w:r w:rsidRPr="00AB7214">
        <w:rPr>
          <w:rFonts w:ascii="Times New Roman" w:hAnsi="Times New Roman"/>
          <w:sz w:val="28"/>
          <w:szCs w:val="28"/>
        </w:rPr>
        <w:t>с.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>:Режим</w:t>
      </w:r>
      <w:proofErr w:type="spellEnd"/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 доступа: </w:t>
      </w:r>
      <w:hyperlink r:id="rId12" w:anchor="form" w:history="1">
        <w:r w:rsidRPr="00AB7214">
          <w:rPr>
            <w:rStyle w:val="af7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, свободный. — </w:t>
      </w:r>
      <w:proofErr w:type="spellStart"/>
      <w:r w:rsidRPr="00AB7214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AB7214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AB7214" w:rsidRPr="00AB7214" w:rsidRDefault="00AB7214" w:rsidP="00AB7214">
      <w:pPr>
        <w:pStyle w:val="10"/>
        <w:numPr>
          <w:ilvl w:val="0"/>
          <w:numId w:val="19"/>
        </w:numPr>
        <w:shd w:val="clear" w:color="auto" w:fill="FFFFFF"/>
        <w:ind w:left="714" w:hanging="357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AB7214">
        <w:rPr>
          <w:b w:val="0"/>
          <w:sz w:val="28"/>
          <w:szCs w:val="28"/>
        </w:rPr>
        <w:t xml:space="preserve">СП 51.13330.2011 «Защита от шума. Актуализированная редакция СНиП 23-03-2003» </w:t>
      </w:r>
      <w:r w:rsidRPr="00AB7214">
        <w:rPr>
          <w:b w:val="0"/>
          <w:color w:val="000000" w:themeColor="text1"/>
          <w:sz w:val="28"/>
          <w:szCs w:val="28"/>
          <w:shd w:val="clear" w:color="auto" w:fill="FFFFFF"/>
        </w:rPr>
        <w:t xml:space="preserve">[Электронный ресурс]. </w:t>
      </w:r>
      <w:proofErr w:type="spellStart"/>
      <w:r w:rsidRPr="00AB7214">
        <w:rPr>
          <w:b w:val="0"/>
          <w:color w:val="000000" w:themeColor="text1"/>
          <w:sz w:val="28"/>
          <w:szCs w:val="28"/>
          <w:shd w:val="clear" w:color="auto" w:fill="FFFFFF"/>
        </w:rPr>
        <w:t>Введ</w:t>
      </w:r>
      <w:proofErr w:type="spellEnd"/>
      <w:r w:rsidRPr="00AB7214">
        <w:rPr>
          <w:b w:val="0"/>
          <w:color w:val="000000" w:themeColor="text1"/>
          <w:sz w:val="28"/>
          <w:szCs w:val="28"/>
          <w:shd w:val="clear" w:color="auto" w:fill="FFFFFF"/>
        </w:rPr>
        <w:t>. 20.05.2011. :</w:t>
      </w:r>
      <w:r w:rsidRPr="00AB7214">
        <w:rPr>
          <w:b w:val="0"/>
          <w:color w:val="000000" w:themeColor="text1"/>
          <w:sz w:val="28"/>
          <w:szCs w:val="28"/>
        </w:rPr>
        <w:t xml:space="preserve">  Мин</w:t>
      </w:r>
      <w:r w:rsidRPr="00AB7214">
        <w:rPr>
          <w:b w:val="0"/>
          <w:color w:val="000000" w:themeColor="text1"/>
          <w:sz w:val="28"/>
          <w:szCs w:val="28"/>
        </w:rPr>
        <w:t>и</w:t>
      </w:r>
      <w:r w:rsidRPr="00AB7214">
        <w:rPr>
          <w:b w:val="0"/>
          <w:color w:val="000000" w:themeColor="text1"/>
          <w:sz w:val="28"/>
          <w:szCs w:val="28"/>
        </w:rPr>
        <w:t>стерство регионального развития Российской Федерации (</w:t>
      </w:r>
      <w:proofErr w:type="spellStart"/>
      <w:r w:rsidRPr="00AB7214">
        <w:rPr>
          <w:b w:val="0"/>
          <w:color w:val="000000" w:themeColor="text1"/>
          <w:sz w:val="28"/>
          <w:szCs w:val="28"/>
        </w:rPr>
        <w:t>Минрегион</w:t>
      </w:r>
      <w:proofErr w:type="spellEnd"/>
      <w:r w:rsidRPr="00AB7214">
        <w:rPr>
          <w:b w:val="0"/>
          <w:color w:val="000000" w:themeColor="text1"/>
          <w:sz w:val="28"/>
          <w:szCs w:val="28"/>
        </w:rPr>
        <w:t xml:space="preserve"> России); </w:t>
      </w:r>
      <w:r w:rsidRPr="00AB7214">
        <w:rPr>
          <w:b w:val="0"/>
          <w:color w:val="000000" w:themeColor="text1"/>
          <w:sz w:val="28"/>
          <w:szCs w:val="28"/>
          <w:shd w:val="clear" w:color="auto" w:fill="FFFFFF"/>
        </w:rPr>
        <w:t>М. :</w:t>
      </w:r>
      <w:proofErr w:type="spellStart"/>
      <w:r w:rsidRPr="00AB7214">
        <w:rPr>
          <w:b w:val="0"/>
          <w:color w:val="000000" w:themeColor="text1"/>
          <w:sz w:val="28"/>
          <w:szCs w:val="28"/>
        </w:rPr>
        <w:t>Минрегион</w:t>
      </w:r>
      <w:proofErr w:type="spellEnd"/>
      <w:r w:rsidRPr="00AB7214">
        <w:rPr>
          <w:b w:val="0"/>
          <w:color w:val="000000" w:themeColor="text1"/>
          <w:sz w:val="28"/>
          <w:szCs w:val="28"/>
        </w:rPr>
        <w:t xml:space="preserve"> России, 2011. – 47с. </w:t>
      </w:r>
      <w:proofErr w:type="gramStart"/>
      <w:r w:rsidRPr="00AB7214">
        <w:rPr>
          <w:b w:val="0"/>
          <w:color w:val="000000" w:themeColor="text1"/>
          <w:sz w:val="28"/>
          <w:szCs w:val="28"/>
        </w:rPr>
        <w:t>:Р</w:t>
      </w:r>
      <w:proofErr w:type="gramEnd"/>
      <w:r w:rsidRPr="00AB7214">
        <w:rPr>
          <w:b w:val="0"/>
          <w:color w:val="000000" w:themeColor="text1"/>
          <w:sz w:val="28"/>
          <w:szCs w:val="28"/>
        </w:rPr>
        <w:t>ежим дост</w:t>
      </w:r>
      <w:r w:rsidRPr="00AB7214">
        <w:rPr>
          <w:b w:val="0"/>
          <w:color w:val="000000" w:themeColor="text1"/>
          <w:sz w:val="28"/>
          <w:szCs w:val="28"/>
        </w:rPr>
        <w:t>у</w:t>
      </w:r>
      <w:r w:rsidRPr="00AB7214">
        <w:rPr>
          <w:b w:val="0"/>
          <w:color w:val="000000" w:themeColor="text1"/>
          <w:sz w:val="28"/>
          <w:szCs w:val="28"/>
        </w:rPr>
        <w:t>па:</w:t>
      </w:r>
      <w:hyperlink r:id="rId13" w:anchor="form" w:history="1">
        <w:r w:rsidRPr="00AB7214">
          <w:rPr>
            <w:rStyle w:val="af7"/>
            <w:b w:val="0"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AB7214">
        <w:rPr>
          <w:b w:val="0"/>
          <w:color w:val="000000" w:themeColor="text1"/>
          <w:sz w:val="28"/>
          <w:szCs w:val="28"/>
        </w:rPr>
        <w:t xml:space="preserve">, свободный. — </w:t>
      </w:r>
      <w:proofErr w:type="spellStart"/>
      <w:r w:rsidRPr="00AB7214">
        <w:rPr>
          <w:b w:val="0"/>
          <w:color w:val="000000" w:themeColor="text1"/>
          <w:sz w:val="28"/>
          <w:szCs w:val="28"/>
        </w:rPr>
        <w:t>Загл</w:t>
      </w:r>
      <w:proofErr w:type="spellEnd"/>
      <w:r w:rsidRPr="00AB7214">
        <w:rPr>
          <w:b w:val="0"/>
          <w:color w:val="000000" w:themeColor="text1"/>
          <w:sz w:val="28"/>
          <w:szCs w:val="28"/>
        </w:rPr>
        <w:t>. с экрана.</w:t>
      </w:r>
    </w:p>
    <w:p w:rsidR="00AB7214" w:rsidRPr="00AB7214" w:rsidRDefault="00AB7214" w:rsidP="00AB7214">
      <w:pPr>
        <w:pStyle w:val="10"/>
        <w:numPr>
          <w:ilvl w:val="0"/>
          <w:numId w:val="19"/>
        </w:numPr>
        <w:shd w:val="clear" w:color="auto" w:fill="FFFFFF"/>
        <w:ind w:left="714" w:hanging="357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AB7214">
        <w:rPr>
          <w:b w:val="0"/>
          <w:sz w:val="28"/>
          <w:szCs w:val="28"/>
        </w:rPr>
        <w:t>СП 50.13330.2012 «Тепловая защита зданий. Актуализированная р</w:t>
      </w:r>
      <w:r w:rsidRPr="00AB7214">
        <w:rPr>
          <w:b w:val="0"/>
          <w:sz w:val="28"/>
          <w:szCs w:val="28"/>
        </w:rPr>
        <w:t>е</w:t>
      </w:r>
      <w:r w:rsidRPr="00AB7214">
        <w:rPr>
          <w:b w:val="0"/>
          <w:sz w:val="28"/>
          <w:szCs w:val="28"/>
        </w:rPr>
        <w:t xml:space="preserve">дакция СНиП 23-02-2003» </w:t>
      </w:r>
      <w:r w:rsidRPr="00AB7214">
        <w:rPr>
          <w:b w:val="0"/>
          <w:color w:val="000000" w:themeColor="text1"/>
          <w:sz w:val="28"/>
          <w:szCs w:val="28"/>
          <w:shd w:val="clear" w:color="auto" w:fill="FFFFFF"/>
        </w:rPr>
        <w:t xml:space="preserve">[Электронный ресурс]. </w:t>
      </w:r>
      <w:proofErr w:type="spellStart"/>
      <w:r w:rsidRPr="00AB7214">
        <w:rPr>
          <w:b w:val="0"/>
          <w:color w:val="000000" w:themeColor="text1"/>
          <w:sz w:val="28"/>
          <w:szCs w:val="28"/>
          <w:shd w:val="clear" w:color="auto" w:fill="FFFFFF"/>
        </w:rPr>
        <w:t>Введ</w:t>
      </w:r>
      <w:proofErr w:type="spellEnd"/>
      <w:r w:rsidRPr="00AB7214">
        <w:rPr>
          <w:b w:val="0"/>
          <w:color w:val="000000" w:themeColor="text1"/>
          <w:sz w:val="28"/>
          <w:szCs w:val="28"/>
          <w:shd w:val="clear" w:color="auto" w:fill="FFFFFF"/>
        </w:rPr>
        <w:t>. 01.07.2013. :</w:t>
      </w:r>
      <w:r w:rsidRPr="00AB7214">
        <w:rPr>
          <w:b w:val="0"/>
          <w:color w:val="000000" w:themeColor="text1"/>
          <w:sz w:val="28"/>
          <w:szCs w:val="28"/>
        </w:rPr>
        <w:t xml:space="preserve">  Министерство регионального развития Российской Федерации (</w:t>
      </w:r>
      <w:proofErr w:type="spellStart"/>
      <w:r w:rsidRPr="00AB7214">
        <w:rPr>
          <w:b w:val="0"/>
          <w:color w:val="000000" w:themeColor="text1"/>
          <w:sz w:val="28"/>
          <w:szCs w:val="28"/>
        </w:rPr>
        <w:t>Ми</w:t>
      </w:r>
      <w:r w:rsidRPr="00AB7214">
        <w:rPr>
          <w:b w:val="0"/>
          <w:color w:val="000000" w:themeColor="text1"/>
          <w:sz w:val="28"/>
          <w:szCs w:val="28"/>
        </w:rPr>
        <w:t>н</w:t>
      </w:r>
      <w:r w:rsidRPr="00AB7214">
        <w:rPr>
          <w:b w:val="0"/>
          <w:color w:val="000000" w:themeColor="text1"/>
          <w:sz w:val="28"/>
          <w:szCs w:val="28"/>
        </w:rPr>
        <w:t>регион</w:t>
      </w:r>
      <w:proofErr w:type="spellEnd"/>
      <w:r w:rsidRPr="00AB7214">
        <w:rPr>
          <w:b w:val="0"/>
          <w:color w:val="000000" w:themeColor="text1"/>
          <w:sz w:val="28"/>
          <w:szCs w:val="28"/>
        </w:rPr>
        <w:t xml:space="preserve"> России); </w:t>
      </w:r>
      <w:r w:rsidRPr="00AB7214">
        <w:rPr>
          <w:b w:val="0"/>
          <w:color w:val="000000" w:themeColor="text1"/>
          <w:sz w:val="28"/>
          <w:szCs w:val="28"/>
          <w:shd w:val="clear" w:color="auto" w:fill="FFFFFF"/>
        </w:rPr>
        <w:t>М. :</w:t>
      </w:r>
      <w:proofErr w:type="spellStart"/>
      <w:r w:rsidRPr="00AB7214">
        <w:rPr>
          <w:b w:val="0"/>
          <w:color w:val="000000" w:themeColor="text1"/>
          <w:sz w:val="28"/>
          <w:szCs w:val="28"/>
        </w:rPr>
        <w:t>Минрегион</w:t>
      </w:r>
      <w:proofErr w:type="spellEnd"/>
      <w:r w:rsidRPr="00AB7214">
        <w:rPr>
          <w:b w:val="0"/>
          <w:color w:val="000000" w:themeColor="text1"/>
          <w:sz w:val="28"/>
          <w:szCs w:val="28"/>
        </w:rPr>
        <w:t xml:space="preserve"> России, 2012. – 100 с. </w:t>
      </w:r>
      <w:proofErr w:type="gramStart"/>
      <w:r w:rsidRPr="00AB7214">
        <w:rPr>
          <w:b w:val="0"/>
          <w:color w:val="000000" w:themeColor="text1"/>
          <w:sz w:val="28"/>
          <w:szCs w:val="28"/>
        </w:rPr>
        <w:t>:Р</w:t>
      </w:r>
      <w:proofErr w:type="gramEnd"/>
      <w:r w:rsidRPr="00AB7214">
        <w:rPr>
          <w:b w:val="0"/>
          <w:color w:val="000000" w:themeColor="text1"/>
          <w:sz w:val="28"/>
          <w:szCs w:val="28"/>
        </w:rPr>
        <w:t>ежим дост</w:t>
      </w:r>
      <w:r w:rsidRPr="00AB7214">
        <w:rPr>
          <w:b w:val="0"/>
          <w:color w:val="000000" w:themeColor="text1"/>
          <w:sz w:val="28"/>
          <w:szCs w:val="28"/>
        </w:rPr>
        <w:t>у</w:t>
      </w:r>
      <w:r w:rsidRPr="00AB7214">
        <w:rPr>
          <w:b w:val="0"/>
          <w:color w:val="000000" w:themeColor="text1"/>
          <w:sz w:val="28"/>
          <w:szCs w:val="28"/>
        </w:rPr>
        <w:t>па:</w:t>
      </w:r>
      <w:hyperlink r:id="rId14" w:anchor="form" w:history="1">
        <w:r w:rsidRPr="00AB7214">
          <w:rPr>
            <w:rStyle w:val="af7"/>
            <w:b w:val="0"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AB7214">
        <w:rPr>
          <w:b w:val="0"/>
          <w:color w:val="000000" w:themeColor="text1"/>
          <w:sz w:val="28"/>
          <w:szCs w:val="28"/>
        </w:rPr>
        <w:t xml:space="preserve">, свободный. — </w:t>
      </w:r>
      <w:proofErr w:type="spellStart"/>
      <w:r w:rsidRPr="00AB7214">
        <w:rPr>
          <w:b w:val="0"/>
          <w:color w:val="000000" w:themeColor="text1"/>
          <w:sz w:val="28"/>
          <w:szCs w:val="28"/>
        </w:rPr>
        <w:t>Загл</w:t>
      </w:r>
      <w:proofErr w:type="spellEnd"/>
      <w:r w:rsidRPr="00AB7214">
        <w:rPr>
          <w:b w:val="0"/>
          <w:color w:val="000000" w:themeColor="text1"/>
          <w:sz w:val="28"/>
          <w:szCs w:val="28"/>
        </w:rPr>
        <w:t>. с экрана.</w:t>
      </w:r>
    </w:p>
    <w:p w:rsidR="00AB7214" w:rsidRPr="00AB7214" w:rsidRDefault="00AB7214" w:rsidP="00AB7214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B7214">
        <w:rPr>
          <w:rFonts w:ascii="Times New Roman" w:hAnsi="Times New Roman"/>
          <w:sz w:val="28"/>
          <w:szCs w:val="28"/>
        </w:rPr>
        <w:t>СП 52.13330.2016 «Естественное и искусственное освещение. Актуал</w:t>
      </w:r>
      <w:r w:rsidRPr="00AB7214">
        <w:rPr>
          <w:rFonts w:ascii="Times New Roman" w:hAnsi="Times New Roman"/>
          <w:sz w:val="28"/>
          <w:szCs w:val="28"/>
        </w:rPr>
        <w:t>и</w:t>
      </w:r>
      <w:r w:rsidRPr="00AB7214">
        <w:rPr>
          <w:rFonts w:ascii="Times New Roman" w:hAnsi="Times New Roman"/>
          <w:sz w:val="28"/>
          <w:szCs w:val="28"/>
        </w:rPr>
        <w:t xml:space="preserve">зированная редакция СНиП 23-05-95*» </w:t>
      </w:r>
      <w:r w:rsidRPr="00AB72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[Электронный ресурс]. 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B72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  </w:t>
      </w:r>
      <w:r w:rsidRPr="00AB7214">
        <w:rPr>
          <w:rFonts w:ascii="Times New Roman" w:hAnsi="Times New Roman"/>
          <w:sz w:val="28"/>
          <w:szCs w:val="28"/>
        </w:rPr>
        <w:t>М</w:t>
      </w:r>
      <w:r w:rsidRPr="00AB7214">
        <w:rPr>
          <w:rFonts w:ascii="Times New Roman" w:hAnsi="Times New Roman"/>
          <w:sz w:val="28"/>
          <w:szCs w:val="28"/>
        </w:rPr>
        <w:t>и</w:t>
      </w:r>
      <w:r w:rsidRPr="00AB7214">
        <w:rPr>
          <w:rFonts w:ascii="Times New Roman" w:hAnsi="Times New Roman"/>
          <w:sz w:val="28"/>
          <w:szCs w:val="28"/>
        </w:rPr>
        <w:t>нистерство строительства и жилищно-коммунального хозяйства Ро</w:t>
      </w:r>
      <w:r w:rsidRPr="00AB7214">
        <w:rPr>
          <w:rFonts w:ascii="Times New Roman" w:hAnsi="Times New Roman"/>
          <w:sz w:val="28"/>
          <w:szCs w:val="28"/>
        </w:rPr>
        <w:t>с</w:t>
      </w:r>
      <w:r w:rsidRPr="00AB7214">
        <w:rPr>
          <w:rFonts w:ascii="Times New Roman" w:hAnsi="Times New Roman"/>
          <w:sz w:val="28"/>
          <w:szCs w:val="28"/>
        </w:rPr>
        <w:t xml:space="preserve">сийской Федерации 2016. – 106 </w:t>
      </w:r>
      <w:proofErr w:type="spellStart"/>
      <w:r w:rsidRPr="00AB7214">
        <w:rPr>
          <w:rFonts w:ascii="Times New Roman" w:hAnsi="Times New Roman"/>
          <w:sz w:val="28"/>
          <w:szCs w:val="28"/>
        </w:rPr>
        <w:t>с.</w:t>
      </w:r>
      <w:proofErr w:type="gramStart"/>
      <w:r w:rsidRPr="00AB7214">
        <w:rPr>
          <w:rFonts w:ascii="Times New Roman" w:hAnsi="Times New Roman"/>
          <w:color w:val="000000" w:themeColor="text1"/>
          <w:sz w:val="28"/>
          <w:szCs w:val="28"/>
        </w:rPr>
        <w:t>:Р</w:t>
      </w:r>
      <w:proofErr w:type="gramEnd"/>
      <w:r w:rsidRPr="00AB7214">
        <w:rPr>
          <w:rFonts w:ascii="Times New Roman" w:hAnsi="Times New Roman"/>
          <w:color w:val="000000" w:themeColor="text1"/>
          <w:sz w:val="28"/>
          <w:szCs w:val="28"/>
        </w:rPr>
        <w:t>ежим</w:t>
      </w:r>
      <w:proofErr w:type="spellEnd"/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 дост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>па:</w:t>
      </w:r>
      <w:hyperlink r:id="rId15" w:anchor="form" w:history="1">
        <w:r w:rsidRPr="00AB7214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AB7214">
        <w:rPr>
          <w:rFonts w:ascii="Times New Roman" w:hAnsi="Times New Roman"/>
          <w:bCs/>
          <w:color w:val="000000" w:themeColor="text1"/>
          <w:sz w:val="28"/>
          <w:szCs w:val="28"/>
        </w:rPr>
        <w:t>, свободный.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 — </w:t>
      </w:r>
      <w:proofErr w:type="spellStart"/>
      <w:r w:rsidRPr="00AB7214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AB7214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AB7214" w:rsidRPr="00AB7214" w:rsidRDefault="00AB7214" w:rsidP="00AB7214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B7214">
        <w:rPr>
          <w:rFonts w:ascii="Times New Roman" w:hAnsi="Times New Roman"/>
          <w:sz w:val="28"/>
          <w:szCs w:val="28"/>
        </w:rPr>
        <w:t>СП 59. 13330.2016 «Доступность зданий и сооружений для малом</w:t>
      </w:r>
      <w:r w:rsidRPr="00AB7214">
        <w:rPr>
          <w:rFonts w:ascii="Times New Roman" w:hAnsi="Times New Roman"/>
          <w:sz w:val="28"/>
          <w:szCs w:val="28"/>
        </w:rPr>
        <w:t>о</w:t>
      </w:r>
      <w:r w:rsidRPr="00AB7214">
        <w:rPr>
          <w:rFonts w:ascii="Times New Roman" w:hAnsi="Times New Roman"/>
          <w:sz w:val="28"/>
          <w:szCs w:val="28"/>
        </w:rPr>
        <w:t>бильных групп населения. Актуализированная редакция СНиП 35-01-2001». [Электронный ресурс</w:t>
      </w:r>
      <w:proofErr w:type="gramStart"/>
      <w:r w:rsidRPr="00AB7214">
        <w:rPr>
          <w:rFonts w:ascii="Times New Roman" w:hAnsi="Times New Roman"/>
          <w:sz w:val="28"/>
          <w:szCs w:val="28"/>
        </w:rPr>
        <w:t>].</w:t>
      </w:r>
      <w:r w:rsidRPr="00AB72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  </w:t>
      </w:r>
      <w:proofErr w:type="gramEnd"/>
      <w:r w:rsidRPr="00AB7214">
        <w:rPr>
          <w:rFonts w:ascii="Times New Roman" w:hAnsi="Times New Roman"/>
          <w:sz w:val="28"/>
          <w:szCs w:val="28"/>
        </w:rPr>
        <w:t>Министерство строительства и жили</w:t>
      </w:r>
      <w:r w:rsidRPr="00AB7214">
        <w:rPr>
          <w:rFonts w:ascii="Times New Roman" w:hAnsi="Times New Roman"/>
          <w:sz w:val="28"/>
          <w:szCs w:val="28"/>
        </w:rPr>
        <w:t>щ</w:t>
      </w:r>
      <w:r w:rsidRPr="00AB7214">
        <w:rPr>
          <w:rFonts w:ascii="Times New Roman" w:hAnsi="Times New Roman"/>
          <w:sz w:val="28"/>
          <w:szCs w:val="28"/>
        </w:rPr>
        <w:t>но-коммунального хозяйства Российской Федерации 2016. – 47 с.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>: Р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>жим доступа:</w:t>
      </w:r>
      <w:hyperlink r:id="rId16" w:anchor="form" w:history="1">
        <w:r w:rsidRPr="00AB7214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AB7214">
        <w:rPr>
          <w:rFonts w:ascii="Times New Roman" w:hAnsi="Times New Roman"/>
          <w:bCs/>
          <w:color w:val="000000" w:themeColor="text1"/>
          <w:sz w:val="28"/>
          <w:szCs w:val="28"/>
        </w:rPr>
        <w:t>, свободный.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 — </w:t>
      </w:r>
      <w:proofErr w:type="spellStart"/>
      <w:r w:rsidRPr="00AB7214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AB7214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AB7214" w:rsidRPr="00AB7214" w:rsidRDefault="00AB7214" w:rsidP="00AB7214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B7214">
        <w:rPr>
          <w:rFonts w:ascii="Times New Roman" w:hAnsi="Times New Roman"/>
          <w:sz w:val="28"/>
          <w:szCs w:val="28"/>
        </w:rPr>
        <w:lastRenderedPageBreak/>
        <w:t>СП 20. 13330.2016 «Нагрузки воздействия. Актуализированная реда</w:t>
      </w:r>
      <w:r w:rsidRPr="00AB7214">
        <w:rPr>
          <w:rFonts w:ascii="Times New Roman" w:hAnsi="Times New Roman"/>
          <w:sz w:val="28"/>
          <w:szCs w:val="28"/>
        </w:rPr>
        <w:t>к</w:t>
      </w:r>
      <w:r w:rsidRPr="00AB7214">
        <w:rPr>
          <w:rFonts w:ascii="Times New Roman" w:hAnsi="Times New Roman"/>
          <w:sz w:val="28"/>
          <w:szCs w:val="28"/>
        </w:rPr>
        <w:t>ция СНиП 2.01.07-85*». [Электронный ресурс</w:t>
      </w:r>
      <w:proofErr w:type="gramStart"/>
      <w:r w:rsidRPr="00AB7214">
        <w:rPr>
          <w:rFonts w:ascii="Times New Roman" w:hAnsi="Times New Roman"/>
          <w:sz w:val="28"/>
          <w:szCs w:val="28"/>
        </w:rPr>
        <w:t>].</w:t>
      </w:r>
      <w:r w:rsidRPr="00AB72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  </w:t>
      </w:r>
      <w:proofErr w:type="gramEnd"/>
      <w:r w:rsidRPr="00AB7214">
        <w:rPr>
          <w:rFonts w:ascii="Times New Roman" w:hAnsi="Times New Roman"/>
          <w:sz w:val="28"/>
          <w:szCs w:val="28"/>
        </w:rPr>
        <w:t>Министерство стро</w:t>
      </w:r>
      <w:r w:rsidRPr="00AB7214">
        <w:rPr>
          <w:rFonts w:ascii="Times New Roman" w:hAnsi="Times New Roman"/>
          <w:sz w:val="28"/>
          <w:szCs w:val="28"/>
        </w:rPr>
        <w:t>и</w:t>
      </w:r>
      <w:r w:rsidRPr="00AB7214">
        <w:rPr>
          <w:rFonts w:ascii="Times New Roman" w:hAnsi="Times New Roman"/>
          <w:sz w:val="28"/>
          <w:szCs w:val="28"/>
        </w:rPr>
        <w:t>тельства и жилищно-коммунального хозяйства Российской Федерации 2016. – 104 с.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>: Режим доступа:</w:t>
      </w:r>
      <w:hyperlink r:id="rId17" w:anchor="form" w:history="1">
        <w:r w:rsidRPr="00AB7214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AB7214">
        <w:rPr>
          <w:rFonts w:ascii="Times New Roman" w:hAnsi="Times New Roman"/>
          <w:bCs/>
          <w:color w:val="000000" w:themeColor="text1"/>
          <w:sz w:val="28"/>
          <w:szCs w:val="28"/>
        </w:rPr>
        <w:t>, свободный.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 — </w:t>
      </w:r>
      <w:proofErr w:type="spellStart"/>
      <w:r w:rsidRPr="00AB7214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AB7214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AB7214" w:rsidRPr="00AB7214" w:rsidRDefault="00AB7214" w:rsidP="00AB7214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B7214">
        <w:rPr>
          <w:rFonts w:ascii="Times New Roman" w:hAnsi="Times New Roman"/>
          <w:sz w:val="28"/>
          <w:szCs w:val="28"/>
        </w:rPr>
        <w:t>СП 42. 13330.2016«Градостроительство. Планировка и застройка г</w:t>
      </w:r>
      <w:r w:rsidRPr="00AB7214">
        <w:rPr>
          <w:rFonts w:ascii="Times New Roman" w:hAnsi="Times New Roman"/>
          <w:sz w:val="28"/>
          <w:szCs w:val="28"/>
        </w:rPr>
        <w:t>о</w:t>
      </w:r>
      <w:r w:rsidRPr="00AB7214">
        <w:rPr>
          <w:rFonts w:ascii="Times New Roman" w:hAnsi="Times New Roman"/>
          <w:sz w:val="28"/>
          <w:szCs w:val="28"/>
        </w:rPr>
        <w:t xml:space="preserve">родских и сельских поселений. </w:t>
      </w:r>
      <w:r w:rsidRPr="00AB7214">
        <w:rPr>
          <w:rFonts w:ascii="Times New Roman" w:hAnsi="Times New Roman"/>
          <w:sz w:val="28"/>
          <w:szCs w:val="28"/>
          <w:shd w:val="clear" w:color="auto" w:fill="FFFFFF"/>
        </w:rPr>
        <w:t>Актуализированная редакция</w:t>
      </w:r>
      <w:r w:rsidRPr="00AB721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B7214">
        <w:rPr>
          <w:rFonts w:ascii="Times New Roman" w:hAnsi="Times New Roman"/>
          <w:sz w:val="28"/>
          <w:szCs w:val="28"/>
        </w:rPr>
        <w:t xml:space="preserve">СНиП 2.07.01-89*» [Электронный ресурс]. </w:t>
      </w:r>
      <w:r w:rsidRPr="00AB72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  </w:t>
      </w:r>
      <w:r w:rsidRPr="00AB7214">
        <w:rPr>
          <w:rFonts w:ascii="Times New Roman" w:hAnsi="Times New Roman"/>
          <w:sz w:val="28"/>
          <w:szCs w:val="28"/>
        </w:rPr>
        <w:t xml:space="preserve">Министерство строительства и жилищно-коммунального хозяйства Российской Федерации 2016. – 101 </w:t>
      </w:r>
      <w:proofErr w:type="spellStart"/>
      <w:r w:rsidRPr="00AB7214">
        <w:rPr>
          <w:rFonts w:ascii="Times New Roman" w:hAnsi="Times New Roman"/>
          <w:sz w:val="28"/>
          <w:szCs w:val="28"/>
        </w:rPr>
        <w:t>с.</w:t>
      </w:r>
      <w:proofErr w:type="gramStart"/>
      <w:r w:rsidRPr="00AB7214">
        <w:rPr>
          <w:rFonts w:ascii="Times New Roman" w:hAnsi="Times New Roman"/>
          <w:color w:val="000000" w:themeColor="text1"/>
          <w:sz w:val="28"/>
          <w:szCs w:val="28"/>
        </w:rPr>
        <w:t>:Р</w:t>
      </w:r>
      <w:proofErr w:type="gramEnd"/>
      <w:r w:rsidRPr="00AB7214">
        <w:rPr>
          <w:rFonts w:ascii="Times New Roman" w:hAnsi="Times New Roman"/>
          <w:color w:val="000000" w:themeColor="text1"/>
          <w:sz w:val="28"/>
          <w:szCs w:val="28"/>
        </w:rPr>
        <w:t>ежим</w:t>
      </w:r>
      <w:proofErr w:type="spellEnd"/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 доступа:</w:t>
      </w:r>
      <w:hyperlink r:id="rId18" w:anchor="form" w:history="1">
        <w:r w:rsidRPr="00AB7214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AB7214">
        <w:rPr>
          <w:rFonts w:ascii="Times New Roman" w:hAnsi="Times New Roman"/>
          <w:bCs/>
          <w:color w:val="000000" w:themeColor="text1"/>
          <w:sz w:val="28"/>
          <w:szCs w:val="28"/>
        </w:rPr>
        <w:t>, свободный.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 — </w:t>
      </w:r>
      <w:proofErr w:type="spellStart"/>
      <w:r w:rsidRPr="00AB7214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AB7214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AB7214" w:rsidRPr="00AB7214" w:rsidRDefault="00AB7214" w:rsidP="00AB7214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B7214">
        <w:rPr>
          <w:rFonts w:ascii="Times New Roman" w:hAnsi="Times New Roman"/>
          <w:sz w:val="28"/>
          <w:szCs w:val="28"/>
        </w:rPr>
        <w:t xml:space="preserve">СП 22. 13330.2016«Основания и фундаменты. </w:t>
      </w:r>
      <w:r w:rsidRPr="00AB7214">
        <w:rPr>
          <w:rFonts w:ascii="Times New Roman" w:hAnsi="Times New Roman"/>
          <w:sz w:val="28"/>
          <w:szCs w:val="28"/>
          <w:shd w:val="clear" w:color="auto" w:fill="FFFFFF"/>
        </w:rPr>
        <w:t>Актуализированная р</w:t>
      </w:r>
      <w:r w:rsidRPr="00AB721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AB7214">
        <w:rPr>
          <w:rFonts w:ascii="Times New Roman" w:hAnsi="Times New Roman"/>
          <w:sz w:val="28"/>
          <w:szCs w:val="28"/>
          <w:shd w:val="clear" w:color="auto" w:fill="FFFFFF"/>
        </w:rPr>
        <w:t>дакция</w:t>
      </w:r>
      <w:r w:rsidRPr="00AB721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B7214">
        <w:rPr>
          <w:rFonts w:ascii="Times New Roman" w:hAnsi="Times New Roman"/>
          <w:sz w:val="28"/>
          <w:szCs w:val="28"/>
        </w:rPr>
        <w:t>СНиП 2.02.01-83*»[Электронный ресурс].</w:t>
      </w:r>
      <w:r w:rsidRPr="00AB72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  </w:t>
      </w:r>
      <w:r w:rsidRPr="00AB7214">
        <w:rPr>
          <w:rFonts w:ascii="Times New Roman" w:hAnsi="Times New Roman"/>
          <w:sz w:val="28"/>
          <w:szCs w:val="28"/>
        </w:rPr>
        <w:t>Министерство строительства и жилищно-коммунального хозяйства Российской Фед</w:t>
      </w:r>
      <w:r w:rsidRPr="00AB7214">
        <w:rPr>
          <w:rFonts w:ascii="Times New Roman" w:hAnsi="Times New Roman"/>
          <w:sz w:val="28"/>
          <w:szCs w:val="28"/>
        </w:rPr>
        <w:t>е</w:t>
      </w:r>
      <w:r w:rsidRPr="00AB7214">
        <w:rPr>
          <w:rFonts w:ascii="Times New Roman" w:hAnsi="Times New Roman"/>
          <w:sz w:val="28"/>
          <w:szCs w:val="28"/>
        </w:rPr>
        <w:t xml:space="preserve">рации 2016. – 225 </w:t>
      </w:r>
      <w:proofErr w:type="spellStart"/>
      <w:r w:rsidRPr="00AB7214">
        <w:rPr>
          <w:rFonts w:ascii="Times New Roman" w:hAnsi="Times New Roman"/>
          <w:sz w:val="28"/>
          <w:szCs w:val="28"/>
        </w:rPr>
        <w:t>с.</w:t>
      </w:r>
      <w:proofErr w:type="gramStart"/>
      <w:r w:rsidRPr="00AB7214">
        <w:rPr>
          <w:rFonts w:ascii="Times New Roman" w:hAnsi="Times New Roman"/>
          <w:color w:val="000000" w:themeColor="text1"/>
          <w:sz w:val="28"/>
          <w:szCs w:val="28"/>
        </w:rPr>
        <w:t>:Р</w:t>
      </w:r>
      <w:proofErr w:type="gramEnd"/>
      <w:r w:rsidRPr="00AB7214">
        <w:rPr>
          <w:rFonts w:ascii="Times New Roman" w:hAnsi="Times New Roman"/>
          <w:color w:val="000000" w:themeColor="text1"/>
          <w:sz w:val="28"/>
          <w:szCs w:val="28"/>
        </w:rPr>
        <w:t>ежим</w:t>
      </w:r>
      <w:proofErr w:type="spellEnd"/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 доступа:</w:t>
      </w:r>
      <w:hyperlink r:id="rId19" w:anchor="form" w:history="1">
        <w:r w:rsidRPr="00AB7214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AB7214">
        <w:rPr>
          <w:rFonts w:ascii="Times New Roman" w:hAnsi="Times New Roman"/>
          <w:bCs/>
          <w:color w:val="000000" w:themeColor="text1"/>
          <w:sz w:val="28"/>
          <w:szCs w:val="28"/>
        </w:rPr>
        <w:t>, свободный.</w:t>
      </w:r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 — </w:t>
      </w:r>
      <w:proofErr w:type="spellStart"/>
      <w:r w:rsidRPr="00AB7214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AB7214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F2542D" w:rsidRDefault="00AB7214" w:rsidP="008A5361">
      <w:pPr>
        <w:pStyle w:val="10"/>
        <w:numPr>
          <w:ilvl w:val="0"/>
          <w:numId w:val="19"/>
        </w:numPr>
        <w:shd w:val="clear" w:color="auto" w:fill="FFFFFF"/>
        <w:ind w:left="714" w:hanging="357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AB7214">
        <w:rPr>
          <w:b w:val="0"/>
          <w:sz w:val="28"/>
          <w:szCs w:val="28"/>
        </w:rPr>
        <w:t>СП 44.13330.2011 «Административные и бытовые здания. Актуализ</w:t>
      </w:r>
      <w:r w:rsidRPr="00AB7214">
        <w:rPr>
          <w:b w:val="0"/>
          <w:sz w:val="28"/>
          <w:szCs w:val="28"/>
        </w:rPr>
        <w:t>и</w:t>
      </w:r>
      <w:r w:rsidRPr="00AB7214">
        <w:rPr>
          <w:b w:val="0"/>
          <w:sz w:val="28"/>
          <w:szCs w:val="28"/>
        </w:rPr>
        <w:t xml:space="preserve">рованная редакция СНиП 2.09.04-87» </w:t>
      </w:r>
      <w:r w:rsidRPr="00AB7214">
        <w:rPr>
          <w:b w:val="0"/>
          <w:color w:val="000000" w:themeColor="text1"/>
          <w:sz w:val="28"/>
          <w:szCs w:val="28"/>
          <w:shd w:val="clear" w:color="auto" w:fill="FFFFFF"/>
        </w:rPr>
        <w:t xml:space="preserve">[Электронный ресурс]. </w:t>
      </w:r>
      <w:proofErr w:type="spellStart"/>
      <w:r w:rsidRPr="00AB7214">
        <w:rPr>
          <w:b w:val="0"/>
          <w:color w:val="000000" w:themeColor="text1"/>
          <w:sz w:val="28"/>
          <w:szCs w:val="28"/>
          <w:shd w:val="clear" w:color="auto" w:fill="FFFFFF"/>
        </w:rPr>
        <w:t>Введ</w:t>
      </w:r>
      <w:proofErr w:type="spellEnd"/>
      <w:r w:rsidRPr="00AB7214">
        <w:rPr>
          <w:b w:val="0"/>
          <w:color w:val="000000" w:themeColor="text1"/>
          <w:sz w:val="28"/>
          <w:szCs w:val="28"/>
          <w:shd w:val="clear" w:color="auto" w:fill="FFFFFF"/>
        </w:rPr>
        <w:t>. 20.05.2011. :</w:t>
      </w:r>
      <w:r w:rsidRPr="00AB7214">
        <w:rPr>
          <w:b w:val="0"/>
          <w:color w:val="000000" w:themeColor="text1"/>
          <w:sz w:val="28"/>
          <w:szCs w:val="28"/>
        </w:rPr>
        <w:t xml:space="preserve">  Министерство регионального развития Российской Фед</w:t>
      </w:r>
      <w:r w:rsidRPr="00AB7214">
        <w:rPr>
          <w:b w:val="0"/>
          <w:color w:val="000000" w:themeColor="text1"/>
          <w:sz w:val="28"/>
          <w:szCs w:val="28"/>
        </w:rPr>
        <w:t>е</w:t>
      </w:r>
      <w:r w:rsidRPr="00AB7214">
        <w:rPr>
          <w:b w:val="0"/>
          <w:color w:val="000000" w:themeColor="text1"/>
          <w:sz w:val="28"/>
          <w:szCs w:val="28"/>
        </w:rPr>
        <w:t>рации (</w:t>
      </w:r>
      <w:proofErr w:type="spellStart"/>
      <w:r w:rsidRPr="00AB7214">
        <w:rPr>
          <w:b w:val="0"/>
          <w:color w:val="000000" w:themeColor="text1"/>
          <w:sz w:val="28"/>
          <w:szCs w:val="28"/>
        </w:rPr>
        <w:t>Минрегион</w:t>
      </w:r>
      <w:proofErr w:type="spellEnd"/>
      <w:r w:rsidRPr="00AB7214">
        <w:rPr>
          <w:b w:val="0"/>
          <w:color w:val="000000" w:themeColor="text1"/>
          <w:sz w:val="28"/>
          <w:szCs w:val="28"/>
        </w:rPr>
        <w:t xml:space="preserve"> России); </w:t>
      </w:r>
      <w:r w:rsidRPr="00AB7214">
        <w:rPr>
          <w:b w:val="0"/>
          <w:color w:val="000000" w:themeColor="text1"/>
          <w:sz w:val="28"/>
          <w:szCs w:val="28"/>
          <w:shd w:val="clear" w:color="auto" w:fill="FFFFFF"/>
        </w:rPr>
        <w:t>М. :</w:t>
      </w:r>
      <w:proofErr w:type="spellStart"/>
      <w:r w:rsidRPr="00AB7214">
        <w:rPr>
          <w:b w:val="0"/>
          <w:color w:val="000000" w:themeColor="text1"/>
          <w:sz w:val="28"/>
          <w:szCs w:val="28"/>
        </w:rPr>
        <w:t>Минрегион</w:t>
      </w:r>
      <w:proofErr w:type="spellEnd"/>
      <w:r w:rsidRPr="00AB7214">
        <w:rPr>
          <w:b w:val="0"/>
          <w:color w:val="000000" w:themeColor="text1"/>
          <w:sz w:val="28"/>
          <w:szCs w:val="28"/>
        </w:rPr>
        <w:t xml:space="preserve"> России, 2011. – 31с. </w:t>
      </w:r>
      <w:proofErr w:type="gramStart"/>
      <w:r w:rsidRPr="00AB7214">
        <w:rPr>
          <w:b w:val="0"/>
          <w:color w:val="000000" w:themeColor="text1"/>
          <w:sz w:val="28"/>
          <w:szCs w:val="28"/>
        </w:rPr>
        <w:t>:Р</w:t>
      </w:r>
      <w:proofErr w:type="gramEnd"/>
      <w:r w:rsidRPr="00AB7214">
        <w:rPr>
          <w:b w:val="0"/>
          <w:color w:val="000000" w:themeColor="text1"/>
          <w:sz w:val="28"/>
          <w:szCs w:val="28"/>
        </w:rPr>
        <w:t>ежим доступа:</w:t>
      </w:r>
      <w:hyperlink r:id="rId20" w:anchor="form" w:history="1">
        <w:r w:rsidRPr="00AB7214">
          <w:rPr>
            <w:rStyle w:val="af7"/>
            <w:b w:val="0"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AB7214">
        <w:rPr>
          <w:b w:val="0"/>
          <w:color w:val="000000" w:themeColor="text1"/>
          <w:sz w:val="28"/>
          <w:szCs w:val="28"/>
        </w:rPr>
        <w:t xml:space="preserve">, свободный. — </w:t>
      </w:r>
      <w:proofErr w:type="spellStart"/>
      <w:r w:rsidRPr="00AB7214">
        <w:rPr>
          <w:b w:val="0"/>
          <w:color w:val="000000" w:themeColor="text1"/>
          <w:sz w:val="28"/>
          <w:szCs w:val="28"/>
        </w:rPr>
        <w:t>Загл</w:t>
      </w:r>
      <w:proofErr w:type="spellEnd"/>
      <w:r w:rsidRPr="00AB7214">
        <w:rPr>
          <w:b w:val="0"/>
          <w:color w:val="000000" w:themeColor="text1"/>
          <w:sz w:val="28"/>
          <w:szCs w:val="28"/>
        </w:rPr>
        <w:t>. с экрана.</w:t>
      </w:r>
    </w:p>
    <w:p w:rsidR="008A5361" w:rsidRPr="008A5361" w:rsidRDefault="008A5361" w:rsidP="008A5361"/>
    <w:p w:rsidR="00114270" w:rsidRPr="00983D25" w:rsidRDefault="00114270" w:rsidP="00F2542D">
      <w:pPr>
        <w:pStyle w:val="af8"/>
        <w:numPr>
          <w:ilvl w:val="1"/>
          <w:numId w:val="33"/>
        </w:numPr>
        <w:spacing w:after="0" w:line="240" w:lineRule="auto"/>
        <w:ind w:left="1225" w:hanging="374"/>
        <w:jc w:val="both"/>
        <w:rPr>
          <w:rFonts w:ascii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bCs/>
          <w:sz w:val="28"/>
          <w:szCs w:val="28"/>
        </w:rPr>
        <w:t>Другие издания, необходимые для освоения дисциплины</w:t>
      </w:r>
    </w:p>
    <w:p w:rsidR="003977A8" w:rsidRPr="00983D25" w:rsidRDefault="003977A8" w:rsidP="00983D25">
      <w:pPr>
        <w:ind w:firstLine="851"/>
        <w:jc w:val="both"/>
        <w:rPr>
          <w:bCs/>
          <w:sz w:val="28"/>
          <w:szCs w:val="28"/>
        </w:rPr>
      </w:pPr>
    </w:p>
    <w:p w:rsidR="00983D25" w:rsidRPr="00983D25" w:rsidRDefault="003911D7" w:rsidP="00983D25">
      <w:pPr>
        <w:pStyle w:val="af8"/>
        <w:numPr>
          <w:ilvl w:val="3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83D25">
        <w:rPr>
          <w:rStyle w:val="bolighting"/>
          <w:rFonts w:ascii="Times New Roman" w:hAnsi="Times New Roman"/>
          <w:bCs/>
          <w:sz w:val="28"/>
          <w:szCs w:val="28"/>
        </w:rPr>
        <w:t>Проектирование общественного здания</w:t>
      </w:r>
      <w:r w:rsidRPr="00983D25">
        <w:rPr>
          <w:rFonts w:ascii="Times New Roman" w:hAnsi="Times New Roman"/>
          <w:sz w:val="28"/>
          <w:szCs w:val="28"/>
        </w:rPr>
        <w:t xml:space="preserve"> [Текст]: методические указ</w:t>
      </w:r>
      <w:r w:rsidRPr="00983D25">
        <w:rPr>
          <w:rFonts w:ascii="Times New Roman" w:hAnsi="Times New Roman"/>
          <w:sz w:val="28"/>
          <w:szCs w:val="28"/>
        </w:rPr>
        <w:t>а</w:t>
      </w:r>
      <w:r w:rsidRPr="00983D25">
        <w:rPr>
          <w:rFonts w:ascii="Times New Roman" w:hAnsi="Times New Roman"/>
          <w:sz w:val="28"/>
          <w:szCs w:val="28"/>
        </w:rPr>
        <w:t>ния к выполнению курсового проекта № 1 по дисциплине "Архите</w:t>
      </w:r>
      <w:r w:rsidRPr="00983D25">
        <w:rPr>
          <w:rFonts w:ascii="Times New Roman" w:hAnsi="Times New Roman"/>
          <w:sz w:val="28"/>
          <w:szCs w:val="28"/>
        </w:rPr>
        <w:t>к</w:t>
      </w:r>
      <w:r w:rsidRPr="00983D25">
        <w:rPr>
          <w:rFonts w:ascii="Times New Roman" w:hAnsi="Times New Roman"/>
          <w:sz w:val="28"/>
          <w:szCs w:val="28"/>
        </w:rPr>
        <w:t>тура гражданских и промышленных зданий" для направления подг</w:t>
      </w:r>
      <w:r w:rsidRPr="00983D25">
        <w:rPr>
          <w:rFonts w:ascii="Times New Roman" w:hAnsi="Times New Roman"/>
          <w:sz w:val="28"/>
          <w:szCs w:val="28"/>
        </w:rPr>
        <w:t>о</w:t>
      </w:r>
      <w:r w:rsidRPr="00983D25">
        <w:rPr>
          <w:rFonts w:ascii="Times New Roman" w:hAnsi="Times New Roman"/>
          <w:sz w:val="28"/>
          <w:szCs w:val="28"/>
        </w:rPr>
        <w:t>товки 270800.62 "Строительство" профиля "Промышленное и гра</w:t>
      </w:r>
      <w:r w:rsidRPr="00983D25">
        <w:rPr>
          <w:rFonts w:ascii="Times New Roman" w:hAnsi="Times New Roman"/>
          <w:sz w:val="28"/>
          <w:szCs w:val="28"/>
        </w:rPr>
        <w:t>ж</w:t>
      </w:r>
      <w:r w:rsidRPr="00983D25">
        <w:rPr>
          <w:rFonts w:ascii="Times New Roman" w:hAnsi="Times New Roman"/>
          <w:sz w:val="28"/>
          <w:szCs w:val="28"/>
        </w:rPr>
        <w:t>данское строительство" / ФГБОУ ВПО ПГУПС, каф. "Здания"; сост.: Г. А. Богданова, Ж. В. Иванова. - Санкт-Петербург: ФГБОУ ВПО ПГУПС, 2014. - 49 с.</w:t>
      </w:r>
    </w:p>
    <w:p w:rsidR="00983D25" w:rsidRPr="00983D25" w:rsidRDefault="003911D7" w:rsidP="00983D25">
      <w:pPr>
        <w:pStyle w:val="af8"/>
        <w:numPr>
          <w:ilvl w:val="3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83D25">
        <w:rPr>
          <w:rStyle w:val="bolighting"/>
          <w:rFonts w:ascii="Times New Roman" w:hAnsi="Times New Roman"/>
          <w:bCs/>
          <w:sz w:val="28"/>
          <w:szCs w:val="28"/>
        </w:rPr>
        <w:t>Проектирование полнос</w:t>
      </w:r>
      <w:r w:rsidRPr="00983D25">
        <w:rPr>
          <w:rFonts w:ascii="Times New Roman" w:hAnsi="Times New Roman"/>
          <w:bCs/>
          <w:sz w:val="28"/>
          <w:szCs w:val="28"/>
        </w:rPr>
        <w:t>борного жилого</w:t>
      </w:r>
      <w:r w:rsidRPr="00983D25">
        <w:rPr>
          <w:rFonts w:ascii="Times New Roman" w:hAnsi="Times New Roman"/>
          <w:sz w:val="28"/>
          <w:szCs w:val="28"/>
        </w:rPr>
        <w:t xml:space="preserve"> здания [Текст]:  задания и </w:t>
      </w:r>
      <w:proofErr w:type="spellStart"/>
      <w:r w:rsidRPr="00983D25">
        <w:rPr>
          <w:rFonts w:ascii="Times New Roman" w:hAnsi="Times New Roman"/>
          <w:sz w:val="28"/>
          <w:szCs w:val="28"/>
        </w:rPr>
        <w:t>м</w:t>
      </w:r>
      <w:r w:rsidRPr="00983D25">
        <w:rPr>
          <w:rFonts w:ascii="Times New Roman" w:hAnsi="Times New Roman"/>
          <w:sz w:val="28"/>
          <w:szCs w:val="28"/>
        </w:rPr>
        <w:t>е</w:t>
      </w:r>
      <w:r w:rsidRPr="00983D25">
        <w:rPr>
          <w:rFonts w:ascii="Times New Roman" w:hAnsi="Times New Roman"/>
          <w:sz w:val="28"/>
          <w:szCs w:val="28"/>
        </w:rPr>
        <w:t>тод</w:t>
      </w:r>
      <w:proofErr w:type="gramStart"/>
      <w:r w:rsidRPr="00983D25">
        <w:rPr>
          <w:rFonts w:ascii="Times New Roman" w:hAnsi="Times New Roman"/>
          <w:sz w:val="28"/>
          <w:szCs w:val="28"/>
        </w:rPr>
        <w:t>.у</w:t>
      </w:r>
      <w:proofErr w:type="gramEnd"/>
      <w:r w:rsidRPr="00983D25">
        <w:rPr>
          <w:rFonts w:ascii="Times New Roman" w:hAnsi="Times New Roman"/>
          <w:sz w:val="28"/>
          <w:szCs w:val="28"/>
        </w:rPr>
        <w:t>казания</w:t>
      </w:r>
      <w:proofErr w:type="spellEnd"/>
      <w:r w:rsidRPr="00983D25">
        <w:rPr>
          <w:rFonts w:ascii="Times New Roman" w:hAnsi="Times New Roman"/>
          <w:sz w:val="28"/>
          <w:szCs w:val="28"/>
        </w:rPr>
        <w:t xml:space="preserve"> к выполнению курсового проекта № 2 по </w:t>
      </w:r>
      <w:proofErr w:type="spellStart"/>
      <w:r w:rsidRPr="00983D25">
        <w:rPr>
          <w:rFonts w:ascii="Times New Roman" w:hAnsi="Times New Roman"/>
          <w:sz w:val="28"/>
          <w:szCs w:val="28"/>
        </w:rPr>
        <w:t>дисц</w:t>
      </w:r>
      <w:proofErr w:type="spellEnd"/>
      <w:r w:rsidRPr="00983D25">
        <w:rPr>
          <w:rFonts w:ascii="Times New Roman" w:hAnsi="Times New Roman"/>
          <w:sz w:val="28"/>
          <w:szCs w:val="28"/>
        </w:rPr>
        <w:t>. "Арх</w:t>
      </w:r>
      <w:r w:rsidRPr="00983D25">
        <w:rPr>
          <w:rFonts w:ascii="Times New Roman" w:hAnsi="Times New Roman"/>
          <w:sz w:val="28"/>
          <w:szCs w:val="28"/>
        </w:rPr>
        <w:t>и</w:t>
      </w:r>
      <w:r w:rsidRPr="00983D25">
        <w:rPr>
          <w:rFonts w:ascii="Times New Roman" w:hAnsi="Times New Roman"/>
          <w:sz w:val="28"/>
          <w:szCs w:val="28"/>
        </w:rPr>
        <w:t xml:space="preserve">тектура </w:t>
      </w:r>
      <w:proofErr w:type="spellStart"/>
      <w:r w:rsidRPr="00983D25">
        <w:rPr>
          <w:rFonts w:ascii="Times New Roman" w:hAnsi="Times New Roman"/>
          <w:sz w:val="28"/>
          <w:szCs w:val="28"/>
        </w:rPr>
        <w:t>гражд</w:t>
      </w:r>
      <w:proofErr w:type="spellEnd"/>
      <w:r w:rsidRPr="00983D25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983D25">
        <w:rPr>
          <w:rFonts w:ascii="Times New Roman" w:hAnsi="Times New Roman"/>
          <w:sz w:val="28"/>
          <w:szCs w:val="28"/>
        </w:rPr>
        <w:t>пром</w:t>
      </w:r>
      <w:proofErr w:type="spellEnd"/>
      <w:r w:rsidRPr="00983D25">
        <w:rPr>
          <w:rFonts w:ascii="Times New Roman" w:hAnsi="Times New Roman"/>
          <w:sz w:val="28"/>
          <w:szCs w:val="28"/>
        </w:rPr>
        <w:t xml:space="preserve">. зданий и сооружений" для студ. </w:t>
      </w:r>
      <w:proofErr w:type="gramStart"/>
      <w:r w:rsidRPr="00983D25">
        <w:rPr>
          <w:rFonts w:ascii="Times New Roman" w:hAnsi="Times New Roman"/>
          <w:sz w:val="28"/>
          <w:szCs w:val="28"/>
        </w:rPr>
        <w:t>спец</w:t>
      </w:r>
      <w:proofErr w:type="gramEnd"/>
      <w:r w:rsidRPr="00983D25">
        <w:rPr>
          <w:rFonts w:ascii="Times New Roman" w:hAnsi="Times New Roman"/>
          <w:sz w:val="28"/>
          <w:szCs w:val="28"/>
        </w:rPr>
        <w:t>. ПГС / ПГУПС, каф. "Здания"; сост.: Г. А. Богданова и</w:t>
      </w:r>
      <w:r w:rsidR="00983D25" w:rsidRPr="00983D25">
        <w:rPr>
          <w:rFonts w:ascii="Times New Roman" w:hAnsi="Times New Roman"/>
          <w:sz w:val="28"/>
          <w:szCs w:val="28"/>
        </w:rPr>
        <w:t xml:space="preserve"> др. - СПб: ПГУПС, 2011. - 33 с.</w:t>
      </w:r>
    </w:p>
    <w:p w:rsidR="007F73E2" w:rsidRPr="008A5361" w:rsidRDefault="003911D7" w:rsidP="008A5361">
      <w:pPr>
        <w:pStyle w:val="af8"/>
        <w:numPr>
          <w:ilvl w:val="3"/>
          <w:numId w:val="19"/>
        </w:numPr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83D25">
        <w:rPr>
          <w:rFonts w:ascii="Times New Roman" w:hAnsi="Times New Roman"/>
          <w:bCs/>
          <w:sz w:val="28"/>
          <w:szCs w:val="28"/>
        </w:rPr>
        <w:t>Промышленное здание</w:t>
      </w:r>
      <w:r w:rsidR="00E218AB">
        <w:rPr>
          <w:rFonts w:ascii="Times New Roman" w:hAnsi="Times New Roman"/>
          <w:bCs/>
          <w:sz w:val="28"/>
          <w:szCs w:val="28"/>
        </w:rPr>
        <w:t xml:space="preserve"> </w:t>
      </w:r>
      <w:r w:rsidRPr="00983D25">
        <w:rPr>
          <w:rFonts w:ascii="Times New Roman" w:hAnsi="Times New Roman"/>
          <w:sz w:val="28"/>
          <w:szCs w:val="28"/>
        </w:rPr>
        <w:t>[Текст]:  методические указания к выполн</w:t>
      </w:r>
      <w:r w:rsidRPr="00983D25">
        <w:rPr>
          <w:rFonts w:ascii="Times New Roman" w:hAnsi="Times New Roman"/>
          <w:sz w:val="28"/>
          <w:szCs w:val="28"/>
        </w:rPr>
        <w:t>е</w:t>
      </w:r>
      <w:r w:rsidRPr="00983D25">
        <w:rPr>
          <w:rFonts w:ascii="Times New Roman" w:hAnsi="Times New Roman"/>
          <w:sz w:val="28"/>
          <w:szCs w:val="28"/>
        </w:rPr>
        <w:t>нию курсового проекта № 3 по дисциплине "Архитектура гражда</w:t>
      </w:r>
      <w:r w:rsidRPr="00983D25">
        <w:rPr>
          <w:rFonts w:ascii="Times New Roman" w:hAnsi="Times New Roman"/>
          <w:sz w:val="28"/>
          <w:szCs w:val="28"/>
        </w:rPr>
        <w:t>н</w:t>
      </w:r>
      <w:r w:rsidRPr="00983D25">
        <w:rPr>
          <w:rFonts w:ascii="Times New Roman" w:hAnsi="Times New Roman"/>
          <w:sz w:val="28"/>
          <w:szCs w:val="28"/>
        </w:rPr>
        <w:t>ских и промышленных зданий" для студентов, обучающихся по направлению "Строительство" (профиль "Промышленное и гражда</w:t>
      </w:r>
      <w:r w:rsidRPr="00983D25">
        <w:rPr>
          <w:rFonts w:ascii="Times New Roman" w:hAnsi="Times New Roman"/>
          <w:sz w:val="28"/>
          <w:szCs w:val="28"/>
        </w:rPr>
        <w:t>н</w:t>
      </w:r>
      <w:r w:rsidRPr="00983D25">
        <w:rPr>
          <w:rFonts w:ascii="Times New Roman" w:hAnsi="Times New Roman"/>
          <w:sz w:val="28"/>
          <w:szCs w:val="28"/>
        </w:rPr>
        <w:t xml:space="preserve">ское строительство") / ФГБОУ ВПО ПГУПС, каф. "Здания"; сост.: Е. Г. Третьякова, Д. В. </w:t>
      </w:r>
      <w:proofErr w:type="spellStart"/>
      <w:r w:rsidRPr="00983D25">
        <w:rPr>
          <w:rFonts w:ascii="Times New Roman" w:hAnsi="Times New Roman"/>
          <w:sz w:val="28"/>
          <w:szCs w:val="28"/>
        </w:rPr>
        <w:t>Зенченкова</w:t>
      </w:r>
      <w:proofErr w:type="spellEnd"/>
      <w:r w:rsidRPr="00983D25">
        <w:rPr>
          <w:rFonts w:ascii="Times New Roman" w:hAnsi="Times New Roman"/>
          <w:sz w:val="28"/>
          <w:szCs w:val="28"/>
        </w:rPr>
        <w:t xml:space="preserve">, В. Б. </w:t>
      </w:r>
      <w:proofErr w:type="spellStart"/>
      <w:r w:rsidRPr="00983D25">
        <w:rPr>
          <w:rFonts w:ascii="Times New Roman" w:hAnsi="Times New Roman"/>
          <w:sz w:val="28"/>
          <w:szCs w:val="28"/>
        </w:rPr>
        <w:t>Мартиров</w:t>
      </w:r>
      <w:proofErr w:type="spellEnd"/>
      <w:r w:rsidRPr="00983D25">
        <w:rPr>
          <w:rFonts w:ascii="Times New Roman" w:hAnsi="Times New Roman"/>
          <w:sz w:val="28"/>
          <w:szCs w:val="28"/>
        </w:rPr>
        <w:t>. - Санкт-Петербург: ФГБОУ ВПО ПГУПС, 2015. - 31 с.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</w:t>
      </w: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3977A8" w:rsidRPr="00114270" w:rsidRDefault="003977A8" w:rsidP="007F73E2">
      <w:pPr>
        <w:jc w:val="both"/>
        <w:rPr>
          <w:bCs/>
          <w:sz w:val="28"/>
          <w:szCs w:val="28"/>
        </w:rPr>
      </w:pPr>
    </w:p>
    <w:p w:rsidR="004F0F13" w:rsidRPr="004F0F13" w:rsidRDefault="004F0F13" w:rsidP="004F0F13">
      <w:pPr>
        <w:pStyle w:val="afa"/>
        <w:numPr>
          <w:ilvl w:val="0"/>
          <w:numId w:val="37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</w:t>
      </w:r>
      <w:r w:rsidRPr="004F0F13">
        <w:rPr>
          <w:sz w:val="28"/>
          <w:szCs w:val="28"/>
        </w:rPr>
        <w:t>е</w:t>
      </w:r>
      <w:r w:rsidRPr="004F0F13">
        <w:rPr>
          <w:sz w:val="28"/>
          <w:szCs w:val="28"/>
        </w:rPr>
        <w:t>буется авторизация).</w:t>
      </w:r>
    </w:p>
    <w:p w:rsidR="002C7063" w:rsidRPr="004F0F13" w:rsidRDefault="002C7063" w:rsidP="004F0F13">
      <w:pPr>
        <w:pStyle w:val="af8"/>
        <w:numPr>
          <w:ilvl w:val="0"/>
          <w:numId w:val="3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4F0F13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–электронный фонд правовой и нормативно-технической документации [Эле</w:t>
      </w:r>
      <w:r w:rsidRPr="004F0F13">
        <w:rPr>
          <w:rFonts w:ascii="Times New Roman" w:hAnsi="Times New Roman"/>
          <w:bCs/>
          <w:sz w:val="28"/>
          <w:szCs w:val="28"/>
        </w:rPr>
        <w:t>к</w:t>
      </w:r>
      <w:r w:rsidRPr="004F0F13">
        <w:rPr>
          <w:rFonts w:ascii="Times New Roman" w:hAnsi="Times New Roman"/>
          <w:bCs/>
          <w:sz w:val="28"/>
          <w:szCs w:val="28"/>
        </w:rPr>
        <w:t xml:space="preserve">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2C7063" w:rsidRPr="004F0F13" w:rsidRDefault="002C7063" w:rsidP="004F0F13">
      <w:pPr>
        <w:pStyle w:val="af8"/>
        <w:numPr>
          <w:ilvl w:val="0"/>
          <w:numId w:val="3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2C7063" w:rsidRPr="004F0F13" w:rsidRDefault="002C7063" w:rsidP="004F0F13">
      <w:pPr>
        <w:pStyle w:val="af8"/>
        <w:numPr>
          <w:ilvl w:val="0"/>
          <w:numId w:val="3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21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2C7063" w:rsidRPr="004F0F13" w:rsidRDefault="002C7063" w:rsidP="004F0F13">
      <w:pPr>
        <w:pStyle w:val="af8"/>
        <w:numPr>
          <w:ilvl w:val="0"/>
          <w:numId w:val="3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2C7063" w:rsidRPr="004F0F13" w:rsidRDefault="002C7063" w:rsidP="004F0F13">
      <w:pPr>
        <w:pStyle w:val="af8"/>
        <w:numPr>
          <w:ilvl w:val="0"/>
          <w:numId w:val="3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Федеральное агентство по техническому регулированию и метр</w:t>
      </w:r>
      <w:r w:rsidRPr="004F0F13">
        <w:rPr>
          <w:rFonts w:ascii="Times New Roman" w:hAnsi="Times New Roman"/>
          <w:sz w:val="28"/>
          <w:szCs w:val="28"/>
        </w:rPr>
        <w:t>о</w:t>
      </w:r>
      <w:r w:rsidRPr="004F0F13">
        <w:rPr>
          <w:rFonts w:ascii="Times New Roman" w:hAnsi="Times New Roman"/>
          <w:sz w:val="28"/>
          <w:szCs w:val="28"/>
        </w:rPr>
        <w:t>логии (РОССТАНДАРТ). Официальный сайт [Электронный р</w:t>
      </w:r>
      <w:r w:rsidRPr="004F0F13">
        <w:rPr>
          <w:rFonts w:ascii="Times New Roman" w:hAnsi="Times New Roman"/>
          <w:sz w:val="28"/>
          <w:szCs w:val="28"/>
        </w:rPr>
        <w:t>е</w:t>
      </w:r>
      <w:r w:rsidRPr="004F0F13">
        <w:rPr>
          <w:rFonts w:ascii="Times New Roman" w:hAnsi="Times New Roman"/>
          <w:sz w:val="28"/>
          <w:szCs w:val="28"/>
        </w:rPr>
        <w:t xml:space="preserve">сурс]. Режим доступа:  </w:t>
      </w:r>
      <w:hyperlink r:id="rId22" w:tgtFrame="_blank" w:history="1">
        <w:r w:rsidRPr="004F0F13">
          <w:rPr>
            <w:rFonts w:ascii="Times New Roman" w:hAnsi="Times New Roman"/>
            <w:sz w:val="28"/>
            <w:szCs w:val="28"/>
          </w:rPr>
          <w:t>www.gost.ru/wps/portal</w:t>
        </w:r>
      </w:hyperlink>
      <w:r w:rsidRPr="004F0F13">
        <w:rPr>
          <w:rFonts w:ascii="Times New Roman" w:hAnsi="Times New Roman"/>
          <w:sz w:val="28"/>
          <w:szCs w:val="28"/>
        </w:rPr>
        <w:t xml:space="preserve">, свободный.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AB7214" w:rsidRPr="00AB7214" w:rsidRDefault="002C7063" w:rsidP="00AB7214">
      <w:pPr>
        <w:pStyle w:val="af8"/>
        <w:numPr>
          <w:ilvl w:val="0"/>
          <w:numId w:val="3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</w:t>
      </w: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е</w:t>
      </w: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ской оценки соответствия в строительстве</w:t>
      </w:r>
      <w:r w:rsidRPr="004F0F13"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 w:rsidRPr="004F0F13">
        <w:rPr>
          <w:rFonts w:ascii="Times New Roman" w:hAnsi="Times New Roman"/>
          <w:sz w:val="28"/>
          <w:szCs w:val="28"/>
        </w:rPr>
        <w:t>Офиц</w:t>
      </w:r>
      <w:r w:rsidRPr="004F0F13">
        <w:rPr>
          <w:rFonts w:ascii="Times New Roman" w:hAnsi="Times New Roman"/>
          <w:sz w:val="28"/>
          <w:szCs w:val="28"/>
        </w:rPr>
        <w:t>и</w:t>
      </w:r>
      <w:r w:rsidRPr="004F0F13">
        <w:rPr>
          <w:rFonts w:ascii="Times New Roman" w:hAnsi="Times New Roman"/>
          <w:sz w:val="28"/>
          <w:szCs w:val="28"/>
        </w:rPr>
        <w:t>альный сайт [Электронный ресурс]. Режим дост</w:t>
      </w:r>
      <w:r w:rsidRPr="004F0F13">
        <w:rPr>
          <w:rFonts w:ascii="Times New Roman" w:hAnsi="Times New Roman"/>
          <w:sz w:val="28"/>
          <w:szCs w:val="28"/>
        </w:rPr>
        <w:t>у</w:t>
      </w:r>
      <w:r w:rsidRPr="004F0F13">
        <w:rPr>
          <w:rFonts w:ascii="Times New Roman" w:hAnsi="Times New Roman"/>
          <w:sz w:val="28"/>
          <w:szCs w:val="28"/>
        </w:rPr>
        <w:t>па:</w:t>
      </w:r>
      <w:hyperlink r:id="rId23" w:anchor="form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4F0F13">
        <w:rPr>
          <w:rFonts w:ascii="Times New Roman" w:hAnsi="Times New Roman"/>
          <w:bCs/>
          <w:sz w:val="28"/>
          <w:szCs w:val="28"/>
        </w:rPr>
        <w:t>, свободный.</w:t>
      </w:r>
      <w:r w:rsidRPr="004F0F13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AB7214" w:rsidRPr="00AB7214" w:rsidRDefault="00AB7214" w:rsidP="00AB7214">
      <w:pPr>
        <w:pStyle w:val="af8"/>
        <w:numPr>
          <w:ilvl w:val="0"/>
          <w:numId w:val="3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AB7214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AB7214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AB7214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AB7214" w:rsidRPr="00AB7214" w:rsidRDefault="00AB7214" w:rsidP="00AB7214">
      <w:pPr>
        <w:pStyle w:val="af8"/>
        <w:numPr>
          <w:ilvl w:val="0"/>
          <w:numId w:val="3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AB7214">
        <w:rPr>
          <w:rFonts w:ascii="Times New Roman" w:hAnsi="Times New Roman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B7214">
        <w:rPr>
          <w:rFonts w:ascii="Times New Roman" w:hAnsi="Times New Roman"/>
          <w:sz w:val="28"/>
          <w:szCs w:val="28"/>
        </w:rPr>
        <w:t>Загл</w:t>
      </w:r>
      <w:proofErr w:type="spellEnd"/>
      <w:r w:rsidRPr="00AB7214">
        <w:rPr>
          <w:rFonts w:ascii="Times New Roman" w:hAnsi="Times New Roman"/>
          <w:sz w:val="28"/>
          <w:szCs w:val="28"/>
        </w:rPr>
        <w:t>. с экрана.</w:t>
      </w:r>
    </w:p>
    <w:p w:rsidR="007F73E2" w:rsidRDefault="007F73E2" w:rsidP="004F0F13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1173F6" w:rsidRPr="004F0F13" w:rsidRDefault="001173F6" w:rsidP="004F0F13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114270" w:rsidRPr="006338D7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977A8" w:rsidRDefault="003977A8" w:rsidP="007F73E2">
      <w:pPr>
        <w:rPr>
          <w:bCs/>
          <w:i/>
          <w:szCs w:val="28"/>
        </w:rPr>
      </w:pPr>
    </w:p>
    <w:p w:rsidR="00114270" w:rsidRPr="00490574" w:rsidRDefault="00114270" w:rsidP="00114270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14270" w:rsidRPr="00B2243A" w:rsidRDefault="00114270" w:rsidP="00114270">
      <w:pPr>
        <w:pStyle w:val="af8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14270" w:rsidRPr="00B2243A" w:rsidRDefault="00114270" w:rsidP="00114270">
      <w:pPr>
        <w:pStyle w:val="af8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</w:t>
      </w:r>
      <w:r w:rsidR="008504EF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 w:rsidR="008504EF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иные материалы, нео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б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114270" w:rsidRPr="00B2243A" w:rsidRDefault="00114270" w:rsidP="00114270">
      <w:pPr>
        <w:pStyle w:val="af8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lastRenderedPageBreak/>
        <w:t xml:space="preserve">По итогам текущего контроля 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 оценочных средств по дисциплине).</w:t>
      </w:r>
    </w:p>
    <w:p w:rsidR="007F73E2" w:rsidRDefault="007F73E2" w:rsidP="007F73E2">
      <w:pPr>
        <w:rPr>
          <w:b/>
          <w:bCs/>
          <w:sz w:val="28"/>
          <w:szCs w:val="28"/>
        </w:rPr>
      </w:pPr>
    </w:p>
    <w:p w:rsidR="00A909DB" w:rsidRDefault="00A909DB" w:rsidP="007F73E2">
      <w:pPr>
        <w:rPr>
          <w:b/>
          <w:bCs/>
          <w:sz w:val="28"/>
          <w:szCs w:val="28"/>
        </w:rPr>
      </w:pP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перечень программного обеспечения и информационных</w:t>
      </w:r>
    </w:p>
    <w:p w:rsidR="00114270" w:rsidRP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 справочных систем</w:t>
      </w:r>
    </w:p>
    <w:p w:rsidR="0096486D" w:rsidRDefault="0096486D" w:rsidP="002C7063">
      <w:pPr>
        <w:ind w:firstLine="851"/>
        <w:jc w:val="both"/>
        <w:rPr>
          <w:bCs/>
          <w:sz w:val="28"/>
          <w:szCs w:val="28"/>
        </w:rPr>
      </w:pPr>
    </w:p>
    <w:p w:rsidR="002C7063" w:rsidRPr="008E3E80" w:rsidRDefault="002C7063" w:rsidP="002C70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 w:rsidR="002B6C8B">
        <w:rPr>
          <w:sz w:val="28"/>
          <w:szCs w:val="28"/>
        </w:rPr>
        <w:t>А</w:t>
      </w:r>
      <w:r w:rsidR="002B6C8B">
        <w:rPr>
          <w:sz w:val="28"/>
          <w:szCs w:val="28"/>
        </w:rPr>
        <w:t>р</w:t>
      </w:r>
      <w:r w:rsidR="002B6C8B">
        <w:rPr>
          <w:sz w:val="28"/>
          <w:szCs w:val="28"/>
        </w:rPr>
        <w:t>хитектура гражданских и промышленных зданий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2C7063" w:rsidRPr="00104973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96486D" w:rsidRPr="0096486D" w:rsidRDefault="002C7063" w:rsidP="0096486D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2B6C8B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 w:rsidR="008504EF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 w:rsidR="0096486D">
        <w:rPr>
          <w:rFonts w:eastAsia="Times New Roman"/>
          <w:bCs/>
          <w:sz w:val="28"/>
          <w:szCs w:val="28"/>
        </w:rPr>
        <w:t>);</w:t>
      </w:r>
    </w:p>
    <w:p w:rsidR="0096486D" w:rsidRPr="0096486D" w:rsidRDefault="0096486D" w:rsidP="0096486D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ского государственного университета путей сообщения Императора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4F0F13" w:rsidRPr="008A5361" w:rsidRDefault="002B6C8B" w:rsidP="004F0F1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F0F13"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="004F0F13" w:rsidRPr="009E5042">
        <w:rPr>
          <w:bCs/>
          <w:sz w:val="28"/>
          <w:szCs w:val="28"/>
        </w:rPr>
        <w:t>з</w:t>
      </w:r>
      <w:r w:rsidR="004F0F13" w:rsidRPr="009E5042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</w:t>
      </w:r>
      <w:r w:rsidR="004F0F13" w:rsidRPr="009E5042">
        <w:rPr>
          <w:bCs/>
          <w:sz w:val="28"/>
          <w:szCs w:val="28"/>
        </w:rPr>
        <w:t>я</w:t>
      </w:r>
      <w:r w:rsidR="008A5361">
        <w:rPr>
          <w:bCs/>
          <w:sz w:val="28"/>
          <w:szCs w:val="28"/>
        </w:rPr>
        <w:t xml:space="preserve">тельной работы: операционная система </w:t>
      </w:r>
      <w:r w:rsidR="008A5361">
        <w:rPr>
          <w:bCs/>
          <w:sz w:val="28"/>
          <w:szCs w:val="28"/>
          <w:lang w:val="en-US"/>
        </w:rPr>
        <w:t>Windows</w:t>
      </w:r>
      <w:r w:rsidR="008A5361" w:rsidRPr="008A5361">
        <w:rPr>
          <w:bCs/>
          <w:sz w:val="28"/>
          <w:szCs w:val="28"/>
        </w:rPr>
        <w:t xml:space="preserve">, </w:t>
      </w:r>
      <w:r w:rsidR="008A5361">
        <w:rPr>
          <w:bCs/>
          <w:sz w:val="28"/>
          <w:szCs w:val="28"/>
          <w:lang w:val="en-US"/>
        </w:rPr>
        <w:t>MS</w:t>
      </w:r>
      <w:r w:rsidR="008A5361" w:rsidRPr="008A5361">
        <w:rPr>
          <w:bCs/>
          <w:sz w:val="28"/>
          <w:szCs w:val="28"/>
        </w:rPr>
        <w:t xml:space="preserve"> </w:t>
      </w:r>
      <w:r w:rsidR="008A5361">
        <w:rPr>
          <w:bCs/>
          <w:sz w:val="28"/>
          <w:szCs w:val="28"/>
          <w:lang w:val="en-US"/>
        </w:rPr>
        <w:t>Office</w:t>
      </w:r>
      <w:r w:rsidR="008A5361" w:rsidRPr="008A5361">
        <w:rPr>
          <w:bCs/>
          <w:sz w:val="28"/>
          <w:szCs w:val="28"/>
        </w:rPr>
        <w:t xml:space="preserve">, </w:t>
      </w:r>
      <w:r w:rsidR="008A5361">
        <w:rPr>
          <w:bCs/>
          <w:sz w:val="28"/>
          <w:szCs w:val="28"/>
        </w:rPr>
        <w:t>Антивирус Ка</w:t>
      </w:r>
      <w:r w:rsidR="008A5361">
        <w:rPr>
          <w:bCs/>
          <w:sz w:val="28"/>
          <w:szCs w:val="28"/>
        </w:rPr>
        <w:t>с</w:t>
      </w:r>
      <w:r w:rsidR="008A5361">
        <w:rPr>
          <w:bCs/>
          <w:sz w:val="28"/>
          <w:szCs w:val="28"/>
        </w:rPr>
        <w:t>перский.</w:t>
      </w:r>
    </w:p>
    <w:p w:rsidR="002C7063" w:rsidRDefault="002C7063" w:rsidP="002C7063">
      <w:pPr>
        <w:ind w:firstLine="708"/>
        <w:jc w:val="both"/>
        <w:rPr>
          <w:bCs/>
          <w:sz w:val="28"/>
          <w:szCs w:val="28"/>
        </w:rPr>
      </w:pPr>
    </w:p>
    <w:p w:rsidR="002C7063" w:rsidRPr="0042245E" w:rsidRDefault="002C7063" w:rsidP="002C7063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C7063" w:rsidRPr="007F73E2" w:rsidRDefault="002C7063" w:rsidP="002C7063">
      <w:pPr>
        <w:ind w:firstLine="851"/>
        <w:jc w:val="both"/>
        <w:rPr>
          <w:rFonts w:eastAsia="Times New Roman"/>
          <w:bCs/>
          <w:sz w:val="16"/>
          <w:szCs w:val="16"/>
        </w:rPr>
      </w:pPr>
    </w:p>
    <w:p w:rsidR="00F2542D" w:rsidRDefault="00F2542D" w:rsidP="002C7063">
      <w:pPr>
        <w:ind w:firstLine="851"/>
        <w:jc w:val="both"/>
        <w:rPr>
          <w:rFonts w:eastAsia="Times New Roman"/>
          <w:bCs/>
          <w:sz w:val="28"/>
        </w:rPr>
      </w:pP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rFonts w:eastAsia="Times New Roman"/>
          <w:bCs/>
          <w:sz w:val="28"/>
        </w:rPr>
        <w:t xml:space="preserve">нию </w:t>
      </w:r>
      <w:r w:rsidR="00F4298B">
        <w:rPr>
          <w:rFonts w:eastAsia="Times New Roman"/>
          <w:bCs/>
          <w:sz w:val="28"/>
        </w:rPr>
        <w:t xml:space="preserve">08.03.01 </w:t>
      </w:r>
      <w:r>
        <w:rPr>
          <w:rFonts w:eastAsia="Times New Roman"/>
          <w:bCs/>
          <w:sz w:val="28"/>
        </w:rPr>
        <w:t xml:space="preserve">«Строительство»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</w:t>
      </w:r>
      <w:r w:rsidRPr="0042245E">
        <w:rPr>
          <w:rFonts w:eastAsia="Times New Roman"/>
          <w:bCs/>
          <w:sz w:val="28"/>
        </w:rPr>
        <w:t>о</w:t>
      </w:r>
      <w:r w:rsidRPr="0042245E">
        <w:rPr>
          <w:rFonts w:eastAsia="Times New Roman"/>
          <w:bCs/>
          <w:sz w:val="28"/>
        </w:rPr>
        <w:t>тивопожарным нормам и правилам.</w:t>
      </w:r>
    </w:p>
    <w:p w:rsidR="002C7063" w:rsidRPr="00C52654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 содержит специальные помещения -  учебные аудитории для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 xml:space="preserve">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коллоквиумов, выполнения курсовых </w:t>
      </w:r>
      <w:r w:rsidR="002B6C8B">
        <w:rPr>
          <w:bCs/>
          <w:sz w:val="28"/>
        </w:rPr>
        <w:t>проектов</w:t>
      </w:r>
      <w:r>
        <w:rPr>
          <w:bCs/>
          <w:sz w:val="28"/>
        </w:rPr>
        <w:t>,</w:t>
      </w:r>
      <w:r w:rsidRPr="00C52654">
        <w:rPr>
          <w:bCs/>
          <w:sz w:val="28"/>
        </w:rPr>
        <w:t xml:space="preserve"> групповых и индивидуальных консульт</w:t>
      </w:r>
      <w:r w:rsidRPr="00C52654">
        <w:rPr>
          <w:bCs/>
          <w:sz w:val="28"/>
        </w:rPr>
        <w:t>а</w:t>
      </w:r>
      <w:r w:rsidRPr="00C52654">
        <w:rPr>
          <w:bCs/>
          <w:sz w:val="28"/>
        </w:rPr>
        <w:t>ций, текущего контроля и промежуточной аттестации, а также помещения для самостоятельной работы</w:t>
      </w:r>
      <w:r w:rsidR="004F0F13" w:rsidRPr="004F0F13">
        <w:rPr>
          <w:bCs/>
          <w:sz w:val="28"/>
        </w:rPr>
        <w:t xml:space="preserve"> </w:t>
      </w:r>
      <w:r w:rsidR="004F0F13">
        <w:rPr>
          <w:bCs/>
          <w:sz w:val="28"/>
        </w:rPr>
        <w:t>и помещения для хранения и профилактическ</w:t>
      </w:r>
      <w:r w:rsidR="004F0F13">
        <w:rPr>
          <w:bCs/>
          <w:sz w:val="28"/>
        </w:rPr>
        <w:t>о</w:t>
      </w:r>
      <w:r w:rsidR="004F0F13">
        <w:rPr>
          <w:bCs/>
          <w:sz w:val="28"/>
        </w:rPr>
        <w:t>го обслуживания учебного оборудования</w:t>
      </w:r>
      <w:r>
        <w:rPr>
          <w:bCs/>
          <w:sz w:val="28"/>
        </w:rPr>
        <w:t>.</w:t>
      </w:r>
      <w:r w:rsidR="002B6C8B">
        <w:rPr>
          <w:bCs/>
          <w:sz w:val="28"/>
        </w:rPr>
        <w:t xml:space="preserve">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</w:t>
      </w:r>
      <w:r w:rsidRPr="00C52654">
        <w:rPr>
          <w:bCs/>
          <w:sz w:val="28"/>
        </w:rPr>
        <w:t>е</w:t>
      </w:r>
      <w:r w:rsidRPr="00C52654">
        <w:rPr>
          <w:bCs/>
          <w:sz w:val="28"/>
        </w:rPr>
        <w:t>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(мультимед</w:t>
      </w:r>
      <w:r w:rsidR="0096486D">
        <w:rPr>
          <w:bCs/>
          <w:sz w:val="28"/>
        </w:rPr>
        <w:t xml:space="preserve">ийным проектором, </w:t>
      </w:r>
      <w:r w:rsidR="0096486D">
        <w:rPr>
          <w:bCs/>
          <w:sz w:val="28"/>
        </w:rPr>
        <w:lastRenderedPageBreak/>
        <w:t xml:space="preserve">экраном (либо </w:t>
      </w:r>
      <w:r>
        <w:rPr>
          <w:bCs/>
          <w:sz w:val="28"/>
        </w:rPr>
        <w:t>свободным участком стены ровного светлого тона размером не менее 2х1.5 метра</w:t>
      </w:r>
      <w:r w:rsidR="0096486D">
        <w:rPr>
          <w:bCs/>
          <w:sz w:val="28"/>
        </w:rPr>
        <w:t>)</w:t>
      </w:r>
      <w:r>
        <w:rPr>
          <w:bCs/>
          <w:sz w:val="28"/>
        </w:rPr>
        <w:t>, стандартной доской для работы с маркером). В случае отсутствия стационарной установки аудитория оснащена розетками электр</w:t>
      </w:r>
      <w:r>
        <w:rPr>
          <w:bCs/>
          <w:sz w:val="28"/>
        </w:rPr>
        <w:t>о</w:t>
      </w:r>
      <w:r>
        <w:rPr>
          <w:bCs/>
          <w:sz w:val="28"/>
        </w:rPr>
        <w:t>питания для подключения переносного комплекта мультимедийной аппар</w:t>
      </w:r>
      <w:r>
        <w:rPr>
          <w:bCs/>
          <w:sz w:val="28"/>
        </w:rPr>
        <w:t>а</w:t>
      </w:r>
      <w:r>
        <w:rPr>
          <w:bCs/>
          <w:sz w:val="28"/>
        </w:rPr>
        <w:t>туры и экраном (либо свободным участком стены ровного светлого тона ра</w:t>
      </w:r>
      <w:r>
        <w:rPr>
          <w:bCs/>
          <w:sz w:val="28"/>
        </w:rPr>
        <w:t>з</w:t>
      </w:r>
      <w:r>
        <w:rPr>
          <w:bCs/>
          <w:sz w:val="28"/>
        </w:rPr>
        <w:t>мером не менее 2х1.5 метра).</w:t>
      </w:r>
    </w:p>
    <w:p w:rsidR="00E66E99" w:rsidRDefault="00E66E99" w:rsidP="00E66E99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демонстр</w:t>
      </w:r>
      <w:r>
        <w:rPr>
          <w:bCs/>
          <w:sz w:val="28"/>
        </w:rPr>
        <w:t>а</w:t>
      </w:r>
      <w:r>
        <w:rPr>
          <w:bCs/>
          <w:sz w:val="28"/>
        </w:rPr>
        <w:t>ционное оборудование и учебно-наглядные пособия, обеспечивающие тем</w:t>
      </w:r>
      <w:r>
        <w:rPr>
          <w:bCs/>
          <w:sz w:val="28"/>
        </w:rPr>
        <w:t>а</w:t>
      </w:r>
      <w:r>
        <w:rPr>
          <w:bCs/>
          <w:sz w:val="28"/>
        </w:rPr>
        <w:t>тические  иллюстрации, соответствующие рабочей программе дисциплины.</w:t>
      </w:r>
    </w:p>
    <w:p w:rsidR="00E66E99" w:rsidRDefault="00E66E99" w:rsidP="00E66E99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81012F">
        <w:rPr>
          <w:bCs/>
          <w:sz w:val="28"/>
        </w:rPr>
        <w:t>е</w:t>
      </w:r>
      <w:r w:rsidRPr="0081012F">
        <w:rPr>
          <w:bCs/>
          <w:sz w:val="28"/>
        </w:rPr>
        <w:t>ду организации.</w:t>
      </w:r>
    </w:p>
    <w:p w:rsidR="00E66E99" w:rsidRDefault="00E66E99" w:rsidP="00E66E99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E66E99" w:rsidRDefault="00E66E99" w:rsidP="00E66E99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E66E99" w:rsidRPr="0042245E" w:rsidRDefault="00E66E99" w:rsidP="00E66E99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E66E99" w:rsidRPr="00736CCC" w:rsidRDefault="00A214EA" w:rsidP="00E66E99">
      <w:pPr>
        <w:tabs>
          <w:tab w:val="left" w:pos="1418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951230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87B07.tmp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E99" w:rsidRDefault="00E66E99" w:rsidP="002C7063">
      <w:pPr>
        <w:ind w:firstLine="851"/>
        <w:jc w:val="both"/>
        <w:rPr>
          <w:bCs/>
          <w:sz w:val="28"/>
        </w:rPr>
      </w:pPr>
    </w:p>
    <w:p w:rsidR="00E66E99" w:rsidRDefault="00E66E99" w:rsidP="002C7063">
      <w:pPr>
        <w:ind w:firstLine="851"/>
        <w:jc w:val="both"/>
        <w:rPr>
          <w:bCs/>
          <w:sz w:val="28"/>
        </w:rPr>
      </w:pPr>
    </w:p>
    <w:p w:rsidR="00E66E99" w:rsidRDefault="00E66E99" w:rsidP="002C7063">
      <w:pPr>
        <w:ind w:firstLine="851"/>
        <w:jc w:val="both"/>
        <w:rPr>
          <w:bCs/>
          <w:sz w:val="28"/>
        </w:rPr>
      </w:pPr>
    </w:p>
    <w:p w:rsidR="00A61B75" w:rsidRDefault="00A61B75" w:rsidP="00A61B75">
      <w:pPr>
        <w:ind w:hanging="1134"/>
        <w:jc w:val="both"/>
        <w:rPr>
          <w:bCs/>
          <w:sz w:val="28"/>
        </w:rPr>
      </w:pPr>
      <w:bookmarkStart w:id="0" w:name="_GoBack"/>
      <w:bookmarkEnd w:id="0"/>
    </w:p>
    <w:sectPr w:rsidR="00A61B75" w:rsidSect="00197126">
      <w:footerReference w:type="default" r:id="rId26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28" w:rsidRDefault="00F76528" w:rsidP="00FC1BEB">
      <w:r>
        <w:separator/>
      </w:r>
    </w:p>
  </w:endnote>
  <w:endnote w:type="continuationSeparator" w:id="0">
    <w:p w:rsidR="00F76528" w:rsidRDefault="00F7652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1B" w:rsidRDefault="00A22F1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214EA">
      <w:rPr>
        <w:noProof/>
      </w:rPr>
      <w:t>21</w:t>
    </w:r>
    <w:r>
      <w:rPr>
        <w:noProof/>
      </w:rPr>
      <w:fldChar w:fldCharType="end"/>
    </w:r>
  </w:p>
  <w:p w:rsidR="00A22F1B" w:rsidRDefault="00A22F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28" w:rsidRDefault="00F76528" w:rsidP="00FC1BEB">
      <w:r>
        <w:separator/>
      </w:r>
    </w:p>
  </w:footnote>
  <w:footnote w:type="continuationSeparator" w:id="0">
    <w:p w:rsidR="00F76528" w:rsidRDefault="00F7652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90D"/>
    <w:multiLevelType w:val="hybridMultilevel"/>
    <w:tmpl w:val="8B98ED28"/>
    <w:lvl w:ilvl="0" w:tplc="C01470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7B487F"/>
    <w:multiLevelType w:val="hybridMultilevel"/>
    <w:tmpl w:val="51324D1C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51AF"/>
    <w:multiLevelType w:val="hybridMultilevel"/>
    <w:tmpl w:val="6F4E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51EB57E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27E0"/>
    <w:multiLevelType w:val="hybridMultilevel"/>
    <w:tmpl w:val="1DEA1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B5FA4"/>
    <w:multiLevelType w:val="hybridMultilevel"/>
    <w:tmpl w:val="1E563316"/>
    <w:lvl w:ilvl="0" w:tplc="075A509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AF49EE"/>
    <w:multiLevelType w:val="hybridMultilevel"/>
    <w:tmpl w:val="006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ED616FD"/>
    <w:multiLevelType w:val="hybridMultilevel"/>
    <w:tmpl w:val="790EAA2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B81E5B"/>
    <w:multiLevelType w:val="hybridMultilevel"/>
    <w:tmpl w:val="BED4831A"/>
    <w:lvl w:ilvl="0" w:tplc="DBE8DBA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35024A9"/>
    <w:multiLevelType w:val="hybridMultilevel"/>
    <w:tmpl w:val="5BF40C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D372D"/>
    <w:multiLevelType w:val="hybridMultilevel"/>
    <w:tmpl w:val="E8ACA348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4D27F9"/>
    <w:multiLevelType w:val="hybridMultilevel"/>
    <w:tmpl w:val="9A48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B1927"/>
    <w:multiLevelType w:val="hybridMultilevel"/>
    <w:tmpl w:val="65282C8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6">
    <w:nsid w:val="755D2FAB"/>
    <w:multiLevelType w:val="hybridMultilevel"/>
    <w:tmpl w:val="84D67DEE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751104"/>
    <w:multiLevelType w:val="hybridMultilevel"/>
    <w:tmpl w:val="4208B93C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A415EB9"/>
    <w:multiLevelType w:val="hybridMultilevel"/>
    <w:tmpl w:val="C7629656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15C2A"/>
    <w:multiLevelType w:val="multilevel"/>
    <w:tmpl w:val="07F22D1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1">
    <w:nsid w:val="7DEC2197"/>
    <w:multiLevelType w:val="hybridMultilevel"/>
    <w:tmpl w:val="EDBA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3037C"/>
    <w:multiLevelType w:val="hybridMultilevel"/>
    <w:tmpl w:val="AD4CAA28"/>
    <w:lvl w:ilvl="0" w:tplc="573066D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4"/>
  </w:num>
  <w:num w:numId="4">
    <w:abstractNumId w:val="13"/>
  </w:num>
  <w:num w:numId="5">
    <w:abstractNumId w:val="6"/>
  </w:num>
  <w:num w:numId="6">
    <w:abstractNumId w:val="32"/>
  </w:num>
  <w:num w:numId="7">
    <w:abstractNumId w:val="11"/>
  </w:num>
  <w:num w:numId="8">
    <w:abstractNumId w:val="19"/>
  </w:num>
  <w:num w:numId="9">
    <w:abstractNumId w:val="33"/>
  </w:num>
  <w:num w:numId="10">
    <w:abstractNumId w:val="15"/>
  </w:num>
  <w:num w:numId="11">
    <w:abstractNumId w:val="12"/>
  </w:num>
  <w:num w:numId="12">
    <w:abstractNumId w:val="18"/>
  </w:num>
  <w:num w:numId="13">
    <w:abstractNumId w:val="23"/>
  </w:num>
  <w:num w:numId="14">
    <w:abstractNumId w:val="20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1"/>
  </w:num>
  <w:num w:numId="18">
    <w:abstractNumId w:val="26"/>
  </w:num>
  <w:num w:numId="19">
    <w:abstractNumId w:val="1"/>
  </w:num>
  <w:num w:numId="20">
    <w:abstractNumId w:val="4"/>
  </w:num>
  <w:num w:numId="21">
    <w:abstractNumId w:val="22"/>
  </w:num>
  <w:num w:numId="22">
    <w:abstractNumId w:val="10"/>
  </w:num>
  <w:num w:numId="23">
    <w:abstractNumId w:val="9"/>
  </w:num>
  <w:num w:numId="24">
    <w:abstractNumId w:val="15"/>
  </w:num>
  <w:num w:numId="25">
    <w:abstractNumId w:val="17"/>
  </w:num>
  <w:num w:numId="26">
    <w:abstractNumId w:val="8"/>
  </w:num>
  <w:num w:numId="27">
    <w:abstractNumId w:val="13"/>
  </w:num>
  <w:num w:numId="28">
    <w:abstractNumId w:val="6"/>
  </w:num>
  <w:num w:numId="29">
    <w:abstractNumId w:val="3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6"/>
  </w:num>
  <w:num w:numId="33">
    <w:abstractNumId w:val="3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8"/>
  </w:num>
  <w:num w:numId="37">
    <w:abstractNumId w:val="5"/>
  </w:num>
  <w:num w:numId="38">
    <w:abstractNumId w:val="0"/>
  </w:num>
  <w:num w:numId="3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22CE"/>
    <w:rsid w:val="00013763"/>
    <w:rsid w:val="00013FBE"/>
    <w:rsid w:val="0001430E"/>
    <w:rsid w:val="000159DA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3D52"/>
    <w:rsid w:val="0002487E"/>
    <w:rsid w:val="00024DEE"/>
    <w:rsid w:val="0002777D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4E3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CFC"/>
    <w:rsid w:val="00097F87"/>
    <w:rsid w:val="000A0061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C7D4E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270"/>
    <w:rsid w:val="001144FF"/>
    <w:rsid w:val="00116C63"/>
    <w:rsid w:val="0011708E"/>
    <w:rsid w:val="001173F6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3BE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9E"/>
    <w:rsid w:val="00135717"/>
    <w:rsid w:val="0014246E"/>
    <w:rsid w:val="00142AEF"/>
    <w:rsid w:val="00143936"/>
    <w:rsid w:val="00147E8A"/>
    <w:rsid w:val="00150E66"/>
    <w:rsid w:val="00151312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D6"/>
    <w:rsid w:val="00190875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7492"/>
    <w:rsid w:val="001D0C80"/>
    <w:rsid w:val="001D1CD8"/>
    <w:rsid w:val="001D239E"/>
    <w:rsid w:val="001D2427"/>
    <w:rsid w:val="001D25CA"/>
    <w:rsid w:val="001D40A7"/>
    <w:rsid w:val="001D5466"/>
    <w:rsid w:val="001D5AF0"/>
    <w:rsid w:val="001D787C"/>
    <w:rsid w:val="001E1638"/>
    <w:rsid w:val="001E16B6"/>
    <w:rsid w:val="001E1FA1"/>
    <w:rsid w:val="001E21C4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7EA"/>
    <w:rsid w:val="001E7B3C"/>
    <w:rsid w:val="001F0A1F"/>
    <w:rsid w:val="001F0E0F"/>
    <w:rsid w:val="001F0EAF"/>
    <w:rsid w:val="001F17AF"/>
    <w:rsid w:val="001F18AA"/>
    <w:rsid w:val="001F1CE0"/>
    <w:rsid w:val="001F1CE9"/>
    <w:rsid w:val="001F3173"/>
    <w:rsid w:val="001F3618"/>
    <w:rsid w:val="001F38A8"/>
    <w:rsid w:val="001F3A93"/>
    <w:rsid w:val="001F4106"/>
    <w:rsid w:val="001F431B"/>
    <w:rsid w:val="001F54CD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BF0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0BC0"/>
    <w:rsid w:val="0023162E"/>
    <w:rsid w:val="00231A36"/>
    <w:rsid w:val="00231CBA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6BF"/>
    <w:rsid w:val="00242896"/>
    <w:rsid w:val="002428E9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0F65"/>
    <w:rsid w:val="00271341"/>
    <w:rsid w:val="002724A8"/>
    <w:rsid w:val="002732E7"/>
    <w:rsid w:val="00275006"/>
    <w:rsid w:val="002750F3"/>
    <w:rsid w:val="002754E4"/>
    <w:rsid w:val="00275D07"/>
    <w:rsid w:val="00276048"/>
    <w:rsid w:val="00276F61"/>
    <w:rsid w:val="002779F5"/>
    <w:rsid w:val="00277C16"/>
    <w:rsid w:val="00281517"/>
    <w:rsid w:val="002826C9"/>
    <w:rsid w:val="00282808"/>
    <w:rsid w:val="00282F5F"/>
    <w:rsid w:val="002832BD"/>
    <w:rsid w:val="0028330E"/>
    <w:rsid w:val="00283AB5"/>
    <w:rsid w:val="00286008"/>
    <w:rsid w:val="00286B46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13DF"/>
    <w:rsid w:val="002B1CE7"/>
    <w:rsid w:val="002B25CE"/>
    <w:rsid w:val="002B291C"/>
    <w:rsid w:val="002B3F47"/>
    <w:rsid w:val="002B5987"/>
    <w:rsid w:val="002B6C8B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063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1E95"/>
    <w:rsid w:val="002E20D4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1AAD"/>
    <w:rsid w:val="002F2420"/>
    <w:rsid w:val="002F2B9F"/>
    <w:rsid w:val="002F33A7"/>
    <w:rsid w:val="002F40FB"/>
    <w:rsid w:val="002F4920"/>
    <w:rsid w:val="002F6162"/>
    <w:rsid w:val="002F72CE"/>
    <w:rsid w:val="002F7901"/>
    <w:rsid w:val="002F7FA1"/>
    <w:rsid w:val="00300235"/>
    <w:rsid w:val="00302D96"/>
    <w:rsid w:val="0030326C"/>
    <w:rsid w:val="00303CA9"/>
    <w:rsid w:val="0030422A"/>
    <w:rsid w:val="0030438E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A5B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00C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153"/>
    <w:rsid w:val="00377AFD"/>
    <w:rsid w:val="00380522"/>
    <w:rsid w:val="00380E09"/>
    <w:rsid w:val="003817F7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1D7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7A8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6D"/>
    <w:rsid w:val="003C2F03"/>
    <w:rsid w:val="003C2FE9"/>
    <w:rsid w:val="003C2FEF"/>
    <w:rsid w:val="003C32DD"/>
    <w:rsid w:val="003C3830"/>
    <w:rsid w:val="003C45D8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47C1"/>
    <w:rsid w:val="003E5789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D95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17C0"/>
    <w:rsid w:val="004126C1"/>
    <w:rsid w:val="00413913"/>
    <w:rsid w:val="0041412E"/>
    <w:rsid w:val="0041601D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814"/>
    <w:rsid w:val="0043491C"/>
    <w:rsid w:val="00435286"/>
    <w:rsid w:val="00435AED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936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119"/>
    <w:rsid w:val="00491627"/>
    <w:rsid w:val="004916CC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5C6A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13"/>
    <w:rsid w:val="004F0F42"/>
    <w:rsid w:val="004F21FA"/>
    <w:rsid w:val="004F248E"/>
    <w:rsid w:val="004F5425"/>
    <w:rsid w:val="004F5601"/>
    <w:rsid w:val="004F6C42"/>
    <w:rsid w:val="004F6D8C"/>
    <w:rsid w:val="004F7793"/>
    <w:rsid w:val="00500EDB"/>
    <w:rsid w:val="00502506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4518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2ACD"/>
    <w:rsid w:val="0053315A"/>
    <w:rsid w:val="0053343B"/>
    <w:rsid w:val="00533654"/>
    <w:rsid w:val="005344E6"/>
    <w:rsid w:val="00535783"/>
    <w:rsid w:val="005362A1"/>
    <w:rsid w:val="00536CE3"/>
    <w:rsid w:val="0053739F"/>
    <w:rsid w:val="005376CB"/>
    <w:rsid w:val="005421FD"/>
    <w:rsid w:val="005423AF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6ABC"/>
    <w:rsid w:val="00557511"/>
    <w:rsid w:val="005575EA"/>
    <w:rsid w:val="00560700"/>
    <w:rsid w:val="00561694"/>
    <w:rsid w:val="00561ABC"/>
    <w:rsid w:val="005627BB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38E0"/>
    <w:rsid w:val="005B4F48"/>
    <w:rsid w:val="005B5BC2"/>
    <w:rsid w:val="005B73CF"/>
    <w:rsid w:val="005B7BED"/>
    <w:rsid w:val="005B7CCF"/>
    <w:rsid w:val="005B7D11"/>
    <w:rsid w:val="005C0808"/>
    <w:rsid w:val="005C11F5"/>
    <w:rsid w:val="005C22F2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D47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51E"/>
    <w:rsid w:val="0062184C"/>
    <w:rsid w:val="006247B5"/>
    <w:rsid w:val="00624E42"/>
    <w:rsid w:val="0062575C"/>
    <w:rsid w:val="00625B81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63D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9C7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12D"/>
    <w:rsid w:val="00671301"/>
    <w:rsid w:val="00671EDD"/>
    <w:rsid w:val="00672496"/>
    <w:rsid w:val="0067412F"/>
    <w:rsid w:val="0067557A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0A04"/>
    <w:rsid w:val="006C1225"/>
    <w:rsid w:val="006C22B5"/>
    <w:rsid w:val="006C4ADC"/>
    <w:rsid w:val="006C4FA9"/>
    <w:rsid w:val="006C5A1C"/>
    <w:rsid w:val="006C5AC1"/>
    <w:rsid w:val="006C5B68"/>
    <w:rsid w:val="006C5B7D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927"/>
    <w:rsid w:val="006E3A30"/>
    <w:rsid w:val="006E3FEB"/>
    <w:rsid w:val="006E40EF"/>
    <w:rsid w:val="006E439C"/>
    <w:rsid w:val="006E524A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72B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8A7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5BEE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4FDE"/>
    <w:rsid w:val="0077546B"/>
    <w:rsid w:val="007757F3"/>
    <w:rsid w:val="00775974"/>
    <w:rsid w:val="007772DC"/>
    <w:rsid w:val="00777BC7"/>
    <w:rsid w:val="00777BF2"/>
    <w:rsid w:val="00780A66"/>
    <w:rsid w:val="00783451"/>
    <w:rsid w:val="00784AC1"/>
    <w:rsid w:val="00784D80"/>
    <w:rsid w:val="007862B3"/>
    <w:rsid w:val="0078634F"/>
    <w:rsid w:val="00786ACD"/>
    <w:rsid w:val="007878F3"/>
    <w:rsid w:val="00790A00"/>
    <w:rsid w:val="00790BE9"/>
    <w:rsid w:val="00790E04"/>
    <w:rsid w:val="00791288"/>
    <w:rsid w:val="007919DA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824"/>
    <w:rsid w:val="007B5A28"/>
    <w:rsid w:val="007B5FF7"/>
    <w:rsid w:val="007B6BB1"/>
    <w:rsid w:val="007B7B28"/>
    <w:rsid w:val="007B7BC7"/>
    <w:rsid w:val="007C0E75"/>
    <w:rsid w:val="007C1217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4AF1"/>
    <w:rsid w:val="007D5ADF"/>
    <w:rsid w:val="007D5CD1"/>
    <w:rsid w:val="007D60DA"/>
    <w:rsid w:val="007D6F91"/>
    <w:rsid w:val="007D728F"/>
    <w:rsid w:val="007D7C56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06A"/>
    <w:rsid w:val="007F5AA9"/>
    <w:rsid w:val="007F5FF8"/>
    <w:rsid w:val="007F6576"/>
    <w:rsid w:val="007F6C6C"/>
    <w:rsid w:val="007F73E2"/>
    <w:rsid w:val="007F7459"/>
    <w:rsid w:val="007F7843"/>
    <w:rsid w:val="007F7929"/>
    <w:rsid w:val="007F7A0A"/>
    <w:rsid w:val="00800B04"/>
    <w:rsid w:val="00801745"/>
    <w:rsid w:val="00802280"/>
    <w:rsid w:val="0080257E"/>
    <w:rsid w:val="00802836"/>
    <w:rsid w:val="00802E34"/>
    <w:rsid w:val="00802EAD"/>
    <w:rsid w:val="00803038"/>
    <w:rsid w:val="0080385B"/>
    <w:rsid w:val="00803CC3"/>
    <w:rsid w:val="00803F8E"/>
    <w:rsid w:val="00804B8D"/>
    <w:rsid w:val="00804D1F"/>
    <w:rsid w:val="00804F1D"/>
    <w:rsid w:val="008050D3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5D5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07D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04EF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551A"/>
    <w:rsid w:val="00865D96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5F1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3CDE"/>
    <w:rsid w:val="008A536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B4E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077DD"/>
    <w:rsid w:val="009101EA"/>
    <w:rsid w:val="009106D3"/>
    <w:rsid w:val="00910816"/>
    <w:rsid w:val="00911CA9"/>
    <w:rsid w:val="009124D7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680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530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696C"/>
    <w:rsid w:val="00957CEA"/>
    <w:rsid w:val="00957F2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86D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4F0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3D25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FF5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D7245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132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04D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4EA"/>
    <w:rsid w:val="00A2194E"/>
    <w:rsid w:val="00A22352"/>
    <w:rsid w:val="00A22CBA"/>
    <w:rsid w:val="00A22F1B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1B75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28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019"/>
    <w:rsid w:val="00A831B9"/>
    <w:rsid w:val="00A835D8"/>
    <w:rsid w:val="00A84194"/>
    <w:rsid w:val="00A8495F"/>
    <w:rsid w:val="00A8516C"/>
    <w:rsid w:val="00A8585B"/>
    <w:rsid w:val="00A86081"/>
    <w:rsid w:val="00A86854"/>
    <w:rsid w:val="00A8783E"/>
    <w:rsid w:val="00A8784C"/>
    <w:rsid w:val="00A87A86"/>
    <w:rsid w:val="00A87C99"/>
    <w:rsid w:val="00A900A5"/>
    <w:rsid w:val="00A900DC"/>
    <w:rsid w:val="00A90454"/>
    <w:rsid w:val="00A909DB"/>
    <w:rsid w:val="00A90D87"/>
    <w:rsid w:val="00A913A3"/>
    <w:rsid w:val="00A927A4"/>
    <w:rsid w:val="00A92A97"/>
    <w:rsid w:val="00A933A7"/>
    <w:rsid w:val="00A948E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2D80"/>
    <w:rsid w:val="00AB3E53"/>
    <w:rsid w:val="00AB4646"/>
    <w:rsid w:val="00AB4791"/>
    <w:rsid w:val="00AB5185"/>
    <w:rsid w:val="00AB5BDD"/>
    <w:rsid w:val="00AB5C20"/>
    <w:rsid w:val="00AB628C"/>
    <w:rsid w:val="00AB6A15"/>
    <w:rsid w:val="00AB7214"/>
    <w:rsid w:val="00AB7245"/>
    <w:rsid w:val="00AB797C"/>
    <w:rsid w:val="00AB7990"/>
    <w:rsid w:val="00AB7991"/>
    <w:rsid w:val="00AC0DE5"/>
    <w:rsid w:val="00AC1B1B"/>
    <w:rsid w:val="00AC1FFE"/>
    <w:rsid w:val="00AC274B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F8"/>
    <w:rsid w:val="00B209AA"/>
    <w:rsid w:val="00B20F30"/>
    <w:rsid w:val="00B215BE"/>
    <w:rsid w:val="00B21914"/>
    <w:rsid w:val="00B21C60"/>
    <w:rsid w:val="00B22BE1"/>
    <w:rsid w:val="00B24B81"/>
    <w:rsid w:val="00B256AC"/>
    <w:rsid w:val="00B30043"/>
    <w:rsid w:val="00B30527"/>
    <w:rsid w:val="00B306D3"/>
    <w:rsid w:val="00B32046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C91"/>
    <w:rsid w:val="00B46ED9"/>
    <w:rsid w:val="00B47849"/>
    <w:rsid w:val="00B47A1C"/>
    <w:rsid w:val="00B50ABF"/>
    <w:rsid w:val="00B515A3"/>
    <w:rsid w:val="00B52737"/>
    <w:rsid w:val="00B52934"/>
    <w:rsid w:val="00B52C11"/>
    <w:rsid w:val="00B5320D"/>
    <w:rsid w:val="00B542D6"/>
    <w:rsid w:val="00B54BA8"/>
    <w:rsid w:val="00B56121"/>
    <w:rsid w:val="00B565EB"/>
    <w:rsid w:val="00B5661F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6F7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696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BD0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30D"/>
    <w:rsid w:val="00BF738D"/>
    <w:rsid w:val="00BF797A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3FAF"/>
    <w:rsid w:val="00C04D6A"/>
    <w:rsid w:val="00C054EC"/>
    <w:rsid w:val="00C0700D"/>
    <w:rsid w:val="00C07E97"/>
    <w:rsid w:val="00C10E05"/>
    <w:rsid w:val="00C11191"/>
    <w:rsid w:val="00C113F9"/>
    <w:rsid w:val="00C115BD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16ADA"/>
    <w:rsid w:val="00C20AA6"/>
    <w:rsid w:val="00C21562"/>
    <w:rsid w:val="00C216DC"/>
    <w:rsid w:val="00C2174F"/>
    <w:rsid w:val="00C21E02"/>
    <w:rsid w:val="00C223AB"/>
    <w:rsid w:val="00C22D04"/>
    <w:rsid w:val="00C23C48"/>
    <w:rsid w:val="00C24B57"/>
    <w:rsid w:val="00C25145"/>
    <w:rsid w:val="00C25CCA"/>
    <w:rsid w:val="00C25FF5"/>
    <w:rsid w:val="00C319F3"/>
    <w:rsid w:val="00C31A20"/>
    <w:rsid w:val="00C32412"/>
    <w:rsid w:val="00C32C33"/>
    <w:rsid w:val="00C33B18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BA2"/>
    <w:rsid w:val="00C42FE7"/>
    <w:rsid w:val="00C43518"/>
    <w:rsid w:val="00C440AA"/>
    <w:rsid w:val="00C44E06"/>
    <w:rsid w:val="00C46C1B"/>
    <w:rsid w:val="00C46F3D"/>
    <w:rsid w:val="00C472B0"/>
    <w:rsid w:val="00C47663"/>
    <w:rsid w:val="00C50700"/>
    <w:rsid w:val="00C50BC9"/>
    <w:rsid w:val="00C50D63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A96"/>
    <w:rsid w:val="00C70B6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1D8C"/>
    <w:rsid w:val="00C82CD4"/>
    <w:rsid w:val="00C8375D"/>
    <w:rsid w:val="00C8426C"/>
    <w:rsid w:val="00C84854"/>
    <w:rsid w:val="00C84CE5"/>
    <w:rsid w:val="00C84DF3"/>
    <w:rsid w:val="00C861DD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31C"/>
    <w:rsid w:val="00CA26EF"/>
    <w:rsid w:val="00CA2765"/>
    <w:rsid w:val="00CA2CF2"/>
    <w:rsid w:val="00CA43F4"/>
    <w:rsid w:val="00CA45A1"/>
    <w:rsid w:val="00CA5161"/>
    <w:rsid w:val="00CA54F3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B8D"/>
    <w:rsid w:val="00CE3CEC"/>
    <w:rsid w:val="00CE5B70"/>
    <w:rsid w:val="00CE5DD2"/>
    <w:rsid w:val="00CE6192"/>
    <w:rsid w:val="00CE6954"/>
    <w:rsid w:val="00CE75FB"/>
    <w:rsid w:val="00CE77DE"/>
    <w:rsid w:val="00CE7863"/>
    <w:rsid w:val="00CE7ADA"/>
    <w:rsid w:val="00CE7FA8"/>
    <w:rsid w:val="00CF0297"/>
    <w:rsid w:val="00CF08AA"/>
    <w:rsid w:val="00CF0CC7"/>
    <w:rsid w:val="00CF13D1"/>
    <w:rsid w:val="00CF15AA"/>
    <w:rsid w:val="00CF1D1F"/>
    <w:rsid w:val="00CF1D5D"/>
    <w:rsid w:val="00CF2039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284"/>
    <w:rsid w:val="00D046D8"/>
    <w:rsid w:val="00D05338"/>
    <w:rsid w:val="00D054FB"/>
    <w:rsid w:val="00D05C5F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6430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6C80"/>
    <w:rsid w:val="00D47121"/>
    <w:rsid w:val="00D47737"/>
    <w:rsid w:val="00D4797B"/>
    <w:rsid w:val="00D479EF"/>
    <w:rsid w:val="00D47B87"/>
    <w:rsid w:val="00D47C1A"/>
    <w:rsid w:val="00D50046"/>
    <w:rsid w:val="00D50615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8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17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1D4F"/>
    <w:rsid w:val="00E120B0"/>
    <w:rsid w:val="00E14968"/>
    <w:rsid w:val="00E158FD"/>
    <w:rsid w:val="00E15FD9"/>
    <w:rsid w:val="00E16181"/>
    <w:rsid w:val="00E16DE8"/>
    <w:rsid w:val="00E170E9"/>
    <w:rsid w:val="00E2078A"/>
    <w:rsid w:val="00E218AB"/>
    <w:rsid w:val="00E21E1B"/>
    <w:rsid w:val="00E22061"/>
    <w:rsid w:val="00E22563"/>
    <w:rsid w:val="00E2325A"/>
    <w:rsid w:val="00E25153"/>
    <w:rsid w:val="00E25686"/>
    <w:rsid w:val="00E2580F"/>
    <w:rsid w:val="00E25F93"/>
    <w:rsid w:val="00E2651C"/>
    <w:rsid w:val="00E271EB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718"/>
    <w:rsid w:val="00E62480"/>
    <w:rsid w:val="00E632E9"/>
    <w:rsid w:val="00E63DE9"/>
    <w:rsid w:val="00E644D9"/>
    <w:rsid w:val="00E657BD"/>
    <w:rsid w:val="00E65C61"/>
    <w:rsid w:val="00E66E99"/>
    <w:rsid w:val="00E6726B"/>
    <w:rsid w:val="00E709EB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FE0"/>
    <w:rsid w:val="00E9636F"/>
    <w:rsid w:val="00E9717B"/>
    <w:rsid w:val="00E9786C"/>
    <w:rsid w:val="00EA14B1"/>
    <w:rsid w:val="00EA15B6"/>
    <w:rsid w:val="00EA1D8B"/>
    <w:rsid w:val="00EA35D3"/>
    <w:rsid w:val="00EA4F08"/>
    <w:rsid w:val="00EA4FB3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7A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0E2"/>
    <w:rsid w:val="00EF255A"/>
    <w:rsid w:val="00EF384B"/>
    <w:rsid w:val="00EF5317"/>
    <w:rsid w:val="00EF5C0A"/>
    <w:rsid w:val="00EF68A2"/>
    <w:rsid w:val="00EF6993"/>
    <w:rsid w:val="00EF6C02"/>
    <w:rsid w:val="00EF700F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171DB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542D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1BE"/>
    <w:rsid w:val="00F416EF"/>
    <w:rsid w:val="00F4298B"/>
    <w:rsid w:val="00F4382E"/>
    <w:rsid w:val="00F44260"/>
    <w:rsid w:val="00F451CB"/>
    <w:rsid w:val="00F458F4"/>
    <w:rsid w:val="00F460DD"/>
    <w:rsid w:val="00F46718"/>
    <w:rsid w:val="00F46DE2"/>
    <w:rsid w:val="00F476A9"/>
    <w:rsid w:val="00F47E74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4B02"/>
    <w:rsid w:val="00F556A3"/>
    <w:rsid w:val="00F55A35"/>
    <w:rsid w:val="00F56B56"/>
    <w:rsid w:val="00F572A3"/>
    <w:rsid w:val="00F57861"/>
    <w:rsid w:val="00F60327"/>
    <w:rsid w:val="00F61388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528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1BB9"/>
    <w:rsid w:val="00F92097"/>
    <w:rsid w:val="00F948F7"/>
    <w:rsid w:val="00F9571E"/>
    <w:rsid w:val="00F9752D"/>
    <w:rsid w:val="00FA0AC2"/>
    <w:rsid w:val="00FA1A17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016"/>
    <w:rsid w:val="00FC1111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902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49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5B73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ufcc.ru/technical-regulation-in-constuction/formulary-list/" TargetMode="External"/><Relationship Id="rId18" Type="http://schemas.openxmlformats.org/officeDocument/2006/relationships/hyperlink" Target="http://www.faufcc.ru/technical-regulation-in-constuction/formulary-list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norm-load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aufcc.ru/technical-regulation-in-constuction/formulary-list/" TargetMode="External"/><Relationship Id="rId17" Type="http://schemas.openxmlformats.org/officeDocument/2006/relationships/hyperlink" Target="http://www.faufcc.ru/technical-regulation-in-constuction/formulary-list/" TargetMode="External"/><Relationship Id="rId25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hyperlink" Target="http://www.faufcc.ru/technical-regulation-in-constuction/formulary-list/" TargetMode="External"/><Relationship Id="rId20" Type="http://schemas.openxmlformats.org/officeDocument/2006/relationships/hyperlink" Target="http://www.faufcc.ru/technical-regulation-in-constuction/formulary-lis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ufcc.ru/technical-regulation-in-constuction/formulary-list/" TargetMode="External"/><Relationship Id="rId24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faufcc.ru/technical-regulation-in-constuction/formulary-list/" TargetMode="External"/><Relationship Id="rId23" Type="http://schemas.openxmlformats.org/officeDocument/2006/relationships/hyperlink" Target="http://www.faufcc.ru/technical-regulation-in-constuction/formulary-lis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ufcc.ru/technical-regulation-in-constuction/formulary-list/" TargetMode="External"/><Relationship Id="rId19" Type="http://schemas.openxmlformats.org/officeDocument/2006/relationships/hyperlink" Target="http://www.faufcc.ru/technical-regulation-in-constuction/formulary-lis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hyperlink" Target="http://www.faufcc.ru/technical-regulation-in-constuction/formulary-list/" TargetMode="External"/><Relationship Id="rId22" Type="http://schemas.openxmlformats.org/officeDocument/2006/relationships/hyperlink" Target="http://www.gost.ru/wps/port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C550-D2D1-4ADD-B9B6-AA25AC79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5712</Words>
  <Characters>32564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38200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"Здания"</cp:lastModifiedBy>
  <cp:revision>3</cp:revision>
  <cp:lastPrinted>2017-10-27T13:42:00Z</cp:lastPrinted>
  <dcterms:created xsi:type="dcterms:W3CDTF">2018-06-28T08:36:00Z</dcterms:created>
  <dcterms:modified xsi:type="dcterms:W3CDTF">2018-06-29T13:43:00Z</dcterms:modified>
</cp:coreProperties>
</file>