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E" w:rsidRPr="00793DBF" w:rsidRDefault="0041042E" w:rsidP="00FA5634">
      <w:pPr>
        <w:spacing w:after="200" w:line="276" w:lineRule="auto"/>
        <w:jc w:val="center"/>
      </w:pPr>
      <w:r w:rsidRPr="00793DBF">
        <w:t>АННОТАЦИЯ</w:t>
      </w:r>
    </w:p>
    <w:p w:rsidR="0041042E" w:rsidRPr="00793DBF" w:rsidRDefault="0041042E" w:rsidP="00FA5634">
      <w:pPr>
        <w:spacing w:after="200" w:line="276" w:lineRule="auto"/>
        <w:jc w:val="center"/>
      </w:pPr>
      <w:r w:rsidRPr="00793DBF">
        <w:t>дисциплины</w:t>
      </w:r>
    </w:p>
    <w:p w:rsidR="0041042E" w:rsidRPr="00793DBF" w:rsidRDefault="0041042E" w:rsidP="00FA5634">
      <w:pPr>
        <w:spacing w:after="200" w:line="276" w:lineRule="auto"/>
        <w:jc w:val="center"/>
      </w:pPr>
      <w:r w:rsidRPr="00793DBF">
        <w:t>«</w:t>
      </w:r>
      <w:r w:rsidRPr="00793DBF">
        <w:rPr>
          <w:caps/>
        </w:rPr>
        <w:t>МАТЕМАТИК</w:t>
      </w:r>
      <w:r>
        <w:rPr>
          <w:caps/>
        </w:rPr>
        <w:t>А</w:t>
      </w:r>
      <w:r w:rsidRPr="00793DBF">
        <w:rPr>
          <w:caps/>
        </w:rPr>
        <w:t xml:space="preserve">» </w:t>
      </w:r>
    </w:p>
    <w:p w:rsidR="0041042E" w:rsidRPr="00793DBF" w:rsidRDefault="0041042E" w:rsidP="00FA5634">
      <w:pPr>
        <w:spacing w:line="276" w:lineRule="auto"/>
      </w:pPr>
      <w:r w:rsidRPr="00793DBF">
        <w:t xml:space="preserve">Направление подготовки – </w:t>
      </w:r>
      <w:r w:rsidRPr="00D57E3D">
        <w:t>08.03.01 «Строительство»</w:t>
      </w:r>
    </w:p>
    <w:p w:rsidR="0041042E" w:rsidRPr="00793DBF" w:rsidRDefault="0041042E" w:rsidP="00FA5634">
      <w:pPr>
        <w:tabs>
          <w:tab w:val="left" w:pos="5328"/>
        </w:tabs>
        <w:spacing w:line="276" w:lineRule="auto"/>
      </w:pPr>
      <w:r w:rsidRPr="00793DBF">
        <w:t xml:space="preserve">Квалификация (степень) выпускника – </w:t>
      </w:r>
      <w:r>
        <w:t>бакалавр</w:t>
      </w:r>
      <w:r>
        <w:tab/>
      </w:r>
    </w:p>
    <w:p w:rsidR="0041042E" w:rsidRPr="00793DBF" w:rsidRDefault="0041042E" w:rsidP="00FA5634">
      <w:pPr>
        <w:tabs>
          <w:tab w:val="left" w:pos="851"/>
        </w:tabs>
      </w:pPr>
      <w:r>
        <w:t>Профиль</w:t>
      </w:r>
      <w:r w:rsidRPr="00793DBF">
        <w:t xml:space="preserve"> – </w:t>
      </w:r>
      <w:r w:rsidRPr="001261CB">
        <w:t>«</w:t>
      </w:r>
      <w:r>
        <w:t>Промышленное и гражданское строительство</w:t>
      </w:r>
      <w:r w:rsidRPr="001261CB">
        <w:t>»</w:t>
      </w:r>
    </w:p>
    <w:p w:rsidR="0041042E" w:rsidRPr="00793DBF" w:rsidRDefault="0041042E" w:rsidP="00FA5634">
      <w:pPr>
        <w:spacing w:line="276" w:lineRule="auto"/>
        <w:jc w:val="both"/>
        <w:rPr>
          <w:b/>
          <w:bCs/>
        </w:rPr>
      </w:pPr>
      <w:r w:rsidRPr="00793DBF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>Дисциплина «</w:t>
      </w:r>
      <w:r>
        <w:t>М</w:t>
      </w:r>
      <w:r w:rsidRPr="00793DBF">
        <w:t>атематик</w:t>
      </w:r>
      <w:r>
        <w:t>а</w:t>
      </w:r>
      <w:r w:rsidRPr="00793DBF">
        <w:t>» (</w:t>
      </w:r>
      <w:r w:rsidRPr="00E011B2">
        <w:t>Б1.Б.</w:t>
      </w:r>
      <w:r>
        <w:t>6</w:t>
      </w:r>
      <w:r w:rsidRPr="00793DBF">
        <w:t>) относится к базовой части и является обязательной дисциплиной для обучающегося.</w:t>
      </w:r>
    </w:p>
    <w:p w:rsidR="0041042E" w:rsidRPr="00793DBF" w:rsidRDefault="0041042E" w:rsidP="00FA5634">
      <w:pPr>
        <w:spacing w:line="276" w:lineRule="auto"/>
        <w:jc w:val="both"/>
        <w:rPr>
          <w:b/>
          <w:bCs/>
        </w:rPr>
      </w:pPr>
      <w:r w:rsidRPr="00793DBF">
        <w:rPr>
          <w:b/>
          <w:bCs/>
        </w:rPr>
        <w:t>2. Цель и задачи дисциплины</w:t>
      </w:r>
    </w:p>
    <w:p w:rsidR="0041042E" w:rsidRPr="00BE0284" w:rsidRDefault="0041042E" w:rsidP="00FA5634">
      <w:pPr>
        <w:ind w:firstLine="600"/>
        <w:jc w:val="both"/>
      </w:pPr>
      <w:r w:rsidRPr="00BE0284">
        <w:t>Целью изучения дисциплины «</w:t>
      </w:r>
      <w:r>
        <w:t>М</w:t>
      </w:r>
      <w:r w:rsidRPr="00BE0284">
        <w:t>атематика»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41042E" w:rsidRPr="00BE0284" w:rsidRDefault="0041042E" w:rsidP="00FA5634">
      <w:pPr>
        <w:ind w:firstLine="600"/>
        <w:jc w:val="both"/>
      </w:pPr>
      <w:r w:rsidRPr="00BE0284">
        <w:t>Для достижения поставленных целей решаются следующие задачи:</w:t>
      </w:r>
    </w:p>
    <w:p w:rsidR="0041042E" w:rsidRPr="00BE0284" w:rsidRDefault="0041042E" w:rsidP="00FA5634">
      <w:pPr>
        <w:ind w:left="426" w:hanging="426"/>
        <w:jc w:val="both"/>
      </w:pPr>
      <w:r w:rsidRPr="00BE0284">
        <w:t>– умение решения основных математических задач с доведением решения до практически приемлемого результата;</w:t>
      </w:r>
    </w:p>
    <w:p w:rsidR="0041042E" w:rsidRPr="00BE0284" w:rsidRDefault="0041042E" w:rsidP="00FA5634">
      <w:pPr>
        <w:ind w:left="426" w:hanging="426"/>
        <w:jc w:val="both"/>
      </w:pPr>
      <w:r w:rsidRPr="00BE0284"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41042E" w:rsidRPr="00BE0284" w:rsidRDefault="0041042E" w:rsidP="00FA5634">
      <w:pPr>
        <w:ind w:left="426" w:hanging="426"/>
        <w:jc w:val="both"/>
      </w:pPr>
      <w:r w:rsidRPr="00BE0284">
        <w:t>– 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41042E" w:rsidRPr="00BE0284" w:rsidRDefault="0041042E" w:rsidP="00FA5634">
      <w:pPr>
        <w:jc w:val="both"/>
        <w:rPr>
          <w:sz w:val="28"/>
          <w:szCs w:val="28"/>
        </w:rPr>
      </w:pPr>
      <w:r w:rsidRPr="00BE0284">
        <w:t>– 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:rsidR="0041042E" w:rsidRPr="00793DBF" w:rsidRDefault="0041042E" w:rsidP="00FA5634">
      <w:pPr>
        <w:spacing w:line="276" w:lineRule="auto"/>
        <w:jc w:val="both"/>
        <w:rPr>
          <w:b/>
          <w:bCs/>
        </w:rPr>
      </w:pPr>
      <w:r w:rsidRPr="00793DBF">
        <w:rPr>
          <w:b/>
          <w:bCs/>
        </w:rPr>
        <w:t>3. Перечень планируемых результатов обучения по дисциплине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>Изучение дисциплины направлено на формирование следующих  компетенций: ОПК-</w:t>
      </w:r>
      <w:r>
        <w:t xml:space="preserve">1, </w:t>
      </w:r>
      <w:r w:rsidRPr="00793DBF">
        <w:t>ОПК-</w:t>
      </w:r>
      <w:r>
        <w:t>2.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>В результате освоения дисциплины обучающийся должен:</w:t>
      </w:r>
    </w:p>
    <w:p w:rsidR="0041042E" w:rsidRPr="00BE0284" w:rsidRDefault="0041042E" w:rsidP="00FA5634">
      <w:pPr>
        <w:ind w:firstLine="851"/>
      </w:pPr>
      <w:r w:rsidRPr="00BE0284">
        <w:t>ЗНАТЬ:</w:t>
      </w:r>
    </w:p>
    <w:p w:rsidR="0041042E" w:rsidRPr="00BE0284" w:rsidRDefault="0041042E" w:rsidP="00FA5634">
      <w:pPr>
        <w:numPr>
          <w:ilvl w:val="0"/>
          <w:numId w:val="32"/>
        </w:numPr>
        <w:tabs>
          <w:tab w:val="left" w:pos="851"/>
        </w:tabs>
      </w:pPr>
      <w:r w:rsidRPr="00BE0284">
        <w:t>основные понятия и методы математического анализа, теории вероятностей и математической статистики;</w:t>
      </w:r>
    </w:p>
    <w:p w:rsidR="0041042E" w:rsidRPr="00BE0284" w:rsidRDefault="0041042E" w:rsidP="00FA5634">
      <w:pPr>
        <w:ind w:left="851"/>
      </w:pPr>
      <w:r w:rsidRPr="00BE0284">
        <w:t>УМЕТЬ:</w:t>
      </w:r>
    </w:p>
    <w:p w:rsidR="0041042E" w:rsidRPr="00BE0284" w:rsidRDefault="0041042E" w:rsidP="00FA5634">
      <w:pPr>
        <w:numPr>
          <w:ilvl w:val="0"/>
          <w:numId w:val="32"/>
        </w:numPr>
        <w:tabs>
          <w:tab w:val="left" w:pos="851"/>
        </w:tabs>
        <w:jc w:val="both"/>
      </w:pPr>
      <w:r w:rsidRPr="00BE0284">
        <w:t>использовать математические методы в решении профессиональных задач;</w:t>
      </w:r>
    </w:p>
    <w:p w:rsidR="0041042E" w:rsidRPr="00BE0284" w:rsidRDefault="0041042E" w:rsidP="00FA5634">
      <w:pPr>
        <w:ind w:firstLine="851"/>
        <w:jc w:val="both"/>
      </w:pPr>
      <w:r w:rsidRPr="00BE0284">
        <w:t>ВЛАДЕТЬ:</w:t>
      </w:r>
    </w:p>
    <w:p w:rsidR="0041042E" w:rsidRPr="001261CB" w:rsidRDefault="0041042E" w:rsidP="00FA5634">
      <w:pPr>
        <w:numPr>
          <w:ilvl w:val="0"/>
          <w:numId w:val="32"/>
        </w:numPr>
        <w:tabs>
          <w:tab w:val="left" w:pos="851"/>
        </w:tabs>
        <w:jc w:val="both"/>
      </w:pPr>
      <w:r w:rsidRPr="00820075">
        <w:t>первичными навыками и основными методами решения математических задач из общеинженерных и специальных дисциплин.</w:t>
      </w:r>
    </w:p>
    <w:p w:rsidR="0041042E" w:rsidRPr="00793DBF" w:rsidRDefault="0041042E" w:rsidP="00FA5634">
      <w:pPr>
        <w:spacing w:line="276" w:lineRule="auto"/>
        <w:jc w:val="both"/>
        <w:rPr>
          <w:b/>
          <w:bCs/>
        </w:rPr>
      </w:pPr>
      <w:r w:rsidRPr="00793DBF">
        <w:rPr>
          <w:b/>
          <w:bCs/>
        </w:rPr>
        <w:t>4. Содержание и структура дисциплины</w:t>
      </w:r>
    </w:p>
    <w:p w:rsidR="0041042E" w:rsidRPr="00F25D50" w:rsidRDefault="0041042E" w:rsidP="00FA5634">
      <w:r w:rsidRPr="00F25D50">
        <w:t>Линейная алгебра. Аналитическая геометрия. Введение в математический анализ. Дифференциальное исчисление функции одной переменной. Дифференциальное исчисление функций нескольких переменных. Элементы теории поля.</w:t>
      </w:r>
      <w:r>
        <w:t xml:space="preserve"> </w:t>
      </w:r>
      <w:r w:rsidRPr="00F25D50">
        <w:t>Интегральное исчисление функции одной переменной. Кратные, криволинейные и поверхностные интегралы. Дифференциальные уравнения. Числовые и функциональные ряды. Теория вероятности. Математическая статистика.</w:t>
      </w:r>
    </w:p>
    <w:p w:rsidR="0041042E" w:rsidRDefault="0041042E" w:rsidP="00FA5634">
      <w:pPr>
        <w:spacing w:line="276" w:lineRule="auto"/>
        <w:jc w:val="both"/>
        <w:rPr>
          <w:b/>
          <w:bCs/>
        </w:rPr>
      </w:pPr>
    </w:p>
    <w:p w:rsidR="0041042E" w:rsidRPr="00793DBF" w:rsidRDefault="0041042E" w:rsidP="00FA5634">
      <w:pPr>
        <w:spacing w:line="276" w:lineRule="auto"/>
        <w:jc w:val="both"/>
        <w:rPr>
          <w:b/>
          <w:bCs/>
        </w:rPr>
      </w:pPr>
      <w:r w:rsidRPr="00793DBF">
        <w:rPr>
          <w:b/>
          <w:bCs/>
        </w:rPr>
        <w:t>5. Объем дисциплины и виды учебной работы</w:t>
      </w:r>
    </w:p>
    <w:p w:rsidR="0041042E" w:rsidRDefault="0041042E" w:rsidP="00FA5634">
      <w:pPr>
        <w:spacing w:line="276" w:lineRule="auto"/>
        <w:jc w:val="both"/>
      </w:pPr>
    </w:p>
    <w:p w:rsidR="0041042E" w:rsidRPr="003A0419" w:rsidRDefault="0041042E" w:rsidP="00FA5634">
      <w:pPr>
        <w:spacing w:line="276" w:lineRule="auto"/>
        <w:jc w:val="both"/>
      </w:pPr>
      <w:r w:rsidRPr="003A0419">
        <w:t>Для очной формы обучения: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 xml:space="preserve">Объем дисциплины – </w:t>
      </w:r>
      <w:r>
        <w:t>12</w:t>
      </w:r>
      <w:r w:rsidRPr="00793DBF">
        <w:t xml:space="preserve"> зачетны</w:t>
      </w:r>
      <w:r>
        <w:t>х</w:t>
      </w:r>
      <w:r w:rsidRPr="00793DBF">
        <w:t xml:space="preserve"> единиц (</w:t>
      </w:r>
      <w:r>
        <w:t>432</w:t>
      </w:r>
      <w:r w:rsidRPr="00793DBF">
        <w:t xml:space="preserve"> час.), в том числе: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 xml:space="preserve">лекции – </w:t>
      </w:r>
      <w:r>
        <w:t>64</w:t>
      </w:r>
      <w:r w:rsidRPr="00793DBF">
        <w:t xml:space="preserve"> час.</w:t>
      </w:r>
    </w:p>
    <w:p w:rsidR="0041042E" w:rsidRDefault="0041042E" w:rsidP="00FA5634">
      <w:pPr>
        <w:spacing w:line="276" w:lineRule="auto"/>
        <w:jc w:val="both"/>
      </w:pPr>
      <w:r w:rsidRPr="00793DBF">
        <w:t xml:space="preserve">практические занятия – </w:t>
      </w:r>
      <w:r>
        <w:t>48</w:t>
      </w:r>
      <w:r w:rsidRPr="00793DBF">
        <w:t xml:space="preserve"> час.</w:t>
      </w:r>
    </w:p>
    <w:p w:rsidR="0041042E" w:rsidRDefault="0041042E" w:rsidP="00FA5634">
      <w:pPr>
        <w:spacing w:line="276" w:lineRule="auto"/>
        <w:jc w:val="both"/>
      </w:pPr>
      <w:r w:rsidRPr="00793DBF">
        <w:t xml:space="preserve">самостоятельная работа – </w:t>
      </w:r>
      <w:r>
        <w:t>214</w:t>
      </w:r>
      <w:r w:rsidRPr="00793DBF">
        <w:t xml:space="preserve"> час.</w:t>
      </w:r>
    </w:p>
    <w:p w:rsidR="0041042E" w:rsidRDefault="0041042E" w:rsidP="00FA5634">
      <w:pPr>
        <w:spacing w:line="276" w:lineRule="auto"/>
        <w:jc w:val="both"/>
      </w:pPr>
      <w:r>
        <w:t>лабораторные работы – 16 час.</w:t>
      </w:r>
    </w:p>
    <w:p w:rsidR="0041042E" w:rsidRPr="00793DBF" w:rsidRDefault="0041042E" w:rsidP="00FA5634">
      <w:pPr>
        <w:spacing w:line="276" w:lineRule="auto"/>
        <w:jc w:val="both"/>
      </w:pPr>
      <w:r>
        <w:t>контроль – 90 час.</w:t>
      </w:r>
    </w:p>
    <w:p w:rsidR="0041042E" w:rsidRDefault="0041042E" w:rsidP="00FA5634">
      <w:pPr>
        <w:spacing w:line="276" w:lineRule="auto"/>
        <w:jc w:val="both"/>
      </w:pPr>
      <w:r w:rsidRPr="00793DBF">
        <w:t xml:space="preserve">Форма контроля знаний </w:t>
      </w:r>
      <w:r>
        <w:t>–</w:t>
      </w:r>
      <w:r w:rsidRPr="00793DBF">
        <w:t xml:space="preserve"> </w:t>
      </w:r>
      <w:r>
        <w:t>экзамен , зачет</w:t>
      </w:r>
    </w:p>
    <w:p w:rsidR="0041042E" w:rsidRDefault="0041042E" w:rsidP="00FA5634">
      <w:pPr>
        <w:spacing w:line="276" w:lineRule="auto"/>
        <w:jc w:val="both"/>
      </w:pPr>
    </w:p>
    <w:p w:rsidR="0041042E" w:rsidRPr="003A0419" w:rsidRDefault="0041042E" w:rsidP="00FA5634">
      <w:pPr>
        <w:spacing w:line="276" w:lineRule="auto"/>
        <w:jc w:val="both"/>
      </w:pPr>
      <w:r w:rsidRPr="003A0419">
        <w:t xml:space="preserve">Для </w:t>
      </w:r>
      <w:r>
        <w:t>за</w:t>
      </w:r>
      <w:r w:rsidRPr="003A0419">
        <w:t>очной формы обучения: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 xml:space="preserve">Объем дисциплины – </w:t>
      </w:r>
      <w:r>
        <w:t>12</w:t>
      </w:r>
      <w:r w:rsidRPr="00793DBF">
        <w:t xml:space="preserve"> зачетны</w:t>
      </w:r>
      <w:r>
        <w:t>х</w:t>
      </w:r>
      <w:r w:rsidRPr="00793DBF">
        <w:t xml:space="preserve"> единиц (</w:t>
      </w:r>
      <w:r>
        <w:t>432</w:t>
      </w:r>
      <w:r w:rsidRPr="00793DBF">
        <w:t xml:space="preserve"> час.), в том числе:</w:t>
      </w:r>
    </w:p>
    <w:p w:rsidR="0041042E" w:rsidRPr="00793DBF" w:rsidRDefault="0041042E" w:rsidP="00FA5634">
      <w:pPr>
        <w:spacing w:line="276" w:lineRule="auto"/>
        <w:jc w:val="both"/>
      </w:pPr>
      <w:r w:rsidRPr="00793DBF">
        <w:t xml:space="preserve">лекции – </w:t>
      </w:r>
      <w:r>
        <w:t>26</w:t>
      </w:r>
      <w:r w:rsidRPr="00793DBF">
        <w:t xml:space="preserve"> час.</w:t>
      </w:r>
    </w:p>
    <w:p w:rsidR="0041042E" w:rsidRDefault="0041042E" w:rsidP="00FA5634">
      <w:pPr>
        <w:spacing w:line="276" w:lineRule="auto"/>
        <w:jc w:val="both"/>
      </w:pPr>
      <w:r w:rsidRPr="00793DBF">
        <w:t xml:space="preserve">практические занятия – </w:t>
      </w:r>
      <w:r>
        <w:t>18</w:t>
      </w:r>
      <w:r w:rsidRPr="00793DBF">
        <w:t xml:space="preserve"> час.</w:t>
      </w:r>
    </w:p>
    <w:p w:rsidR="0041042E" w:rsidRDefault="0041042E" w:rsidP="00FA5634">
      <w:pPr>
        <w:spacing w:line="276" w:lineRule="auto"/>
        <w:jc w:val="both"/>
      </w:pPr>
      <w:r>
        <w:t>лабораторные работы – 4 час.</w:t>
      </w:r>
    </w:p>
    <w:p w:rsidR="0041042E" w:rsidRDefault="0041042E" w:rsidP="00FA5634">
      <w:pPr>
        <w:spacing w:line="276" w:lineRule="auto"/>
        <w:jc w:val="both"/>
      </w:pPr>
      <w:r>
        <w:t>самостоятельная работа – 358</w:t>
      </w:r>
      <w:r w:rsidRPr="00793DBF">
        <w:t xml:space="preserve"> час.</w:t>
      </w:r>
    </w:p>
    <w:p w:rsidR="0041042E" w:rsidRPr="00793DBF" w:rsidRDefault="0041042E" w:rsidP="00FA5634">
      <w:pPr>
        <w:spacing w:line="276" w:lineRule="auto"/>
        <w:jc w:val="both"/>
      </w:pPr>
      <w:r>
        <w:t>контроль – 26 час.</w:t>
      </w:r>
    </w:p>
    <w:p w:rsidR="0041042E" w:rsidRDefault="0041042E" w:rsidP="00FA5634">
      <w:pPr>
        <w:spacing w:line="276" w:lineRule="auto"/>
        <w:jc w:val="both"/>
      </w:pPr>
      <w:r w:rsidRPr="00793DBF">
        <w:t xml:space="preserve">Форма контроля знаний </w:t>
      </w:r>
      <w:r>
        <w:t>–</w:t>
      </w:r>
      <w:r w:rsidRPr="00793DBF">
        <w:t xml:space="preserve"> </w:t>
      </w:r>
      <w:r>
        <w:t>экзамен, зачет, контрольная работа</w:t>
      </w:r>
      <w:bookmarkStart w:id="0" w:name="_GoBack"/>
      <w:bookmarkEnd w:id="0"/>
    </w:p>
    <w:p w:rsidR="0041042E" w:rsidRDefault="0041042E" w:rsidP="00FA5634">
      <w:pPr>
        <w:spacing w:line="276" w:lineRule="auto"/>
        <w:jc w:val="both"/>
      </w:pPr>
    </w:p>
    <w:p w:rsidR="0041042E" w:rsidRDefault="0041042E" w:rsidP="00AD5CB0">
      <w:pPr>
        <w:spacing w:after="200" w:line="276" w:lineRule="auto"/>
        <w:jc w:val="both"/>
      </w:pPr>
    </w:p>
    <w:p w:rsidR="0041042E" w:rsidRDefault="0041042E" w:rsidP="001E0003">
      <w:pPr>
        <w:pStyle w:val="10"/>
        <w:ind w:left="0"/>
        <w:rPr>
          <w:b/>
          <w:bCs/>
          <w:caps/>
        </w:rPr>
      </w:pPr>
    </w:p>
    <w:sectPr w:rsidR="0041042E" w:rsidSect="001B4F1A">
      <w:footerReference w:type="default" r:id="rId7"/>
      <w:pgSz w:w="11906" w:h="16838" w:code="9"/>
      <w:pgMar w:top="719" w:right="851" w:bottom="709" w:left="1417" w:header="709" w:footer="709" w:gutter="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2E" w:rsidRDefault="0041042E">
      <w:r>
        <w:separator/>
      </w:r>
    </w:p>
  </w:endnote>
  <w:endnote w:type="continuationSeparator" w:id="0">
    <w:p w:rsidR="0041042E" w:rsidRDefault="0041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2E" w:rsidRDefault="0041042E" w:rsidP="002E61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2E" w:rsidRDefault="0041042E">
      <w:r>
        <w:separator/>
      </w:r>
    </w:p>
  </w:footnote>
  <w:footnote w:type="continuationSeparator" w:id="0">
    <w:p w:rsidR="0041042E" w:rsidRDefault="0041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106"/>
    <w:multiLevelType w:val="hybridMultilevel"/>
    <w:tmpl w:val="CC8469AE"/>
    <w:lvl w:ilvl="0" w:tplc="5066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D1D46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951AE"/>
    <w:multiLevelType w:val="hybridMultilevel"/>
    <w:tmpl w:val="7778A4F6"/>
    <w:lvl w:ilvl="0" w:tplc="FD82F4C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1D04672"/>
    <w:multiLevelType w:val="hybridMultilevel"/>
    <w:tmpl w:val="8B085974"/>
    <w:lvl w:ilvl="0" w:tplc="9DFA23D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B6AD9"/>
    <w:multiLevelType w:val="singleLevel"/>
    <w:tmpl w:val="A75AC2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5">
    <w:nsid w:val="42056DA0"/>
    <w:multiLevelType w:val="singleLevel"/>
    <w:tmpl w:val="1ADCE4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2C42250"/>
    <w:multiLevelType w:val="hybridMultilevel"/>
    <w:tmpl w:val="5B44D412"/>
    <w:lvl w:ilvl="0" w:tplc="3CC8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6033A"/>
    <w:multiLevelType w:val="hybridMultilevel"/>
    <w:tmpl w:val="12DA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9139DC"/>
    <w:multiLevelType w:val="multilevel"/>
    <w:tmpl w:val="E3AA7902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0">
    <w:nsid w:val="57B46387"/>
    <w:multiLevelType w:val="hybridMultilevel"/>
    <w:tmpl w:val="8D9C402A"/>
    <w:lvl w:ilvl="0" w:tplc="BF3E477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93EC0"/>
    <w:multiLevelType w:val="hybridMultilevel"/>
    <w:tmpl w:val="C07CCB6E"/>
    <w:lvl w:ilvl="0" w:tplc="D200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05D39"/>
    <w:multiLevelType w:val="multilevel"/>
    <w:tmpl w:val="4BF461C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475CC"/>
    <w:multiLevelType w:val="multilevel"/>
    <w:tmpl w:val="C07C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51281"/>
    <w:multiLevelType w:val="hybridMultilevel"/>
    <w:tmpl w:val="2FC2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422">
      <w:start w:val="12"/>
      <w:numFmt w:val="decimal"/>
      <w:lvlText w:val="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0526D5"/>
    <w:multiLevelType w:val="hybridMultilevel"/>
    <w:tmpl w:val="004CB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665767"/>
    <w:multiLevelType w:val="hybridMultilevel"/>
    <w:tmpl w:val="F342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783C6243"/>
    <w:multiLevelType w:val="hybridMultilevel"/>
    <w:tmpl w:val="4AF4FF96"/>
    <w:lvl w:ilvl="0" w:tplc="FC16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C0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8D5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E5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A5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AC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AB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CF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30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23"/>
  </w:num>
  <w:num w:numId="12">
    <w:abstractNumId w:val="5"/>
  </w:num>
  <w:num w:numId="13">
    <w:abstractNumId w:val="24"/>
  </w:num>
  <w:num w:numId="14">
    <w:abstractNumId w:val="1"/>
  </w:num>
  <w:num w:numId="15">
    <w:abstractNumId w:val="4"/>
  </w:num>
  <w:num w:numId="16">
    <w:abstractNumId w:val="29"/>
  </w:num>
  <w:num w:numId="17">
    <w:abstractNumId w:val="7"/>
  </w:num>
  <w:num w:numId="18">
    <w:abstractNumId w:val="18"/>
  </w:num>
  <w:num w:numId="19">
    <w:abstractNumId w:val="2"/>
  </w:num>
  <w:num w:numId="20">
    <w:abstractNumId w:val="11"/>
  </w:num>
  <w:num w:numId="21">
    <w:abstractNumId w:val="3"/>
  </w:num>
  <w:num w:numId="22">
    <w:abstractNumId w:val="8"/>
  </w:num>
  <w:num w:numId="23">
    <w:abstractNumId w:val="15"/>
  </w:num>
  <w:num w:numId="24">
    <w:abstractNumId w:val="6"/>
  </w:num>
  <w:num w:numId="25">
    <w:abstractNumId w:val="13"/>
  </w:num>
  <w:num w:numId="26">
    <w:abstractNumId w:val="32"/>
  </w:num>
  <w:num w:numId="27">
    <w:abstractNumId w:val="9"/>
  </w:num>
  <w:num w:numId="28">
    <w:abstractNumId w:val="0"/>
  </w:num>
  <w:num w:numId="29">
    <w:abstractNumId w:val="16"/>
  </w:num>
  <w:num w:numId="30">
    <w:abstractNumId w:val="31"/>
  </w:num>
  <w:num w:numId="31">
    <w:abstractNumId w:val="10"/>
  </w:num>
  <w:num w:numId="32">
    <w:abstractNumId w:val="1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67"/>
    <w:rsid w:val="00021ED6"/>
    <w:rsid w:val="00026D9B"/>
    <w:rsid w:val="0003506F"/>
    <w:rsid w:val="00037BD4"/>
    <w:rsid w:val="00056726"/>
    <w:rsid w:val="00057E8E"/>
    <w:rsid w:val="000627DB"/>
    <w:rsid w:val="00085FA6"/>
    <w:rsid w:val="00087A18"/>
    <w:rsid w:val="000949D9"/>
    <w:rsid w:val="00095676"/>
    <w:rsid w:val="000959F3"/>
    <w:rsid w:val="000A5488"/>
    <w:rsid w:val="000B3F69"/>
    <w:rsid w:val="000C2646"/>
    <w:rsid w:val="000E0A0F"/>
    <w:rsid w:val="000E1434"/>
    <w:rsid w:val="000F51DA"/>
    <w:rsid w:val="00100577"/>
    <w:rsid w:val="001011A3"/>
    <w:rsid w:val="001025E3"/>
    <w:rsid w:val="00104E33"/>
    <w:rsid w:val="00124C2D"/>
    <w:rsid w:val="00125015"/>
    <w:rsid w:val="001261CB"/>
    <w:rsid w:val="00140032"/>
    <w:rsid w:val="00146668"/>
    <w:rsid w:val="00152146"/>
    <w:rsid w:val="00156D60"/>
    <w:rsid w:val="00167A01"/>
    <w:rsid w:val="00174589"/>
    <w:rsid w:val="00182D2B"/>
    <w:rsid w:val="00186F4B"/>
    <w:rsid w:val="00190F58"/>
    <w:rsid w:val="0019360B"/>
    <w:rsid w:val="00194DF6"/>
    <w:rsid w:val="001A6458"/>
    <w:rsid w:val="001B4F1A"/>
    <w:rsid w:val="001C5DD8"/>
    <w:rsid w:val="001D5189"/>
    <w:rsid w:val="001E0003"/>
    <w:rsid w:val="001E63F3"/>
    <w:rsid w:val="001F18C6"/>
    <w:rsid w:val="00210655"/>
    <w:rsid w:val="00217992"/>
    <w:rsid w:val="002305FA"/>
    <w:rsid w:val="0023261A"/>
    <w:rsid w:val="00242028"/>
    <w:rsid w:val="00253486"/>
    <w:rsid w:val="002534ED"/>
    <w:rsid w:val="002537E4"/>
    <w:rsid w:val="00253C5D"/>
    <w:rsid w:val="00263BF6"/>
    <w:rsid w:val="00266E94"/>
    <w:rsid w:val="002674AA"/>
    <w:rsid w:val="002746B2"/>
    <w:rsid w:val="00280061"/>
    <w:rsid w:val="00280F95"/>
    <w:rsid w:val="002856B7"/>
    <w:rsid w:val="00297844"/>
    <w:rsid w:val="002A338B"/>
    <w:rsid w:val="002A3A18"/>
    <w:rsid w:val="002A625D"/>
    <w:rsid w:val="002B5BC0"/>
    <w:rsid w:val="002C3A39"/>
    <w:rsid w:val="002D2A47"/>
    <w:rsid w:val="002D6831"/>
    <w:rsid w:val="002D7349"/>
    <w:rsid w:val="002E61A4"/>
    <w:rsid w:val="003021AC"/>
    <w:rsid w:val="0031699E"/>
    <w:rsid w:val="00331ADF"/>
    <w:rsid w:val="00360A1B"/>
    <w:rsid w:val="003627DF"/>
    <w:rsid w:val="00391EBB"/>
    <w:rsid w:val="0039512C"/>
    <w:rsid w:val="00397DA8"/>
    <w:rsid w:val="003A0419"/>
    <w:rsid w:val="003B1EDD"/>
    <w:rsid w:val="003C4146"/>
    <w:rsid w:val="003D0672"/>
    <w:rsid w:val="003F1FCD"/>
    <w:rsid w:val="003F25EC"/>
    <w:rsid w:val="003F2B95"/>
    <w:rsid w:val="0041042E"/>
    <w:rsid w:val="004111AC"/>
    <w:rsid w:val="00422960"/>
    <w:rsid w:val="00427E35"/>
    <w:rsid w:val="00430F93"/>
    <w:rsid w:val="00436767"/>
    <w:rsid w:val="00446EFA"/>
    <w:rsid w:val="004527AE"/>
    <w:rsid w:val="00456B5E"/>
    <w:rsid w:val="00457C5D"/>
    <w:rsid w:val="0048178D"/>
    <w:rsid w:val="004860E5"/>
    <w:rsid w:val="004876EA"/>
    <w:rsid w:val="004909E2"/>
    <w:rsid w:val="004B1DAB"/>
    <w:rsid w:val="004B54F5"/>
    <w:rsid w:val="004B5FD5"/>
    <w:rsid w:val="004C3EEB"/>
    <w:rsid w:val="004D69DE"/>
    <w:rsid w:val="004D745D"/>
    <w:rsid w:val="004E215E"/>
    <w:rsid w:val="004E3DA0"/>
    <w:rsid w:val="004E7D20"/>
    <w:rsid w:val="004F0109"/>
    <w:rsid w:val="005021F7"/>
    <w:rsid w:val="00510ACA"/>
    <w:rsid w:val="00517CED"/>
    <w:rsid w:val="005202D0"/>
    <w:rsid w:val="005420EC"/>
    <w:rsid w:val="005804AB"/>
    <w:rsid w:val="0058426D"/>
    <w:rsid w:val="005A25F7"/>
    <w:rsid w:val="005A682E"/>
    <w:rsid w:val="005B27E5"/>
    <w:rsid w:val="005B5662"/>
    <w:rsid w:val="005C3AFF"/>
    <w:rsid w:val="005D2A45"/>
    <w:rsid w:val="005D7DD5"/>
    <w:rsid w:val="005E64E8"/>
    <w:rsid w:val="00624E99"/>
    <w:rsid w:val="00630B9E"/>
    <w:rsid w:val="006331D1"/>
    <w:rsid w:val="00647E48"/>
    <w:rsid w:val="00650E32"/>
    <w:rsid w:val="00651C98"/>
    <w:rsid w:val="006624B0"/>
    <w:rsid w:val="00672FEA"/>
    <w:rsid w:val="00691350"/>
    <w:rsid w:val="00692EAF"/>
    <w:rsid w:val="006971C1"/>
    <w:rsid w:val="006978FD"/>
    <w:rsid w:val="006B186C"/>
    <w:rsid w:val="006B3544"/>
    <w:rsid w:val="006B4200"/>
    <w:rsid w:val="006B6C60"/>
    <w:rsid w:val="006C2695"/>
    <w:rsid w:val="006C2B1D"/>
    <w:rsid w:val="006D07C5"/>
    <w:rsid w:val="006E2C7D"/>
    <w:rsid w:val="006E3B79"/>
    <w:rsid w:val="006E5C5B"/>
    <w:rsid w:val="006F44D5"/>
    <w:rsid w:val="006F72F1"/>
    <w:rsid w:val="00736651"/>
    <w:rsid w:val="00742A71"/>
    <w:rsid w:val="00742C3C"/>
    <w:rsid w:val="00747D45"/>
    <w:rsid w:val="00753E26"/>
    <w:rsid w:val="00753FFF"/>
    <w:rsid w:val="007732D2"/>
    <w:rsid w:val="00777ADF"/>
    <w:rsid w:val="00781561"/>
    <w:rsid w:val="00793DBF"/>
    <w:rsid w:val="007A0E7F"/>
    <w:rsid w:val="007C2290"/>
    <w:rsid w:val="007C282F"/>
    <w:rsid w:val="007E2CC4"/>
    <w:rsid w:val="007F3FB2"/>
    <w:rsid w:val="008036D6"/>
    <w:rsid w:val="00810ADA"/>
    <w:rsid w:val="00814697"/>
    <w:rsid w:val="00820075"/>
    <w:rsid w:val="0083353B"/>
    <w:rsid w:val="00841B86"/>
    <w:rsid w:val="008427C8"/>
    <w:rsid w:val="00847608"/>
    <w:rsid w:val="00850F6A"/>
    <w:rsid w:val="008667E9"/>
    <w:rsid w:val="00867142"/>
    <w:rsid w:val="008674F6"/>
    <w:rsid w:val="0087328A"/>
    <w:rsid w:val="00875BD5"/>
    <w:rsid w:val="008768C1"/>
    <w:rsid w:val="00885F1F"/>
    <w:rsid w:val="008B3796"/>
    <w:rsid w:val="008B3B85"/>
    <w:rsid w:val="008B6B5C"/>
    <w:rsid w:val="008C1BE7"/>
    <w:rsid w:val="008C3355"/>
    <w:rsid w:val="008C7C7A"/>
    <w:rsid w:val="008D0D73"/>
    <w:rsid w:val="008D4EF8"/>
    <w:rsid w:val="008E79A1"/>
    <w:rsid w:val="008F2255"/>
    <w:rsid w:val="0091127C"/>
    <w:rsid w:val="00926C07"/>
    <w:rsid w:val="00943D92"/>
    <w:rsid w:val="00945F67"/>
    <w:rsid w:val="009649BB"/>
    <w:rsid w:val="00967C1F"/>
    <w:rsid w:val="00971B09"/>
    <w:rsid w:val="00972F40"/>
    <w:rsid w:val="00984AFF"/>
    <w:rsid w:val="0098607A"/>
    <w:rsid w:val="009A5A46"/>
    <w:rsid w:val="009B3C70"/>
    <w:rsid w:val="009B5B12"/>
    <w:rsid w:val="009C5045"/>
    <w:rsid w:val="009D2E7E"/>
    <w:rsid w:val="009F11DE"/>
    <w:rsid w:val="00A03624"/>
    <w:rsid w:val="00A23097"/>
    <w:rsid w:val="00A234A7"/>
    <w:rsid w:val="00A2584E"/>
    <w:rsid w:val="00A260B4"/>
    <w:rsid w:val="00A4246F"/>
    <w:rsid w:val="00A5354F"/>
    <w:rsid w:val="00A61404"/>
    <w:rsid w:val="00A65406"/>
    <w:rsid w:val="00A82FF0"/>
    <w:rsid w:val="00A87D67"/>
    <w:rsid w:val="00A9697C"/>
    <w:rsid w:val="00AA2204"/>
    <w:rsid w:val="00AC1695"/>
    <w:rsid w:val="00AC40A1"/>
    <w:rsid w:val="00AC6F5C"/>
    <w:rsid w:val="00AC7B68"/>
    <w:rsid w:val="00AD5CB0"/>
    <w:rsid w:val="00AD6B4C"/>
    <w:rsid w:val="00AF35DF"/>
    <w:rsid w:val="00B00AEA"/>
    <w:rsid w:val="00B34344"/>
    <w:rsid w:val="00B51EE1"/>
    <w:rsid w:val="00B655FF"/>
    <w:rsid w:val="00B73CDB"/>
    <w:rsid w:val="00B85CDE"/>
    <w:rsid w:val="00B9014F"/>
    <w:rsid w:val="00B91B16"/>
    <w:rsid w:val="00BA35AA"/>
    <w:rsid w:val="00BA6C85"/>
    <w:rsid w:val="00BB52A9"/>
    <w:rsid w:val="00BE000B"/>
    <w:rsid w:val="00BE0284"/>
    <w:rsid w:val="00BE1304"/>
    <w:rsid w:val="00BE262A"/>
    <w:rsid w:val="00BE2A07"/>
    <w:rsid w:val="00BE3242"/>
    <w:rsid w:val="00BF1AF5"/>
    <w:rsid w:val="00BF6D29"/>
    <w:rsid w:val="00C00E0A"/>
    <w:rsid w:val="00C23C90"/>
    <w:rsid w:val="00C243D6"/>
    <w:rsid w:val="00C2604C"/>
    <w:rsid w:val="00C80BDE"/>
    <w:rsid w:val="00C83C1D"/>
    <w:rsid w:val="00C84233"/>
    <w:rsid w:val="00C87FB3"/>
    <w:rsid w:val="00CA4DF5"/>
    <w:rsid w:val="00CB2519"/>
    <w:rsid w:val="00CB2565"/>
    <w:rsid w:val="00CB41AF"/>
    <w:rsid w:val="00CE604D"/>
    <w:rsid w:val="00CE7131"/>
    <w:rsid w:val="00CF35D7"/>
    <w:rsid w:val="00CF4C86"/>
    <w:rsid w:val="00CF6F9D"/>
    <w:rsid w:val="00D138C6"/>
    <w:rsid w:val="00D3085D"/>
    <w:rsid w:val="00D52157"/>
    <w:rsid w:val="00D52388"/>
    <w:rsid w:val="00D57E3D"/>
    <w:rsid w:val="00D61B5B"/>
    <w:rsid w:val="00D80CAD"/>
    <w:rsid w:val="00D85BEA"/>
    <w:rsid w:val="00D93C73"/>
    <w:rsid w:val="00DA562E"/>
    <w:rsid w:val="00E011B2"/>
    <w:rsid w:val="00E0223A"/>
    <w:rsid w:val="00E02F8E"/>
    <w:rsid w:val="00E0562D"/>
    <w:rsid w:val="00E1340A"/>
    <w:rsid w:val="00E23F52"/>
    <w:rsid w:val="00E3084F"/>
    <w:rsid w:val="00E30BB6"/>
    <w:rsid w:val="00E31E67"/>
    <w:rsid w:val="00E4397F"/>
    <w:rsid w:val="00E45346"/>
    <w:rsid w:val="00E50285"/>
    <w:rsid w:val="00E51FB2"/>
    <w:rsid w:val="00E52352"/>
    <w:rsid w:val="00E55410"/>
    <w:rsid w:val="00E57028"/>
    <w:rsid w:val="00E60AFB"/>
    <w:rsid w:val="00E61143"/>
    <w:rsid w:val="00E6264C"/>
    <w:rsid w:val="00E703C4"/>
    <w:rsid w:val="00E70D34"/>
    <w:rsid w:val="00E76510"/>
    <w:rsid w:val="00E85A67"/>
    <w:rsid w:val="00E87548"/>
    <w:rsid w:val="00E91BA1"/>
    <w:rsid w:val="00EA0C4B"/>
    <w:rsid w:val="00EA13E9"/>
    <w:rsid w:val="00EA6445"/>
    <w:rsid w:val="00EB5172"/>
    <w:rsid w:val="00EB7FDF"/>
    <w:rsid w:val="00EC2645"/>
    <w:rsid w:val="00EC4DF5"/>
    <w:rsid w:val="00ED7175"/>
    <w:rsid w:val="00EE5A32"/>
    <w:rsid w:val="00EE6B5B"/>
    <w:rsid w:val="00F02627"/>
    <w:rsid w:val="00F04C37"/>
    <w:rsid w:val="00F075A1"/>
    <w:rsid w:val="00F16976"/>
    <w:rsid w:val="00F16EED"/>
    <w:rsid w:val="00F25D50"/>
    <w:rsid w:val="00F2673C"/>
    <w:rsid w:val="00F3014A"/>
    <w:rsid w:val="00F3162D"/>
    <w:rsid w:val="00F43C60"/>
    <w:rsid w:val="00F45FF5"/>
    <w:rsid w:val="00F468E0"/>
    <w:rsid w:val="00F7328E"/>
    <w:rsid w:val="00F73500"/>
    <w:rsid w:val="00F82DF4"/>
    <w:rsid w:val="00FA5634"/>
    <w:rsid w:val="00FA63E3"/>
    <w:rsid w:val="00FA6C6B"/>
    <w:rsid w:val="00FB0452"/>
    <w:rsid w:val="00FD14A8"/>
    <w:rsid w:val="00FD3691"/>
    <w:rsid w:val="00FD538C"/>
    <w:rsid w:val="00FD724E"/>
    <w:rsid w:val="00FE2916"/>
    <w:rsid w:val="00FE4C12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5F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2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0E7F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7D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F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F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A0E7F"/>
    <w:rPr>
      <w:sz w:val="24"/>
      <w:szCs w:val="24"/>
    </w:rPr>
  </w:style>
  <w:style w:type="table" w:styleId="TableGrid">
    <w:name w:val="Table Grid"/>
    <w:basedOn w:val="TableNormal"/>
    <w:uiPriority w:val="99"/>
    <w:rsid w:val="002305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8178D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F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61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FF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E61A4"/>
  </w:style>
  <w:style w:type="paragraph" w:customStyle="1" w:styleId="Default">
    <w:name w:val="Default"/>
    <w:uiPriority w:val="99"/>
    <w:rsid w:val="004E7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Обычный+1"/>
    <w:basedOn w:val="Default"/>
    <w:next w:val="Default"/>
    <w:uiPriority w:val="99"/>
    <w:rsid w:val="004E7D20"/>
    <w:rPr>
      <w:color w:val="auto"/>
    </w:rPr>
  </w:style>
  <w:style w:type="character" w:styleId="FootnoteReference">
    <w:name w:val="footnote reference"/>
    <w:basedOn w:val="DefaultParagraphFont"/>
    <w:uiPriority w:val="99"/>
    <w:semiHidden/>
    <w:rsid w:val="00691350"/>
    <w:rPr>
      <w:vertAlign w:val="superscript"/>
    </w:rPr>
  </w:style>
  <w:style w:type="paragraph" w:styleId="FootnoteText">
    <w:name w:val="footnote text"/>
    <w:aliases w:val="Знак1"/>
    <w:basedOn w:val="Normal"/>
    <w:link w:val="FootnoteTextChar"/>
    <w:uiPriority w:val="99"/>
    <w:semiHidden/>
    <w:rsid w:val="00691350"/>
    <w:rPr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3627DF"/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4B5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624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FF3"/>
    <w:rPr>
      <w:sz w:val="24"/>
      <w:szCs w:val="24"/>
    </w:rPr>
  </w:style>
  <w:style w:type="paragraph" w:styleId="List2">
    <w:name w:val="List 2"/>
    <w:basedOn w:val="Normal"/>
    <w:uiPriority w:val="99"/>
    <w:rsid w:val="00777ADF"/>
    <w:pPr>
      <w:ind w:left="566" w:hanging="283"/>
    </w:pPr>
  </w:style>
  <w:style w:type="paragraph" w:customStyle="1" w:styleId="ConsPlusTitle">
    <w:name w:val="ConsPlusTitle"/>
    <w:uiPriority w:val="99"/>
    <w:rsid w:val="00AD6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45346"/>
    <w:rPr>
      <w:color w:val="0000FF"/>
      <w:u w:val="single"/>
    </w:rPr>
  </w:style>
  <w:style w:type="paragraph" w:customStyle="1" w:styleId="10">
    <w:name w:val="Абзац списка1"/>
    <w:basedOn w:val="Normal"/>
    <w:uiPriority w:val="99"/>
    <w:rsid w:val="00167A01"/>
    <w:pPr>
      <w:ind w:left="72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3D06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6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3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3FB2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7A0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A0E7F"/>
    <w:rPr>
      <w:sz w:val="16"/>
      <w:szCs w:val="16"/>
    </w:rPr>
  </w:style>
  <w:style w:type="paragraph" w:customStyle="1" w:styleId="zagsait">
    <w:name w:val="zagsait"/>
    <w:basedOn w:val="Normal"/>
    <w:uiPriority w:val="99"/>
    <w:rsid w:val="002746B2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2746B2"/>
    <w:pPr>
      <w:ind w:firstLine="720"/>
      <w:jc w:val="both"/>
    </w:pPr>
  </w:style>
  <w:style w:type="paragraph" w:customStyle="1" w:styleId="zag">
    <w:name w:val="zag"/>
    <w:basedOn w:val="Normal"/>
    <w:uiPriority w:val="99"/>
    <w:rsid w:val="008E79A1"/>
    <w:pPr>
      <w:ind w:firstLine="560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8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429</Words>
  <Characters>2448</Characters>
  <Application>Microsoft Office Outlook</Application>
  <DocSecurity>0</DocSecurity>
  <Lines>0</Lines>
  <Paragraphs>0</Paragraphs>
  <ScaleCrop>false</ScaleCrop>
  <Company>pgups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Max</dc:creator>
  <cp:keywords/>
  <dc:description/>
  <cp:lastModifiedBy>usr</cp:lastModifiedBy>
  <cp:revision>2</cp:revision>
  <cp:lastPrinted>2015-03-17T15:43:00Z</cp:lastPrinted>
  <dcterms:created xsi:type="dcterms:W3CDTF">2018-04-25T12:56:00Z</dcterms:created>
  <dcterms:modified xsi:type="dcterms:W3CDTF">2018-04-25T12:56:00Z</dcterms:modified>
</cp:coreProperties>
</file>