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0B" w:rsidRPr="00104973" w:rsidRDefault="0069140B" w:rsidP="0069140B">
      <w:pPr>
        <w:spacing w:line="240" w:lineRule="auto"/>
        <w:jc w:val="center"/>
        <w:rPr>
          <w:szCs w:val="28"/>
        </w:rPr>
      </w:pPr>
      <w:bookmarkStart w:id="0" w:name="_Hlk514541796"/>
      <w:r w:rsidRPr="00104973">
        <w:rPr>
          <w:szCs w:val="28"/>
        </w:rPr>
        <w:t xml:space="preserve">ФЕДЕРАЛЬНОЕ АГЕНТСТВО ЖЕЛЕЗНОДОРОЖНОГО ТРАНСПОРТА </w:t>
      </w: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Федеральное государственное бюджетное образовательное учреждение </w:t>
      </w:r>
      <w:r w:rsidR="00F84B6B">
        <w:rPr>
          <w:szCs w:val="28"/>
        </w:rPr>
        <w:br/>
      </w:r>
      <w:r w:rsidRPr="00104973">
        <w:rPr>
          <w:szCs w:val="28"/>
        </w:rPr>
        <w:t>вы</w:t>
      </w:r>
      <w:r w:rsidRPr="00104973">
        <w:rPr>
          <w:szCs w:val="28"/>
        </w:rPr>
        <w:t>с</w:t>
      </w:r>
      <w:r w:rsidRPr="00104973">
        <w:rPr>
          <w:szCs w:val="28"/>
        </w:rPr>
        <w:t>шего образования</w:t>
      </w: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«Петербургский государственный университет путей сообщения </w:t>
      </w:r>
    </w:p>
    <w:p w:rsidR="0069140B" w:rsidRPr="002A77F1" w:rsidRDefault="0069140B" w:rsidP="0069140B">
      <w:pPr>
        <w:spacing w:line="240" w:lineRule="auto"/>
        <w:jc w:val="center"/>
        <w:rPr>
          <w:szCs w:val="28"/>
        </w:rPr>
      </w:pPr>
      <w:r w:rsidRPr="002A77F1">
        <w:rPr>
          <w:szCs w:val="28"/>
        </w:rPr>
        <w:t xml:space="preserve">Императора Александра </w:t>
      </w:r>
      <w:r w:rsidRPr="002A77F1">
        <w:rPr>
          <w:szCs w:val="28"/>
          <w:lang w:val="en-US"/>
        </w:rPr>
        <w:t>I</w:t>
      </w:r>
      <w:r w:rsidRPr="002A77F1">
        <w:rPr>
          <w:szCs w:val="28"/>
        </w:rPr>
        <w:t>»</w:t>
      </w:r>
    </w:p>
    <w:p w:rsidR="0069140B" w:rsidRPr="002A77F1" w:rsidRDefault="0069140B" w:rsidP="0069140B">
      <w:pPr>
        <w:spacing w:line="240" w:lineRule="auto"/>
        <w:jc w:val="center"/>
        <w:rPr>
          <w:szCs w:val="28"/>
        </w:rPr>
      </w:pPr>
      <w:r w:rsidRPr="002A77F1">
        <w:rPr>
          <w:szCs w:val="28"/>
        </w:rPr>
        <w:t>(ФГБОУ ВО ПГУПС)</w:t>
      </w:r>
    </w:p>
    <w:p w:rsidR="0069140B" w:rsidRPr="002A77F1" w:rsidRDefault="0069140B" w:rsidP="0069140B">
      <w:pPr>
        <w:spacing w:line="240" w:lineRule="auto"/>
        <w:jc w:val="center"/>
        <w:rPr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  <w:r w:rsidRPr="002A77F1">
        <w:rPr>
          <w:szCs w:val="28"/>
        </w:rPr>
        <w:t>Кафедра «</w:t>
      </w:r>
      <w:r>
        <w:rPr>
          <w:szCs w:val="28"/>
        </w:rPr>
        <w:t>Строительные конструкции</w:t>
      </w:r>
      <w:r w:rsidRPr="002A77F1">
        <w:rPr>
          <w:szCs w:val="28"/>
        </w:rPr>
        <w:t>»</w:t>
      </w: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</w:p>
    <w:p w:rsidR="0069140B" w:rsidRPr="00104973" w:rsidRDefault="0069140B" w:rsidP="0069140B">
      <w:pPr>
        <w:spacing w:line="240" w:lineRule="auto"/>
        <w:ind w:left="5245"/>
        <w:rPr>
          <w:szCs w:val="28"/>
        </w:rPr>
      </w:pPr>
    </w:p>
    <w:p w:rsidR="0069140B" w:rsidRDefault="0069140B" w:rsidP="0069140B">
      <w:pPr>
        <w:spacing w:line="240" w:lineRule="auto"/>
        <w:ind w:left="5245"/>
        <w:rPr>
          <w:szCs w:val="28"/>
        </w:rPr>
      </w:pPr>
    </w:p>
    <w:p w:rsidR="0069140B" w:rsidRDefault="0069140B" w:rsidP="0069140B">
      <w:pPr>
        <w:spacing w:line="240" w:lineRule="auto"/>
        <w:ind w:left="5245"/>
        <w:rPr>
          <w:szCs w:val="28"/>
        </w:rPr>
      </w:pPr>
    </w:p>
    <w:p w:rsidR="0069140B" w:rsidRPr="00104973" w:rsidRDefault="0069140B" w:rsidP="0069140B">
      <w:pPr>
        <w:spacing w:line="240" w:lineRule="auto"/>
        <w:ind w:left="5245"/>
        <w:rPr>
          <w:szCs w:val="28"/>
        </w:rPr>
      </w:pPr>
    </w:p>
    <w:p w:rsidR="0069140B" w:rsidRPr="00104973" w:rsidRDefault="0069140B" w:rsidP="0069140B">
      <w:pPr>
        <w:spacing w:line="240" w:lineRule="auto"/>
        <w:ind w:left="5245"/>
        <w:rPr>
          <w:szCs w:val="28"/>
        </w:rPr>
      </w:pPr>
    </w:p>
    <w:p w:rsidR="0069140B" w:rsidRPr="00104973" w:rsidRDefault="0069140B" w:rsidP="0069140B">
      <w:pPr>
        <w:spacing w:line="240" w:lineRule="auto"/>
        <w:ind w:left="5245"/>
        <w:rPr>
          <w:szCs w:val="28"/>
        </w:rPr>
      </w:pPr>
    </w:p>
    <w:p w:rsidR="0069140B" w:rsidRPr="00104973" w:rsidRDefault="0069140B" w:rsidP="0069140B">
      <w:pPr>
        <w:spacing w:line="240" w:lineRule="auto"/>
        <w:ind w:left="5245"/>
        <w:rPr>
          <w:szCs w:val="28"/>
        </w:rPr>
      </w:pPr>
    </w:p>
    <w:p w:rsidR="0069140B" w:rsidRPr="00104973" w:rsidRDefault="0069140B" w:rsidP="0069140B">
      <w:pPr>
        <w:spacing w:line="240" w:lineRule="auto"/>
        <w:ind w:left="5245"/>
        <w:rPr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b/>
          <w:bCs/>
          <w:szCs w:val="28"/>
        </w:rPr>
      </w:pPr>
      <w:r w:rsidRPr="00104973">
        <w:rPr>
          <w:b/>
          <w:bCs/>
          <w:szCs w:val="28"/>
        </w:rPr>
        <w:t>РАБОЧАЯ ПРОГРАММА</w:t>
      </w:r>
    </w:p>
    <w:p w:rsidR="0069140B" w:rsidRPr="00104973" w:rsidRDefault="0069140B" w:rsidP="0069140B">
      <w:pPr>
        <w:spacing w:line="240" w:lineRule="auto"/>
        <w:jc w:val="center"/>
        <w:rPr>
          <w:i/>
          <w:iCs/>
          <w:szCs w:val="28"/>
        </w:rPr>
      </w:pPr>
      <w:r w:rsidRPr="00104973">
        <w:rPr>
          <w:i/>
          <w:iCs/>
          <w:szCs w:val="28"/>
        </w:rPr>
        <w:t>дисциплины</w:t>
      </w:r>
    </w:p>
    <w:p w:rsidR="0069140B" w:rsidRPr="006C3B3B" w:rsidRDefault="0069140B" w:rsidP="0069140B">
      <w:pPr>
        <w:tabs>
          <w:tab w:val="left" w:pos="851"/>
        </w:tabs>
        <w:spacing w:line="240" w:lineRule="auto"/>
        <w:ind w:firstLine="113"/>
        <w:jc w:val="center"/>
        <w:rPr>
          <w:szCs w:val="28"/>
        </w:rPr>
      </w:pPr>
      <w:r w:rsidRPr="006C3B3B">
        <w:rPr>
          <w:caps/>
          <w:szCs w:val="28"/>
        </w:rPr>
        <w:t>«ОСНОВЫ РАСЧЕТА ДЕРЕВЯННЫХ КОНСТРУКЦИЙ» (Б</w:t>
      </w:r>
      <w:proofErr w:type="gramStart"/>
      <w:r w:rsidRPr="006C3B3B">
        <w:rPr>
          <w:caps/>
          <w:szCs w:val="28"/>
        </w:rPr>
        <w:t>1</w:t>
      </w:r>
      <w:proofErr w:type="gramEnd"/>
      <w:r w:rsidRPr="006C3B3B">
        <w:rPr>
          <w:caps/>
          <w:szCs w:val="28"/>
        </w:rPr>
        <w:t xml:space="preserve">.В.ДВ.10.1). </w:t>
      </w: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  <w:r>
        <w:rPr>
          <w:szCs w:val="28"/>
        </w:rPr>
        <w:t>для направления</w:t>
      </w:r>
    </w:p>
    <w:p w:rsidR="0069140B" w:rsidRPr="009D1D11" w:rsidRDefault="0069140B" w:rsidP="0069140B">
      <w:pPr>
        <w:tabs>
          <w:tab w:val="left" w:pos="6180"/>
          <w:tab w:val="right" w:pos="9355"/>
        </w:tabs>
        <w:spacing w:line="240" w:lineRule="auto"/>
        <w:jc w:val="center"/>
        <w:rPr>
          <w:szCs w:val="28"/>
        </w:rPr>
      </w:pPr>
      <w:r>
        <w:rPr>
          <w:szCs w:val="28"/>
        </w:rPr>
        <w:t>08.03.01</w:t>
      </w:r>
      <w:r w:rsidRPr="009D1D11">
        <w:rPr>
          <w:szCs w:val="28"/>
        </w:rPr>
        <w:t xml:space="preserve"> «Строительство»</w:t>
      </w:r>
    </w:p>
    <w:p w:rsidR="0069140B" w:rsidRDefault="0069140B" w:rsidP="0069140B">
      <w:pPr>
        <w:spacing w:line="240" w:lineRule="auto"/>
        <w:jc w:val="center"/>
        <w:rPr>
          <w:i/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  <w:r>
        <w:rPr>
          <w:szCs w:val="28"/>
        </w:rPr>
        <w:t>по профилю</w:t>
      </w:r>
    </w:p>
    <w:p w:rsidR="0069140B" w:rsidRPr="009D1D11" w:rsidRDefault="0069140B" w:rsidP="0069140B">
      <w:pPr>
        <w:spacing w:line="240" w:lineRule="auto"/>
        <w:jc w:val="center"/>
        <w:rPr>
          <w:szCs w:val="28"/>
        </w:rPr>
      </w:pPr>
      <w:r w:rsidRPr="009D1D11">
        <w:rPr>
          <w:szCs w:val="28"/>
        </w:rPr>
        <w:t>«</w:t>
      </w:r>
      <w:r>
        <w:rPr>
          <w:szCs w:val="28"/>
        </w:rPr>
        <w:t>Промышленное и гражданское строительство</w:t>
      </w:r>
      <w:r w:rsidRPr="009D1D11">
        <w:rPr>
          <w:szCs w:val="28"/>
        </w:rPr>
        <w:t>»</w:t>
      </w:r>
    </w:p>
    <w:p w:rsidR="0069140B" w:rsidRDefault="0069140B" w:rsidP="0069140B">
      <w:pPr>
        <w:spacing w:line="240" w:lineRule="auto"/>
        <w:jc w:val="center"/>
        <w:rPr>
          <w:i/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i/>
          <w:szCs w:val="28"/>
        </w:rPr>
      </w:pPr>
    </w:p>
    <w:p w:rsidR="0069140B" w:rsidRPr="009D1D11" w:rsidRDefault="0069140B" w:rsidP="0069140B">
      <w:pPr>
        <w:spacing w:line="240" w:lineRule="auto"/>
        <w:jc w:val="center"/>
        <w:rPr>
          <w:szCs w:val="28"/>
        </w:rPr>
      </w:pPr>
      <w:r w:rsidRPr="009D1D11">
        <w:rPr>
          <w:szCs w:val="28"/>
        </w:rPr>
        <w:t>Форма обучения – очная</w:t>
      </w:r>
      <w:r>
        <w:rPr>
          <w:szCs w:val="28"/>
        </w:rPr>
        <w:t>, очно-заочная, заочная</w:t>
      </w:r>
    </w:p>
    <w:p w:rsidR="0069140B" w:rsidRDefault="0069140B" w:rsidP="0069140B">
      <w:pPr>
        <w:spacing w:line="240" w:lineRule="auto"/>
        <w:jc w:val="center"/>
        <w:rPr>
          <w:i/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</w:p>
    <w:p w:rsidR="0069140B" w:rsidRDefault="0069140B" w:rsidP="0069140B">
      <w:pPr>
        <w:spacing w:line="240" w:lineRule="auto"/>
        <w:jc w:val="center"/>
        <w:rPr>
          <w:szCs w:val="28"/>
        </w:rPr>
      </w:pPr>
    </w:p>
    <w:p w:rsidR="0069140B" w:rsidRDefault="0069140B" w:rsidP="0069140B">
      <w:pPr>
        <w:spacing w:line="240" w:lineRule="auto"/>
        <w:jc w:val="center"/>
        <w:rPr>
          <w:szCs w:val="28"/>
        </w:rPr>
      </w:pPr>
    </w:p>
    <w:p w:rsidR="0069140B" w:rsidRDefault="0069140B" w:rsidP="0069140B">
      <w:pPr>
        <w:spacing w:line="240" w:lineRule="auto"/>
        <w:jc w:val="center"/>
        <w:rPr>
          <w:szCs w:val="28"/>
        </w:rPr>
      </w:pPr>
    </w:p>
    <w:p w:rsidR="0069140B" w:rsidRDefault="0069140B" w:rsidP="0069140B">
      <w:pPr>
        <w:spacing w:line="240" w:lineRule="auto"/>
        <w:jc w:val="center"/>
        <w:rPr>
          <w:szCs w:val="28"/>
        </w:rPr>
      </w:pPr>
    </w:p>
    <w:p w:rsidR="0069140B" w:rsidRDefault="0069140B" w:rsidP="0069140B">
      <w:pPr>
        <w:spacing w:line="240" w:lineRule="auto"/>
        <w:jc w:val="center"/>
        <w:rPr>
          <w:szCs w:val="28"/>
        </w:rPr>
      </w:pPr>
    </w:p>
    <w:p w:rsidR="0069140B" w:rsidRDefault="0069140B" w:rsidP="0069140B">
      <w:pPr>
        <w:spacing w:line="240" w:lineRule="auto"/>
        <w:jc w:val="center"/>
        <w:rPr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</w:p>
    <w:p w:rsidR="0069140B" w:rsidRPr="00104973" w:rsidRDefault="0069140B" w:rsidP="0069140B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>Санкт-Петербург</w:t>
      </w:r>
    </w:p>
    <w:p w:rsidR="0069140B" w:rsidRDefault="0069140B" w:rsidP="0069140B">
      <w:pPr>
        <w:spacing w:line="240" w:lineRule="auto"/>
        <w:jc w:val="center"/>
        <w:rPr>
          <w:szCs w:val="28"/>
        </w:rPr>
      </w:pPr>
      <w:r>
        <w:rPr>
          <w:szCs w:val="28"/>
        </w:rPr>
        <w:t>201</w:t>
      </w:r>
      <w:r w:rsidRPr="005D5125">
        <w:rPr>
          <w:szCs w:val="28"/>
        </w:rPr>
        <w:t>8</w:t>
      </w:r>
    </w:p>
    <w:p w:rsidR="00F84B6B" w:rsidRDefault="00F84B6B" w:rsidP="0069140B">
      <w:pPr>
        <w:spacing w:line="240" w:lineRule="auto"/>
        <w:jc w:val="center"/>
        <w:rPr>
          <w:szCs w:val="28"/>
        </w:rPr>
      </w:pPr>
    </w:p>
    <w:p w:rsidR="00F84B6B" w:rsidRPr="00104973" w:rsidRDefault="00F84B6B" w:rsidP="0069140B">
      <w:pPr>
        <w:spacing w:line="240" w:lineRule="auto"/>
        <w:jc w:val="center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CF6967" wp14:editId="330B6AF6">
            <wp:simplePos x="0" y="0"/>
            <wp:positionH relativeFrom="column">
              <wp:posOffset>-361950</wp:posOffset>
            </wp:positionH>
            <wp:positionV relativeFrom="paragraph">
              <wp:posOffset>-231775</wp:posOffset>
            </wp:positionV>
            <wp:extent cx="6673850" cy="9517380"/>
            <wp:effectExtent l="0" t="0" r="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5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40B" w:rsidRDefault="0069140B" w:rsidP="0069140B">
      <w:pPr>
        <w:spacing w:line="240" w:lineRule="auto"/>
        <w:jc w:val="center"/>
        <w:rPr>
          <w:szCs w:val="28"/>
        </w:rPr>
      </w:pPr>
      <w:r>
        <w:rPr>
          <w:szCs w:val="28"/>
        </w:rPr>
        <w:t>ЛИСТ СОГЛАСОВАНИЙ</w:t>
      </w:r>
    </w:p>
    <w:p w:rsidR="0069140B" w:rsidRDefault="0069140B" w:rsidP="0069140B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69140B" w:rsidRDefault="0069140B" w:rsidP="0069140B">
      <w:pPr>
        <w:tabs>
          <w:tab w:val="left" w:pos="851"/>
        </w:tabs>
        <w:spacing w:line="240" w:lineRule="auto"/>
        <w:jc w:val="center"/>
        <w:rPr>
          <w:szCs w:val="28"/>
        </w:rPr>
      </w:pPr>
    </w:p>
    <w:p w:rsidR="0069140B" w:rsidRDefault="0069140B" w:rsidP="0069140B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>Рабочая программа рассмотрена, обсуждена на заседании кафедры</w:t>
      </w:r>
    </w:p>
    <w:p w:rsidR="0069140B" w:rsidRDefault="0069140B" w:rsidP="0069140B">
      <w:pPr>
        <w:spacing w:line="240" w:lineRule="auto"/>
        <w:rPr>
          <w:szCs w:val="28"/>
        </w:rPr>
      </w:pPr>
      <w:r>
        <w:rPr>
          <w:szCs w:val="28"/>
        </w:rPr>
        <w:t>«Строительные конструкции»</w:t>
      </w:r>
    </w:p>
    <w:p w:rsidR="0069140B" w:rsidRDefault="0069140B" w:rsidP="0069140B">
      <w:pPr>
        <w:tabs>
          <w:tab w:val="left" w:pos="851"/>
        </w:tabs>
        <w:spacing w:line="240" w:lineRule="auto"/>
        <w:rPr>
          <w:szCs w:val="28"/>
        </w:rPr>
      </w:pPr>
      <w:r>
        <w:rPr>
          <w:szCs w:val="28"/>
        </w:rPr>
        <w:t>Протокол № __ от «__» _________ 201</w:t>
      </w:r>
      <w:r w:rsidRPr="005D5125">
        <w:rPr>
          <w:szCs w:val="28"/>
          <w:u w:val="single"/>
        </w:rPr>
        <w:t>8</w:t>
      </w:r>
      <w:r>
        <w:rPr>
          <w:szCs w:val="28"/>
        </w:rPr>
        <w:t xml:space="preserve"> г. </w:t>
      </w:r>
    </w:p>
    <w:p w:rsidR="0069140B" w:rsidRDefault="0069140B" w:rsidP="0069140B">
      <w:pPr>
        <w:tabs>
          <w:tab w:val="left" w:pos="851"/>
        </w:tabs>
        <w:spacing w:line="240" w:lineRule="auto"/>
        <w:rPr>
          <w:szCs w:val="28"/>
        </w:rPr>
      </w:pPr>
    </w:p>
    <w:p w:rsidR="0069140B" w:rsidRDefault="0069140B" w:rsidP="0069140B">
      <w:pPr>
        <w:spacing w:line="240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69140B" w:rsidTr="001B776C">
        <w:tc>
          <w:tcPr>
            <w:tcW w:w="5070" w:type="dxa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Заведующий кафедрой</w:t>
            </w:r>
          </w:p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605" w:type="dxa"/>
            <w:vAlign w:val="bottom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ind w:left="158"/>
              <w:rPr>
                <w:szCs w:val="28"/>
              </w:rPr>
            </w:pPr>
            <w:r>
              <w:rPr>
                <w:szCs w:val="28"/>
              </w:rPr>
              <w:t>В.В. Егоров</w:t>
            </w:r>
          </w:p>
        </w:tc>
      </w:tr>
      <w:tr w:rsidR="0069140B" w:rsidTr="001B776C">
        <w:tc>
          <w:tcPr>
            <w:tcW w:w="5070" w:type="dxa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«__» _______ 201</w:t>
            </w:r>
            <w:r w:rsidRPr="005D5125">
              <w:rPr>
                <w:szCs w:val="28"/>
                <w:u w:val="single"/>
              </w:rPr>
              <w:t>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</w:tc>
        <w:tc>
          <w:tcPr>
            <w:tcW w:w="2605" w:type="dxa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</w:tr>
    </w:tbl>
    <w:p w:rsidR="0069140B" w:rsidRDefault="0069140B" w:rsidP="0069140B">
      <w:pPr>
        <w:tabs>
          <w:tab w:val="left" w:pos="851"/>
        </w:tabs>
        <w:spacing w:line="240" w:lineRule="auto"/>
        <w:rPr>
          <w:szCs w:val="28"/>
        </w:rPr>
      </w:pPr>
    </w:p>
    <w:p w:rsidR="0069140B" w:rsidRDefault="0069140B" w:rsidP="0069140B">
      <w:pPr>
        <w:tabs>
          <w:tab w:val="left" w:pos="851"/>
        </w:tabs>
        <w:spacing w:line="240" w:lineRule="auto"/>
        <w:rPr>
          <w:szCs w:val="28"/>
        </w:rPr>
      </w:pPr>
    </w:p>
    <w:p w:rsidR="0069140B" w:rsidRDefault="0069140B" w:rsidP="0069140B">
      <w:pPr>
        <w:tabs>
          <w:tab w:val="left" w:pos="851"/>
        </w:tabs>
        <w:spacing w:line="240" w:lineRule="auto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9140B" w:rsidTr="001B776C">
        <w:tc>
          <w:tcPr>
            <w:tcW w:w="5070" w:type="dxa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69140B" w:rsidTr="001B776C">
        <w:tc>
          <w:tcPr>
            <w:tcW w:w="5070" w:type="dxa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i/>
                <w:szCs w:val="28"/>
              </w:rPr>
            </w:pPr>
            <w:r>
              <w:rPr>
                <w:szCs w:val="28"/>
              </w:rPr>
              <w:t>Председатель методической комиссии факультета «Промышленное и гражда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ind w:left="345"/>
              <w:rPr>
                <w:szCs w:val="28"/>
              </w:rPr>
            </w:pPr>
            <w:r>
              <w:rPr>
                <w:szCs w:val="28"/>
              </w:rPr>
              <w:t xml:space="preserve">Р.С. </w:t>
            </w:r>
            <w:proofErr w:type="spellStart"/>
            <w:r>
              <w:rPr>
                <w:szCs w:val="28"/>
              </w:rPr>
              <w:t>Кударов</w:t>
            </w:r>
            <w:proofErr w:type="spellEnd"/>
          </w:p>
        </w:tc>
      </w:tr>
      <w:tr w:rsidR="0069140B" w:rsidTr="001B776C">
        <w:tc>
          <w:tcPr>
            <w:tcW w:w="5070" w:type="dxa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«__»________ 201</w:t>
            </w:r>
            <w:r w:rsidRPr="005D5125">
              <w:rPr>
                <w:szCs w:val="28"/>
                <w:u w:val="single"/>
              </w:rPr>
              <w:t>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800" w:type="dxa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69140B" w:rsidTr="001B776C">
        <w:tc>
          <w:tcPr>
            <w:tcW w:w="5070" w:type="dxa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800" w:type="dxa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</w:tr>
      <w:tr w:rsidR="0069140B" w:rsidTr="001B776C">
        <w:tc>
          <w:tcPr>
            <w:tcW w:w="5070" w:type="dxa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ind w:left="345"/>
              <w:rPr>
                <w:szCs w:val="28"/>
              </w:rPr>
            </w:pPr>
            <w:r>
              <w:rPr>
                <w:szCs w:val="28"/>
              </w:rPr>
              <w:t>Т.А. Белаш</w:t>
            </w:r>
          </w:p>
        </w:tc>
      </w:tr>
      <w:tr w:rsidR="0069140B" w:rsidTr="001B776C">
        <w:tc>
          <w:tcPr>
            <w:tcW w:w="5070" w:type="dxa"/>
            <w:hideMark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«__» ________ 201</w:t>
            </w:r>
            <w:r w:rsidRPr="005D5125">
              <w:rPr>
                <w:szCs w:val="28"/>
                <w:u w:val="single"/>
              </w:rPr>
              <w:t>8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__________</w:t>
            </w:r>
          </w:p>
        </w:tc>
        <w:tc>
          <w:tcPr>
            <w:tcW w:w="2800" w:type="dxa"/>
          </w:tcPr>
          <w:p w:rsidR="0069140B" w:rsidRDefault="0069140B" w:rsidP="001B776C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69140B" w:rsidRDefault="0069140B" w:rsidP="0069140B">
      <w:pPr>
        <w:tabs>
          <w:tab w:val="left" w:pos="851"/>
        </w:tabs>
        <w:spacing w:line="240" w:lineRule="auto"/>
        <w:rPr>
          <w:szCs w:val="28"/>
        </w:rPr>
      </w:pPr>
    </w:p>
    <w:bookmarkEnd w:id="0"/>
    <w:p w:rsidR="009A220B" w:rsidRPr="00396FAB" w:rsidRDefault="00EA0425" w:rsidP="0069140B">
      <w:pPr>
        <w:pStyle w:val="ab"/>
        <w:tabs>
          <w:tab w:val="left" w:pos="284"/>
          <w:tab w:val="left" w:pos="567"/>
          <w:tab w:val="left" w:pos="709"/>
          <w:tab w:val="left" w:pos="1418"/>
          <w:tab w:val="right" w:pos="9355"/>
        </w:tabs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A220B" w:rsidRPr="00396FAB">
        <w:rPr>
          <w:rFonts w:ascii="Times New Roman" w:hAnsi="Times New Roman"/>
          <w:b/>
          <w:sz w:val="28"/>
          <w:szCs w:val="28"/>
        </w:rPr>
        <w:lastRenderedPageBreak/>
        <w:t>1 Цели и задачи дисциплины</w:t>
      </w:r>
    </w:p>
    <w:p w:rsidR="007860CF" w:rsidRPr="00396FAB" w:rsidRDefault="009A220B" w:rsidP="0039454E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396FAB">
        <w:t>Рабочая программа составлена в соответствии с ФГОС</w:t>
      </w:r>
      <w:r w:rsidR="008B6699">
        <w:t xml:space="preserve"> ВО</w:t>
      </w:r>
      <w:r w:rsidRPr="00396FAB">
        <w:t>, утвержде</w:t>
      </w:r>
      <w:r w:rsidRPr="00396FAB">
        <w:t>н</w:t>
      </w:r>
      <w:r w:rsidRPr="00396FAB">
        <w:t xml:space="preserve">ным </w:t>
      </w:r>
      <w:bookmarkStart w:id="1" w:name="_Hlk514541895"/>
      <w:r w:rsidR="0069140B" w:rsidRPr="00172EE2">
        <w:rPr>
          <w:szCs w:val="28"/>
        </w:rPr>
        <w:t>«</w:t>
      </w:r>
      <w:r w:rsidR="0069140B">
        <w:rPr>
          <w:szCs w:val="28"/>
        </w:rPr>
        <w:t>11</w:t>
      </w:r>
      <w:r w:rsidR="0069140B" w:rsidRPr="00172EE2">
        <w:rPr>
          <w:szCs w:val="28"/>
        </w:rPr>
        <w:t xml:space="preserve">» </w:t>
      </w:r>
      <w:r w:rsidR="0069140B">
        <w:rPr>
          <w:szCs w:val="28"/>
        </w:rPr>
        <w:t>августа</w:t>
      </w:r>
      <w:r w:rsidR="0069140B" w:rsidRPr="00172EE2">
        <w:rPr>
          <w:szCs w:val="28"/>
        </w:rPr>
        <w:t xml:space="preserve"> 201</w:t>
      </w:r>
      <w:r w:rsidR="0069140B">
        <w:rPr>
          <w:szCs w:val="28"/>
        </w:rPr>
        <w:t>6</w:t>
      </w:r>
      <w:r w:rsidR="0069140B" w:rsidRPr="00172EE2">
        <w:rPr>
          <w:szCs w:val="28"/>
        </w:rPr>
        <w:t xml:space="preserve"> г., приказ № </w:t>
      </w:r>
      <w:r w:rsidR="0069140B">
        <w:rPr>
          <w:szCs w:val="28"/>
        </w:rPr>
        <w:t>1002</w:t>
      </w:r>
      <w:r w:rsidR="0069140B" w:rsidRPr="00172EE2">
        <w:rPr>
          <w:szCs w:val="28"/>
        </w:rPr>
        <w:t xml:space="preserve"> по направлению 08.03.01 «Стро</w:t>
      </w:r>
      <w:r w:rsidR="0069140B" w:rsidRPr="00172EE2">
        <w:rPr>
          <w:szCs w:val="28"/>
        </w:rPr>
        <w:t>и</w:t>
      </w:r>
      <w:r w:rsidR="0069140B" w:rsidRPr="00172EE2">
        <w:rPr>
          <w:szCs w:val="28"/>
        </w:rPr>
        <w:t>тельство», по дисциплине</w:t>
      </w:r>
      <w:bookmarkEnd w:id="1"/>
      <w:r w:rsidR="0069140B" w:rsidRPr="00172EE2">
        <w:rPr>
          <w:szCs w:val="28"/>
        </w:rPr>
        <w:t xml:space="preserve"> </w:t>
      </w:r>
      <w:r w:rsidR="007860CF" w:rsidRPr="00396FAB">
        <w:rPr>
          <w:szCs w:val="28"/>
        </w:rPr>
        <w:t>«</w:t>
      </w:r>
      <w:r w:rsidR="00D46329">
        <w:rPr>
          <w:szCs w:val="28"/>
        </w:rPr>
        <w:t>Основы расчета деревянных конструкций</w:t>
      </w:r>
      <w:r w:rsidR="007860CF" w:rsidRPr="00396FAB">
        <w:rPr>
          <w:szCs w:val="28"/>
        </w:rPr>
        <w:t>».</w:t>
      </w:r>
    </w:p>
    <w:p w:rsidR="004056F4" w:rsidRPr="00C64FC7" w:rsidRDefault="007860CF" w:rsidP="0039454E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line="240" w:lineRule="auto"/>
        <w:ind w:firstLine="709"/>
        <w:rPr>
          <w:szCs w:val="28"/>
        </w:rPr>
      </w:pPr>
      <w:r w:rsidRPr="00396FAB">
        <w:rPr>
          <w:caps/>
          <w:szCs w:val="28"/>
        </w:rPr>
        <w:t xml:space="preserve"> </w:t>
      </w:r>
      <w:r w:rsidR="009A220B" w:rsidRPr="00396FAB">
        <w:t xml:space="preserve">Целью изучения дисциплины является получение </w:t>
      </w:r>
      <w:r w:rsidR="0069140B">
        <w:t>обучающимися</w:t>
      </w:r>
      <w:r w:rsidR="009A220B" w:rsidRPr="00396FAB">
        <w:t xml:space="preserve"> зн</w:t>
      </w:r>
      <w:r w:rsidR="009A220B" w:rsidRPr="00396FAB">
        <w:t>а</w:t>
      </w:r>
      <w:r w:rsidR="009A220B" w:rsidRPr="00396FAB">
        <w:t>ний</w:t>
      </w:r>
      <w:r w:rsidR="0030154A">
        <w:t xml:space="preserve"> </w:t>
      </w:r>
      <w:r w:rsidR="004056F4" w:rsidRPr="00C64FC7">
        <w:rPr>
          <w:szCs w:val="28"/>
        </w:rPr>
        <w:t>основ проектирования, изготовления, монтажа, методов  усиления ко</w:t>
      </w:r>
      <w:r w:rsidR="004056F4" w:rsidRPr="00C64FC7">
        <w:rPr>
          <w:szCs w:val="28"/>
        </w:rPr>
        <w:t>н</w:t>
      </w:r>
      <w:r w:rsidR="004056F4" w:rsidRPr="00C64FC7">
        <w:rPr>
          <w:szCs w:val="28"/>
        </w:rPr>
        <w:t>струкций из дерева и пластмасс; овладение ими основными принципами обеспечения безотказности эксплуатируемых строительных конструкций, выполненных из древесины и синтетических материалов</w:t>
      </w:r>
      <w:r w:rsidR="004056F4">
        <w:rPr>
          <w:szCs w:val="28"/>
        </w:rPr>
        <w:t>.</w:t>
      </w:r>
    </w:p>
    <w:p w:rsidR="0030154A" w:rsidRPr="00007778" w:rsidRDefault="0030154A" w:rsidP="0039454E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00777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0154A" w:rsidRPr="00007778" w:rsidRDefault="0030154A" w:rsidP="0039454E">
      <w:pPr>
        <w:pStyle w:val="Default"/>
        <w:widowControl w:val="0"/>
        <w:numPr>
          <w:ilvl w:val="0"/>
          <w:numId w:val="9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свойств </w:t>
      </w:r>
      <w:r w:rsidR="00007778" w:rsidRPr="00007778">
        <w:rPr>
          <w:color w:val="auto"/>
          <w:sz w:val="28"/>
          <w:szCs w:val="28"/>
        </w:rPr>
        <w:t>материалов</w:t>
      </w:r>
      <w:r w:rsidRPr="00007778">
        <w:rPr>
          <w:color w:val="auto"/>
          <w:sz w:val="28"/>
          <w:szCs w:val="28"/>
        </w:rPr>
        <w:t xml:space="preserve"> и номенклатуры изделий для </w:t>
      </w:r>
      <w:r w:rsidR="00007778" w:rsidRPr="00007778">
        <w:rPr>
          <w:sz w:val="28"/>
          <w:szCs w:val="28"/>
        </w:rPr>
        <w:t>ко</w:t>
      </w:r>
      <w:r w:rsidR="00007778" w:rsidRPr="00007778">
        <w:rPr>
          <w:sz w:val="28"/>
          <w:szCs w:val="28"/>
        </w:rPr>
        <w:t>н</w:t>
      </w:r>
      <w:r w:rsidR="00007778" w:rsidRPr="00007778">
        <w:rPr>
          <w:sz w:val="28"/>
          <w:szCs w:val="28"/>
        </w:rPr>
        <w:t>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30154A" w:rsidRPr="00007778" w:rsidRDefault="0030154A" w:rsidP="0039454E">
      <w:pPr>
        <w:pStyle w:val="Default"/>
        <w:widowControl w:val="0"/>
        <w:numPr>
          <w:ilvl w:val="0"/>
          <w:numId w:val="9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овладение методами расчета соединений </w:t>
      </w:r>
      <w:r w:rsidR="00007778"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30154A" w:rsidRPr="00007778" w:rsidRDefault="0030154A" w:rsidP="0039454E">
      <w:pPr>
        <w:pStyle w:val="Default"/>
        <w:widowControl w:val="0"/>
        <w:numPr>
          <w:ilvl w:val="0"/>
          <w:numId w:val="9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>изучение технических решений и областей рационального примен</w:t>
      </w:r>
      <w:r w:rsidRPr="00007778">
        <w:rPr>
          <w:color w:val="auto"/>
          <w:sz w:val="28"/>
          <w:szCs w:val="28"/>
        </w:rPr>
        <w:t>е</w:t>
      </w:r>
      <w:r w:rsidRPr="00007778">
        <w:rPr>
          <w:color w:val="auto"/>
          <w:sz w:val="28"/>
          <w:szCs w:val="28"/>
        </w:rPr>
        <w:t xml:space="preserve">ния </w:t>
      </w:r>
      <w:r w:rsidR="00007778" w:rsidRPr="00007778">
        <w:rPr>
          <w:sz w:val="28"/>
          <w:szCs w:val="28"/>
        </w:rPr>
        <w:t xml:space="preserve">конструкций из дерева и пластмасс </w:t>
      </w:r>
      <w:r w:rsidRPr="00007778">
        <w:rPr>
          <w:color w:val="auto"/>
          <w:sz w:val="28"/>
          <w:szCs w:val="28"/>
        </w:rPr>
        <w:t>промышленных и гражданских зд</w:t>
      </w:r>
      <w:r w:rsidRPr="00007778">
        <w:rPr>
          <w:color w:val="auto"/>
          <w:sz w:val="28"/>
          <w:szCs w:val="28"/>
        </w:rPr>
        <w:t>а</w:t>
      </w:r>
      <w:r w:rsidR="0094310D">
        <w:rPr>
          <w:color w:val="auto"/>
          <w:sz w:val="28"/>
          <w:szCs w:val="28"/>
        </w:rPr>
        <w:t>ний и сооружений.</w:t>
      </w:r>
    </w:p>
    <w:p w:rsidR="009A220B" w:rsidRPr="00AC3335" w:rsidRDefault="009A220B" w:rsidP="0039454E">
      <w:pPr>
        <w:spacing w:line="240" w:lineRule="auto"/>
        <w:ind w:firstLine="851"/>
      </w:pPr>
    </w:p>
    <w:p w:rsidR="008B6699" w:rsidRDefault="008C6C99" w:rsidP="0039454E">
      <w:pPr>
        <w:widowControl w:val="0"/>
        <w:tabs>
          <w:tab w:val="left" w:pos="851"/>
        </w:tabs>
        <w:spacing w:line="240" w:lineRule="auto"/>
        <w:ind w:firstLine="851"/>
        <w:jc w:val="center"/>
        <w:rPr>
          <w:b/>
          <w:szCs w:val="28"/>
        </w:rPr>
      </w:pPr>
      <w:r w:rsidRPr="00396FAB">
        <w:rPr>
          <w:b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 w:rsidR="008B6699">
        <w:rPr>
          <w:b/>
          <w:szCs w:val="28"/>
        </w:rPr>
        <w:t xml:space="preserve"> </w:t>
      </w:r>
    </w:p>
    <w:p w:rsidR="008C6C99" w:rsidRDefault="008B6699" w:rsidP="0039454E">
      <w:pPr>
        <w:widowControl w:val="0"/>
        <w:tabs>
          <w:tab w:val="left" w:pos="851"/>
        </w:tabs>
        <w:spacing w:line="240" w:lineRule="auto"/>
        <w:ind w:firstLine="851"/>
        <w:jc w:val="center"/>
        <w:rPr>
          <w:b/>
          <w:szCs w:val="28"/>
        </w:rPr>
      </w:pPr>
      <w:r>
        <w:rPr>
          <w:b/>
          <w:szCs w:val="28"/>
        </w:rPr>
        <w:t>профессиональной</w:t>
      </w:r>
      <w:r w:rsidR="008C6C99" w:rsidRPr="00396FAB">
        <w:rPr>
          <w:b/>
          <w:szCs w:val="28"/>
        </w:rPr>
        <w:t xml:space="preserve"> образовательной программы</w:t>
      </w:r>
    </w:p>
    <w:p w:rsidR="00DA60BD" w:rsidRDefault="00DA60BD" w:rsidP="0039454E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104973">
        <w:rPr>
          <w:szCs w:val="28"/>
        </w:rPr>
        <w:t>Планируемыми результатами обучения по дисциплине являются: пр</w:t>
      </w:r>
      <w:r w:rsidRPr="00104973">
        <w:rPr>
          <w:szCs w:val="28"/>
        </w:rPr>
        <w:t>и</w:t>
      </w:r>
      <w:r w:rsidRPr="00104973">
        <w:rPr>
          <w:szCs w:val="28"/>
        </w:rPr>
        <w:t>обретение знаний, умений, навыков</w:t>
      </w:r>
      <w:r>
        <w:rPr>
          <w:szCs w:val="28"/>
        </w:rPr>
        <w:t>.</w:t>
      </w:r>
    </w:p>
    <w:p w:rsidR="008C6C99" w:rsidRPr="00396FAB" w:rsidRDefault="008C6C99" w:rsidP="0039454E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396FAB">
        <w:rPr>
          <w:szCs w:val="28"/>
        </w:rPr>
        <w:t>В результате освоения дисциплины студент должен:</w:t>
      </w:r>
    </w:p>
    <w:p w:rsidR="00237640" w:rsidRPr="008F239A" w:rsidRDefault="00237640" w:rsidP="0039454E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left"/>
        <w:rPr>
          <w:b/>
          <w:caps/>
          <w:szCs w:val="28"/>
        </w:rPr>
      </w:pPr>
      <w:r w:rsidRPr="008F239A">
        <w:rPr>
          <w:b/>
          <w:caps/>
          <w:szCs w:val="28"/>
        </w:rPr>
        <w:t>знать:</w:t>
      </w:r>
    </w:p>
    <w:p w:rsidR="004056F4" w:rsidRPr="00C64FC7" w:rsidRDefault="004056F4" w:rsidP="0039454E">
      <w:pPr>
        <w:widowControl w:val="0"/>
        <w:autoSpaceDE w:val="0"/>
        <w:autoSpaceDN w:val="0"/>
        <w:adjustRightInd w:val="0"/>
        <w:spacing w:line="240" w:lineRule="auto"/>
        <w:ind w:firstLine="711"/>
        <w:jc w:val="left"/>
        <w:rPr>
          <w:szCs w:val="28"/>
        </w:rPr>
      </w:pPr>
      <w:r w:rsidRPr="00C64FC7">
        <w:rPr>
          <w:szCs w:val="28"/>
        </w:rPr>
        <w:t>- области применения строительных конструкций, выполненных из различных материалов;</w:t>
      </w:r>
    </w:p>
    <w:p w:rsidR="004056F4" w:rsidRPr="00C64FC7" w:rsidRDefault="004056F4" w:rsidP="0039454E">
      <w:pPr>
        <w:widowControl w:val="0"/>
        <w:autoSpaceDE w:val="0"/>
        <w:autoSpaceDN w:val="0"/>
        <w:adjustRightInd w:val="0"/>
        <w:spacing w:line="240" w:lineRule="auto"/>
        <w:ind w:firstLine="711"/>
        <w:jc w:val="left"/>
        <w:rPr>
          <w:szCs w:val="28"/>
        </w:rPr>
      </w:pPr>
      <w:r w:rsidRPr="00C64FC7">
        <w:rPr>
          <w:szCs w:val="28"/>
        </w:rPr>
        <w:t>- физико-механические свойства древесины и пластических масс, ос</w:t>
      </w:r>
      <w:r w:rsidRPr="00C64FC7">
        <w:rPr>
          <w:szCs w:val="28"/>
        </w:rPr>
        <w:t>о</w:t>
      </w:r>
      <w:r w:rsidRPr="00C64FC7">
        <w:rPr>
          <w:szCs w:val="28"/>
        </w:rPr>
        <w:t>бенности поведения древесины и пластмасс при различных напряженных с</w:t>
      </w:r>
      <w:r w:rsidRPr="00C64FC7">
        <w:rPr>
          <w:szCs w:val="28"/>
        </w:rPr>
        <w:t>о</w:t>
      </w:r>
      <w:r w:rsidRPr="00C64FC7">
        <w:rPr>
          <w:szCs w:val="28"/>
        </w:rPr>
        <w:t>стояниях;</w:t>
      </w:r>
    </w:p>
    <w:p w:rsidR="004056F4" w:rsidRPr="00C64FC7" w:rsidRDefault="004056F4" w:rsidP="0039454E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C64FC7">
        <w:rPr>
          <w:szCs w:val="28"/>
        </w:rPr>
        <w:t>-  нормативную базу в области инженерного проектирования зданий и сооружений, принципы разработки проектной и рабочей технической док</w:t>
      </w:r>
      <w:r w:rsidRPr="00C64FC7">
        <w:rPr>
          <w:szCs w:val="28"/>
        </w:rPr>
        <w:t>у</w:t>
      </w:r>
      <w:r w:rsidRPr="00C64FC7">
        <w:rPr>
          <w:szCs w:val="28"/>
        </w:rPr>
        <w:t>ментации;</w:t>
      </w:r>
    </w:p>
    <w:p w:rsidR="004056F4" w:rsidRPr="00C64FC7" w:rsidRDefault="004056F4" w:rsidP="0039454E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C64FC7">
        <w:rPr>
          <w:szCs w:val="28"/>
        </w:rPr>
        <w:t>- основы проектирования деревянных конструкций из цельной и кле</w:t>
      </w:r>
      <w:r w:rsidRPr="00C64FC7">
        <w:rPr>
          <w:szCs w:val="28"/>
        </w:rPr>
        <w:t>е</w:t>
      </w:r>
      <w:r w:rsidRPr="00C64FC7">
        <w:rPr>
          <w:szCs w:val="28"/>
        </w:rPr>
        <w:t xml:space="preserve">ной древесины, </w:t>
      </w:r>
      <w:proofErr w:type="spellStart"/>
      <w:r w:rsidRPr="00C64FC7">
        <w:rPr>
          <w:szCs w:val="28"/>
        </w:rPr>
        <w:t>клеефанерных</w:t>
      </w:r>
      <w:proofErr w:type="spellEnd"/>
      <w:r w:rsidRPr="00C64FC7">
        <w:rPr>
          <w:szCs w:val="28"/>
        </w:rPr>
        <w:t xml:space="preserve"> конструкций, пневматических и тентовых конструкций;</w:t>
      </w:r>
    </w:p>
    <w:p w:rsidR="004056F4" w:rsidRDefault="004056F4" w:rsidP="0039454E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caps/>
          <w:szCs w:val="28"/>
        </w:rPr>
      </w:pPr>
      <w:r w:rsidRPr="00C64FC7">
        <w:rPr>
          <w:szCs w:val="28"/>
        </w:rPr>
        <w:t>- принципы и методики обследования технического состояния дер</w:t>
      </w:r>
      <w:r w:rsidRPr="00C64FC7">
        <w:rPr>
          <w:szCs w:val="28"/>
        </w:rPr>
        <w:t>е</w:t>
      </w:r>
      <w:r w:rsidRPr="00C64FC7">
        <w:rPr>
          <w:szCs w:val="28"/>
        </w:rPr>
        <w:t>вянных конструкций</w:t>
      </w:r>
      <w:r>
        <w:rPr>
          <w:b/>
          <w:caps/>
          <w:szCs w:val="28"/>
        </w:rPr>
        <w:t>.</w:t>
      </w:r>
    </w:p>
    <w:p w:rsidR="00237640" w:rsidRPr="008F239A" w:rsidRDefault="00237640" w:rsidP="0039454E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caps/>
          <w:szCs w:val="28"/>
        </w:rPr>
      </w:pPr>
      <w:r w:rsidRPr="008F239A">
        <w:rPr>
          <w:b/>
          <w:caps/>
          <w:szCs w:val="28"/>
        </w:rPr>
        <w:t>уметь:</w:t>
      </w:r>
    </w:p>
    <w:p w:rsidR="00237640" w:rsidRPr="008F239A" w:rsidRDefault="00237640" w:rsidP="0039454E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 xml:space="preserve">- выполнять расчеты и конструирование конструкций из древесины, пластмасс, </w:t>
      </w:r>
      <w:proofErr w:type="spellStart"/>
      <w:r w:rsidRPr="008F239A">
        <w:rPr>
          <w:szCs w:val="28"/>
        </w:rPr>
        <w:t>клеефанерных</w:t>
      </w:r>
      <w:proofErr w:type="spellEnd"/>
      <w:r w:rsidRPr="008F239A">
        <w:rPr>
          <w:szCs w:val="28"/>
        </w:rPr>
        <w:t xml:space="preserve"> элементов, тентовых и пневматических констру</w:t>
      </w:r>
      <w:r w:rsidRPr="008F239A">
        <w:rPr>
          <w:szCs w:val="28"/>
        </w:rPr>
        <w:t>к</w:t>
      </w:r>
      <w:r w:rsidRPr="008F239A">
        <w:rPr>
          <w:szCs w:val="28"/>
        </w:rPr>
        <w:t xml:space="preserve">ций, применяемых в промышленных и гражданских зданиях и сооружениях; </w:t>
      </w:r>
    </w:p>
    <w:p w:rsidR="00237640" w:rsidRPr="008F239A" w:rsidRDefault="00237640" w:rsidP="0039454E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>-  осуществлять анализ работы конструкций из дерева и пластмасс при различных силовых воздействиях;</w:t>
      </w:r>
    </w:p>
    <w:p w:rsidR="00237640" w:rsidRPr="008F239A" w:rsidRDefault="00237640" w:rsidP="00AC3335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 xml:space="preserve">- определить несущую способность элементов эксплуатируемых зданий </w:t>
      </w:r>
      <w:r w:rsidRPr="008F239A">
        <w:rPr>
          <w:szCs w:val="28"/>
        </w:rPr>
        <w:lastRenderedPageBreak/>
        <w:t>и соору</w:t>
      </w:r>
      <w:r w:rsidR="004056F4">
        <w:rPr>
          <w:szCs w:val="28"/>
        </w:rPr>
        <w:t>жений.</w:t>
      </w:r>
    </w:p>
    <w:p w:rsidR="00237640" w:rsidRPr="002711A2" w:rsidRDefault="00237640" w:rsidP="00AC333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709"/>
        <w:rPr>
          <w:b/>
          <w:caps/>
          <w:szCs w:val="28"/>
        </w:rPr>
      </w:pPr>
      <w:r w:rsidRPr="008F239A">
        <w:rPr>
          <w:b/>
          <w:caps/>
          <w:szCs w:val="28"/>
        </w:rPr>
        <w:t>владеть:</w:t>
      </w:r>
    </w:p>
    <w:p w:rsidR="005A0901" w:rsidRDefault="004056F4" w:rsidP="00AC333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C64FC7">
        <w:rPr>
          <w:szCs w:val="28"/>
        </w:rPr>
        <w:t>методами проектирования строительных конструкций из дерева и пластмасс;</w:t>
      </w:r>
    </w:p>
    <w:p w:rsidR="00237640" w:rsidRDefault="00237640" w:rsidP="00AC333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8F239A">
        <w:rPr>
          <w:szCs w:val="28"/>
        </w:rPr>
        <w:t>современной вычислительной техникой (ЭВМ, ПК и т.п.)</w:t>
      </w:r>
    </w:p>
    <w:p w:rsidR="008C6C99" w:rsidRDefault="008C6C99" w:rsidP="00AC333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396FAB">
        <w:rPr>
          <w:szCs w:val="28"/>
        </w:rPr>
        <w:t>навыками проведения обследований, натурных испытаний и определения физико-механических свойств строительных материалов и эл</w:t>
      </w:r>
      <w:r w:rsidRPr="00396FAB">
        <w:rPr>
          <w:szCs w:val="28"/>
        </w:rPr>
        <w:t>е</w:t>
      </w:r>
      <w:r w:rsidRPr="00396FAB">
        <w:rPr>
          <w:szCs w:val="28"/>
        </w:rPr>
        <w:t xml:space="preserve">ментов конструкций. </w:t>
      </w:r>
    </w:p>
    <w:p w:rsidR="008B6699" w:rsidRPr="00396FAB" w:rsidRDefault="008B6699" w:rsidP="0039454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Приобретенные знания, умения, навыки, </w:t>
      </w:r>
      <w:r w:rsidRPr="00743903">
        <w:rPr>
          <w:szCs w:val="28"/>
        </w:rPr>
        <w:t>характеризующие формиров</w:t>
      </w:r>
      <w:r w:rsidRPr="00743903">
        <w:rPr>
          <w:szCs w:val="28"/>
        </w:rPr>
        <w:t>а</w:t>
      </w:r>
      <w:r w:rsidRPr="00743903">
        <w:rPr>
          <w:szCs w:val="28"/>
        </w:rPr>
        <w:t>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Cs w:val="28"/>
        </w:rPr>
        <w:t>и</w:t>
      </w:r>
      <w:r>
        <w:rPr>
          <w:szCs w:val="28"/>
        </w:rPr>
        <w:t xml:space="preserve">дам профессиональной деятельности в п. 2.4 </w:t>
      </w:r>
      <w:r w:rsidR="00AC3335">
        <w:rPr>
          <w:szCs w:val="28"/>
        </w:rPr>
        <w:t xml:space="preserve">общей характеристики </w:t>
      </w:r>
      <w:r>
        <w:rPr>
          <w:szCs w:val="28"/>
        </w:rPr>
        <w:t>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>(ОПОП).</w:t>
      </w:r>
    </w:p>
    <w:p w:rsidR="00E705AC" w:rsidRPr="0069140B" w:rsidRDefault="0069140B" w:rsidP="0039454E">
      <w:pPr>
        <w:pStyle w:val="a4"/>
        <w:tabs>
          <w:tab w:val="clear" w:pos="6521"/>
          <w:tab w:val="left" w:pos="142"/>
          <w:tab w:val="left" w:pos="284"/>
          <w:tab w:val="left" w:pos="993"/>
          <w:tab w:val="left" w:pos="1276"/>
        </w:tabs>
        <w:spacing w:line="240" w:lineRule="auto"/>
        <w:ind w:left="851" w:right="20"/>
        <w:rPr>
          <w:b/>
          <w:i/>
          <w:sz w:val="28"/>
          <w:szCs w:val="28"/>
        </w:rPr>
      </w:pPr>
      <w:r>
        <w:rPr>
          <w:rStyle w:val="33"/>
          <w:b w:val="0"/>
          <w:i/>
          <w:sz w:val="28"/>
          <w:szCs w:val="28"/>
        </w:rPr>
        <w:t>Э</w:t>
      </w:r>
      <w:r w:rsidR="00E705AC" w:rsidRPr="0069140B">
        <w:rPr>
          <w:rStyle w:val="33"/>
          <w:b w:val="0"/>
          <w:i/>
          <w:sz w:val="28"/>
          <w:szCs w:val="28"/>
        </w:rPr>
        <w:t>кспериментально-исследовательская деятельность:</w:t>
      </w:r>
    </w:p>
    <w:p w:rsidR="00107EF7" w:rsidRPr="00396FAB" w:rsidRDefault="00D13484" w:rsidP="0039454E">
      <w:pPr>
        <w:pStyle w:val="a4"/>
        <w:numPr>
          <w:ilvl w:val="0"/>
          <w:numId w:val="5"/>
        </w:numPr>
        <w:tabs>
          <w:tab w:val="clear" w:pos="6521"/>
          <w:tab w:val="left" w:pos="142"/>
          <w:tab w:val="left" w:pos="284"/>
        </w:tabs>
        <w:spacing w:line="240" w:lineRule="auto"/>
        <w:ind w:left="0" w:firstLine="851"/>
        <w:rPr>
          <w:sz w:val="28"/>
        </w:rPr>
      </w:pPr>
      <w:r>
        <w:rPr>
          <w:sz w:val="28"/>
        </w:rPr>
        <w:t>знание</w:t>
      </w:r>
      <w:r w:rsidR="00107EF7" w:rsidRPr="00396FAB">
        <w:rPr>
          <w:sz w:val="28"/>
        </w:rPr>
        <w:t xml:space="preserve"> научно-технической информации, отечественного и зар</w:t>
      </w:r>
      <w:r w:rsidR="00107EF7" w:rsidRPr="00396FAB">
        <w:rPr>
          <w:sz w:val="28"/>
        </w:rPr>
        <w:t>у</w:t>
      </w:r>
      <w:r w:rsidR="00107EF7" w:rsidRPr="00396FAB">
        <w:rPr>
          <w:sz w:val="28"/>
        </w:rPr>
        <w:t>бежного опыта по профилю деятельности (ПК-13);</w:t>
      </w:r>
    </w:p>
    <w:p w:rsidR="004673E3" w:rsidRDefault="00107EF7" w:rsidP="0039454E">
      <w:pPr>
        <w:pStyle w:val="a4"/>
        <w:numPr>
          <w:ilvl w:val="0"/>
          <w:numId w:val="5"/>
        </w:numPr>
        <w:tabs>
          <w:tab w:val="clear" w:pos="6521"/>
          <w:tab w:val="left" w:pos="142"/>
          <w:tab w:val="left" w:pos="284"/>
        </w:tabs>
        <w:spacing w:line="240" w:lineRule="auto"/>
        <w:ind w:left="0" w:firstLine="851"/>
        <w:rPr>
          <w:sz w:val="28"/>
        </w:rPr>
      </w:pPr>
      <w:r w:rsidRPr="00396FAB">
        <w:rPr>
          <w:sz w:val="28"/>
        </w:rPr>
        <w:t>способность составлять отчеты по выполненным работам, учас</w:t>
      </w:r>
      <w:r w:rsidRPr="00396FAB">
        <w:rPr>
          <w:sz w:val="28"/>
        </w:rPr>
        <w:t>т</w:t>
      </w:r>
      <w:r w:rsidRPr="00396FAB">
        <w:rPr>
          <w:sz w:val="28"/>
        </w:rPr>
        <w:t>вовать во внедрении результатов исследований и практических разработок (ПК-15)</w:t>
      </w:r>
      <w:r w:rsidR="007D75A9">
        <w:rPr>
          <w:sz w:val="28"/>
        </w:rPr>
        <w:t>.</w:t>
      </w:r>
    </w:p>
    <w:p w:rsidR="00AC3335" w:rsidRPr="0061028D" w:rsidRDefault="00AC3335" w:rsidP="00AC3335">
      <w:pPr>
        <w:spacing w:line="240" w:lineRule="auto"/>
        <w:ind w:firstLine="567"/>
        <w:rPr>
          <w:szCs w:val="28"/>
        </w:rPr>
      </w:pPr>
      <w:r w:rsidRPr="0061028D">
        <w:rPr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Pr="009134A8">
        <w:rPr>
          <w:szCs w:val="28"/>
        </w:rPr>
        <w:t xml:space="preserve"> </w:t>
      </w:r>
      <w:r>
        <w:rPr>
          <w:szCs w:val="28"/>
        </w:rPr>
        <w:t>общей характеристики</w:t>
      </w:r>
      <w:r w:rsidRPr="0061028D">
        <w:rPr>
          <w:szCs w:val="28"/>
        </w:rPr>
        <w:t xml:space="preserve"> ОПОП.</w:t>
      </w:r>
    </w:p>
    <w:p w:rsidR="00AC3335" w:rsidRDefault="00AC3335" w:rsidP="00AC3335">
      <w:pPr>
        <w:spacing w:line="240" w:lineRule="auto"/>
        <w:ind w:firstLine="567"/>
        <w:rPr>
          <w:szCs w:val="28"/>
        </w:rPr>
      </w:pPr>
      <w:r w:rsidRPr="0061028D">
        <w:rPr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9134A8">
        <w:rPr>
          <w:szCs w:val="28"/>
        </w:rPr>
        <w:t xml:space="preserve"> </w:t>
      </w:r>
      <w:r>
        <w:rPr>
          <w:szCs w:val="28"/>
        </w:rPr>
        <w:t>общей характеристики</w:t>
      </w:r>
      <w:r w:rsidRPr="0061028D">
        <w:rPr>
          <w:szCs w:val="28"/>
        </w:rPr>
        <w:t xml:space="preserve"> ОПОП.</w:t>
      </w:r>
    </w:p>
    <w:p w:rsidR="00AC3335" w:rsidRPr="00AC3335" w:rsidRDefault="00AC3335" w:rsidP="00AC3335">
      <w:pPr>
        <w:pStyle w:val="a4"/>
        <w:tabs>
          <w:tab w:val="clear" w:pos="6521"/>
          <w:tab w:val="left" w:pos="142"/>
          <w:tab w:val="left" w:pos="284"/>
        </w:tabs>
        <w:spacing w:line="240" w:lineRule="auto"/>
        <w:ind w:left="851"/>
      </w:pPr>
    </w:p>
    <w:p w:rsidR="00DF1CBA" w:rsidRDefault="003D4EA6" w:rsidP="00AC3335">
      <w:pPr>
        <w:pStyle w:val="20"/>
        <w:tabs>
          <w:tab w:val="clear" w:pos="743"/>
          <w:tab w:val="clear" w:pos="6521"/>
          <w:tab w:val="left" w:pos="284"/>
          <w:tab w:val="left" w:pos="709"/>
          <w:tab w:val="left" w:pos="851"/>
        </w:tabs>
        <w:spacing w:line="240" w:lineRule="auto"/>
        <w:ind w:left="142"/>
        <w:rPr>
          <w:b/>
          <w:sz w:val="28"/>
          <w:szCs w:val="28"/>
        </w:rPr>
      </w:pPr>
      <w:r w:rsidRPr="00396FAB">
        <w:rPr>
          <w:b/>
          <w:sz w:val="28"/>
          <w:szCs w:val="28"/>
        </w:rPr>
        <w:t>3. Место дисциплины в структуре основной</w:t>
      </w:r>
      <w:r w:rsidR="008B6699">
        <w:rPr>
          <w:b/>
          <w:sz w:val="28"/>
          <w:szCs w:val="28"/>
        </w:rPr>
        <w:t xml:space="preserve"> профессиональной</w:t>
      </w:r>
      <w:r w:rsidRPr="00396FAB">
        <w:rPr>
          <w:b/>
          <w:sz w:val="28"/>
          <w:szCs w:val="28"/>
        </w:rPr>
        <w:t xml:space="preserve"> </w:t>
      </w:r>
    </w:p>
    <w:p w:rsidR="003D4EA6" w:rsidRDefault="003D4EA6" w:rsidP="00AC3335">
      <w:pPr>
        <w:pStyle w:val="20"/>
        <w:tabs>
          <w:tab w:val="clear" w:pos="743"/>
          <w:tab w:val="clear" w:pos="6521"/>
          <w:tab w:val="left" w:pos="284"/>
          <w:tab w:val="left" w:pos="709"/>
          <w:tab w:val="left" w:pos="851"/>
        </w:tabs>
        <w:spacing w:line="240" w:lineRule="auto"/>
        <w:ind w:left="142"/>
        <w:rPr>
          <w:b/>
          <w:sz w:val="28"/>
          <w:szCs w:val="28"/>
        </w:rPr>
      </w:pPr>
      <w:r w:rsidRPr="00396FAB">
        <w:rPr>
          <w:b/>
          <w:sz w:val="28"/>
          <w:szCs w:val="28"/>
        </w:rPr>
        <w:t>образовательной программы</w:t>
      </w:r>
    </w:p>
    <w:p w:rsidR="003D4EA6" w:rsidRPr="00396FAB" w:rsidRDefault="00D13484" w:rsidP="00AC3335">
      <w:pPr>
        <w:tabs>
          <w:tab w:val="left" w:pos="851"/>
        </w:tabs>
        <w:spacing w:line="240" w:lineRule="auto"/>
        <w:ind w:firstLine="113"/>
      </w:pPr>
      <w:r>
        <w:rPr>
          <w:szCs w:val="28"/>
        </w:rPr>
        <w:t xml:space="preserve">Дисциплина </w:t>
      </w:r>
      <w:r w:rsidR="0001109E" w:rsidRPr="00396FAB">
        <w:rPr>
          <w:szCs w:val="28"/>
        </w:rPr>
        <w:t>«</w:t>
      </w:r>
      <w:r w:rsidR="008D0059">
        <w:rPr>
          <w:szCs w:val="28"/>
        </w:rPr>
        <w:t>Основы расчета деревянных конструкций</w:t>
      </w:r>
      <w:r w:rsidR="0001109E" w:rsidRPr="00396FAB">
        <w:rPr>
          <w:szCs w:val="28"/>
        </w:rPr>
        <w:t>».</w:t>
      </w:r>
      <w:r w:rsidR="0001109E" w:rsidRPr="00396FAB">
        <w:rPr>
          <w:caps/>
        </w:rPr>
        <w:t xml:space="preserve"> </w:t>
      </w:r>
      <w:r w:rsidR="0001109E" w:rsidRPr="00396FAB">
        <w:rPr>
          <w:caps/>
          <w:szCs w:val="28"/>
        </w:rPr>
        <w:t>(Б1.В.</w:t>
      </w:r>
      <w:r w:rsidR="008D0059">
        <w:rPr>
          <w:caps/>
          <w:szCs w:val="28"/>
        </w:rPr>
        <w:t>ДВ</w:t>
      </w:r>
      <w:r w:rsidR="0001109E" w:rsidRPr="00396FAB">
        <w:rPr>
          <w:caps/>
          <w:szCs w:val="28"/>
        </w:rPr>
        <w:t>.</w:t>
      </w:r>
      <w:r w:rsidR="00D0233A">
        <w:rPr>
          <w:caps/>
          <w:szCs w:val="28"/>
        </w:rPr>
        <w:t>10</w:t>
      </w:r>
      <w:r w:rsidR="008D0059">
        <w:rPr>
          <w:caps/>
          <w:szCs w:val="28"/>
        </w:rPr>
        <w:t>.1</w:t>
      </w:r>
      <w:r w:rsidR="0001109E" w:rsidRPr="00396FAB">
        <w:rPr>
          <w:caps/>
          <w:szCs w:val="28"/>
        </w:rPr>
        <w:t xml:space="preserve">) </w:t>
      </w:r>
      <w:r w:rsidR="003D4EA6" w:rsidRPr="00396FAB">
        <w:t>о</w:t>
      </w:r>
      <w:r w:rsidR="003D4EA6" w:rsidRPr="00396FAB">
        <w:t>т</w:t>
      </w:r>
      <w:r w:rsidR="003D4EA6" w:rsidRPr="00396FAB">
        <w:t xml:space="preserve">носится к вариативной части и является </w:t>
      </w:r>
      <w:r w:rsidR="008D0059">
        <w:t xml:space="preserve"> </w:t>
      </w:r>
      <w:r w:rsidR="003D4EA6" w:rsidRPr="00396FAB">
        <w:t>дисципли</w:t>
      </w:r>
      <w:r w:rsidR="00D0233A">
        <w:t>ной</w:t>
      </w:r>
      <w:r w:rsidR="008D0059">
        <w:t xml:space="preserve"> по выбору обучающ</w:t>
      </w:r>
      <w:r w:rsidR="008D0059">
        <w:t>е</w:t>
      </w:r>
      <w:r w:rsidR="008D0059">
        <w:t>гося</w:t>
      </w:r>
      <w:r w:rsidR="003D4EA6" w:rsidRPr="00396FAB">
        <w:t xml:space="preserve">.   </w:t>
      </w:r>
    </w:p>
    <w:p w:rsidR="00A95DFA" w:rsidRDefault="00A95DFA" w:rsidP="0039454E">
      <w:pPr>
        <w:tabs>
          <w:tab w:val="left" w:pos="851"/>
        </w:tabs>
        <w:spacing w:line="240" w:lineRule="auto"/>
        <w:ind w:left="851" w:firstLine="113"/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t>4</w:t>
      </w:r>
      <w:r w:rsidR="00C66F32" w:rsidRPr="00396FAB">
        <w:rPr>
          <w:b/>
          <w:bCs/>
          <w:szCs w:val="28"/>
        </w:rPr>
        <w:t>.</w:t>
      </w:r>
      <w:r w:rsidRPr="00396FAB">
        <w:rPr>
          <w:b/>
          <w:bCs/>
          <w:szCs w:val="28"/>
        </w:rPr>
        <w:t xml:space="preserve"> Объем дисциплины и виды учебной работы</w:t>
      </w:r>
    </w:p>
    <w:p w:rsidR="00AC3335" w:rsidRPr="00396FAB" w:rsidRDefault="00AC3335" w:rsidP="0039454E">
      <w:pPr>
        <w:tabs>
          <w:tab w:val="left" w:pos="851"/>
        </w:tabs>
        <w:spacing w:line="240" w:lineRule="auto"/>
        <w:ind w:left="851" w:firstLine="113"/>
        <w:jc w:val="center"/>
        <w:rPr>
          <w:b/>
          <w:bCs/>
          <w:szCs w:val="28"/>
        </w:rPr>
      </w:pPr>
    </w:p>
    <w:p w:rsidR="00A95DFA" w:rsidRDefault="00EA5DDE" w:rsidP="0039454E">
      <w:pPr>
        <w:tabs>
          <w:tab w:val="left" w:pos="851"/>
        </w:tabs>
        <w:spacing w:line="240" w:lineRule="auto"/>
        <w:ind w:firstLine="113"/>
        <w:rPr>
          <w:szCs w:val="28"/>
        </w:rPr>
      </w:pPr>
      <w:r w:rsidRPr="00396FAB">
        <w:rPr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69140B" w:rsidRPr="0069140B" w:rsidTr="001B776C">
        <w:tc>
          <w:tcPr>
            <w:tcW w:w="4911" w:type="dxa"/>
            <w:vMerge w:val="restart"/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bookmarkStart w:id="2" w:name="_Hlk498365979"/>
            <w:r w:rsidRPr="0069140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69140B">
              <w:rPr>
                <w:b/>
                <w:bCs/>
                <w:sz w:val="24"/>
                <w:szCs w:val="24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69140B"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69140B" w:rsidRPr="0069140B" w:rsidTr="001B776C"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7</w:t>
            </w: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48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48</w:t>
            </w:r>
          </w:p>
        </w:tc>
      </w:tr>
      <w:tr w:rsidR="0069140B" w:rsidRPr="0069140B" w:rsidTr="001B776C">
        <w:trPr>
          <w:gridAfter w:val="1"/>
          <w:wAfter w:w="14" w:type="dxa"/>
          <w:trHeight w:val="326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 xml:space="preserve">лекции (Л) </w:t>
            </w:r>
          </w:p>
          <w:p w:rsidR="0069140B" w:rsidRPr="0069140B" w:rsidRDefault="0069140B" w:rsidP="0069140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 xml:space="preserve">практические занятия (ПЗ) </w:t>
            </w:r>
          </w:p>
          <w:p w:rsidR="0069140B" w:rsidRPr="0069140B" w:rsidRDefault="0069140B" w:rsidP="0069140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32</w:t>
            </w:r>
          </w:p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32</w:t>
            </w:r>
          </w:p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left="-57" w:right="-57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51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51</w:t>
            </w: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9</w:t>
            </w: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Зачет (З)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Зачет (З)</w:t>
            </w: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Общая трудоемкость час</w:t>
            </w:r>
            <w:proofErr w:type="gramStart"/>
            <w:r w:rsidRPr="0069140B">
              <w:rPr>
                <w:sz w:val="24"/>
                <w:szCs w:val="24"/>
              </w:rPr>
              <w:t>.</w:t>
            </w:r>
            <w:proofErr w:type="gramEnd"/>
            <w:r w:rsidRPr="0069140B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69140B">
              <w:rPr>
                <w:sz w:val="24"/>
                <w:szCs w:val="24"/>
              </w:rPr>
              <w:t>з</w:t>
            </w:r>
            <w:proofErr w:type="gramEnd"/>
            <w:r w:rsidRPr="0069140B">
              <w:rPr>
                <w:sz w:val="24"/>
                <w:szCs w:val="24"/>
              </w:rPr>
              <w:t>.е</w:t>
            </w:r>
            <w:proofErr w:type="spellEnd"/>
            <w:r w:rsidRPr="0069140B"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108/3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108/3</w:t>
            </w:r>
          </w:p>
        </w:tc>
      </w:tr>
    </w:tbl>
    <w:p w:rsidR="00E7361A" w:rsidRDefault="00E7361A" w:rsidP="00E7361A">
      <w:pPr>
        <w:tabs>
          <w:tab w:val="left" w:pos="851"/>
        </w:tabs>
        <w:spacing w:line="240" w:lineRule="auto"/>
        <w:rPr>
          <w:i/>
          <w:szCs w:val="28"/>
        </w:rPr>
      </w:pPr>
      <w:r w:rsidRPr="00E50056">
        <w:rPr>
          <w:i/>
          <w:szCs w:val="28"/>
        </w:rPr>
        <w:t>Примечания: «Форма контроля знаний» –</w:t>
      </w:r>
      <w:r>
        <w:rPr>
          <w:i/>
          <w:szCs w:val="28"/>
        </w:rPr>
        <w:t xml:space="preserve"> зачет (З).</w:t>
      </w:r>
      <w:r w:rsidRPr="00E50056">
        <w:rPr>
          <w:i/>
          <w:szCs w:val="28"/>
        </w:rPr>
        <w:t xml:space="preserve"> </w:t>
      </w:r>
    </w:p>
    <w:p w:rsidR="0069140B" w:rsidRDefault="0069140B" w:rsidP="00E7361A">
      <w:pPr>
        <w:tabs>
          <w:tab w:val="left" w:pos="851"/>
        </w:tabs>
        <w:spacing w:line="240" w:lineRule="auto"/>
        <w:rPr>
          <w:i/>
          <w:szCs w:val="28"/>
        </w:rPr>
      </w:pPr>
    </w:p>
    <w:bookmarkEnd w:id="2"/>
    <w:p w:rsidR="00EB7653" w:rsidRPr="00396FAB" w:rsidRDefault="00EB7653" w:rsidP="0039454E">
      <w:pPr>
        <w:tabs>
          <w:tab w:val="left" w:pos="851"/>
        </w:tabs>
        <w:spacing w:line="240" w:lineRule="auto"/>
        <w:ind w:firstLine="113"/>
        <w:rPr>
          <w:szCs w:val="28"/>
        </w:rPr>
      </w:pPr>
      <w:r w:rsidRPr="00396FAB">
        <w:rPr>
          <w:szCs w:val="28"/>
        </w:rPr>
        <w:lastRenderedPageBreak/>
        <w:t>Для очно</w:t>
      </w:r>
      <w:r>
        <w:rPr>
          <w:szCs w:val="28"/>
        </w:rPr>
        <w:t>-заочной</w:t>
      </w:r>
      <w:r w:rsidRPr="00396FAB">
        <w:rPr>
          <w:szCs w:val="28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69140B" w:rsidRPr="0069140B" w:rsidTr="001B776C">
        <w:tc>
          <w:tcPr>
            <w:tcW w:w="4911" w:type="dxa"/>
            <w:vMerge w:val="restart"/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69140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69140B">
              <w:rPr>
                <w:b/>
                <w:bCs/>
                <w:sz w:val="24"/>
                <w:szCs w:val="24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69140B"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69140B" w:rsidRPr="0069140B" w:rsidTr="001B776C"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8</w:t>
            </w: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32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32</w:t>
            </w:r>
          </w:p>
        </w:tc>
      </w:tr>
      <w:tr w:rsidR="0069140B" w:rsidRPr="0069140B" w:rsidTr="001B776C">
        <w:trPr>
          <w:gridAfter w:val="1"/>
          <w:wAfter w:w="14" w:type="dxa"/>
          <w:trHeight w:val="326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 xml:space="preserve">лекции (Л) </w:t>
            </w:r>
          </w:p>
          <w:p w:rsidR="0069140B" w:rsidRPr="0069140B" w:rsidRDefault="0069140B" w:rsidP="0069140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 xml:space="preserve">практические занятия (ПЗ) </w:t>
            </w:r>
          </w:p>
          <w:p w:rsidR="0069140B" w:rsidRPr="0069140B" w:rsidRDefault="0069140B" w:rsidP="0069140B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left="-57" w:right="-57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67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67</w:t>
            </w: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9</w:t>
            </w: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Зачет (З)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Зачет (З)</w:t>
            </w:r>
          </w:p>
        </w:tc>
      </w:tr>
      <w:tr w:rsidR="0069140B" w:rsidRPr="0069140B" w:rsidTr="001B776C">
        <w:trPr>
          <w:gridAfter w:val="1"/>
          <w:wAfter w:w="14" w:type="dxa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Общая трудоемкость час</w:t>
            </w:r>
            <w:proofErr w:type="gramStart"/>
            <w:r w:rsidRPr="0069140B">
              <w:rPr>
                <w:sz w:val="24"/>
                <w:szCs w:val="24"/>
              </w:rPr>
              <w:t>.</w:t>
            </w:r>
            <w:proofErr w:type="gramEnd"/>
            <w:r w:rsidRPr="0069140B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69140B">
              <w:rPr>
                <w:sz w:val="24"/>
                <w:szCs w:val="24"/>
              </w:rPr>
              <w:t>з</w:t>
            </w:r>
            <w:proofErr w:type="gramEnd"/>
            <w:r w:rsidRPr="0069140B">
              <w:rPr>
                <w:sz w:val="24"/>
                <w:szCs w:val="24"/>
              </w:rPr>
              <w:t>.е</w:t>
            </w:r>
            <w:proofErr w:type="spellEnd"/>
            <w:r w:rsidRPr="0069140B"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108/3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108/2</w:t>
            </w:r>
          </w:p>
        </w:tc>
      </w:tr>
    </w:tbl>
    <w:p w:rsidR="00E7361A" w:rsidRDefault="00E7361A" w:rsidP="00E7361A">
      <w:pPr>
        <w:tabs>
          <w:tab w:val="left" w:pos="851"/>
        </w:tabs>
        <w:spacing w:line="240" w:lineRule="auto"/>
        <w:rPr>
          <w:i/>
          <w:szCs w:val="28"/>
        </w:rPr>
      </w:pPr>
      <w:r w:rsidRPr="00E50056">
        <w:rPr>
          <w:i/>
          <w:szCs w:val="28"/>
        </w:rPr>
        <w:t>Примечания: «Форма контроля знаний» –</w:t>
      </w:r>
      <w:r>
        <w:rPr>
          <w:i/>
          <w:szCs w:val="28"/>
        </w:rPr>
        <w:t xml:space="preserve"> зачет (З).</w:t>
      </w:r>
      <w:r w:rsidRPr="00E50056">
        <w:rPr>
          <w:i/>
          <w:szCs w:val="28"/>
        </w:rPr>
        <w:t xml:space="preserve"> </w:t>
      </w:r>
    </w:p>
    <w:p w:rsidR="00EB7653" w:rsidRDefault="00EB7653" w:rsidP="0039454E">
      <w:pPr>
        <w:tabs>
          <w:tab w:val="left" w:pos="2955"/>
        </w:tabs>
        <w:spacing w:line="240" w:lineRule="auto"/>
        <w:rPr>
          <w:sz w:val="24"/>
          <w:szCs w:val="24"/>
        </w:rPr>
      </w:pPr>
    </w:p>
    <w:p w:rsidR="00EB7653" w:rsidRPr="00396FAB" w:rsidRDefault="00EB7653" w:rsidP="0039454E">
      <w:pPr>
        <w:tabs>
          <w:tab w:val="left" w:pos="851"/>
        </w:tabs>
        <w:spacing w:line="240" w:lineRule="auto"/>
        <w:ind w:firstLine="113"/>
        <w:rPr>
          <w:szCs w:val="28"/>
        </w:rPr>
      </w:pPr>
      <w:r w:rsidRPr="00396FAB">
        <w:rPr>
          <w:szCs w:val="28"/>
        </w:rPr>
        <w:t>Для</w:t>
      </w:r>
      <w:r>
        <w:rPr>
          <w:szCs w:val="28"/>
        </w:rPr>
        <w:t xml:space="preserve"> заочной</w:t>
      </w:r>
      <w:r w:rsidRPr="00396FAB">
        <w:rPr>
          <w:szCs w:val="28"/>
        </w:rPr>
        <w:t xml:space="preserve">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E7361A" w:rsidRPr="00AD5A1C" w:rsidTr="00473321">
        <w:trPr>
          <w:jc w:val="center"/>
        </w:trPr>
        <w:tc>
          <w:tcPr>
            <w:tcW w:w="4911" w:type="dxa"/>
            <w:vMerge w:val="restart"/>
            <w:vAlign w:val="center"/>
          </w:tcPr>
          <w:p w:rsidR="00E7361A" w:rsidRPr="00E7361A" w:rsidRDefault="00E7361A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E7361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E7361A" w:rsidRPr="00E7361A" w:rsidRDefault="00E7361A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E7361A">
              <w:rPr>
                <w:b/>
                <w:bCs/>
                <w:sz w:val="24"/>
                <w:szCs w:val="24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E7361A" w:rsidRPr="00E7361A" w:rsidRDefault="00E7361A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E7361A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E7361A" w:rsidRPr="00AD5A1C" w:rsidTr="00473321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E7361A" w:rsidRPr="00E7361A" w:rsidRDefault="00E7361A" w:rsidP="0039454E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E7361A" w:rsidRPr="00E7361A" w:rsidRDefault="00E7361A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E7361A" w:rsidRPr="00E7361A" w:rsidRDefault="00E7361A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E7361A">
              <w:rPr>
                <w:b/>
                <w:sz w:val="24"/>
                <w:szCs w:val="24"/>
              </w:rPr>
              <w:t>5</w:t>
            </w:r>
          </w:p>
        </w:tc>
      </w:tr>
      <w:tr w:rsidR="00C74C16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4C16" w:rsidRPr="00AD5A1C" w:rsidTr="00473321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16" w:rsidRDefault="00C74C16" w:rsidP="0039454E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  <w:r w:rsidRPr="00AD5A1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</w:t>
            </w:r>
            <w:r w:rsidRPr="00AD5A1C">
              <w:rPr>
                <w:sz w:val="24"/>
                <w:szCs w:val="24"/>
              </w:rPr>
              <w:t xml:space="preserve">) </w:t>
            </w:r>
          </w:p>
          <w:p w:rsidR="00C74C16" w:rsidRPr="00AD5A1C" w:rsidRDefault="00C74C16" w:rsidP="0039454E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практические занятия (ПЗ) </w:t>
            </w:r>
          </w:p>
          <w:p w:rsidR="00C74C16" w:rsidRPr="00AD5A1C" w:rsidRDefault="00C74C16" w:rsidP="0039454E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4C16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4C16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C74C16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74C16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4C16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C74C16" w:rsidRPr="00AD5A1C" w:rsidRDefault="0014255D" w:rsidP="0014255D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C74C16" w:rsidRPr="00AD5A1C" w:rsidRDefault="0014255D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C74C16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Общая трудоемкость час./</w:t>
            </w:r>
            <w:proofErr w:type="spellStart"/>
            <w:r w:rsidRPr="00AD5A1C">
              <w:rPr>
                <w:sz w:val="24"/>
                <w:szCs w:val="24"/>
              </w:rPr>
              <w:t>з.е</w:t>
            </w:r>
            <w:proofErr w:type="spellEnd"/>
            <w:r w:rsidRPr="00AD5A1C"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AD5A1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C74C16" w:rsidRPr="00AD5A1C" w:rsidRDefault="00C74C16" w:rsidP="0039454E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AD5A1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E7361A" w:rsidRDefault="00E7361A" w:rsidP="00E7361A">
      <w:pPr>
        <w:tabs>
          <w:tab w:val="left" w:pos="851"/>
        </w:tabs>
        <w:spacing w:line="240" w:lineRule="auto"/>
        <w:rPr>
          <w:i/>
          <w:szCs w:val="28"/>
        </w:rPr>
      </w:pPr>
      <w:r w:rsidRPr="00E50056">
        <w:rPr>
          <w:i/>
          <w:szCs w:val="28"/>
        </w:rPr>
        <w:t>Примечания: «Форма контроля знаний» –</w:t>
      </w:r>
      <w:r>
        <w:rPr>
          <w:i/>
          <w:szCs w:val="28"/>
        </w:rPr>
        <w:t xml:space="preserve"> зачет (З).</w:t>
      </w:r>
      <w:r w:rsidRPr="00E50056">
        <w:rPr>
          <w:i/>
          <w:szCs w:val="28"/>
        </w:rPr>
        <w:t xml:space="preserve"> </w:t>
      </w:r>
    </w:p>
    <w:p w:rsidR="00E7361A" w:rsidRDefault="00E7361A" w:rsidP="00E7361A">
      <w:pPr>
        <w:tabs>
          <w:tab w:val="left" w:pos="2955"/>
        </w:tabs>
        <w:spacing w:line="240" w:lineRule="auto"/>
        <w:rPr>
          <w:sz w:val="24"/>
          <w:szCs w:val="24"/>
        </w:rPr>
      </w:pPr>
    </w:p>
    <w:p w:rsidR="00A34F69" w:rsidRPr="00396FAB" w:rsidRDefault="00A34F69" w:rsidP="0039454E">
      <w:pPr>
        <w:tabs>
          <w:tab w:val="left" w:pos="851"/>
        </w:tabs>
        <w:spacing w:line="240" w:lineRule="auto"/>
        <w:ind w:firstLine="113"/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t>5. Содержание и структура дисциплины</w:t>
      </w:r>
    </w:p>
    <w:p w:rsidR="006935DA" w:rsidRPr="00396FAB" w:rsidRDefault="006935DA" w:rsidP="0039454E">
      <w:pPr>
        <w:tabs>
          <w:tab w:val="left" w:pos="0"/>
        </w:tabs>
        <w:spacing w:line="240" w:lineRule="auto"/>
        <w:ind w:firstLine="113"/>
        <w:jc w:val="center"/>
        <w:rPr>
          <w:sz w:val="24"/>
          <w:szCs w:val="24"/>
        </w:rPr>
      </w:pPr>
    </w:p>
    <w:p w:rsidR="00A95DFA" w:rsidRPr="00E7361A" w:rsidRDefault="00A95DFA" w:rsidP="0039454E">
      <w:pPr>
        <w:tabs>
          <w:tab w:val="left" w:pos="0"/>
        </w:tabs>
        <w:spacing w:line="240" w:lineRule="auto"/>
        <w:ind w:firstLine="113"/>
        <w:jc w:val="center"/>
        <w:rPr>
          <w:szCs w:val="24"/>
        </w:rPr>
      </w:pPr>
      <w:r w:rsidRPr="00E7361A">
        <w:rPr>
          <w:szCs w:val="24"/>
        </w:rPr>
        <w:t>5.1 Содержание разделов дисциплины</w:t>
      </w:r>
    </w:p>
    <w:p w:rsidR="007254F2" w:rsidRPr="00E7361A" w:rsidRDefault="007254F2" w:rsidP="0039454E">
      <w:pPr>
        <w:tabs>
          <w:tab w:val="left" w:pos="0"/>
        </w:tabs>
        <w:spacing w:line="240" w:lineRule="auto"/>
        <w:ind w:firstLine="113"/>
        <w:jc w:val="center"/>
        <w:rPr>
          <w:szCs w:val="24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268"/>
        <w:gridCol w:w="7032"/>
      </w:tblGrid>
      <w:tr w:rsidR="00383EC5" w:rsidRPr="002D7ED6" w:rsidTr="00E7361A">
        <w:trPr>
          <w:jc w:val="center"/>
        </w:trPr>
        <w:tc>
          <w:tcPr>
            <w:tcW w:w="513" w:type="dxa"/>
            <w:vAlign w:val="center"/>
          </w:tcPr>
          <w:p w:rsidR="00383EC5" w:rsidRPr="00E7361A" w:rsidRDefault="00383EC5" w:rsidP="00E7361A">
            <w:pPr>
              <w:tabs>
                <w:tab w:val="left" w:pos="0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E7361A">
              <w:rPr>
                <w:b/>
                <w:bCs/>
                <w:sz w:val="24"/>
                <w:szCs w:val="24"/>
              </w:rPr>
              <w:t>№ п</w:t>
            </w:r>
            <w:r w:rsidRPr="00E7361A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E7361A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268" w:type="dxa"/>
            <w:vAlign w:val="center"/>
          </w:tcPr>
          <w:p w:rsidR="00E7361A" w:rsidRPr="00E7361A" w:rsidRDefault="00383EC5" w:rsidP="0039454E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4"/>
                <w:szCs w:val="24"/>
              </w:rPr>
            </w:pPr>
            <w:r w:rsidRPr="00E7361A">
              <w:rPr>
                <w:b/>
                <w:bCs/>
                <w:sz w:val="24"/>
                <w:szCs w:val="24"/>
              </w:rPr>
              <w:t xml:space="preserve">Наименование   раздела </w:t>
            </w:r>
          </w:p>
          <w:p w:rsidR="00383EC5" w:rsidRPr="00E7361A" w:rsidRDefault="00383EC5" w:rsidP="0039454E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4"/>
                <w:szCs w:val="24"/>
              </w:rPr>
            </w:pPr>
            <w:r w:rsidRPr="00E7361A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7032" w:type="dxa"/>
            <w:vAlign w:val="center"/>
          </w:tcPr>
          <w:p w:rsidR="00383EC5" w:rsidRPr="00E7361A" w:rsidRDefault="00383EC5" w:rsidP="00E7361A">
            <w:pPr>
              <w:tabs>
                <w:tab w:val="left" w:pos="222"/>
              </w:tabs>
              <w:spacing w:line="240" w:lineRule="auto"/>
              <w:ind w:left="113" w:firstLine="109"/>
              <w:jc w:val="center"/>
              <w:rPr>
                <w:b/>
                <w:bCs/>
                <w:sz w:val="24"/>
                <w:szCs w:val="24"/>
              </w:rPr>
            </w:pPr>
            <w:r w:rsidRPr="00E7361A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383EC5" w:rsidRPr="002D7ED6" w:rsidTr="00E7361A">
        <w:trPr>
          <w:trHeight w:val="1084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right="113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left="-57" w:right="-57"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Общие сведения о конструкциях из дер</w:t>
            </w:r>
            <w:r w:rsidRPr="002D7ED6">
              <w:rPr>
                <w:sz w:val="24"/>
                <w:szCs w:val="24"/>
              </w:rPr>
              <w:t>е</w:t>
            </w:r>
            <w:r w:rsidRPr="002D7ED6">
              <w:rPr>
                <w:sz w:val="24"/>
                <w:szCs w:val="24"/>
              </w:rPr>
              <w:t>ва и пластмасс</w:t>
            </w:r>
          </w:p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pStyle w:val="10"/>
              <w:tabs>
                <w:tab w:val="left" w:pos="222"/>
                <w:tab w:val="left" w:pos="6521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Цели и задачи курса. Краткий исторический обзор развития дер</w:t>
            </w:r>
            <w:r w:rsidRPr="002D7ED6">
              <w:rPr>
                <w:sz w:val="24"/>
                <w:szCs w:val="24"/>
              </w:rPr>
              <w:t>е</w:t>
            </w:r>
            <w:r w:rsidRPr="002D7ED6">
              <w:rPr>
                <w:sz w:val="24"/>
                <w:szCs w:val="24"/>
              </w:rPr>
              <w:t>вянных конструкций. Современное состояние и области примен</w:t>
            </w:r>
            <w:r w:rsidRPr="002D7ED6">
              <w:rPr>
                <w:sz w:val="24"/>
                <w:szCs w:val="24"/>
              </w:rPr>
              <w:t>е</w:t>
            </w:r>
            <w:r w:rsidRPr="002D7ED6">
              <w:rPr>
                <w:sz w:val="24"/>
                <w:szCs w:val="24"/>
              </w:rPr>
              <w:t>ния конструкций из дерева и пластмасс. Технико-экономические показатели. Перспективы развития в транспортном строительстве.</w:t>
            </w:r>
          </w:p>
        </w:tc>
      </w:tr>
      <w:tr w:rsidR="00383EC5" w:rsidRPr="002D7ED6" w:rsidTr="00E7361A">
        <w:trPr>
          <w:trHeight w:val="1600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right="113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Древесина и плас</w:t>
            </w:r>
            <w:r w:rsidRPr="002D7ED6">
              <w:rPr>
                <w:sz w:val="24"/>
                <w:szCs w:val="24"/>
              </w:rPr>
              <w:t>т</w:t>
            </w:r>
            <w:r w:rsidRPr="002D7ED6">
              <w:rPr>
                <w:sz w:val="24"/>
                <w:szCs w:val="24"/>
              </w:rPr>
              <w:t>массы как строител</w:t>
            </w:r>
            <w:r w:rsidRPr="002D7ED6">
              <w:rPr>
                <w:sz w:val="24"/>
                <w:szCs w:val="24"/>
              </w:rPr>
              <w:t>ь</w:t>
            </w:r>
            <w:r w:rsidRPr="002D7ED6">
              <w:rPr>
                <w:sz w:val="24"/>
                <w:szCs w:val="24"/>
              </w:rPr>
              <w:t>ные материалы.</w:t>
            </w: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pStyle w:val="10"/>
              <w:tabs>
                <w:tab w:val="left" w:pos="222"/>
                <w:tab w:val="left" w:pos="6521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Древесина и пластмассы как строительные материалы. Основные физико-механические свойства древесины как конструкционного материала. Влияние на прочность древесины анизотропии, влаги, температуры, длительности действия нагрузки. Мероприятия по компенсации негативного влияния указанных факторов. Пороки древесины и их влияние на прочностные свойства древесины.</w:t>
            </w:r>
          </w:p>
        </w:tc>
      </w:tr>
      <w:tr w:rsidR="00383EC5" w:rsidRPr="002D7ED6" w:rsidTr="00E7361A">
        <w:trPr>
          <w:trHeight w:val="1692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right="113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Защита древесины от внешних возде</w:t>
            </w:r>
            <w:r w:rsidRPr="002D7ED6">
              <w:rPr>
                <w:sz w:val="24"/>
                <w:szCs w:val="24"/>
              </w:rPr>
              <w:t>й</w:t>
            </w:r>
            <w:r w:rsidRPr="002D7ED6">
              <w:rPr>
                <w:sz w:val="24"/>
                <w:szCs w:val="24"/>
              </w:rPr>
              <w:t>ствий.</w:t>
            </w: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pStyle w:val="10"/>
              <w:tabs>
                <w:tab w:val="left" w:pos="222"/>
                <w:tab w:val="left" w:pos="6521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proofErr w:type="spellStart"/>
            <w:r w:rsidRPr="002D7ED6">
              <w:rPr>
                <w:sz w:val="24"/>
                <w:szCs w:val="24"/>
              </w:rPr>
              <w:t>Биовредители</w:t>
            </w:r>
            <w:proofErr w:type="spellEnd"/>
            <w:r w:rsidRPr="002D7ED6">
              <w:rPr>
                <w:sz w:val="24"/>
                <w:szCs w:val="24"/>
              </w:rPr>
              <w:t xml:space="preserve"> древесины. Защита древесины от гниения, пораж</w:t>
            </w:r>
            <w:r w:rsidRPr="002D7ED6">
              <w:rPr>
                <w:sz w:val="24"/>
                <w:szCs w:val="24"/>
              </w:rPr>
              <w:t>е</w:t>
            </w:r>
            <w:r w:rsidRPr="002D7ED6">
              <w:rPr>
                <w:sz w:val="24"/>
                <w:szCs w:val="24"/>
              </w:rPr>
              <w:t xml:space="preserve">ния насекомыми-вредителями. Конструктивные и химические меры защиты древесины от </w:t>
            </w:r>
            <w:proofErr w:type="spellStart"/>
            <w:r w:rsidRPr="002D7ED6">
              <w:rPr>
                <w:sz w:val="24"/>
                <w:szCs w:val="24"/>
              </w:rPr>
              <w:t>биовредителей</w:t>
            </w:r>
            <w:proofErr w:type="spellEnd"/>
            <w:r w:rsidRPr="002D7ED6">
              <w:rPr>
                <w:sz w:val="24"/>
                <w:szCs w:val="24"/>
              </w:rPr>
              <w:t>. Горючесть древесины. Огн</w:t>
            </w:r>
            <w:r w:rsidRPr="002D7ED6">
              <w:rPr>
                <w:sz w:val="24"/>
                <w:szCs w:val="24"/>
              </w:rPr>
              <w:t>е</w:t>
            </w:r>
            <w:r w:rsidRPr="002D7ED6">
              <w:rPr>
                <w:sz w:val="24"/>
                <w:szCs w:val="24"/>
              </w:rPr>
              <w:t>стойкость деревянных конструкций. Проблемы защиты от возгор</w:t>
            </w:r>
            <w:r w:rsidRPr="002D7ED6">
              <w:rPr>
                <w:sz w:val="24"/>
                <w:szCs w:val="24"/>
              </w:rPr>
              <w:t>а</w:t>
            </w:r>
            <w:r w:rsidRPr="002D7ED6">
              <w:rPr>
                <w:sz w:val="24"/>
                <w:szCs w:val="24"/>
              </w:rPr>
              <w:t>ния. Профилактические, конструктивные и химические защитные мероприятия.</w:t>
            </w:r>
          </w:p>
        </w:tc>
      </w:tr>
      <w:tr w:rsidR="00383EC5" w:rsidRPr="002D7ED6" w:rsidTr="00E7361A">
        <w:trPr>
          <w:trHeight w:val="698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Методы расчета строительных ко</w:t>
            </w:r>
            <w:r w:rsidRPr="002D7ED6">
              <w:rPr>
                <w:sz w:val="24"/>
                <w:szCs w:val="24"/>
              </w:rPr>
              <w:t>н</w:t>
            </w:r>
            <w:r w:rsidRPr="002D7ED6">
              <w:rPr>
                <w:sz w:val="24"/>
                <w:szCs w:val="24"/>
              </w:rPr>
              <w:t>струкций.</w:t>
            </w: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pStyle w:val="10"/>
              <w:tabs>
                <w:tab w:val="left" w:pos="222"/>
                <w:tab w:val="left" w:pos="6521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Методы расчета строительных конструкций. Особенности расчета деревянных конструкций по предельным состояниям.  Нормати</w:t>
            </w:r>
            <w:r w:rsidRPr="002D7ED6">
              <w:rPr>
                <w:sz w:val="24"/>
                <w:szCs w:val="24"/>
              </w:rPr>
              <w:t>в</w:t>
            </w:r>
            <w:r w:rsidRPr="002D7ED6">
              <w:rPr>
                <w:sz w:val="24"/>
                <w:szCs w:val="24"/>
              </w:rPr>
              <w:t>ные и расчетные нагрузки. Сочетания нагрузок. Система расчетных коэффициентов. Особенности определения нормативных и расче</w:t>
            </w:r>
            <w:r w:rsidRPr="002D7ED6">
              <w:rPr>
                <w:sz w:val="24"/>
                <w:szCs w:val="24"/>
              </w:rPr>
              <w:t>т</w:t>
            </w:r>
            <w:r w:rsidRPr="002D7ED6">
              <w:rPr>
                <w:sz w:val="24"/>
                <w:szCs w:val="24"/>
              </w:rPr>
              <w:t xml:space="preserve">ных сопротивлений. Учет условий работ. Особенности расчета по второй группе предельных состояний. </w:t>
            </w:r>
          </w:p>
        </w:tc>
      </w:tr>
      <w:tr w:rsidR="00383EC5" w:rsidRPr="002D7ED6" w:rsidTr="00E7361A">
        <w:trPr>
          <w:trHeight w:val="1091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Центрально раст</w:t>
            </w:r>
            <w:r w:rsidRPr="002D7ED6">
              <w:rPr>
                <w:sz w:val="24"/>
                <w:szCs w:val="24"/>
              </w:rPr>
              <w:t>я</w:t>
            </w:r>
            <w:r w:rsidRPr="002D7ED6">
              <w:rPr>
                <w:sz w:val="24"/>
                <w:szCs w:val="24"/>
              </w:rPr>
              <w:t>нутые, сжатые и и</w:t>
            </w:r>
            <w:r w:rsidRPr="002D7ED6">
              <w:rPr>
                <w:sz w:val="24"/>
                <w:szCs w:val="24"/>
              </w:rPr>
              <w:t>з</w:t>
            </w:r>
            <w:r w:rsidRPr="002D7ED6">
              <w:rPr>
                <w:sz w:val="24"/>
                <w:szCs w:val="24"/>
              </w:rPr>
              <w:t>гибаемые элементы</w:t>
            </w: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pStyle w:val="10"/>
              <w:tabs>
                <w:tab w:val="left" w:pos="222"/>
                <w:tab w:val="left" w:pos="6521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Элементы конструкций цельного поперечного сечения. Расчет центрально растянутых и центрально сжатых деревянных ко</w:t>
            </w:r>
            <w:r w:rsidRPr="002D7ED6">
              <w:rPr>
                <w:sz w:val="24"/>
                <w:szCs w:val="24"/>
              </w:rPr>
              <w:t>н</w:t>
            </w:r>
            <w:r w:rsidRPr="002D7ED6">
              <w:rPr>
                <w:sz w:val="24"/>
                <w:szCs w:val="24"/>
              </w:rPr>
              <w:t>струкций. Предельно допускаемые гибкости. Расчет на поперечный и косой изгиб.</w:t>
            </w:r>
          </w:p>
        </w:tc>
      </w:tr>
      <w:tr w:rsidR="00383EC5" w:rsidRPr="002D7ED6" w:rsidTr="00E7361A">
        <w:trPr>
          <w:trHeight w:val="1068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Смятие, скалывание и внецентренное сжатие элементов</w:t>
            </w: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tabs>
                <w:tab w:val="left" w:pos="222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Расчет элементов деревянных конструкций на смятие и скалыв</w:t>
            </w:r>
            <w:r w:rsidRPr="002D7ED6">
              <w:rPr>
                <w:sz w:val="24"/>
                <w:szCs w:val="24"/>
              </w:rPr>
              <w:t>а</w:t>
            </w:r>
            <w:r w:rsidRPr="002D7ED6">
              <w:rPr>
                <w:sz w:val="24"/>
                <w:szCs w:val="24"/>
              </w:rPr>
              <w:t xml:space="preserve">ние. Виды скалывания. Примеры конструирования. Внецентренно-сжатые элементы. Их действительная работа и расчет. Учет работы по деформированной схеме. </w:t>
            </w:r>
          </w:p>
        </w:tc>
      </w:tr>
      <w:tr w:rsidR="00383EC5" w:rsidRPr="002D7ED6" w:rsidTr="00E7361A">
        <w:trPr>
          <w:trHeight w:val="274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элеме</w:t>
            </w:r>
            <w:r w:rsidRPr="002D7ED6">
              <w:rPr>
                <w:sz w:val="24"/>
                <w:szCs w:val="24"/>
              </w:rPr>
              <w:t>н</w:t>
            </w:r>
            <w:r w:rsidRPr="002D7ED6">
              <w:rPr>
                <w:sz w:val="24"/>
                <w:szCs w:val="24"/>
              </w:rPr>
              <w:t>тов деревянных ко</w:t>
            </w:r>
            <w:r w:rsidRPr="002D7ED6">
              <w:rPr>
                <w:sz w:val="24"/>
                <w:szCs w:val="24"/>
              </w:rPr>
              <w:t>н</w:t>
            </w:r>
            <w:r w:rsidRPr="002D7ED6">
              <w:rPr>
                <w:sz w:val="24"/>
                <w:szCs w:val="24"/>
              </w:rPr>
              <w:t>струкций</w:t>
            </w: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pStyle w:val="10"/>
              <w:tabs>
                <w:tab w:val="left" w:pos="222"/>
                <w:tab w:val="left" w:pos="6521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элементов деревянных конструкций. Терминология. Классификация и области применения различных видов соедин</w:t>
            </w:r>
            <w:r w:rsidRPr="002D7ED6">
              <w:rPr>
                <w:sz w:val="24"/>
                <w:szCs w:val="24"/>
              </w:rPr>
              <w:t>е</w:t>
            </w:r>
            <w:r w:rsidRPr="002D7ED6">
              <w:rPr>
                <w:sz w:val="24"/>
                <w:szCs w:val="24"/>
              </w:rPr>
              <w:t>ний элементов деревянных конструкций. Основные требования, предъявляемые к соединениям. Соединения на врубках. Характер работы. Виды врубок. Врубка с одиночным зубом. Особенности конструирования. Расчет. Лобовые упоры. Примеры конструкти</w:t>
            </w:r>
            <w:r w:rsidRPr="002D7ED6">
              <w:rPr>
                <w:sz w:val="24"/>
                <w:szCs w:val="24"/>
              </w:rPr>
              <w:t>в</w:t>
            </w:r>
            <w:r w:rsidRPr="002D7ED6">
              <w:rPr>
                <w:sz w:val="24"/>
                <w:szCs w:val="24"/>
              </w:rPr>
              <w:t>ного оформления узлов.</w:t>
            </w:r>
          </w:p>
        </w:tc>
      </w:tr>
      <w:tr w:rsidR="00383EC5" w:rsidRPr="002D7ED6" w:rsidTr="00E7361A">
        <w:trPr>
          <w:trHeight w:val="1122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на пл</w:t>
            </w:r>
            <w:r w:rsidRPr="002D7ED6">
              <w:rPr>
                <w:sz w:val="24"/>
                <w:szCs w:val="24"/>
              </w:rPr>
              <w:t>а</w:t>
            </w:r>
            <w:r w:rsidRPr="002D7ED6">
              <w:rPr>
                <w:sz w:val="24"/>
                <w:szCs w:val="24"/>
              </w:rPr>
              <w:t>стинчатых нагелях</w:t>
            </w: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pStyle w:val="10"/>
              <w:tabs>
                <w:tab w:val="left" w:pos="222"/>
                <w:tab w:val="left" w:pos="6521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элементов деревянных конструкций. Соединения на пластинчатых нагелях. Характер работы пластинчатых связей. О</w:t>
            </w:r>
            <w:r w:rsidRPr="002D7ED6">
              <w:rPr>
                <w:sz w:val="24"/>
                <w:szCs w:val="24"/>
              </w:rPr>
              <w:t>б</w:t>
            </w:r>
            <w:r w:rsidRPr="002D7ED6">
              <w:rPr>
                <w:sz w:val="24"/>
                <w:szCs w:val="24"/>
              </w:rPr>
              <w:t>ласти применения. Способы расстановки пластинок. Расчетные п</w:t>
            </w:r>
            <w:r w:rsidRPr="002D7ED6">
              <w:rPr>
                <w:sz w:val="24"/>
                <w:szCs w:val="24"/>
              </w:rPr>
              <w:t>о</w:t>
            </w:r>
            <w:r w:rsidRPr="002D7ED6">
              <w:rPr>
                <w:sz w:val="24"/>
                <w:szCs w:val="24"/>
              </w:rPr>
              <w:t>ложения. Конструктивные требования.</w:t>
            </w:r>
          </w:p>
        </w:tc>
      </w:tr>
      <w:tr w:rsidR="00383EC5" w:rsidRPr="002D7ED6" w:rsidTr="00E7361A">
        <w:trPr>
          <w:trHeight w:val="1374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элеме</w:t>
            </w:r>
            <w:r w:rsidRPr="002D7ED6">
              <w:rPr>
                <w:sz w:val="24"/>
                <w:szCs w:val="24"/>
              </w:rPr>
              <w:t>н</w:t>
            </w:r>
            <w:r w:rsidRPr="002D7ED6">
              <w:rPr>
                <w:sz w:val="24"/>
                <w:szCs w:val="24"/>
              </w:rPr>
              <w:t>тов деревянных ко</w:t>
            </w:r>
            <w:r w:rsidRPr="002D7ED6">
              <w:rPr>
                <w:sz w:val="24"/>
                <w:szCs w:val="24"/>
              </w:rPr>
              <w:t>н</w:t>
            </w:r>
            <w:r w:rsidRPr="002D7ED6">
              <w:rPr>
                <w:sz w:val="24"/>
                <w:szCs w:val="24"/>
              </w:rPr>
              <w:t>струкций на цили</w:t>
            </w:r>
            <w:r w:rsidRPr="002D7ED6">
              <w:rPr>
                <w:sz w:val="24"/>
                <w:szCs w:val="24"/>
              </w:rPr>
              <w:t>н</w:t>
            </w:r>
            <w:r w:rsidRPr="002D7ED6">
              <w:rPr>
                <w:sz w:val="24"/>
                <w:szCs w:val="24"/>
              </w:rPr>
              <w:t>дрических нагелях</w:t>
            </w: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pStyle w:val="10"/>
              <w:tabs>
                <w:tab w:val="left" w:pos="222"/>
                <w:tab w:val="left" w:pos="6521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элементов деревянных конструкций на цилиндрич</w:t>
            </w:r>
            <w:r w:rsidRPr="002D7ED6">
              <w:rPr>
                <w:sz w:val="24"/>
                <w:szCs w:val="24"/>
              </w:rPr>
              <w:t>е</w:t>
            </w:r>
            <w:r w:rsidRPr="002D7ED6">
              <w:rPr>
                <w:sz w:val="24"/>
                <w:szCs w:val="24"/>
              </w:rPr>
              <w:t>ских нагелях. Классификация. Области применения. Характер р</w:t>
            </w:r>
            <w:r w:rsidRPr="002D7ED6">
              <w:rPr>
                <w:sz w:val="24"/>
                <w:szCs w:val="24"/>
              </w:rPr>
              <w:t>а</w:t>
            </w:r>
            <w:r w:rsidRPr="002D7ED6">
              <w:rPr>
                <w:sz w:val="24"/>
                <w:szCs w:val="24"/>
              </w:rPr>
              <w:t>боты. Расчет штырей. Особенности расчета соединений на гвоздях. Конструктивные требования к размещению. Примеры констру</w:t>
            </w:r>
            <w:r w:rsidRPr="002D7ED6">
              <w:rPr>
                <w:sz w:val="24"/>
                <w:szCs w:val="24"/>
              </w:rPr>
              <w:t>к</w:t>
            </w:r>
            <w:r w:rsidRPr="002D7ED6">
              <w:rPr>
                <w:sz w:val="24"/>
                <w:szCs w:val="24"/>
              </w:rPr>
              <w:t xml:space="preserve">тивного оформления узлов с элементами расчета. </w:t>
            </w:r>
          </w:p>
        </w:tc>
      </w:tr>
      <w:tr w:rsidR="00383EC5" w:rsidRPr="002D7ED6" w:rsidTr="00E7361A">
        <w:trPr>
          <w:trHeight w:val="1118"/>
          <w:jc w:val="center"/>
        </w:trPr>
        <w:tc>
          <w:tcPr>
            <w:tcW w:w="513" w:type="dxa"/>
            <w:vAlign w:val="center"/>
          </w:tcPr>
          <w:p w:rsidR="00383EC5" w:rsidRPr="002D7ED6" w:rsidRDefault="00383EC5" w:rsidP="00E7361A">
            <w:pPr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3EC5" w:rsidRPr="002D7ED6" w:rsidRDefault="00383EC5" w:rsidP="0039454E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 xml:space="preserve">Соединения </w:t>
            </w:r>
            <w:r w:rsidR="00B855D3" w:rsidRPr="002D7ED6">
              <w:rPr>
                <w:sz w:val="24"/>
                <w:szCs w:val="24"/>
              </w:rPr>
              <w:t>на клее</w:t>
            </w:r>
          </w:p>
        </w:tc>
        <w:tc>
          <w:tcPr>
            <w:tcW w:w="7032" w:type="dxa"/>
            <w:vAlign w:val="center"/>
          </w:tcPr>
          <w:p w:rsidR="00383EC5" w:rsidRPr="002D7ED6" w:rsidRDefault="00383EC5" w:rsidP="00E7361A">
            <w:pPr>
              <w:pStyle w:val="10"/>
              <w:tabs>
                <w:tab w:val="left" w:pos="222"/>
                <w:tab w:val="left" w:pos="6521"/>
              </w:tabs>
              <w:spacing w:line="240" w:lineRule="auto"/>
              <w:ind w:firstLine="109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 xml:space="preserve">Соединения </w:t>
            </w:r>
            <w:r w:rsidR="00B855D3" w:rsidRPr="002D7ED6">
              <w:rPr>
                <w:sz w:val="24"/>
                <w:szCs w:val="24"/>
              </w:rPr>
              <w:t>на клее</w:t>
            </w:r>
            <w:r w:rsidRPr="002D7ED6">
              <w:rPr>
                <w:sz w:val="24"/>
                <w:szCs w:val="24"/>
              </w:rPr>
              <w:t>. Достоинства и недостатки. Материалы для клееных конструкций: доски, фанера, конструкционный клей. Классификация клееных конструкций. Особенности расчета. Д</w:t>
            </w:r>
            <w:r w:rsidRPr="002D7ED6">
              <w:rPr>
                <w:sz w:val="24"/>
                <w:szCs w:val="24"/>
              </w:rPr>
              <w:t>о</w:t>
            </w:r>
            <w:r w:rsidRPr="002D7ED6">
              <w:rPr>
                <w:sz w:val="24"/>
                <w:szCs w:val="24"/>
              </w:rPr>
              <w:t>полнительные коэффициенты условий работы</w:t>
            </w:r>
            <w:r w:rsidR="00D86EF5">
              <w:rPr>
                <w:sz w:val="24"/>
                <w:szCs w:val="24"/>
              </w:rPr>
              <w:t>.</w:t>
            </w:r>
          </w:p>
        </w:tc>
      </w:tr>
    </w:tbl>
    <w:p w:rsidR="006F3712" w:rsidRPr="00396FAB" w:rsidRDefault="006F3712" w:rsidP="0039454E">
      <w:pPr>
        <w:pStyle w:val="11"/>
        <w:ind w:left="0"/>
        <w:rPr>
          <w:sz w:val="24"/>
          <w:szCs w:val="24"/>
        </w:rPr>
      </w:pPr>
    </w:p>
    <w:p w:rsidR="00A523D7" w:rsidRDefault="00A523D7" w:rsidP="0039454E">
      <w:pPr>
        <w:pStyle w:val="11"/>
        <w:ind w:left="0"/>
        <w:jc w:val="center"/>
        <w:rPr>
          <w:szCs w:val="24"/>
        </w:rPr>
      </w:pPr>
      <w:r w:rsidRPr="00E7361A">
        <w:rPr>
          <w:szCs w:val="24"/>
        </w:rPr>
        <w:t>5.2. Разделы дисциплины и виды занятий</w:t>
      </w:r>
    </w:p>
    <w:p w:rsidR="00E7361A" w:rsidRPr="00E7361A" w:rsidRDefault="00E7361A" w:rsidP="0039454E">
      <w:pPr>
        <w:pStyle w:val="11"/>
        <w:ind w:left="0"/>
        <w:jc w:val="center"/>
        <w:rPr>
          <w:szCs w:val="24"/>
        </w:rPr>
      </w:pPr>
    </w:p>
    <w:p w:rsidR="008C21DA" w:rsidRPr="00E7361A" w:rsidRDefault="006F3712" w:rsidP="0039454E">
      <w:pPr>
        <w:pStyle w:val="11"/>
        <w:ind w:left="0"/>
        <w:rPr>
          <w:i/>
          <w:szCs w:val="24"/>
          <w:u w:val="single"/>
        </w:rPr>
      </w:pPr>
      <w:r w:rsidRPr="00E7361A">
        <w:rPr>
          <w:szCs w:val="24"/>
        </w:rPr>
        <w:t>Для очной формы обучения:</w:t>
      </w: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25"/>
        <w:gridCol w:w="1040"/>
        <w:gridCol w:w="850"/>
        <w:gridCol w:w="851"/>
        <w:gridCol w:w="993"/>
      </w:tblGrid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17" w:right="-81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4"/>
                <w:szCs w:val="24"/>
              </w:rPr>
            </w:pPr>
            <w:r w:rsidRPr="0069140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СРС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Древесина и пластмассы как строительные материалы.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Защита древесины от внешних воздействий.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Методы расчета строительных констру</w:t>
            </w:r>
            <w:r w:rsidRPr="0069140B">
              <w:rPr>
                <w:bCs/>
                <w:sz w:val="24"/>
                <w:szCs w:val="24"/>
              </w:rPr>
              <w:t>к</w:t>
            </w:r>
            <w:r w:rsidRPr="0069140B">
              <w:rPr>
                <w:bCs/>
                <w:sz w:val="24"/>
                <w:szCs w:val="24"/>
              </w:rPr>
              <w:t>ций.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Центрально растянутые, сжатые и изгиба</w:t>
            </w:r>
            <w:r w:rsidRPr="0069140B">
              <w:rPr>
                <w:bCs/>
                <w:sz w:val="24"/>
                <w:szCs w:val="24"/>
              </w:rPr>
              <w:t>е</w:t>
            </w:r>
            <w:r w:rsidRPr="0069140B">
              <w:rPr>
                <w:bCs/>
                <w:sz w:val="24"/>
                <w:szCs w:val="24"/>
              </w:rPr>
              <w:t>мые элементы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Смятие, скалывание и внецентренное сж</w:t>
            </w:r>
            <w:r w:rsidRPr="0069140B">
              <w:rPr>
                <w:bCs/>
                <w:sz w:val="24"/>
                <w:szCs w:val="24"/>
              </w:rPr>
              <w:t>а</w:t>
            </w:r>
            <w:r w:rsidRPr="0069140B">
              <w:rPr>
                <w:bCs/>
                <w:sz w:val="24"/>
                <w:szCs w:val="24"/>
              </w:rPr>
              <w:t>тие элементов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Соединения элементов деревянных ко</w:t>
            </w:r>
            <w:r w:rsidRPr="0069140B">
              <w:rPr>
                <w:bCs/>
                <w:sz w:val="24"/>
                <w:szCs w:val="24"/>
              </w:rPr>
              <w:t>н</w:t>
            </w:r>
            <w:r w:rsidRPr="0069140B">
              <w:rPr>
                <w:bCs/>
                <w:sz w:val="24"/>
                <w:szCs w:val="24"/>
              </w:rPr>
              <w:t>струкций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Соединения на пластинчатых нагелях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Соединения элементов деревянных ко</w:t>
            </w:r>
            <w:r w:rsidRPr="0069140B">
              <w:rPr>
                <w:bCs/>
                <w:sz w:val="24"/>
                <w:szCs w:val="24"/>
              </w:rPr>
              <w:t>н</w:t>
            </w:r>
            <w:r w:rsidRPr="0069140B">
              <w:rPr>
                <w:bCs/>
                <w:sz w:val="24"/>
                <w:szCs w:val="24"/>
              </w:rPr>
              <w:t>струкций на цилиндрических нагелях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69140B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 xml:space="preserve">Соединения на </w:t>
            </w:r>
            <w:r w:rsidRPr="0069140B">
              <w:rPr>
                <w:sz w:val="24"/>
                <w:szCs w:val="24"/>
              </w:rPr>
              <w:t>клее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6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415" w:type="dxa"/>
            <w:gridSpan w:val="2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51</w:t>
            </w:r>
          </w:p>
        </w:tc>
      </w:tr>
    </w:tbl>
    <w:p w:rsidR="00E7361A" w:rsidRDefault="00E7361A" w:rsidP="0039454E">
      <w:pPr>
        <w:pStyle w:val="11"/>
        <w:ind w:left="0"/>
        <w:rPr>
          <w:sz w:val="24"/>
          <w:szCs w:val="24"/>
        </w:rPr>
      </w:pPr>
    </w:p>
    <w:p w:rsidR="006616DB" w:rsidRPr="00E7361A" w:rsidRDefault="006616DB" w:rsidP="0039454E">
      <w:pPr>
        <w:pStyle w:val="11"/>
        <w:ind w:left="0"/>
        <w:rPr>
          <w:szCs w:val="24"/>
        </w:rPr>
      </w:pPr>
      <w:r w:rsidRPr="00E7361A">
        <w:rPr>
          <w:szCs w:val="24"/>
        </w:rPr>
        <w:t>Для очно-заочной формы обучения:</w:t>
      </w: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25"/>
        <w:gridCol w:w="1040"/>
        <w:gridCol w:w="850"/>
        <w:gridCol w:w="851"/>
        <w:gridCol w:w="993"/>
      </w:tblGrid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17" w:right="-81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4"/>
                <w:szCs w:val="24"/>
              </w:rPr>
            </w:pPr>
            <w:r w:rsidRPr="0069140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9140B">
              <w:rPr>
                <w:b/>
                <w:sz w:val="24"/>
                <w:szCs w:val="24"/>
              </w:rPr>
              <w:t>СРС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Древесина и пластмассы как строительные материалы.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Защита древесины от внешних воздействий.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11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Методы расчета строительных констру</w:t>
            </w:r>
            <w:r w:rsidRPr="0069140B">
              <w:rPr>
                <w:bCs/>
                <w:sz w:val="24"/>
                <w:szCs w:val="24"/>
              </w:rPr>
              <w:t>к</w:t>
            </w:r>
            <w:r w:rsidRPr="0069140B">
              <w:rPr>
                <w:bCs/>
                <w:sz w:val="24"/>
                <w:szCs w:val="24"/>
              </w:rPr>
              <w:t>ций.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7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Центрально растянутые, сжатые и изгиба</w:t>
            </w:r>
            <w:r w:rsidRPr="0069140B">
              <w:rPr>
                <w:bCs/>
                <w:sz w:val="24"/>
                <w:szCs w:val="24"/>
              </w:rPr>
              <w:t>е</w:t>
            </w:r>
            <w:r w:rsidRPr="0069140B">
              <w:rPr>
                <w:bCs/>
                <w:sz w:val="24"/>
                <w:szCs w:val="24"/>
              </w:rPr>
              <w:t>мые элементы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7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Смятие, скалывание и внецентренное сж</w:t>
            </w:r>
            <w:r w:rsidRPr="0069140B">
              <w:rPr>
                <w:bCs/>
                <w:sz w:val="24"/>
                <w:szCs w:val="24"/>
              </w:rPr>
              <w:t>а</w:t>
            </w:r>
            <w:r w:rsidRPr="0069140B">
              <w:rPr>
                <w:bCs/>
                <w:sz w:val="24"/>
                <w:szCs w:val="24"/>
              </w:rPr>
              <w:t>тие элементов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7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Соединения элементов деревянных ко</w:t>
            </w:r>
            <w:r w:rsidRPr="0069140B">
              <w:rPr>
                <w:bCs/>
                <w:sz w:val="24"/>
                <w:szCs w:val="24"/>
              </w:rPr>
              <w:t>н</w:t>
            </w:r>
            <w:r w:rsidRPr="0069140B">
              <w:rPr>
                <w:bCs/>
                <w:sz w:val="24"/>
                <w:szCs w:val="24"/>
              </w:rPr>
              <w:t>струкций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6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142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Соединения на пластинчатых нагелях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7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>Соединения элементов деревянных ко</w:t>
            </w:r>
            <w:r w:rsidRPr="0069140B">
              <w:rPr>
                <w:bCs/>
                <w:sz w:val="24"/>
                <w:szCs w:val="24"/>
              </w:rPr>
              <w:t>н</w:t>
            </w:r>
            <w:r w:rsidRPr="0069140B">
              <w:rPr>
                <w:bCs/>
                <w:sz w:val="24"/>
                <w:szCs w:val="24"/>
              </w:rPr>
              <w:t>струкций на цилиндрических нагелях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7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tabs>
                <w:tab w:val="left" w:pos="48"/>
              </w:tabs>
              <w:spacing w:line="240" w:lineRule="auto"/>
              <w:ind w:left="113" w:hanging="65"/>
              <w:rPr>
                <w:bCs/>
                <w:sz w:val="24"/>
                <w:szCs w:val="24"/>
              </w:rPr>
            </w:pPr>
            <w:r w:rsidRPr="0069140B">
              <w:rPr>
                <w:bCs/>
                <w:sz w:val="24"/>
                <w:szCs w:val="24"/>
              </w:rPr>
              <w:t xml:space="preserve">Соединения на </w:t>
            </w:r>
            <w:r w:rsidRPr="0069140B">
              <w:rPr>
                <w:sz w:val="24"/>
                <w:szCs w:val="24"/>
              </w:rPr>
              <w:t>клее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7</w:t>
            </w:r>
          </w:p>
        </w:tc>
      </w:tr>
      <w:tr w:rsidR="0069140B" w:rsidRPr="0069140B" w:rsidTr="001B776C">
        <w:trPr>
          <w:cantSplit/>
          <w:trHeight w:val="20"/>
        </w:trPr>
        <w:tc>
          <w:tcPr>
            <w:tcW w:w="5415" w:type="dxa"/>
            <w:gridSpan w:val="2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9140B" w:rsidRPr="0069140B" w:rsidRDefault="0069140B" w:rsidP="001B7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40B">
              <w:rPr>
                <w:sz w:val="24"/>
                <w:szCs w:val="24"/>
              </w:rPr>
              <w:t>67</w:t>
            </w:r>
          </w:p>
        </w:tc>
      </w:tr>
    </w:tbl>
    <w:p w:rsidR="00F54BCA" w:rsidRPr="0014255D" w:rsidRDefault="00F54BCA" w:rsidP="0039454E">
      <w:pPr>
        <w:tabs>
          <w:tab w:val="left" w:pos="0"/>
        </w:tabs>
        <w:spacing w:line="240" w:lineRule="auto"/>
        <w:rPr>
          <w:rFonts w:eastAsia="Calibri" w:cs="Tahoma"/>
          <w:b/>
          <w:sz w:val="24"/>
          <w:szCs w:val="24"/>
        </w:rPr>
      </w:pPr>
    </w:p>
    <w:p w:rsidR="00CA3F07" w:rsidRPr="00CB41C4" w:rsidRDefault="00CA3F07" w:rsidP="0039454E">
      <w:pPr>
        <w:pStyle w:val="11"/>
        <w:ind w:left="0"/>
        <w:rPr>
          <w:szCs w:val="24"/>
        </w:rPr>
      </w:pPr>
      <w:r w:rsidRPr="00CB41C4">
        <w:rPr>
          <w:szCs w:val="24"/>
        </w:rPr>
        <w:t>Для заочной формы обучения: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25"/>
        <w:gridCol w:w="1040"/>
        <w:gridCol w:w="850"/>
        <w:gridCol w:w="851"/>
        <w:gridCol w:w="993"/>
      </w:tblGrid>
      <w:tr w:rsidR="008C21DA" w:rsidRPr="00396FAB" w:rsidTr="00CB41C4">
        <w:trPr>
          <w:cantSplit/>
          <w:trHeight w:val="421"/>
          <w:jc w:val="center"/>
        </w:trPr>
        <w:tc>
          <w:tcPr>
            <w:tcW w:w="590" w:type="dxa"/>
            <w:vAlign w:val="center"/>
          </w:tcPr>
          <w:p w:rsidR="008C21DA" w:rsidRPr="00CB41C4" w:rsidRDefault="008C21DA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8C21DA" w:rsidRPr="00CB41C4" w:rsidRDefault="008C21DA" w:rsidP="0039454E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4"/>
                <w:szCs w:val="24"/>
              </w:rPr>
            </w:pPr>
            <w:r w:rsidRPr="00CB41C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40" w:type="dxa"/>
            <w:vAlign w:val="center"/>
          </w:tcPr>
          <w:p w:rsidR="008C21DA" w:rsidRPr="00CB41C4" w:rsidRDefault="008C21DA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8C21DA" w:rsidRPr="00CB41C4" w:rsidRDefault="008C21DA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8C21DA" w:rsidRPr="00CB41C4" w:rsidRDefault="008C21DA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  <w:vAlign w:val="center"/>
          </w:tcPr>
          <w:p w:rsidR="008C21DA" w:rsidRPr="00CB41C4" w:rsidRDefault="008C21DA" w:rsidP="0039454E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СРС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396FAB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:rsidR="005C70DB" w:rsidRPr="002D7ED6" w:rsidRDefault="005C70DB" w:rsidP="005C70DB">
            <w:pPr>
              <w:spacing w:line="240" w:lineRule="auto"/>
              <w:ind w:left="-57" w:right="-57"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9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5C70DB" w:rsidRPr="002D7ED6" w:rsidRDefault="005C70DB" w:rsidP="005C70DB">
            <w:pPr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Древесина и пластмассы как строительные материалы.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9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5C70DB" w:rsidRPr="002D7ED6" w:rsidRDefault="005C70DB" w:rsidP="005C70DB">
            <w:pPr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Защита древесины от внешних воздействий.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9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5C70DB" w:rsidRPr="002D7ED6" w:rsidRDefault="005C70DB" w:rsidP="005C70DB">
            <w:pPr>
              <w:spacing w:line="240" w:lineRule="auto"/>
              <w:ind w:right="-120"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Методы расчета строительных констру</w:t>
            </w:r>
            <w:r>
              <w:rPr>
                <w:sz w:val="24"/>
                <w:szCs w:val="24"/>
              </w:rPr>
              <w:t>к</w:t>
            </w:r>
            <w:r w:rsidRPr="002D7ED6">
              <w:rPr>
                <w:sz w:val="24"/>
                <w:szCs w:val="24"/>
              </w:rPr>
              <w:t>ций.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9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tcBorders>
              <w:bottom w:val="nil"/>
            </w:tcBorders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nil"/>
            </w:tcBorders>
            <w:vAlign w:val="center"/>
          </w:tcPr>
          <w:p w:rsidR="005C70DB" w:rsidRPr="002D7ED6" w:rsidRDefault="005C70DB" w:rsidP="005C70DB">
            <w:pPr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Центрально растянутые, сжатые и изгиба</w:t>
            </w:r>
            <w:r w:rsidRPr="002D7ED6">
              <w:rPr>
                <w:sz w:val="24"/>
                <w:szCs w:val="24"/>
              </w:rPr>
              <w:t>е</w:t>
            </w:r>
            <w:r w:rsidRPr="002D7ED6">
              <w:rPr>
                <w:sz w:val="24"/>
                <w:szCs w:val="24"/>
              </w:rPr>
              <w:t>мые элементы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10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:rsidR="005C70DB" w:rsidRPr="002D7ED6" w:rsidRDefault="005C70DB" w:rsidP="005C70DB">
            <w:pPr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Смятие, скалывание и внецентренное сж</w:t>
            </w:r>
            <w:r w:rsidRPr="002D7ED6">
              <w:rPr>
                <w:sz w:val="24"/>
                <w:szCs w:val="24"/>
              </w:rPr>
              <w:t>а</w:t>
            </w:r>
            <w:r w:rsidRPr="002D7ED6">
              <w:rPr>
                <w:sz w:val="24"/>
                <w:szCs w:val="24"/>
              </w:rPr>
              <w:t>тие элементов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10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:rsidR="005C70DB" w:rsidRPr="002D7ED6" w:rsidRDefault="005C70DB" w:rsidP="005C70DB">
            <w:pPr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элементов деревянных ко</w:t>
            </w:r>
            <w:r w:rsidRPr="002D7ED6">
              <w:rPr>
                <w:sz w:val="24"/>
                <w:szCs w:val="24"/>
              </w:rPr>
              <w:t>н</w:t>
            </w:r>
            <w:r w:rsidRPr="002D7ED6">
              <w:rPr>
                <w:sz w:val="24"/>
                <w:szCs w:val="24"/>
              </w:rPr>
              <w:t>струкций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9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:rsidR="005C70DB" w:rsidRPr="002D7ED6" w:rsidRDefault="005C70DB" w:rsidP="005C70DB">
            <w:pPr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на пластинчатых нагелях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9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:rsidR="005C70DB" w:rsidRPr="002D7ED6" w:rsidRDefault="005C70DB" w:rsidP="005C70DB">
            <w:pPr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элементов деревянных ко</w:t>
            </w:r>
            <w:r w:rsidRPr="002D7ED6">
              <w:rPr>
                <w:sz w:val="24"/>
                <w:szCs w:val="24"/>
              </w:rPr>
              <w:t>н</w:t>
            </w:r>
            <w:r w:rsidRPr="002D7ED6">
              <w:rPr>
                <w:sz w:val="24"/>
                <w:szCs w:val="24"/>
              </w:rPr>
              <w:t>струкций на цилиндрических нагелях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10</w:t>
            </w:r>
          </w:p>
        </w:tc>
      </w:tr>
      <w:tr w:rsidR="005C70DB" w:rsidRPr="00396FAB" w:rsidTr="00CB41C4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0DB" w:rsidRPr="00396FAB" w:rsidRDefault="005C70DB" w:rsidP="005C70DB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0DB" w:rsidRPr="002D7ED6" w:rsidRDefault="005C70DB" w:rsidP="005C70DB">
            <w:pPr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2D7ED6">
              <w:rPr>
                <w:sz w:val="24"/>
                <w:szCs w:val="24"/>
              </w:rPr>
              <w:t>Соединения на кле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04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0DB" w:rsidRPr="005C70DB" w:rsidRDefault="005C70DB" w:rsidP="005C70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70DB">
              <w:rPr>
                <w:sz w:val="24"/>
                <w:szCs w:val="24"/>
              </w:rPr>
              <w:t>10</w:t>
            </w:r>
          </w:p>
        </w:tc>
      </w:tr>
      <w:tr w:rsidR="008C21DA" w:rsidRPr="00396FAB" w:rsidTr="00CB41C4">
        <w:trPr>
          <w:cantSplit/>
          <w:jc w:val="center"/>
        </w:trPr>
        <w:tc>
          <w:tcPr>
            <w:tcW w:w="5415" w:type="dxa"/>
            <w:gridSpan w:val="2"/>
            <w:tcBorders>
              <w:top w:val="single" w:sz="4" w:space="0" w:color="auto"/>
            </w:tcBorders>
            <w:vAlign w:val="center"/>
          </w:tcPr>
          <w:p w:rsidR="008C21DA" w:rsidRPr="0014255D" w:rsidRDefault="008C21DA" w:rsidP="0039454E">
            <w:pPr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1425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vAlign w:val="center"/>
          </w:tcPr>
          <w:p w:rsidR="008C21DA" w:rsidRPr="0014255D" w:rsidRDefault="008C21DA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425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21DA" w:rsidRPr="0014255D" w:rsidRDefault="008C21DA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425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21DA" w:rsidRPr="0014255D" w:rsidRDefault="0014255D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C21DA" w:rsidRPr="0014255D" w:rsidRDefault="008C21DA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4255D">
              <w:rPr>
                <w:b/>
                <w:sz w:val="24"/>
                <w:szCs w:val="24"/>
              </w:rPr>
              <w:t>94</w:t>
            </w:r>
          </w:p>
        </w:tc>
      </w:tr>
    </w:tbl>
    <w:p w:rsidR="00F54BCA" w:rsidRDefault="00F54BCA" w:rsidP="0039454E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</w:p>
    <w:p w:rsidR="00C614D1" w:rsidRPr="00396FAB" w:rsidRDefault="00C614D1" w:rsidP="00CB41C4">
      <w:pPr>
        <w:numPr>
          <w:ilvl w:val="0"/>
          <w:numId w:val="24"/>
        </w:num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t>Перечень учебно-методического обеспечения для самостоятельной</w:t>
      </w:r>
    </w:p>
    <w:p w:rsidR="00C614D1" w:rsidRPr="00396FAB" w:rsidRDefault="00C614D1" w:rsidP="0039454E">
      <w:pPr>
        <w:tabs>
          <w:tab w:val="left" w:pos="0"/>
        </w:tabs>
        <w:spacing w:line="240" w:lineRule="auto"/>
        <w:jc w:val="center"/>
        <w:rPr>
          <w:szCs w:val="28"/>
        </w:rPr>
      </w:pPr>
      <w:r w:rsidRPr="00396FAB">
        <w:rPr>
          <w:b/>
          <w:bCs/>
          <w:szCs w:val="28"/>
        </w:rPr>
        <w:t xml:space="preserve"> работы обучающихся по дисциплине</w:t>
      </w:r>
    </w:p>
    <w:p w:rsidR="00C614D1" w:rsidRDefault="00C614D1" w:rsidP="0039454E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86"/>
        <w:gridCol w:w="5111"/>
      </w:tblGrid>
      <w:tr w:rsidR="0094310D" w:rsidRPr="00CB41C4" w:rsidTr="00BB796E">
        <w:trPr>
          <w:cantSplit/>
          <w:trHeight w:val="641"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  <w:vAlign w:val="center"/>
          </w:tcPr>
          <w:p w:rsidR="00CB41C4" w:rsidRDefault="0094310D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Наименование раздела</w:t>
            </w:r>
          </w:p>
          <w:p w:rsidR="0094310D" w:rsidRPr="00CB41C4" w:rsidRDefault="0094310D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111" w:type="dxa"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41C4">
              <w:rPr>
                <w:b/>
                <w:bCs/>
                <w:sz w:val="24"/>
                <w:szCs w:val="24"/>
              </w:rPr>
              <w:t>Перечень учебно-методического обеспеч</w:t>
            </w:r>
            <w:r w:rsidRPr="00CB41C4">
              <w:rPr>
                <w:b/>
                <w:bCs/>
                <w:sz w:val="24"/>
                <w:szCs w:val="24"/>
              </w:rPr>
              <w:t>е</w:t>
            </w:r>
            <w:r w:rsidRPr="00CB41C4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94310D" w:rsidRPr="00CB41C4" w:rsidTr="00BB796E">
        <w:trPr>
          <w:cantSplit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3</w:t>
            </w:r>
          </w:p>
        </w:tc>
      </w:tr>
      <w:tr w:rsidR="0094310D" w:rsidRPr="00CB41C4" w:rsidTr="00BB796E">
        <w:trPr>
          <w:cantSplit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39454E">
            <w:pPr>
              <w:numPr>
                <w:ilvl w:val="0"/>
                <w:numId w:val="14"/>
              </w:numPr>
              <w:spacing w:line="24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left="-57" w:right="-57" w:firstLine="57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5111" w:type="dxa"/>
            <w:vMerge w:val="restart"/>
            <w:vAlign w:val="center"/>
          </w:tcPr>
          <w:p w:rsidR="00BB796E" w:rsidRPr="00BB796E" w:rsidRDefault="00BB796E" w:rsidP="00BB796E">
            <w:pPr>
              <w:pStyle w:val="ab"/>
              <w:widowControl w:val="0"/>
              <w:numPr>
                <w:ilvl w:val="0"/>
                <w:numId w:val="34"/>
              </w:numPr>
              <w:spacing w:line="240" w:lineRule="auto"/>
              <w:ind w:left="176" w:firstLine="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Семенов, К.В. Конструкции из дерева и пластмасс. Деревянные конструкции [Электро</w:t>
            </w:r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</w:t>
            </w:r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ный ресурс] / К.В. Семенов, М.Ю. Кононова. — Электрон. дан. — Санкт-Петербург : </w:t>
            </w:r>
            <w:proofErr w:type="spellStart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СПбГПУ</w:t>
            </w:r>
            <w:proofErr w:type="spellEnd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2013. — 132 с. — Режим доступа: https://e.lanbook.com/book/56375. — </w:t>
            </w:r>
            <w:proofErr w:type="spellStart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Загл</w:t>
            </w:r>
            <w:proofErr w:type="spellEnd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 с экр</w:t>
            </w:r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</w:t>
            </w:r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на.</w:t>
            </w:r>
          </w:p>
          <w:p w:rsidR="00BB796E" w:rsidRPr="00BB796E" w:rsidRDefault="00BB796E" w:rsidP="00BB796E">
            <w:pPr>
              <w:pStyle w:val="ab"/>
              <w:widowControl w:val="0"/>
              <w:numPr>
                <w:ilvl w:val="0"/>
                <w:numId w:val="34"/>
              </w:numPr>
              <w:spacing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BB796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Конструкции из дерева</w:t>
            </w:r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 и пластмасс [Текст] : Учебник для вузов по </w:t>
            </w:r>
            <w:proofErr w:type="spellStart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спец."Промышленное</w:t>
            </w:r>
            <w:proofErr w:type="spellEnd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 гражданское строительство" / </w:t>
            </w:r>
            <w:proofErr w:type="spellStart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Карлсен</w:t>
            </w:r>
            <w:proofErr w:type="spellEnd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Г.Г.; </w:t>
            </w:r>
            <w:proofErr w:type="spellStart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Ю.В.Слицкоухов,В.Д.Буданов,М.Н.Гаппоев</w:t>
            </w:r>
            <w:proofErr w:type="spellEnd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др</w:t>
            </w:r>
            <w:proofErr w:type="spellEnd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.;</w:t>
            </w:r>
            <w:proofErr w:type="spellStart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Под.ред.Г.Г.Карлсена</w:t>
            </w:r>
            <w:proofErr w:type="spellEnd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Ю.В.Слицкоухова</w:t>
            </w:r>
            <w:proofErr w:type="spellEnd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- , 5-е </w:t>
            </w:r>
            <w:proofErr w:type="spellStart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изд</w:t>
            </w:r>
            <w:proofErr w:type="spellEnd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.,</w:t>
            </w:r>
            <w:proofErr w:type="spellStart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перераб</w:t>
            </w:r>
            <w:proofErr w:type="spellEnd"/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и доп. - М. : Стройиздат, 1986. - 542с. : ил. </w:t>
            </w:r>
          </w:p>
          <w:p w:rsidR="00BB796E" w:rsidRPr="00BB796E" w:rsidRDefault="00BB796E" w:rsidP="00BB796E">
            <w:pPr>
              <w:pStyle w:val="ab"/>
              <w:numPr>
                <w:ilvl w:val="0"/>
                <w:numId w:val="34"/>
              </w:numPr>
              <w:spacing w:line="240" w:lineRule="auto"/>
              <w:ind w:left="176" w:firstLine="0"/>
              <w:jc w:val="both"/>
              <w:rPr>
                <w:rFonts w:ascii="Times New Roman" w:hAnsi="Times New Roman"/>
              </w:rPr>
            </w:pPr>
            <w:r w:rsidRPr="00BB796E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Егоров В. В.</w:t>
            </w:r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  Проектирование деревянных конструкций одноэтажного промышленного зд</w:t>
            </w:r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а</w:t>
            </w:r>
            <w:r w:rsidRPr="00BB796E">
              <w:rPr>
                <w:rFonts w:ascii="Times New Roman" w:hAnsi="Times New Roman"/>
                <w:color w:val="222222"/>
                <w:shd w:val="clear" w:color="auto" w:fill="FFFFFF"/>
              </w:rPr>
              <w:t>ния [Текст] : учебное пособие / В. В. Егоров, Е. Н. Алексашкин, В. В. Веселов. - СПб. : ПГУПС.</w:t>
            </w:r>
            <w:r w:rsidRPr="00BB796E">
              <w:rPr>
                <w:rFonts w:ascii="Times New Roman" w:hAnsi="Times New Roman"/>
                <w:color w:val="222222"/>
              </w:rPr>
              <w:t xml:space="preserve"> </w:t>
            </w:r>
            <w:r w:rsidRPr="00BB796E">
              <w:rPr>
                <w:rFonts w:ascii="Times New Roman" w:hAnsi="Times New Roman"/>
                <w:bCs/>
                <w:color w:val="222222"/>
              </w:rPr>
              <w:t>Ч. 6</w:t>
            </w:r>
            <w:r w:rsidRPr="00BB796E">
              <w:rPr>
                <w:rFonts w:ascii="Times New Roman" w:hAnsi="Times New Roman"/>
                <w:color w:val="222222"/>
              </w:rPr>
              <w:t> : Проектирование стоек поперечной рамы каркаса. - 2007. - 77 с. : ил. </w:t>
            </w:r>
          </w:p>
          <w:p w:rsidR="0094310D" w:rsidRPr="00BB796E" w:rsidRDefault="00BB796E" w:rsidP="00BB796E">
            <w:pPr>
              <w:pStyle w:val="ab"/>
              <w:numPr>
                <w:ilvl w:val="0"/>
                <w:numId w:val="34"/>
              </w:numPr>
              <w:spacing w:line="240" w:lineRule="auto"/>
              <w:ind w:left="176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B796E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Проектирование деревянных констру</w:t>
            </w:r>
            <w:r w:rsidRPr="00BB796E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</w:t>
            </w:r>
            <w:r w:rsidRPr="00BB796E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ций</w:t>
            </w:r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одноэтажного промышленного здания [Текст] : метод. указания по курсовому проект</w:t>
            </w:r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</w:t>
            </w:r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рованию для спец. 2903 "</w:t>
            </w:r>
            <w:proofErr w:type="spellStart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Пром</w:t>
            </w:r>
            <w:proofErr w:type="spellEnd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и </w:t>
            </w:r>
            <w:proofErr w:type="spellStart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гражд</w:t>
            </w:r>
            <w:proofErr w:type="spellEnd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стр</w:t>
            </w:r>
            <w:proofErr w:type="spellEnd"/>
            <w:r w:rsidRPr="00BB796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-во" / ЛИИЖТ, каф. "Строит. конструкции" ; сост.: Е. Н. Алексашкин, В. В. Егоров. - Л. : [б. и.], 1989 - .</w:t>
            </w:r>
            <w:r w:rsidRPr="00BB796E">
              <w:rPr>
                <w:rFonts w:ascii="Times New Roman" w:hAnsi="Times New Roman"/>
                <w:bCs/>
                <w:color w:val="000000" w:themeColor="text1"/>
              </w:rPr>
              <w:t>Ч. 2</w:t>
            </w:r>
            <w:r w:rsidRPr="00BB796E">
              <w:rPr>
                <w:rFonts w:ascii="Times New Roman" w:hAnsi="Times New Roman"/>
                <w:color w:val="000000" w:themeColor="text1"/>
              </w:rPr>
              <w:t xml:space="preserve"> : Проектирование </w:t>
            </w:r>
            <w:proofErr w:type="spellStart"/>
            <w:r w:rsidRPr="00BB796E">
              <w:rPr>
                <w:rFonts w:ascii="Times New Roman" w:hAnsi="Times New Roman"/>
                <w:color w:val="000000" w:themeColor="text1"/>
              </w:rPr>
              <w:t>клеедощатых</w:t>
            </w:r>
            <w:proofErr w:type="spellEnd"/>
            <w:r w:rsidRPr="00BB796E">
              <w:rPr>
                <w:rFonts w:ascii="Times New Roman" w:hAnsi="Times New Roman"/>
                <w:color w:val="000000" w:themeColor="text1"/>
              </w:rPr>
              <w:t xml:space="preserve"> балок. - 1989. - 35 с. : ил.</w:t>
            </w:r>
            <w:r w:rsidR="00CB41C4" w:rsidRPr="00BB796E">
              <w:rPr>
                <w:rFonts w:ascii="Times New Roman" w:hAnsi="Times New Roman"/>
              </w:rPr>
              <w:t xml:space="preserve"> </w:t>
            </w:r>
          </w:p>
        </w:tc>
      </w:tr>
      <w:tr w:rsidR="0094310D" w:rsidRPr="00CB41C4" w:rsidTr="00BB796E">
        <w:trPr>
          <w:cantSplit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7965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Древесина и пластмассы как строительные материалы.</w:t>
            </w:r>
          </w:p>
        </w:tc>
        <w:tc>
          <w:tcPr>
            <w:tcW w:w="5111" w:type="dxa"/>
            <w:vMerge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10D" w:rsidRPr="00CB41C4" w:rsidTr="00BB796E">
        <w:trPr>
          <w:cantSplit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7965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Защита древесины от внешних воздействий.</w:t>
            </w:r>
          </w:p>
        </w:tc>
        <w:tc>
          <w:tcPr>
            <w:tcW w:w="5111" w:type="dxa"/>
            <w:vMerge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10D" w:rsidRPr="00CB41C4" w:rsidTr="00BB796E">
        <w:trPr>
          <w:cantSplit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7965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Методы расчета строительных конструкций.</w:t>
            </w:r>
          </w:p>
        </w:tc>
        <w:tc>
          <w:tcPr>
            <w:tcW w:w="5111" w:type="dxa"/>
            <w:vMerge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10D" w:rsidRPr="00CB41C4" w:rsidTr="00BB796E">
        <w:trPr>
          <w:cantSplit/>
          <w:trHeight w:val="539"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7965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Центрально растянутые, сжатые и изгибаемые элементы</w:t>
            </w:r>
          </w:p>
        </w:tc>
        <w:tc>
          <w:tcPr>
            <w:tcW w:w="5111" w:type="dxa"/>
            <w:vMerge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10D" w:rsidRPr="00CB41C4" w:rsidTr="00BB796E">
        <w:trPr>
          <w:cantSplit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7965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Смятие, скалывание и внеце</w:t>
            </w:r>
            <w:r w:rsidRPr="00CB41C4">
              <w:rPr>
                <w:sz w:val="24"/>
                <w:szCs w:val="24"/>
              </w:rPr>
              <w:t>н</w:t>
            </w:r>
            <w:r w:rsidRPr="00CB41C4">
              <w:rPr>
                <w:sz w:val="24"/>
                <w:szCs w:val="24"/>
              </w:rPr>
              <w:t>тренное сжатие элементов</w:t>
            </w:r>
          </w:p>
        </w:tc>
        <w:tc>
          <w:tcPr>
            <w:tcW w:w="5111" w:type="dxa"/>
            <w:vMerge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10D" w:rsidRPr="00CB41C4" w:rsidTr="00BB796E">
        <w:trPr>
          <w:cantSplit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7965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Соединения элементов деревя</w:t>
            </w:r>
            <w:r w:rsidRPr="00CB41C4">
              <w:rPr>
                <w:sz w:val="24"/>
                <w:szCs w:val="24"/>
              </w:rPr>
              <w:t>н</w:t>
            </w:r>
            <w:r w:rsidRPr="00CB41C4">
              <w:rPr>
                <w:sz w:val="24"/>
                <w:szCs w:val="24"/>
              </w:rPr>
              <w:t>ных конструкций</w:t>
            </w:r>
          </w:p>
        </w:tc>
        <w:tc>
          <w:tcPr>
            <w:tcW w:w="5111" w:type="dxa"/>
            <w:vMerge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10D" w:rsidRPr="00CB41C4" w:rsidTr="00BB796E">
        <w:trPr>
          <w:cantSplit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7965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Соединения на пластинчатых нагелях</w:t>
            </w:r>
          </w:p>
        </w:tc>
        <w:tc>
          <w:tcPr>
            <w:tcW w:w="5111" w:type="dxa"/>
            <w:vMerge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10D" w:rsidRPr="00CB41C4" w:rsidTr="00BB796E">
        <w:trPr>
          <w:cantSplit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7965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firstLine="57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Соединения элементов деревя</w:t>
            </w:r>
            <w:r w:rsidRPr="00CB41C4">
              <w:rPr>
                <w:sz w:val="24"/>
                <w:szCs w:val="24"/>
              </w:rPr>
              <w:t>н</w:t>
            </w:r>
            <w:r w:rsidRPr="00CB41C4">
              <w:rPr>
                <w:sz w:val="24"/>
                <w:szCs w:val="24"/>
              </w:rPr>
              <w:t>ных конструкций на цилиндр</w:t>
            </w:r>
            <w:r w:rsidRPr="00CB41C4">
              <w:rPr>
                <w:sz w:val="24"/>
                <w:szCs w:val="24"/>
              </w:rPr>
              <w:t>и</w:t>
            </w:r>
            <w:r w:rsidRPr="00CB41C4">
              <w:rPr>
                <w:sz w:val="24"/>
                <w:szCs w:val="24"/>
              </w:rPr>
              <w:t>ческих нагелях</w:t>
            </w:r>
          </w:p>
        </w:tc>
        <w:tc>
          <w:tcPr>
            <w:tcW w:w="5111" w:type="dxa"/>
            <w:vMerge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10D" w:rsidRPr="00CB41C4" w:rsidTr="00BB796E">
        <w:trPr>
          <w:cantSplit/>
          <w:trHeight w:val="1817"/>
          <w:jc w:val="center"/>
        </w:trPr>
        <w:tc>
          <w:tcPr>
            <w:tcW w:w="576" w:type="dxa"/>
            <w:vAlign w:val="center"/>
          </w:tcPr>
          <w:p w:rsidR="0094310D" w:rsidRPr="00CB41C4" w:rsidRDefault="0094310D" w:rsidP="007965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4310D" w:rsidRPr="00CB41C4" w:rsidRDefault="0094310D" w:rsidP="00CB41C4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CB41C4">
              <w:rPr>
                <w:sz w:val="24"/>
                <w:szCs w:val="24"/>
              </w:rPr>
              <w:t>Соединения на кле</w:t>
            </w:r>
            <w:r w:rsidR="00CB41C4" w:rsidRPr="00CB41C4">
              <w:rPr>
                <w:sz w:val="24"/>
                <w:szCs w:val="24"/>
              </w:rPr>
              <w:t>е</w:t>
            </w:r>
          </w:p>
        </w:tc>
        <w:tc>
          <w:tcPr>
            <w:tcW w:w="5111" w:type="dxa"/>
            <w:vMerge/>
            <w:vAlign w:val="center"/>
          </w:tcPr>
          <w:p w:rsidR="0094310D" w:rsidRPr="00CB41C4" w:rsidRDefault="0094310D" w:rsidP="003945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C351F" w:rsidRDefault="003C351F" w:rsidP="003C351F">
      <w:pPr>
        <w:widowControl w:val="0"/>
        <w:spacing w:line="240" w:lineRule="auto"/>
        <w:ind w:left="502"/>
        <w:rPr>
          <w:b/>
          <w:bCs/>
          <w:szCs w:val="28"/>
        </w:rPr>
      </w:pPr>
    </w:p>
    <w:p w:rsidR="00CD6489" w:rsidRDefault="00CD6489" w:rsidP="00CB41C4">
      <w:pPr>
        <w:widowControl w:val="0"/>
        <w:numPr>
          <w:ilvl w:val="0"/>
          <w:numId w:val="25"/>
        </w:numPr>
        <w:spacing w:line="240" w:lineRule="auto"/>
        <w:rPr>
          <w:b/>
          <w:bCs/>
          <w:szCs w:val="28"/>
        </w:rPr>
      </w:pPr>
      <w:r w:rsidRPr="00396FAB">
        <w:rPr>
          <w:b/>
          <w:bCs/>
          <w:szCs w:val="28"/>
        </w:rPr>
        <w:t>Фонд оценочных средств для проведения текущего контроля успев</w:t>
      </w:r>
      <w:r w:rsidRPr="00396FAB">
        <w:rPr>
          <w:b/>
          <w:bCs/>
          <w:szCs w:val="28"/>
        </w:rPr>
        <w:t>а</w:t>
      </w:r>
      <w:r w:rsidRPr="00396FAB">
        <w:rPr>
          <w:b/>
          <w:bCs/>
          <w:szCs w:val="28"/>
        </w:rPr>
        <w:t>емости и промежуточной аттестации обучающихся по дисциплине</w:t>
      </w:r>
    </w:p>
    <w:p w:rsidR="00CB41C4" w:rsidRPr="00396FAB" w:rsidRDefault="00CB41C4" w:rsidP="00CB41C4">
      <w:pPr>
        <w:widowControl w:val="0"/>
        <w:spacing w:line="240" w:lineRule="auto"/>
        <w:ind w:left="720"/>
        <w:rPr>
          <w:b/>
          <w:bCs/>
          <w:szCs w:val="28"/>
        </w:rPr>
      </w:pPr>
    </w:p>
    <w:p w:rsidR="0069140B" w:rsidRDefault="0014255D" w:rsidP="0069140B">
      <w:pPr>
        <w:spacing w:line="240" w:lineRule="auto"/>
        <w:ind w:firstLine="851"/>
        <w:rPr>
          <w:bCs/>
          <w:szCs w:val="28"/>
        </w:rPr>
      </w:pPr>
      <w:r>
        <w:rPr>
          <w:bCs/>
          <w:szCs w:val="28"/>
        </w:rPr>
        <w:tab/>
      </w:r>
      <w:bookmarkStart w:id="3" w:name="_Hlk514544618"/>
      <w:r w:rsidR="0069140B" w:rsidRPr="00104973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</w:t>
      </w:r>
      <w:r w:rsidR="0069140B" w:rsidRPr="00104973">
        <w:rPr>
          <w:bCs/>
          <w:szCs w:val="28"/>
        </w:rPr>
        <w:t>т</w:t>
      </w:r>
      <w:r w:rsidR="0069140B" w:rsidRPr="00104973">
        <w:rPr>
          <w:bCs/>
          <w:szCs w:val="28"/>
        </w:rPr>
        <w:t>ренным на заседании кафедры и утвержденным заведующим кафедрой.</w:t>
      </w:r>
    </w:p>
    <w:bookmarkEnd w:id="3"/>
    <w:p w:rsidR="0032021E" w:rsidRDefault="0032021E" w:rsidP="0069140B">
      <w:pPr>
        <w:tabs>
          <w:tab w:val="left" w:pos="851"/>
        </w:tabs>
        <w:spacing w:line="240" w:lineRule="auto"/>
        <w:rPr>
          <w:bCs/>
          <w:szCs w:val="28"/>
        </w:rPr>
      </w:pPr>
    </w:p>
    <w:p w:rsidR="00260761" w:rsidRDefault="00260761" w:rsidP="0039454E">
      <w:pPr>
        <w:tabs>
          <w:tab w:val="left" w:pos="851"/>
        </w:tabs>
        <w:spacing w:line="240" w:lineRule="auto"/>
        <w:ind w:firstLine="113"/>
        <w:rPr>
          <w:bCs/>
          <w:sz w:val="24"/>
          <w:szCs w:val="24"/>
        </w:rPr>
      </w:pPr>
    </w:p>
    <w:p w:rsidR="0069140B" w:rsidRDefault="0069140B" w:rsidP="0039454E">
      <w:pPr>
        <w:tabs>
          <w:tab w:val="left" w:pos="851"/>
        </w:tabs>
        <w:spacing w:line="240" w:lineRule="auto"/>
        <w:ind w:firstLine="113"/>
        <w:rPr>
          <w:bCs/>
          <w:sz w:val="24"/>
          <w:szCs w:val="24"/>
        </w:rPr>
      </w:pPr>
    </w:p>
    <w:p w:rsidR="0069140B" w:rsidRDefault="0069140B" w:rsidP="0039454E">
      <w:pPr>
        <w:tabs>
          <w:tab w:val="left" w:pos="851"/>
        </w:tabs>
        <w:spacing w:line="240" w:lineRule="auto"/>
        <w:ind w:firstLine="113"/>
        <w:rPr>
          <w:bCs/>
          <w:sz w:val="24"/>
          <w:szCs w:val="24"/>
        </w:rPr>
      </w:pPr>
    </w:p>
    <w:p w:rsidR="0069140B" w:rsidRDefault="0069140B" w:rsidP="0039454E">
      <w:pPr>
        <w:tabs>
          <w:tab w:val="left" w:pos="851"/>
        </w:tabs>
        <w:spacing w:line="240" w:lineRule="auto"/>
        <w:ind w:firstLine="113"/>
        <w:rPr>
          <w:bCs/>
          <w:sz w:val="24"/>
          <w:szCs w:val="24"/>
        </w:rPr>
      </w:pPr>
    </w:p>
    <w:p w:rsidR="00BB796E" w:rsidRPr="00396FAB" w:rsidRDefault="00BB796E" w:rsidP="0039454E">
      <w:pPr>
        <w:tabs>
          <w:tab w:val="left" w:pos="851"/>
        </w:tabs>
        <w:spacing w:line="240" w:lineRule="auto"/>
        <w:ind w:firstLine="113"/>
        <w:rPr>
          <w:bCs/>
          <w:szCs w:val="28"/>
        </w:rPr>
      </w:pPr>
    </w:p>
    <w:p w:rsidR="004C3E57" w:rsidRDefault="00764377" w:rsidP="0039454E">
      <w:pPr>
        <w:spacing w:line="240" w:lineRule="auto"/>
        <w:jc w:val="center"/>
        <w:rPr>
          <w:b/>
          <w:bCs/>
          <w:szCs w:val="28"/>
        </w:rPr>
      </w:pPr>
      <w:r w:rsidRPr="00AD5A1C">
        <w:rPr>
          <w:b/>
          <w:bCs/>
          <w:szCs w:val="28"/>
        </w:rPr>
        <w:t xml:space="preserve">8. Перечень основной и дополнительной учебной литературы, </w:t>
      </w:r>
    </w:p>
    <w:p w:rsidR="00764377" w:rsidRPr="00AD5A1C" w:rsidRDefault="00764377" w:rsidP="0039454E">
      <w:pPr>
        <w:spacing w:line="240" w:lineRule="auto"/>
        <w:jc w:val="center"/>
        <w:rPr>
          <w:b/>
          <w:bCs/>
          <w:szCs w:val="28"/>
        </w:rPr>
      </w:pPr>
      <w:r w:rsidRPr="00AD5A1C">
        <w:rPr>
          <w:b/>
          <w:bCs/>
          <w:szCs w:val="28"/>
        </w:rPr>
        <w:t>нормативно-правовой документации и других изданий, необходимых для освоения дисциплины</w:t>
      </w:r>
    </w:p>
    <w:p w:rsidR="00CD6489" w:rsidRPr="00AD5A1C" w:rsidRDefault="00CD6489" w:rsidP="0039454E">
      <w:pPr>
        <w:widowControl w:val="0"/>
        <w:spacing w:line="240" w:lineRule="auto"/>
        <w:jc w:val="center"/>
        <w:rPr>
          <w:b/>
          <w:bCs/>
          <w:szCs w:val="28"/>
        </w:rPr>
      </w:pPr>
    </w:p>
    <w:p w:rsidR="00CD6489" w:rsidRDefault="00CD6489" w:rsidP="0039454E">
      <w:pPr>
        <w:widowControl w:val="0"/>
        <w:spacing w:line="240" w:lineRule="auto"/>
        <w:ind w:firstLine="567"/>
        <w:rPr>
          <w:bCs/>
          <w:szCs w:val="28"/>
        </w:rPr>
      </w:pPr>
      <w:r w:rsidRPr="00AD5A1C">
        <w:rPr>
          <w:bCs/>
          <w:szCs w:val="28"/>
        </w:rPr>
        <w:t xml:space="preserve">8.1 Перечень основной учебной литературы, необходимой для освоения </w:t>
      </w:r>
      <w:r w:rsidRPr="0094310D">
        <w:rPr>
          <w:bCs/>
          <w:szCs w:val="28"/>
        </w:rPr>
        <w:t>дисциплины:</w:t>
      </w:r>
    </w:p>
    <w:p w:rsidR="00BB796E" w:rsidRPr="0069140B" w:rsidRDefault="00BB796E" w:rsidP="00BB796E">
      <w:pPr>
        <w:widowControl w:val="0"/>
        <w:spacing w:line="240" w:lineRule="auto"/>
        <w:ind w:firstLine="709"/>
        <w:rPr>
          <w:szCs w:val="28"/>
        </w:rPr>
      </w:pPr>
    </w:p>
    <w:p w:rsidR="00BB796E" w:rsidRPr="0069140B" w:rsidRDefault="00BB796E" w:rsidP="00BB796E">
      <w:pPr>
        <w:widowControl w:val="0"/>
        <w:spacing w:line="240" w:lineRule="auto"/>
        <w:ind w:firstLine="709"/>
        <w:rPr>
          <w:szCs w:val="28"/>
          <w:shd w:val="clear" w:color="auto" w:fill="FFFFFF"/>
        </w:rPr>
      </w:pPr>
      <w:r w:rsidRPr="0069140B">
        <w:rPr>
          <w:szCs w:val="28"/>
        </w:rPr>
        <w:t xml:space="preserve">1. </w:t>
      </w:r>
      <w:proofErr w:type="spellStart"/>
      <w:r w:rsidRPr="0069140B">
        <w:rPr>
          <w:bCs/>
          <w:szCs w:val="28"/>
        </w:rPr>
        <w:t>Малбиев</w:t>
      </w:r>
      <w:proofErr w:type="spellEnd"/>
      <w:r w:rsidRPr="0069140B">
        <w:rPr>
          <w:bCs/>
          <w:szCs w:val="28"/>
        </w:rPr>
        <w:t xml:space="preserve">  С. А.   </w:t>
      </w:r>
      <w:r w:rsidRPr="0069140B">
        <w:rPr>
          <w:szCs w:val="28"/>
          <w:shd w:val="clear" w:color="auto" w:fill="FFFFFF"/>
        </w:rPr>
        <w:t xml:space="preserve"> Конструкции из дерева и пластмасс. Легкие нес</w:t>
      </w:r>
      <w:r w:rsidRPr="0069140B">
        <w:rPr>
          <w:szCs w:val="28"/>
          <w:shd w:val="clear" w:color="auto" w:fill="FFFFFF"/>
        </w:rPr>
        <w:t>у</w:t>
      </w:r>
      <w:r w:rsidRPr="0069140B">
        <w:rPr>
          <w:szCs w:val="28"/>
          <w:shd w:val="clear" w:color="auto" w:fill="FFFFFF"/>
        </w:rPr>
        <w:t>щие и ограждающие конструкции покрытий из эффективных материалов [Текст] : учебное пособие для студентов высших учебных заведений, обуч</w:t>
      </w:r>
      <w:r w:rsidRPr="0069140B">
        <w:rPr>
          <w:szCs w:val="28"/>
          <w:shd w:val="clear" w:color="auto" w:fill="FFFFFF"/>
        </w:rPr>
        <w:t>а</w:t>
      </w:r>
      <w:r w:rsidRPr="0069140B">
        <w:rPr>
          <w:szCs w:val="28"/>
          <w:shd w:val="clear" w:color="auto" w:fill="FFFFFF"/>
        </w:rPr>
        <w:t>ющихся по направлению подготовки 270100 "Строительство" (специальность "Промышленное и гражданское строительство") : соответствует Федерал</w:t>
      </w:r>
      <w:r w:rsidRPr="0069140B">
        <w:rPr>
          <w:szCs w:val="28"/>
          <w:shd w:val="clear" w:color="auto" w:fill="FFFFFF"/>
        </w:rPr>
        <w:t>ь</w:t>
      </w:r>
      <w:r w:rsidRPr="0069140B">
        <w:rPr>
          <w:szCs w:val="28"/>
          <w:shd w:val="clear" w:color="auto" w:fill="FFFFFF"/>
        </w:rPr>
        <w:t xml:space="preserve">ному государственному образовательному стандарту 3-го поколения / С. А. </w:t>
      </w:r>
      <w:proofErr w:type="spellStart"/>
      <w:r w:rsidRPr="0069140B">
        <w:rPr>
          <w:szCs w:val="28"/>
          <w:shd w:val="clear" w:color="auto" w:fill="FFFFFF"/>
        </w:rPr>
        <w:t>Малбиев</w:t>
      </w:r>
      <w:proofErr w:type="spellEnd"/>
      <w:r w:rsidRPr="0069140B">
        <w:rPr>
          <w:szCs w:val="28"/>
          <w:shd w:val="clear" w:color="auto" w:fill="FFFFFF"/>
        </w:rPr>
        <w:t xml:space="preserve">. - 2-е изд., </w:t>
      </w:r>
      <w:proofErr w:type="spellStart"/>
      <w:r w:rsidRPr="0069140B">
        <w:rPr>
          <w:szCs w:val="28"/>
          <w:shd w:val="clear" w:color="auto" w:fill="FFFFFF"/>
        </w:rPr>
        <w:t>перераб</w:t>
      </w:r>
      <w:proofErr w:type="spellEnd"/>
      <w:r w:rsidRPr="0069140B">
        <w:rPr>
          <w:szCs w:val="28"/>
          <w:shd w:val="clear" w:color="auto" w:fill="FFFFFF"/>
        </w:rPr>
        <w:t xml:space="preserve">. и доп. - Москва : БАСТЕТ, 2015. - 215 с. </w:t>
      </w:r>
    </w:p>
    <w:p w:rsidR="00BB796E" w:rsidRPr="00D04BC5" w:rsidRDefault="00BB796E" w:rsidP="00BB796E">
      <w:pPr>
        <w:widowControl w:val="0"/>
        <w:spacing w:line="240" w:lineRule="auto"/>
        <w:ind w:firstLine="709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2. </w:t>
      </w:r>
      <w:r w:rsidRPr="003667A3">
        <w:rPr>
          <w:color w:val="000000" w:themeColor="text1"/>
          <w:szCs w:val="28"/>
          <w:shd w:val="clear" w:color="auto" w:fill="FFFFFF"/>
        </w:rPr>
        <w:t>Семенов, К.В. Конструкции из дерева и пластмасс. Деревянные ко</w:t>
      </w:r>
      <w:r w:rsidRPr="003667A3">
        <w:rPr>
          <w:color w:val="000000" w:themeColor="text1"/>
          <w:szCs w:val="28"/>
          <w:shd w:val="clear" w:color="auto" w:fill="FFFFFF"/>
        </w:rPr>
        <w:t>н</w:t>
      </w:r>
      <w:r w:rsidRPr="003667A3">
        <w:rPr>
          <w:color w:val="000000" w:themeColor="text1"/>
          <w:szCs w:val="28"/>
          <w:shd w:val="clear" w:color="auto" w:fill="FFFFFF"/>
        </w:rPr>
        <w:t>струкции [Электронный ресурс] / К.В. Семенов, М.Ю. Кононова. — Эле</w:t>
      </w:r>
      <w:r w:rsidRPr="003667A3">
        <w:rPr>
          <w:color w:val="000000" w:themeColor="text1"/>
          <w:szCs w:val="28"/>
          <w:shd w:val="clear" w:color="auto" w:fill="FFFFFF"/>
        </w:rPr>
        <w:t>к</w:t>
      </w:r>
      <w:r w:rsidRPr="003667A3">
        <w:rPr>
          <w:color w:val="000000" w:themeColor="text1"/>
          <w:szCs w:val="28"/>
          <w:shd w:val="clear" w:color="auto" w:fill="FFFFFF"/>
        </w:rPr>
        <w:t xml:space="preserve">трон. дан. — Санкт-Петербург : </w:t>
      </w:r>
      <w:proofErr w:type="spellStart"/>
      <w:r w:rsidRPr="003667A3">
        <w:rPr>
          <w:color w:val="000000" w:themeColor="text1"/>
          <w:szCs w:val="28"/>
          <w:shd w:val="clear" w:color="auto" w:fill="FFFFFF"/>
        </w:rPr>
        <w:t>СПбГПУ</w:t>
      </w:r>
      <w:proofErr w:type="spellEnd"/>
      <w:r w:rsidRPr="003667A3">
        <w:rPr>
          <w:color w:val="000000" w:themeColor="text1"/>
          <w:szCs w:val="28"/>
          <w:shd w:val="clear" w:color="auto" w:fill="FFFFFF"/>
        </w:rPr>
        <w:t xml:space="preserve">, 2013. — 132 с. — Режим доступа: https://e.lanbook.com/book/56375. — </w:t>
      </w:r>
      <w:proofErr w:type="spellStart"/>
      <w:r w:rsidRPr="003667A3">
        <w:rPr>
          <w:color w:val="000000" w:themeColor="text1"/>
          <w:szCs w:val="28"/>
          <w:shd w:val="clear" w:color="auto" w:fill="FFFFFF"/>
        </w:rPr>
        <w:t>Загл</w:t>
      </w:r>
      <w:proofErr w:type="spellEnd"/>
      <w:r w:rsidRPr="003667A3">
        <w:rPr>
          <w:color w:val="000000" w:themeColor="text1"/>
          <w:szCs w:val="28"/>
          <w:shd w:val="clear" w:color="auto" w:fill="FFFFFF"/>
        </w:rPr>
        <w:t>. с экрана.</w:t>
      </w:r>
    </w:p>
    <w:p w:rsidR="001707E7" w:rsidRPr="00345C1C" w:rsidRDefault="001707E7" w:rsidP="0039454E">
      <w:pPr>
        <w:spacing w:line="240" w:lineRule="auto"/>
        <w:ind w:left="720"/>
        <w:jc w:val="left"/>
        <w:rPr>
          <w:sz w:val="24"/>
          <w:szCs w:val="24"/>
        </w:rPr>
      </w:pPr>
    </w:p>
    <w:p w:rsidR="00CD6489" w:rsidRDefault="00CD6489" w:rsidP="0039454E">
      <w:pPr>
        <w:widowControl w:val="0"/>
        <w:spacing w:line="240" w:lineRule="auto"/>
        <w:ind w:firstLine="567"/>
        <w:rPr>
          <w:bCs/>
          <w:szCs w:val="28"/>
        </w:rPr>
      </w:pPr>
      <w:r w:rsidRPr="00AD5A1C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39454E" w:rsidRDefault="0039454E" w:rsidP="0039454E">
      <w:pPr>
        <w:widowControl w:val="0"/>
        <w:spacing w:line="240" w:lineRule="auto"/>
        <w:ind w:left="142"/>
        <w:rPr>
          <w:bCs/>
          <w:szCs w:val="28"/>
        </w:rPr>
      </w:pPr>
    </w:p>
    <w:p w:rsidR="00BB796E" w:rsidRPr="0069140B" w:rsidRDefault="00BB796E" w:rsidP="00BB796E">
      <w:pPr>
        <w:pStyle w:val="ab"/>
        <w:widowControl w:val="0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40B">
        <w:rPr>
          <w:rFonts w:ascii="Times New Roman" w:hAnsi="Times New Roman"/>
          <w:bCs/>
          <w:sz w:val="28"/>
          <w:szCs w:val="28"/>
          <w:shd w:val="clear" w:color="auto" w:fill="FFFFFF"/>
        </w:rPr>
        <w:t>Конструкции из дерева</w:t>
      </w:r>
      <w:r w:rsidRPr="0069140B">
        <w:rPr>
          <w:rFonts w:ascii="Times New Roman" w:hAnsi="Times New Roman"/>
          <w:sz w:val="28"/>
          <w:szCs w:val="28"/>
          <w:shd w:val="clear" w:color="auto" w:fill="FFFFFF"/>
        </w:rPr>
        <w:t xml:space="preserve"> и пластмасс [Текст] : Учебник для вузов по </w:t>
      </w:r>
      <w:proofErr w:type="spellStart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спец."Промышленное</w:t>
      </w:r>
      <w:proofErr w:type="spellEnd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 xml:space="preserve"> и гражданское строительство" / </w:t>
      </w:r>
      <w:proofErr w:type="spellStart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Карлсен</w:t>
      </w:r>
      <w:proofErr w:type="spellEnd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 xml:space="preserve"> Г.Г.; </w:t>
      </w:r>
      <w:proofErr w:type="spellStart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Ю.В.Слицкоухов,В.Д.Буданов,М.Н.Гаппоев</w:t>
      </w:r>
      <w:proofErr w:type="spellEnd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др</w:t>
      </w:r>
      <w:proofErr w:type="spellEnd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.;</w:t>
      </w:r>
      <w:proofErr w:type="spellStart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Под.ред.Г.Г.Карлсена</w:t>
      </w:r>
      <w:proofErr w:type="spellEnd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Ю.В.Слицкоухова</w:t>
      </w:r>
      <w:proofErr w:type="spellEnd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 xml:space="preserve">. - , 5-е </w:t>
      </w:r>
      <w:proofErr w:type="spellStart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изд</w:t>
      </w:r>
      <w:proofErr w:type="spellEnd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.,</w:t>
      </w:r>
      <w:proofErr w:type="spellStart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69140B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- М. : Стройиздат, 1986. - 542с. : ил. </w:t>
      </w:r>
    </w:p>
    <w:p w:rsidR="00BB796E" w:rsidRPr="0069140B" w:rsidRDefault="00BB796E" w:rsidP="00BB796E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40B">
        <w:rPr>
          <w:rFonts w:ascii="Times New Roman" w:hAnsi="Times New Roman"/>
          <w:bCs/>
          <w:sz w:val="28"/>
          <w:szCs w:val="28"/>
          <w:shd w:val="clear" w:color="auto" w:fill="FFFFFF"/>
        </w:rPr>
        <w:t>Егоров В. В.</w:t>
      </w:r>
      <w:r w:rsidRPr="0069140B">
        <w:rPr>
          <w:rFonts w:ascii="Times New Roman" w:hAnsi="Times New Roman"/>
          <w:sz w:val="28"/>
          <w:szCs w:val="28"/>
          <w:shd w:val="clear" w:color="auto" w:fill="FFFFFF"/>
        </w:rPr>
        <w:t>  Проектирование деревянных конструкций одноэтажного промышленного здания [Текст] : учебное пособие / В. В. Егоров, Е. Н. Алексашкин, В. В. Веселов. - СПб. : ПГУПС.</w:t>
      </w:r>
      <w:r w:rsidRPr="0069140B">
        <w:rPr>
          <w:rFonts w:ascii="Times New Roman" w:hAnsi="Times New Roman"/>
          <w:sz w:val="28"/>
          <w:szCs w:val="28"/>
        </w:rPr>
        <w:t xml:space="preserve"> </w:t>
      </w:r>
      <w:r w:rsidRPr="0069140B">
        <w:rPr>
          <w:rFonts w:ascii="Times New Roman" w:hAnsi="Times New Roman"/>
          <w:bCs/>
          <w:sz w:val="28"/>
          <w:szCs w:val="28"/>
        </w:rPr>
        <w:t>Ч. 6</w:t>
      </w:r>
      <w:r w:rsidRPr="0069140B">
        <w:rPr>
          <w:rFonts w:ascii="Times New Roman" w:hAnsi="Times New Roman"/>
          <w:sz w:val="28"/>
          <w:szCs w:val="28"/>
        </w:rPr>
        <w:t> : Проектирование стоек поперечной рамы каркаса. - 2007. - 77 с. : ил. </w:t>
      </w:r>
    </w:p>
    <w:p w:rsidR="00BB796E" w:rsidRPr="00BB796E" w:rsidRDefault="00BB796E" w:rsidP="00BB796E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96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Проектирование деревянных конструкций</w:t>
      </w:r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одноэтажного промышленн</w:t>
      </w:r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 здания [Текст] : метод. указания по курсовому проектированию для спец. 2903 "</w:t>
      </w:r>
      <w:proofErr w:type="spellStart"/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Пром</w:t>
      </w:r>
      <w:proofErr w:type="spellEnd"/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и </w:t>
      </w:r>
      <w:proofErr w:type="spellStart"/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гражд</w:t>
      </w:r>
      <w:proofErr w:type="spellEnd"/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</w:t>
      </w:r>
      <w:proofErr w:type="spellEnd"/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-во" / ЛИИЖТ, каф. "Строит. констру</w:t>
      </w:r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Pr="00BB79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ции" ; сост.: Е. Н. Алексашкин, В. В. Егоров. - Л. : [б. и.], 1989 - .</w:t>
      </w:r>
      <w:r w:rsidRPr="00BB796E">
        <w:rPr>
          <w:rFonts w:ascii="Times New Roman" w:hAnsi="Times New Roman"/>
          <w:bCs/>
          <w:color w:val="000000" w:themeColor="text1"/>
          <w:sz w:val="28"/>
          <w:szCs w:val="28"/>
        </w:rPr>
        <w:t>Ч. 2</w:t>
      </w:r>
      <w:r w:rsidRPr="00BB796E">
        <w:rPr>
          <w:rFonts w:ascii="Times New Roman" w:hAnsi="Times New Roman"/>
          <w:color w:val="000000" w:themeColor="text1"/>
          <w:sz w:val="28"/>
          <w:szCs w:val="28"/>
        </w:rPr>
        <w:t xml:space="preserve"> : Проектирование </w:t>
      </w:r>
      <w:proofErr w:type="spellStart"/>
      <w:r w:rsidRPr="00BB796E">
        <w:rPr>
          <w:rFonts w:ascii="Times New Roman" w:hAnsi="Times New Roman"/>
          <w:color w:val="000000" w:themeColor="text1"/>
          <w:sz w:val="28"/>
          <w:szCs w:val="28"/>
        </w:rPr>
        <w:t>клеедощатых</w:t>
      </w:r>
      <w:proofErr w:type="spellEnd"/>
      <w:r w:rsidRPr="00BB796E">
        <w:rPr>
          <w:rFonts w:ascii="Times New Roman" w:hAnsi="Times New Roman"/>
          <w:color w:val="000000" w:themeColor="text1"/>
          <w:sz w:val="28"/>
          <w:szCs w:val="28"/>
        </w:rPr>
        <w:t xml:space="preserve"> балок. - 1989. - 35 с. : ил.</w:t>
      </w:r>
    </w:p>
    <w:p w:rsidR="0039454E" w:rsidRDefault="0039454E" w:rsidP="0039454E">
      <w:pPr>
        <w:spacing w:line="240" w:lineRule="auto"/>
        <w:ind w:left="142"/>
        <w:rPr>
          <w:szCs w:val="24"/>
        </w:rPr>
      </w:pPr>
    </w:p>
    <w:p w:rsidR="00764377" w:rsidRDefault="00764377" w:rsidP="0039454E">
      <w:pPr>
        <w:spacing w:line="240" w:lineRule="auto"/>
        <w:ind w:left="539"/>
        <w:jc w:val="left"/>
        <w:rPr>
          <w:szCs w:val="28"/>
        </w:rPr>
      </w:pPr>
      <w:r w:rsidRPr="00AD5A1C">
        <w:rPr>
          <w:bCs/>
          <w:szCs w:val="28"/>
        </w:rPr>
        <w:t>8.3 Перечень нормативно-правовой документации, необходимой для освоения дисциплины</w:t>
      </w:r>
      <w:r w:rsidRPr="00AD5A1C">
        <w:rPr>
          <w:szCs w:val="28"/>
        </w:rPr>
        <w:t xml:space="preserve"> </w:t>
      </w:r>
    </w:p>
    <w:p w:rsidR="00B5047D" w:rsidRDefault="00B5047D" w:rsidP="0039454E">
      <w:pPr>
        <w:spacing w:line="240" w:lineRule="auto"/>
        <w:ind w:left="539"/>
        <w:jc w:val="left"/>
        <w:rPr>
          <w:szCs w:val="28"/>
        </w:rPr>
      </w:pPr>
    </w:p>
    <w:p w:rsidR="00BB796E" w:rsidRPr="001A3360" w:rsidRDefault="00BB796E" w:rsidP="00BB796E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60">
        <w:rPr>
          <w:rFonts w:ascii="Times New Roman" w:hAnsi="Times New Roman"/>
          <w:color w:val="000000" w:themeColor="text1"/>
          <w:sz w:val="28"/>
          <w:szCs w:val="28"/>
        </w:rPr>
        <w:t xml:space="preserve">ГОСТ 27751- 2014 «Надежность строительных конструкций и оснований. Основные положения по расчету». – М.: </w:t>
      </w:r>
      <w:proofErr w:type="spellStart"/>
      <w:r w:rsidRPr="001A3360">
        <w:rPr>
          <w:rFonts w:ascii="Times New Roman" w:hAnsi="Times New Roman"/>
          <w:color w:val="000000" w:themeColor="text1"/>
          <w:sz w:val="28"/>
          <w:szCs w:val="28"/>
        </w:rPr>
        <w:t>Стандартинформ</w:t>
      </w:r>
      <w:proofErr w:type="spellEnd"/>
      <w:r w:rsidRPr="001A3360">
        <w:rPr>
          <w:rFonts w:ascii="Times New Roman" w:hAnsi="Times New Roman"/>
          <w:color w:val="000000" w:themeColor="text1"/>
          <w:sz w:val="28"/>
          <w:szCs w:val="28"/>
        </w:rPr>
        <w:t>, 2015 – с. 13</w:t>
      </w:r>
    </w:p>
    <w:p w:rsidR="00BB796E" w:rsidRPr="001A3360" w:rsidRDefault="00BB796E" w:rsidP="00BB796E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60">
        <w:rPr>
          <w:rFonts w:ascii="Times New Roman" w:hAnsi="Times New Roman"/>
          <w:color w:val="000000" w:themeColor="text1"/>
          <w:sz w:val="28"/>
          <w:szCs w:val="28"/>
        </w:rPr>
        <w:lastRenderedPageBreak/>
        <w:t>СП 64.13330.2011 Деревянные конструкции. Актуализированная реда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 xml:space="preserve">ция СНиП II-25-80*. – М.: ОАО «ЦПП», 2011 – с. 87 </w:t>
      </w:r>
    </w:p>
    <w:p w:rsidR="00BB796E" w:rsidRPr="001A3360" w:rsidRDefault="00BB796E" w:rsidP="00BB796E">
      <w:pPr>
        <w:pStyle w:val="ab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60">
        <w:rPr>
          <w:rFonts w:ascii="Times New Roman" w:hAnsi="Times New Roman"/>
          <w:color w:val="000000" w:themeColor="text1"/>
          <w:sz w:val="28"/>
          <w:szCs w:val="28"/>
        </w:rPr>
        <w:t>СП 20.13330.2011 «Нагрузки и воздействия» Актуализированная реда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 xml:space="preserve">ция </w:t>
      </w:r>
      <w:r w:rsidRPr="001A3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>СНиП 2.01.07-85*. – М.: ОАО «ЦПП», 2011 – с. 171.</w:t>
      </w:r>
    </w:p>
    <w:p w:rsidR="0039454E" w:rsidRPr="00AD5A1C" w:rsidRDefault="0039454E" w:rsidP="0039454E">
      <w:pPr>
        <w:spacing w:line="240" w:lineRule="auto"/>
        <w:ind w:left="539"/>
        <w:jc w:val="left"/>
        <w:rPr>
          <w:szCs w:val="28"/>
        </w:rPr>
      </w:pPr>
    </w:p>
    <w:p w:rsidR="00275F1E" w:rsidRPr="00AD5A1C" w:rsidRDefault="00275F1E" w:rsidP="0039454E">
      <w:pPr>
        <w:spacing w:line="240" w:lineRule="auto"/>
        <w:ind w:left="360"/>
        <w:rPr>
          <w:bCs/>
          <w:szCs w:val="28"/>
        </w:rPr>
      </w:pPr>
      <w:r w:rsidRPr="00AD5A1C">
        <w:rPr>
          <w:bCs/>
          <w:szCs w:val="28"/>
        </w:rPr>
        <w:t>8.4 Другие издания, необходимые для освоения дисциплины</w:t>
      </w:r>
    </w:p>
    <w:p w:rsidR="00275F1E" w:rsidRPr="00AD5A1C" w:rsidRDefault="00275F1E" w:rsidP="0039454E">
      <w:pPr>
        <w:widowControl w:val="0"/>
        <w:spacing w:line="240" w:lineRule="auto"/>
        <w:ind w:left="360"/>
        <w:rPr>
          <w:bCs/>
          <w:szCs w:val="28"/>
        </w:rPr>
      </w:pPr>
      <w:r w:rsidRPr="00AD5A1C">
        <w:rPr>
          <w:bCs/>
          <w:szCs w:val="28"/>
        </w:rPr>
        <w:t>При освоении данной дисциплины другие издания не используются.</w:t>
      </w:r>
    </w:p>
    <w:p w:rsidR="00A34F69" w:rsidRPr="00396FAB" w:rsidRDefault="00A34F69" w:rsidP="0039454E">
      <w:pPr>
        <w:spacing w:line="240" w:lineRule="auto"/>
        <w:ind w:left="180"/>
        <w:jc w:val="left"/>
        <w:rPr>
          <w:szCs w:val="28"/>
        </w:rPr>
      </w:pPr>
    </w:p>
    <w:p w:rsidR="00585395" w:rsidRPr="0061028D" w:rsidRDefault="00585395" w:rsidP="0039454E">
      <w:pPr>
        <w:spacing w:line="240" w:lineRule="auto"/>
        <w:jc w:val="center"/>
        <w:rPr>
          <w:b/>
          <w:bCs/>
          <w:szCs w:val="28"/>
        </w:rPr>
      </w:pPr>
      <w:r w:rsidRPr="0061028D">
        <w:rPr>
          <w:b/>
          <w:bCs/>
          <w:szCs w:val="28"/>
        </w:rPr>
        <w:t xml:space="preserve">9. Перечень ресурсов информационно-телекоммуникационной сети </w:t>
      </w:r>
    </w:p>
    <w:p w:rsidR="00585395" w:rsidRDefault="00585395" w:rsidP="0039454E">
      <w:pPr>
        <w:spacing w:line="240" w:lineRule="auto"/>
        <w:ind w:firstLine="851"/>
        <w:rPr>
          <w:b/>
          <w:bCs/>
          <w:szCs w:val="28"/>
        </w:rPr>
      </w:pPr>
      <w:r w:rsidRPr="0061028D">
        <w:rPr>
          <w:b/>
          <w:bCs/>
          <w:szCs w:val="28"/>
        </w:rPr>
        <w:t>«Интернет», необходимых для освоения дисциплины</w:t>
      </w:r>
    </w:p>
    <w:p w:rsidR="00260761" w:rsidRDefault="00260761" w:rsidP="0039454E">
      <w:pPr>
        <w:spacing w:line="240" w:lineRule="auto"/>
        <w:ind w:firstLine="851"/>
        <w:rPr>
          <w:b/>
          <w:bCs/>
          <w:szCs w:val="28"/>
        </w:rPr>
      </w:pPr>
    </w:p>
    <w:p w:rsidR="0069140B" w:rsidRPr="00433E57" w:rsidRDefault="0069140B" w:rsidP="0069140B">
      <w:pPr>
        <w:numPr>
          <w:ilvl w:val="0"/>
          <w:numId w:val="35"/>
        </w:numPr>
        <w:spacing w:line="240" w:lineRule="auto"/>
        <w:ind w:left="0" w:firstLine="851"/>
        <w:rPr>
          <w:bCs/>
          <w:szCs w:val="28"/>
        </w:rPr>
      </w:pPr>
      <w:bookmarkStart w:id="4" w:name="_Hlk514542641"/>
      <w:r w:rsidRPr="00433E57">
        <w:rPr>
          <w:bCs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3E57">
        <w:rPr>
          <w:szCs w:val="28"/>
        </w:rPr>
        <w:t xml:space="preserve">[Электронный ресурс]. – Режим доступа: </w:t>
      </w:r>
      <w:r w:rsidRPr="00433E57">
        <w:rPr>
          <w:szCs w:val="28"/>
          <w:lang w:val="en-US"/>
        </w:rPr>
        <w:t>http</w:t>
      </w:r>
      <w:r w:rsidRPr="00433E57">
        <w:rPr>
          <w:szCs w:val="28"/>
        </w:rPr>
        <w:t>://</w:t>
      </w:r>
      <w:proofErr w:type="spellStart"/>
      <w:r w:rsidRPr="00433E57">
        <w:rPr>
          <w:szCs w:val="28"/>
          <w:lang w:val="en-US"/>
        </w:rPr>
        <w:t>sdo</w:t>
      </w:r>
      <w:proofErr w:type="spellEnd"/>
      <w:r w:rsidRPr="00433E57">
        <w:rPr>
          <w:szCs w:val="28"/>
        </w:rPr>
        <w:t>.</w:t>
      </w:r>
      <w:proofErr w:type="spellStart"/>
      <w:r w:rsidRPr="00433E57">
        <w:rPr>
          <w:szCs w:val="28"/>
          <w:lang w:val="en-US"/>
        </w:rPr>
        <w:t>pgups</w:t>
      </w:r>
      <w:proofErr w:type="spellEnd"/>
      <w:r w:rsidRPr="00433E57">
        <w:rPr>
          <w:szCs w:val="28"/>
        </w:rPr>
        <w:t>.</w:t>
      </w:r>
      <w:proofErr w:type="spellStart"/>
      <w:r w:rsidRPr="00433E57">
        <w:rPr>
          <w:szCs w:val="28"/>
          <w:lang w:val="en-US"/>
        </w:rPr>
        <w:t>ru</w:t>
      </w:r>
      <w:proofErr w:type="spellEnd"/>
      <w:r w:rsidRPr="00433E57">
        <w:rPr>
          <w:szCs w:val="28"/>
        </w:rPr>
        <w:t>/  (для доступа к полнотекстовым документам требуется а</w:t>
      </w:r>
      <w:r w:rsidRPr="00433E57">
        <w:rPr>
          <w:szCs w:val="28"/>
        </w:rPr>
        <w:t>в</w:t>
      </w:r>
      <w:r w:rsidRPr="00433E57">
        <w:rPr>
          <w:szCs w:val="28"/>
        </w:rPr>
        <w:t>торизация).</w:t>
      </w:r>
    </w:p>
    <w:p w:rsidR="0069140B" w:rsidRPr="00433E57" w:rsidRDefault="0069140B" w:rsidP="0069140B">
      <w:pPr>
        <w:numPr>
          <w:ilvl w:val="0"/>
          <w:numId w:val="35"/>
        </w:numPr>
        <w:spacing w:line="240" w:lineRule="auto"/>
        <w:ind w:left="0" w:firstLine="851"/>
        <w:rPr>
          <w:bCs/>
          <w:szCs w:val="28"/>
        </w:rPr>
      </w:pPr>
      <w:r w:rsidRPr="00433E57">
        <w:rPr>
          <w:bCs/>
          <w:szCs w:val="28"/>
        </w:rPr>
        <w:t xml:space="preserve">Электронный фонд </w:t>
      </w:r>
      <w:hyperlink r:id="rId10" w:history="1">
        <w:r w:rsidRPr="00433E57">
          <w:rPr>
            <w:rStyle w:val="af"/>
            <w:bCs/>
            <w:szCs w:val="28"/>
          </w:rPr>
          <w:t>www.bibliofond.ru/view.aspx?id=531172</w:t>
        </w:r>
      </w:hyperlink>
      <w:r w:rsidRPr="00433E57">
        <w:rPr>
          <w:bCs/>
          <w:szCs w:val="28"/>
        </w:rPr>
        <w:t>.</w:t>
      </w:r>
    </w:p>
    <w:p w:rsidR="0069140B" w:rsidRPr="005750B6" w:rsidRDefault="0069140B" w:rsidP="0069140B">
      <w:pPr>
        <w:numPr>
          <w:ilvl w:val="0"/>
          <w:numId w:val="35"/>
        </w:numPr>
        <w:spacing w:line="240" w:lineRule="auto"/>
        <w:ind w:left="0" w:firstLine="851"/>
        <w:rPr>
          <w:bCs/>
          <w:szCs w:val="28"/>
        </w:rPr>
      </w:pPr>
      <w:r w:rsidRPr="00433E57">
        <w:rPr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33E57">
        <w:rPr>
          <w:szCs w:val="28"/>
        </w:rPr>
        <w:t>Загл</w:t>
      </w:r>
      <w:proofErr w:type="spellEnd"/>
      <w:r w:rsidRPr="00433E57">
        <w:rPr>
          <w:szCs w:val="28"/>
        </w:rPr>
        <w:t>. с экрана.</w:t>
      </w:r>
    </w:p>
    <w:bookmarkEnd w:id="4"/>
    <w:p w:rsidR="00B5047D" w:rsidRPr="0061028D" w:rsidRDefault="00B5047D" w:rsidP="00B5047D">
      <w:pPr>
        <w:pStyle w:val="ab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585395" w:rsidRDefault="00585395" w:rsidP="00CB41C4">
      <w:pPr>
        <w:numPr>
          <w:ilvl w:val="0"/>
          <w:numId w:val="26"/>
        </w:numPr>
        <w:spacing w:line="240" w:lineRule="auto"/>
        <w:jc w:val="center"/>
        <w:rPr>
          <w:b/>
          <w:bCs/>
          <w:szCs w:val="28"/>
        </w:rPr>
      </w:pPr>
      <w:r w:rsidRPr="0061028D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260761" w:rsidRDefault="00260761" w:rsidP="00260761">
      <w:pPr>
        <w:spacing w:line="240" w:lineRule="auto"/>
        <w:ind w:left="502"/>
        <w:rPr>
          <w:b/>
          <w:bCs/>
          <w:szCs w:val="28"/>
        </w:rPr>
      </w:pPr>
    </w:p>
    <w:p w:rsidR="00585395" w:rsidRPr="0061028D" w:rsidRDefault="00585395" w:rsidP="0039454E">
      <w:pPr>
        <w:spacing w:line="240" w:lineRule="auto"/>
        <w:ind w:firstLine="851"/>
        <w:rPr>
          <w:bCs/>
          <w:szCs w:val="28"/>
        </w:rPr>
      </w:pPr>
      <w:r w:rsidRPr="0061028D">
        <w:rPr>
          <w:bCs/>
          <w:szCs w:val="28"/>
        </w:rPr>
        <w:t>Порядок изучения дисциплины следующий:</w:t>
      </w:r>
    </w:p>
    <w:p w:rsidR="00585395" w:rsidRPr="0061028D" w:rsidRDefault="00585395" w:rsidP="0039454E">
      <w:pPr>
        <w:pStyle w:val="ab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>е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85395" w:rsidRPr="0061028D" w:rsidRDefault="00585395" w:rsidP="0039454E">
      <w:pPr>
        <w:pStyle w:val="ab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>а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>б</w:t>
      </w:r>
      <w:r w:rsidRPr="0061028D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585395" w:rsidRDefault="00585395" w:rsidP="0039454E">
      <w:pPr>
        <w:pStyle w:val="ab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60761" w:rsidRPr="00BB796E" w:rsidRDefault="00260761" w:rsidP="00BB796E">
      <w:pPr>
        <w:tabs>
          <w:tab w:val="left" w:pos="1418"/>
        </w:tabs>
        <w:spacing w:line="240" w:lineRule="auto"/>
        <w:rPr>
          <w:rFonts w:eastAsia="Arial Unicode MS"/>
          <w:bCs/>
          <w:szCs w:val="28"/>
        </w:rPr>
      </w:pPr>
    </w:p>
    <w:p w:rsidR="00585395" w:rsidRPr="0061028D" w:rsidRDefault="00585395" w:rsidP="0039454E">
      <w:pPr>
        <w:spacing w:line="240" w:lineRule="auto"/>
        <w:ind w:firstLine="708"/>
        <w:jc w:val="center"/>
        <w:rPr>
          <w:b/>
          <w:bCs/>
          <w:szCs w:val="28"/>
        </w:rPr>
      </w:pPr>
      <w:r w:rsidRPr="0061028D">
        <w:rPr>
          <w:b/>
          <w:bCs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585395" w:rsidRPr="0061028D" w:rsidRDefault="00585395" w:rsidP="0039454E">
      <w:pPr>
        <w:spacing w:line="240" w:lineRule="auto"/>
        <w:ind w:firstLine="708"/>
        <w:jc w:val="center"/>
        <w:rPr>
          <w:b/>
          <w:bCs/>
          <w:szCs w:val="28"/>
        </w:rPr>
      </w:pPr>
      <w:r w:rsidRPr="0061028D">
        <w:rPr>
          <w:b/>
          <w:bCs/>
          <w:szCs w:val="28"/>
        </w:rPr>
        <w:t>перечень программного обеспечения и информационных справо</w:t>
      </w:r>
      <w:r w:rsidRPr="0061028D">
        <w:rPr>
          <w:b/>
          <w:bCs/>
          <w:szCs w:val="28"/>
        </w:rPr>
        <w:t>ч</w:t>
      </w:r>
      <w:r w:rsidRPr="0061028D">
        <w:rPr>
          <w:b/>
          <w:bCs/>
          <w:szCs w:val="28"/>
        </w:rPr>
        <w:t>ных систем</w:t>
      </w:r>
    </w:p>
    <w:p w:rsidR="0069140B" w:rsidRPr="00433E57" w:rsidRDefault="0069140B" w:rsidP="0069140B">
      <w:pPr>
        <w:spacing w:line="240" w:lineRule="auto"/>
        <w:ind w:firstLine="851"/>
        <w:rPr>
          <w:bCs/>
          <w:szCs w:val="28"/>
        </w:rPr>
      </w:pPr>
      <w:bookmarkStart w:id="5" w:name="_Hlk514542694"/>
      <w:r w:rsidRPr="00433E57">
        <w:rPr>
          <w:bCs/>
          <w:szCs w:val="28"/>
        </w:rPr>
        <w:t>Перечень информационных технологий, используемых при осущест</w:t>
      </w:r>
      <w:r w:rsidRPr="00433E57">
        <w:rPr>
          <w:bCs/>
          <w:szCs w:val="28"/>
        </w:rPr>
        <w:t>в</w:t>
      </w:r>
      <w:r w:rsidRPr="00433E57">
        <w:rPr>
          <w:bCs/>
          <w:szCs w:val="28"/>
        </w:rPr>
        <w:t>лении образовательного процесса по дисциплине:</w:t>
      </w:r>
    </w:p>
    <w:p w:rsidR="0069140B" w:rsidRPr="00433E57" w:rsidRDefault="0069140B" w:rsidP="0069140B">
      <w:pPr>
        <w:numPr>
          <w:ilvl w:val="0"/>
          <w:numId w:val="36"/>
        </w:numPr>
        <w:spacing w:line="240" w:lineRule="auto"/>
        <w:ind w:left="0" w:firstLine="851"/>
        <w:rPr>
          <w:b/>
          <w:bCs/>
          <w:szCs w:val="28"/>
        </w:rPr>
      </w:pPr>
      <w:r w:rsidRPr="00433E57">
        <w:rPr>
          <w:bCs/>
          <w:szCs w:val="28"/>
        </w:rPr>
        <w:t>Интернет-сервисы и электронные ресурсы (поисковые</w:t>
      </w:r>
      <w:r>
        <w:rPr>
          <w:bCs/>
          <w:szCs w:val="28"/>
        </w:rPr>
        <w:t xml:space="preserve"> </w:t>
      </w:r>
      <w:r w:rsidRPr="00433E57">
        <w:rPr>
          <w:bCs/>
          <w:szCs w:val="28"/>
        </w:rPr>
        <w:t>системы, электронная почта, онлайн-энциклопедии и</w:t>
      </w:r>
      <w:r>
        <w:rPr>
          <w:bCs/>
          <w:szCs w:val="28"/>
        </w:rPr>
        <w:t xml:space="preserve"> </w:t>
      </w:r>
      <w:r w:rsidRPr="00433E57">
        <w:rPr>
          <w:bCs/>
          <w:szCs w:val="28"/>
        </w:rPr>
        <w:t>справочники, электронные уче</w:t>
      </w:r>
      <w:r w:rsidRPr="00433E57">
        <w:rPr>
          <w:bCs/>
          <w:szCs w:val="28"/>
        </w:rPr>
        <w:t>б</w:t>
      </w:r>
      <w:r w:rsidRPr="00433E57">
        <w:rPr>
          <w:bCs/>
          <w:szCs w:val="28"/>
        </w:rPr>
        <w:t>ные и учебно-методические материалы).</w:t>
      </w:r>
    </w:p>
    <w:p w:rsidR="0069140B" w:rsidRPr="00433E57" w:rsidRDefault="00F84B6B" w:rsidP="0069140B">
      <w:pPr>
        <w:numPr>
          <w:ilvl w:val="0"/>
          <w:numId w:val="36"/>
        </w:numPr>
        <w:spacing w:line="240" w:lineRule="auto"/>
        <w:ind w:left="0" w:firstLine="851"/>
        <w:rPr>
          <w:b/>
          <w:bCs/>
          <w:szCs w:val="28"/>
        </w:rPr>
      </w:pPr>
      <w:bookmarkStart w:id="6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-332740</wp:posOffset>
            </wp:positionV>
            <wp:extent cx="6791325" cy="10090754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92" cy="1009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="0069140B" w:rsidRPr="00433E57">
        <w:rPr>
          <w:bCs/>
          <w:szCs w:val="28"/>
        </w:rPr>
        <w:t>электронная информационно-образовательная среда Петербур</w:t>
      </w:r>
      <w:r w:rsidR="0069140B" w:rsidRPr="00433E57">
        <w:rPr>
          <w:bCs/>
          <w:szCs w:val="28"/>
        </w:rPr>
        <w:t>г</w:t>
      </w:r>
      <w:r w:rsidR="0069140B" w:rsidRPr="00433E57">
        <w:rPr>
          <w:bCs/>
          <w:szCs w:val="28"/>
        </w:rPr>
        <w:t xml:space="preserve">ского государственного </w:t>
      </w:r>
      <w:proofErr w:type="gramStart"/>
      <w:r w:rsidR="0069140B" w:rsidRPr="00433E57">
        <w:rPr>
          <w:bCs/>
          <w:szCs w:val="28"/>
        </w:rPr>
        <w:t>университета путей сообщения Императора Але</w:t>
      </w:r>
      <w:r w:rsidR="0069140B" w:rsidRPr="00433E57">
        <w:rPr>
          <w:bCs/>
          <w:szCs w:val="28"/>
        </w:rPr>
        <w:t>к</w:t>
      </w:r>
      <w:r w:rsidR="0069140B" w:rsidRPr="00433E57">
        <w:rPr>
          <w:bCs/>
          <w:szCs w:val="28"/>
        </w:rPr>
        <w:t>сандра</w:t>
      </w:r>
      <w:proofErr w:type="gramEnd"/>
      <w:r w:rsidR="0069140B" w:rsidRPr="00433E57">
        <w:rPr>
          <w:bCs/>
          <w:szCs w:val="28"/>
        </w:rPr>
        <w:t xml:space="preserve"> I [Электронный ресурс]. Режим доступа</w:t>
      </w:r>
      <w:r w:rsidR="0069140B">
        <w:rPr>
          <w:bCs/>
          <w:szCs w:val="28"/>
        </w:rPr>
        <w:t>:</w:t>
      </w:r>
      <w:r w:rsidR="0069140B" w:rsidRPr="00433E57">
        <w:rPr>
          <w:bCs/>
          <w:szCs w:val="28"/>
        </w:rPr>
        <w:t xml:space="preserve"> http://sdo.pgups.ru.</w:t>
      </w:r>
    </w:p>
    <w:p w:rsidR="0069140B" w:rsidRPr="005750B6" w:rsidRDefault="0069140B" w:rsidP="0069140B">
      <w:pPr>
        <w:spacing w:line="240" w:lineRule="auto"/>
        <w:ind w:firstLine="851"/>
        <w:rPr>
          <w:b/>
          <w:bCs/>
          <w:color w:val="76923C" w:themeColor="accent3" w:themeShade="BF"/>
        </w:rPr>
      </w:pPr>
      <w:r w:rsidRPr="00433E57">
        <w:rPr>
          <w:bCs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433E57">
        <w:rPr>
          <w:bCs/>
        </w:rPr>
        <w:t>з</w:t>
      </w:r>
      <w:r w:rsidRPr="00433E57">
        <w:rPr>
          <w:bCs/>
        </w:rPr>
        <w:t xml:space="preserve">мещенных в специальных помещениях и помещениях для самостоятельной работы: операционная система </w:t>
      </w:r>
      <w:proofErr w:type="spellStart"/>
      <w:r w:rsidRPr="00433E57">
        <w:rPr>
          <w:bCs/>
        </w:rPr>
        <w:t>Windows</w:t>
      </w:r>
      <w:proofErr w:type="spellEnd"/>
      <w:r w:rsidRPr="00433E57">
        <w:rPr>
          <w:bCs/>
        </w:rPr>
        <w:t xml:space="preserve">, MS </w:t>
      </w:r>
      <w:proofErr w:type="spellStart"/>
      <w:r w:rsidRPr="00433E57">
        <w:rPr>
          <w:bCs/>
        </w:rPr>
        <w:t>Office</w:t>
      </w:r>
      <w:proofErr w:type="spellEnd"/>
      <w:r w:rsidRPr="00433E57">
        <w:rPr>
          <w:bCs/>
        </w:rPr>
        <w:t>.</w:t>
      </w:r>
      <w:r>
        <w:rPr>
          <w:bCs/>
        </w:rPr>
        <w:t xml:space="preserve"> </w:t>
      </w:r>
    </w:p>
    <w:bookmarkEnd w:id="5"/>
    <w:p w:rsidR="00260761" w:rsidRDefault="00260761" w:rsidP="00260761">
      <w:pPr>
        <w:spacing w:line="240" w:lineRule="auto"/>
        <w:ind w:firstLine="708"/>
        <w:rPr>
          <w:bCs/>
          <w:szCs w:val="28"/>
        </w:rPr>
      </w:pPr>
    </w:p>
    <w:p w:rsidR="00260761" w:rsidRDefault="00260761" w:rsidP="00260761">
      <w:pPr>
        <w:spacing w:line="240" w:lineRule="auto"/>
        <w:jc w:val="center"/>
        <w:rPr>
          <w:b/>
          <w:bCs/>
          <w:szCs w:val="28"/>
        </w:rPr>
      </w:pPr>
      <w:r w:rsidRPr="0042245E">
        <w:rPr>
          <w:b/>
          <w:bCs/>
          <w:szCs w:val="28"/>
        </w:rPr>
        <w:t>12. Описание материально-технической базы, необходимой</w:t>
      </w:r>
    </w:p>
    <w:p w:rsidR="00260761" w:rsidRPr="0042245E" w:rsidRDefault="00260761" w:rsidP="00260761">
      <w:pPr>
        <w:spacing w:line="240" w:lineRule="auto"/>
        <w:jc w:val="center"/>
        <w:rPr>
          <w:bCs/>
          <w:szCs w:val="28"/>
        </w:rPr>
      </w:pPr>
      <w:r w:rsidRPr="0042245E">
        <w:rPr>
          <w:b/>
          <w:bCs/>
          <w:szCs w:val="28"/>
        </w:rPr>
        <w:t xml:space="preserve"> для осуществления образовательного процесса по дисциплине</w:t>
      </w:r>
    </w:p>
    <w:p w:rsidR="00260761" w:rsidRDefault="00260761" w:rsidP="00260761">
      <w:pPr>
        <w:spacing w:line="240" w:lineRule="auto"/>
        <w:ind w:firstLine="851"/>
        <w:rPr>
          <w:bCs/>
          <w:szCs w:val="28"/>
        </w:rPr>
      </w:pPr>
    </w:p>
    <w:p w:rsidR="0069140B" w:rsidRPr="0061028D" w:rsidRDefault="0069140B" w:rsidP="0069140B">
      <w:pPr>
        <w:spacing w:line="240" w:lineRule="auto"/>
        <w:ind w:firstLine="425"/>
        <w:rPr>
          <w:bCs/>
        </w:rPr>
      </w:pPr>
      <w:bookmarkStart w:id="7" w:name="_Hlk514571132"/>
      <w:r w:rsidRPr="0061028D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</w:rPr>
        <w:t xml:space="preserve">08.03.01 </w:t>
      </w:r>
      <w:r w:rsidRPr="0061028D">
        <w:rPr>
          <w:bCs/>
        </w:rPr>
        <w:t>«Строительство» и соответствует действующим санитарным и пр</w:t>
      </w:r>
      <w:r w:rsidRPr="0061028D">
        <w:rPr>
          <w:bCs/>
        </w:rPr>
        <w:t>о</w:t>
      </w:r>
      <w:r w:rsidRPr="0061028D">
        <w:rPr>
          <w:bCs/>
        </w:rPr>
        <w:t>тивопожарным нормам и правилам.</w:t>
      </w:r>
    </w:p>
    <w:p w:rsidR="0069140B" w:rsidRPr="0061028D" w:rsidRDefault="0069140B" w:rsidP="0069140B">
      <w:pPr>
        <w:spacing w:line="240" w:lineRule="auto"/>
        <w:ind w:firstLine="425"/>
        <w:rPr>
          <w:bCs/>
        </w:rPr>
      </w:pPr>
      <w:r w:rsidRPr="0061028D">
        <w:rPr>
          <w:bCs/>
        </w:rPr>
        <w:t>Она содержит специальные помещения - учебные аудитории для пров</w:t>
      </w:r>
      <w:r w:rsidRPr="0061028D">
        <w:rPr>
          <w:bCs/>
        </w:rPr>
        <w:t>е</w:t>
      </w:r>
      <w:r w:rsidRPr="0061028D">
        <w:rPr>
          <w:bCs/>
        </w:rPr>
        <w:t xml:space="preserve">дения занятий лекционного типа, </w:t>
      </w:r>
      <w:r>
        <w:rPr>
          <w:bCs/>
        </w:rPr>
        <w:t xml:space="preserve">практических </w:t>
      </w:r>
      <w:r w:rsidRPr="0061028D">
        <w:rPr>
          <w:bCs/>
        </w:rPr>
        <w:t>занятий,</w:t>
      </w:r>
      <w:r>
        <w:rPr>
          <w:bCs/>
        </w:rPr>
        <w:t xml:space="preserve"> курсового прое</w:t>
      </w:r>
      <w:r>
        <w:rPr>
          <w:bCs/>
        </w:rPr>
        <w:t>к</w:t>
      </w:r>
      <w:r>
        <w:rPr>
          <w:bCs/>
        </w:rPr>
        <w:t>тиования,</w:t>
      </w:r>
      <w:r w:rsidRPr="0061028D">
        <w:rPr>
          <w:bCs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</w:t>
      </w:r>
      <w:r w:rsidRPr="0061028D">
        <w:rPr>
          <w:bCs/>
        </w:rPr>
        <w:t>т</w:t>
      </w:r>
      <w:r w:rsidRPr="0061028D">
        <w:rPr>
          <w:bCs/>
        </w:rPr>
        <w:t>ствии с расписанием занятий.</w:t>
      </w:r>
    </w:p>
    <w:p w:rsidR="0069140B" w:rsidRPr="00433E57" w:rsidRDefault="0069140B" w:rsidP="0069140B">
      <w:pPr>
        <w:spacing w:line="240" w:lineRule="auto"/>
        <w:ind w:firstLine="851"/>
        <w:rPr>
          <w:bCs/>
          <w:szCs w:val="28"/>
        </w:rPr>
      </w:pPr>
      <w:r w:rsidRPr="00433E57">
        <w:rPr>
          <w:bCs/>
          <w:szCs w:val="28"/>
        </w:rPr>
        <w:t>Специальные помещения укомплектованы специализированной меб</w:t>
      </w:r>
      <w:r w:rsidRPr="00433E57">
        <w:rPr>
          <w:bCs/>
          <w:szCs w:val="28"/>
        </w:rPr>
        <w:t>е</w:t>
      </w:r>
      <w:r w:rsidRPr="00433E57">
        <w:rPr>
          <w:bCs/>
          <w:szCs w:val="28"/>
        </w:rPr>
        <w:t>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</w:t>
      </w:r>
      <w:r w:rsidRPr="00433E57">
        <w:rPr>
          <w:bCs/>
          <w:szCs w:val="28"/>
        </w:rPr>
        <w:t>т</w:t>
      </w:r>
      <w:r w:rsidRPr="00433E57">
        <w:rPr>
          <w:bCs/>
          <w:szCs w:val="28"/>
        </w:rPr>
        <w:t>сутствия стационарной установки аудитория оснащена розетками электроп</w:t>
      </w:r>
      <w:r w:rsidRPr="00433E57">
        <w:rPr>
          <w:bCs/>
          <w:szCs w:val="28"/>
        </w:rPr>
        <w:t>и</w:t>
      </w:r>
      <w:r w:rsidRPr="00433E57">
        <w:rPr>
          <w:bCs/>
          <w:szCs w:val="28"/>
        </w:rPr>
        <w:t>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69140B" w:rsidRPr="00433E57" w:rsidRDefault="0069140B" w:rsidP="0069140B">
      <w:pPr>
        <w:spacing w:line="240" w:lineRule="auto"/>
        <w:ind w:firstLine="851"/>
        <w:rPr>
          <w:bCs/>
          <w:szCs w:val="28"/>
        </w:rPr>
      </w:pPr>
      <w:r w:rsidRPr="00433E57">
        <w:rPr>
          <w:bCs/>
          <w:szCs w:val="28"/>
        </w:rPr>
        <w:t>Для проведения занятий лекционного типа предлагаются демонстр</w:t>
      </w:r>
      <w:r w:rsidRPr="00433E57">
        <w:rPr>
          <w:bCs/>
          <w:szCs w:val="28"/>
        </w:rPr>
        <w:t>а</w:t>
      </w:r>
      <w:r w:rsidRPr="00433E57">
        <w:rPr>
          <w:bCs/>
          <w:szCs w:val="28"/>
        </w:rPr>
        <w:t>ционное оборудование и учебно-наглядные пособи</w:t>
      </w:r>
      <w:r>
        <w:rPr>
          <w:bCs/>
          <w:szCs w:val="28"/>
        </w:rPr>
        <w:t>я, обеспечивающие тем</w:t>
      </w:r>
      <w:r>
        <w:rPr>
          <w:bCs/>
          <w:szCs w:val="28"/>
        </w:rPr>
        <w:t>а</w:t>
      </w:r>
      <w:r>
        <w:rPr>
          <w:bCs/>
          <w:szCs w:val="28"/>
        </w:rPr>
        <w:t xml:space="preserve">тические </w:t>
      </w:r>
      <w:r w:rsidRPr="00433E57">
        <w:rPr>
          <w:bCs/>
          <w:szCs w:val="28"/>
        </w:rPr>
        <w:t>иллюстрации, соответствующие рабочей учебной программе ди</w:t>
      </w:r>
      <w:r w:rsidRPr="00433E57">
        <w:rPr>
          <w:bCs/>
          <w:szCs w:val="28"/>
        </w:rPr>
        <w:t>с</w:t>
      </w:r>
      <w:r w:rsidRPr="00433E57">
        <w:rPr>
          <w:bCs/>
          <w:szCs w:val="28"/>
        </w:rPr>
        <w:t>циплины.</w:t>
      </w:r>
    </w:p>
    <w:p w:rsidR="0069140B" w:rsidRPr="00D74E83" w:rsidRDefault="0069140B" w:rsidP="0069140B">
      <w:pPr>
        <w:spacing w:line="240" w:lineRule="auto"/>
        <w:ind w:firstLine="851"/>
        <w:rPr>
          <w:bCs/>
        </w:rPr>
      </w:pPr>
      <w:r w:rsidRPr="00433E57">
        <w:rPr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433E57">
        <w:rPr>
          <w:bCs/>
          <w:szCs w:val="28"/>
        </w:rPr>
        <w:t>е</w:t>
      </w:r>
      <w:r w:rsidRPr="00433E57">
        <w:rPr>
          <w:bCs/>
          <w:szCs w:val="28"/>
        </w:rPr>
        <w:t>ду организации.</w:t>
      </w:r>
    </w:p>
    <w:p w:rsidR="0069140B" w:rsidRDefault="0069140B" w:rsidP="0069140B">
      <w:pPr>
        <w:spacing w:line="240" w:lineRule="auto"/>
        <w:ind w:firstLine="851"/>
        <w:rPr>
          <w:bCs/>
          <w:szCs w:val="28"/>
        </w:rPr>
      </w:pPr>
    </w:p>
    <w:bookmarkEnd w:id="7"/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2394"/>
        <w:gridCol w:w="2307"/>
      </w:tblGrid>
      <w:tr w:rsidR="00F84B6B" w:rsidRPr="00B77779" w:rsidTr="00202046">
        <w:tc>
          <w:tcPr>
            <w:tcW w:w="4654" w:type="dxa"/>
          </w:tcPr>
          <w:p w:rsidR="00F84B6B" w:rsidRDefault="00F84B6B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  <w:p w:rsidR="00F84B6B" w:rsidRDefault="00F84B6B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  <w:p w:rsidR="00F84B6B" w:rsidRPr="00B77779" w:rsidRDefault="00F84B6B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 w:rsidRPr="00B77779">
              <w:rPr>
                <w:szCs w:val="28"/>
              </w:rPr>
              <w:t>Разработчик программы, профессор</w:t>
            </w:r>
          </w:p>
        </w:tc>
        <w:tc>
          <w:tcPr>
            <w:tcW w:w="2394" w:type="dxa"/>
            <w:vAlign w:val="bottom"/>
          </w:tcPr>
          <w:p w:rsidR="00F84B6B" w:rsidRPr="00B77779" w:rsidRDefault="00F84B6B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307" w:type="dxa"/>
            <w:vAlign w:val="bottom"/>
          </w:tcPr>
          <w:p w:rsidR="00F84B6B" w:rsidRPr="00B77779" w:rsidRDefault="00F84B6B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77779">
              <w:rPr>
                <w:szCs w:val="28"/>
              </w:rPr>
              <w:t>.В.</w:t>
            </w:r>
            <w:r>
              <w:rPr>
                <w:szCs w:val="28"/>
              </w:rPr>
              <w:t xml:space="preserve"> Егоров</w:t>
            </w:r>
          </w:p>
        </w:tc>
      </w:tr>
      <w:tr w:rsidR="00F84B6B" w:rsidRPr="00104973" w:rsidTr="00202046">
        <w:tc>
          <w:tcPr>
            <w:tcW w:w="4654" w:type="dxa"/>
          </w:tcPr>
          <w:p w:rsidR="00F84B6B" w:rsidRPr="00104973" w:rsidRDefault="00F84B6B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  <w:r>
              <w:rPr>
                <w:snapToGrid w:val="0"/>
                <w:szCs w:val="28"/>
              </w:rPr>
              <w:t>«19» января   20</w:t>
            </w:r>
            <w:r>
              <w:rPr>
                <w:snapToGrid w:val="0"/>
                <w:szCs w:val="28"/>
                <w:u w:val="single"/>
              </w:rPr>
              <w:t>1</w:t>
            </w:r>
            <w:r w:rsidRPr="0086696B">
              <w:rPr>
                <w:snapToGrid w:val="0"/>
                <w:szCs w:val="28"/>
                <w:u w:val="single"/>
              </w:rPr>
              <w:t>8</w:t>
            </w:r>
            <w:r>
              <w:rPr>
                <w:snapToGrid w:val="0"/>
                <w:szCs w:val="28"/>
              </w:rPr>
              <w:t xml:space="preserve"> г.</w:t>
            </w:r>
          </w:p>
        </w:tc>
        <w:tc>
          <w:tcPr>
            <w:tcW w:w="2394" w:type="dxa"/>
          </w:tcPr>
          <w:p w:rsidR="00F84B6B" w:rsidRPr="00104973" w:rsidRDefault="00F84B6B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307" w:type="dxa"/>
          </w:tcPr>
          <w:p w:rsidR="00F84B6B" w:rsidRPr="00104973" w:rsidRDefault="00F84B6B" w:rsidP="00202046">
            <w:pPr>
              <w:tabs>
                <w:tab w:val="left" w:pos="851"/>
              </w:tabs>
              <w:spacing w:line="240" w:lineRule="auto"/>
              <w:rPr>
                <w:szCs w:val="28"/>
              </w:rPr>
            </w:pPr>
          </w:p>
        </w:tc>
      </w:tr>
    </w:tbl>
    <w:p w:rsidR="00FC1827" w:rsidRDefault="00FC1827" w:rsidP="00F84B6B">
      <w:pPr>
        <w:spacing w:line="240" w:lineRule="auto"/>
        <w:ind w:firstLine="851"/>
        <w:rPr>
          <w:b/>
          <w:i/>
          <w:sz w:val="24"/>
          <w:szCs w:val="24"/>
          <w:u w:val="single"/>
        </w:rPr>
      </w:pPr>
    </w:p>
    <w:sectPr w:rsidR="00FC1827" w:rsidSect="00C66F32">
      <w:headerReference w:type="even" r:id="rId12"/>
      <w:headerReference w:type="default" r:id="rId13"/>
      <w:type w:val="continuous"/>
      <w:pgSz w:w="11906" w:h="16838" w:code="9"/>
      <w:pgMar w:top="1134" w:right="850" w:bottom="1134" w:left="1701" w:header="720" w:footer="720" w:gutter="0"/>
      <w:cols w:space="285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A8" w:rsidRDefault="00B81CA8">
      <w:pPr>
        <w:spacing w:line="240" w:lineRule="auto"/>
      </w:pPr>
      <w:r>
        <w:separator/>
      </w:r>
    </w:p>
  </w:endnote>
  <w:endnote w:type="continuationSeparator" w:id="0">
    <w:p w:rsidR="00B81CA8" w:rsidRDefault="00B81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A8" w:rsidRDefault="00B81CA8">
      <w:pPr>
        <w:spacing w:line="240" w:lineRule="auto"/>
      </w:pPr>
      <w:r>
        <w:separator/>
      </w:r>
    </w:p>
  </w:footnote>
  <w:footnote w:type="continuationSeparator" w:id="0">
    <w:p w:rsidR="00B81CA8" w:rsidRDefault="00B81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62" w:rsidRDefault="00D07962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962" w:rsidRDefault="00D07962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62" w:rsidRDefault="00D07962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B8B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E6711"/>
    <w:multiLevelType w:val="hybridMultilevel"/>
    <w:tmpl w:val="0E16D98E"/>
    <w:lvl w:ilvl="0" w:tplc="CB3651B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56D8"/>
    <w:multiLevelType w:val="hybridMultilevel"/>
    <w:tmpl w:val="60C4AE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3A06F9"/>
    <w:multiLevelType w:val="multilevel"/>
    <w:tmpl w:val="2988A4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7">
    <w:nsid w:val="16F578D2"/>
    <w:multiLevelType w:val="hybridMultilevel"/>
    <w:tmpl w:val="B8869012"/>
    <w:lvl w:ilvl="0" w:tplc="A32A23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9181F"/>
    <w:multiLevelType w:val="hybridMultilevel"/>
    <w:tmpl w:val="2972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93349D5"/>
    <w:multiLevelType w:val="hybridMultilevel"/>
    <w:tmpl w:val="6B006D88"/>
    <w:lvl w:ilvl="0" w:tplc="9B824F02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A015D"/>
    <w:multiLevelType w:val="hybridMultilevel"/>
    <w:tmpl w:val="8C3A3934"/>
    <w:lvl w:ilvl="0" w:tplc="0E02E65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A3FF4"/>
    <w:multiLevelType w:val="hybridMultilevel"/>
    <w:tmpl w:val="F490C54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BC3E31"/>
    <w:multiLevelType w:val="hybridMultilevel"/>
    <w:tmpl w:val="7CD69D88"/>
    <w:lvl w:ilvl="0" w:tplc="10F8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F61C8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35327005"/>
    <w:multiLevelType w:val="hybridMultilevel"/>
    <w:tmpl w:val="4F12F55A"/>
    <w:lvl w:ilvl="0" w:tplc="A99E7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710D89"/>
    <w:multiLevelType w:val="hybridMultilevel"/>
    <w:tmpl w:val="D82C97EE"/>
    <w:lvl w:ilvl="0" w:tplc="3F728A56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3">
    <w:nsid w:val="4AEE639A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E543D"/>
    <w:multiLevelType w:val="hybridMultilevel"/>
    <w:tmpl w:val="274E312E"/>
    <w:lvl w:ilvl="0" w:tplc="549A312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B876DD"/>
    <w:multiLevelType w:val="hybridMultilevel"/>
    <w:tmpl w:val="8C3A3934"/>
    <w:lvl w:ilvl="0" w:tplc="0E02E65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25FD9"/>
    <w:multiLevelType w:val="hybridMultilevel"/>
    <w:tmpl w:val="29CCF6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87004FC"/>
    <w:multiLevelType w:val="hybridMultilevel"/>
    <w:tmpl w:val="A9FEE844"/>
    <w:lvl w:ilvl="0" w:tplc="24D212F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9EB1BAF"/>
    <w:multiLevelType w:val="hybridMultilevel"/>
    <w:tmpl w:val="5A7C9B1C"/>
    <w:lvl w:ilvl="0" w:tplc="3F728A56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2DE063B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70970F6"/>
    <w:multiLevelType w:val="hybridMultilevel"/>
    <w:tmpl w:val="052228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632309"/>
    <w:multiLevelType w:val="hybridMultilevel"/>
    <w:tmpl w:val="9D3A59DC"/>
    <w:lvl w:ilvl="0" w:tplc="A99E7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30BE8"/>
    <w:multiLevelType w:val="hybridMultilevel"/>
    <w:tmpl w:val="DED6475E"/>
    <w:lvl w:ilvl="0" w:tplc="8F8C8D6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A1A71"/>
    <w:multiLevelType w:val="hybridMultilevel"/>
    <w:tmpl w:val="787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9"/>
  </w:num>
  <w:num w:numId="5">
    <w:abstractNumId w:val="14"/>
  </w:num>
  <w:num w:numId="6">
    <w:abstractNumId w:val="1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30"/>
  </w:num>
  <w:num w:numId="12">
    <w:abstractNumId w:val="4"/>
  </w:num>
  <w:num w:numId="13">
    <w:abstractNumId w:val="31"/>
  </w:num>
  <w:num w:numId="14">
    <w:abstractNumId w:val="27"/>
  </w:num>
  <w:num w:numId="15">
    <w:abstractNumId w:val="32"/>
  </w:num>
  <w:num w:numId="16">
    <w:abstractNumId w:val="17"/>
  </w:num>
  <w:num w:numId="17">
    <w:abstractNumId w:val="8"/>
  </w:num>
  <w:num w:numId="18">
    <w:abstractNumId w:val="18"/>
  </w:num>
  <w:num w:numId="19">
    <w:abstractNumId w:val="3"/>
  </w:num>
  <w:num w:numId="20">
    <w:abstractNumId w:val="13"/>
  </w:num>
  <w:num w:numId="21">
    <w:abstractNumId w:val="15"/>
  </w:num>
  <w:num w:numId="22">
    <w:abstractNumId w:val="19"/>
  </w:num>
  <w:num w:numId="23">
    <w:abstractNumId w:val="29"/>
  </w:num>
  <w:num w:numId="24">
    <w:abstractNumId w:val="7"/>
  </w:num>
  <w:num w:numId="25">
    <w:abstractNumId w:val="12"/>
  </w:num>
  <w:num w:numId="26">
    <w:abstractNumId w:val="33"/>
  </w:num>
  <w:num w:numId="27">
    <w:abstractNumId w:val="0"/>
  </w:num>
  <w:num w:numId="28">
    <w:abstractNumId w:val="26"/>
  </w:num>
  <w:num w:numId="29">
    <w:abstractNumId w:val="18"/>
  </w:num>
  <w:num w:numId="30">
    <w:abstractNumId w:val="25"/>
  </w:num>
  <w:num w:numId="31">
    <w:abstractNumId w:val="2"/>
  </w:num>
  <w:num w:numId="32">
    <w:abstractNumId w:val="28"/>
  </w:num>
  <w:num w:numId="33">
    <w:abstractNumId w:val="6"/>
  </w:num>
  <w:num w:numId="34">
    <w:abstractNumId w:val="34"/>
  </w:num>
  <w:num w:numId="35">
    <w:abstractNumId w:val="11"/>
  </w:num>
  <w:num w:numId="3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F"/>
    <w:rsid w:val="000013E8"/>
    <w:rsid w:val="00007778"/>
    <w:rsid w:val="0001109E"/>
    <w:rsid w:val="00012D7F"/>
    <w:rsid w:val="000147F0"/>
    <w:rsid w:val="000173EE"/>
    <w:rsid w:val="00020E3B"/>
    <w:rsid w:val="00023E2E"/>
    <w:rsid w:val="00030F9A"/>
    <w:rsid w:val="000335CB"/>
    <w:rsid w:val="000338F1"/>
    <w:rsid w:val="000408E2"/>
    <w:rsid w:val="00041018"/>
    <w:rsid w:val="00061338"/>
    <w:rsid w:val="00062ECE"/>
    <w:rsid w:val="000643F5"/>
    <w:rsid w:val="00070D22"/>
    <w:rsid w:val="0007696B"/>
    <w:rsid w:val="0008110F"/>
    <w:rsid w:val="000845FB"/>
    <w:rsid w:val="00092A4B"/>
    <w:rsid w:val="00092D28"/>
    <w:rsid w:val="000956B9"/>
    <w:rsid w:val="000A6485"/>
    <w:rsid w:val="000B0DC1"/>
    <w:rsid w:val="000C2263"/>
    <w:rsid w:val="000E2DB3"/>
    <w:rsid w:val="000E6255"/>
    <w:rsid w:val="000F500A"/>
    <w:rsid w:val="000F5425"/>
    <w:rsid w:val="00100A46"/>
    <w:rsid w:val="001012E8"/>
    <w:rsid w:val="00103878"/>
    <w:rsid w:val="00105D37"/>
    <w:rsid w:val="00107EF7"/>
    <w:rsid w:val="00120E84"/>
    <w:rsid w:val="0012536B"/>
    <w:rsid w:val="00131295"/>
    <w:rsid w:val="00132D82"/>
    <w:rsid w:val="0014255D"/>
    <w:rsid w:val="001458F1"/>
    <w:rsid w:val="0015557A"/>
    <w:rsid w:val="0015586C"/>
    <w:rsid w:val="00156DB7"/>
    <w:rsid w:val="0016065F"/>
    <w:rsid w:val="00163144"/>
    <w:rsid w:val="001707E7"/>
    <w:rsid w:val="0018155E"/>
    <w:rsid w:val="00183C0E"/>
    <w:rsid w:val="00185D3B"/>
    <w:rsid w:val="00187F41"/>
    <w:rsid w:val="001A30E9"/>
    <w:rsid w:val="001A3CE9"/>
    <w:rsid w:val="001A4542"/>
    <w:rsid w:val="001B6FF6"/>
    <w:rsid w:val="001C1712"/>
    <w:rsid w:val="001C509C"/>
    <w:rsid w:val="001C66F7"/>
    <w:rsid w:val="001D5EF7"/>
    <w:rsid w:val="001D786E"/>
    <w:rsid w:val="001E0000"/>
    <w:rsid w:val="00201108"/>
    <w:rsid w:val="00201773"/>
    <w:rsid w:val="00206886"/>
    <w:rsid w:val="00216E8C"/>
    <w:rsid w:val="002217EE"/>
    <w:rsid w:val="00222926"/>
    <w:rsid w:val="00234728"/>
    <w:rsid w:val="00237640"/>
    <w:rsid w:val="0024115F"/>
    <w:rsid w:val="0024145D"/>
    <w:rsid w:val="00241DFD"/>
    <w:rsid w:val="00243A4C"/>
    <w:rsid w:val="002449E4"/>
    <w:rsid w:val="00244C8F"/>
    <w:rsid w:val="002459C2"/>
    <w:rsid w:val="002530DF"/>
    <w:rsid w:val="00260761"/>
    <w:rsid w:val="00262DD6"/>
    <w:rsid w:val="00271027"/>
    <w:rsid w:val="002711A2"/>
    <w:rsid w:val="002723B8"/>
    <w:rsid w:val="00275F1E"/>
    <w:rsid w:val="0028397D"/>
    <w:rsid w:val="002847D1"/>
    <w:rsid w:val="002866A8"/>
    <w:rsid w:val="002940C4"/>
    <w:rsid w:val="00296A44"/>
    <w:rsid w:val="00296CCE"/>
    <w:rsid w:val="002A10AF"/>
    <w:rsid w:val="002A2AF1"/>
    <w:rsid w:val="002B66C6"/>
    <w:rsid w:val="002B7309"/>
    <w:rsid w:val="002C3775"/>
    <w:rsid w:val="002C4E8A"/>
    <w:rsid w:val="002C6475"/>
    <w:rsid w:val="002D2549"/>
    <w:rsid w:val="002D349C"/>
    <w:rsid w:val="002D3EB3"/>
    <w:rsid w:val="002E5AED"/>
    <w:rsid w:val="002E6938"/>
    <w:rsid w:val="002E776D"/>
    <w:rsid w:val="0030154A"/>
    <w:rsid w:val="00304F38"/>
    <w:rsid w:val="0031608A"/>
    <w:rsid w:val="0032021E"/>
    <w:rsid w:val="00320822"/>
    <w:rsid w:val="0032140F"/>
    <w:rsid w:val="00325123"/>
    <w:rsid w:val="003349C1"/>
    <w:rsid w:val="00345C1C"/>
    <w:rsid w:val="003474C2"/>
    <w:rsid w:val="003505DA"/>
    <w:rsid w:val="00353130"/>
    <w:rsid w:val="00367F37"/>
    <w:rsid w:val="00370FA0"/>
    <w:rsid w:val="003833F8"/>
    <w:rsid w:val="00383EC5"/>
    <w:rsid w:val="0038649F"/>
    <w:rsid w:val="003905C2"/>
    <w:rsid w:val="00390A8F"/>
    <w:rsid w:val="0039454E"/>
    <w:rsid w:val="00396FAB"/>
    <w:rsid w:val="003A08A8"/>
    <w:rsid w:val="003A2EBC"/>
    <w:rsid w:val="003A70CF"/>
    <w:rsid w:val="003B09D8"/>
    <w:rsid w:val="003B498C"/>
    <w:rsid w:val="003C0581"/>
    <w:rsid w:val="003C351F"/>
    <w:rsid w:val="003C3AF4"/>
    <w:rsid w:val="003D4EA6"/>
    <w:rsid w:val="003F0CB1"/>
    <w:rsid w:val="003F21E7"/>
    <w:rsid w:val="003F422C"/>
    <w:rsid w:val="004056F4"/>
    <w:rsid w:val="00416253"/>
    <w:rsid w:val="00425122"/>
    <w:rsid w:val="00431C01"/>
    <w:rsid w:val="004378C5"/>
    <w:rsid w:val="00447B7B"/>
    <w:rsid w:val="004534C3"/>
    <w:rsid w:val="004673E3"/>
    <w:rsid w:val="00471875"/>
    <w:rsid w:val="00473321"/>
    <w:rsid w:val="004800FF"/>
    <w:rsid w:val="00494FAC"/>
    <w:rsid w:val="00497000"/>
    <w:rsid w:val="004A169C"/>
    <w:rsid w:val="004A1943"/>
    <w:rsid w:val="004A7411"/>
    <w:rsid w:val="004B522E"/>
    <w:rsid w:val="004B6BEE"/>
    <w:rsid w:val="004C3E57"/>
    <w:rsid w:val="004C439F"/>
    <w:rsid w:val="004C67E4"/>
    <w:rsid w:val="004D2E68"/>
    <w:rsid w:val="004D6807"/>
    <w:rsid w:val="004E0DA3"/>
    <w:rsid w:val="004E5BBF"/>
    <w:rsid w:val="004F4A67"/>
    <w:rsid w:val="004F4E50"/>
    <w:rsid w:val="005204DE"/>
    <w:rsid w:val="00523E7C"/>
    <w:rsid w:val="00531ABF"/>
    <w:rsid w:val="00532A76"/>
    <w:rsid w:val="0054043D"/>
    <w:rsid w:val="005456FB"/>
    <w:rsid w:val="00552372"/>
    <w:rsid w:val="00553863"/>
    <w:rsid w:val="0057076F"/>
    <w:rsid w:val="00573EF0"/>
    <w:rsid w:val="005849A3"/>
    <w:rsid w:val="00585395"/>
    <w:rsid w:val="00586352"/>
    <w:rsid w:val="005873BC"/>
    <w:rsid w:val="005876B2"/>
    <w:rsid w:val="00594462"/>
    <w:rsid w:val="0059498B"/>
    <w:rsid w:val="005A0901"/>
    <w:rsid w:val="005A4F93"/>
    <w:rsid w:val="005C3455"/>
    <w:rsid w:val="005C70DB"/>
    <w:rsid w:val="005D7239"/>
    <w:rsid w:val="005E3F70"/>
    <w:rsid w:val="006101BB"/>
    <w:rsid w:val="00614056"/>
    <w:rsid w:val="00622D30"/>
    <w:rsid w:val="006241EB"/>
    <w:rsid w:val="006315AC"/>
    <w:rsid w:val="00635E0F"/>
    <w:rsid w:val="00637B10"/>
    <w:rsid w:val="00644A00"/>
    <w:rsid w:val="00652350"/>
    <w:rsid w:val="006616DB"/>
    <w:rsid w:val="00675F7D"/>
    <w:rsid w:val="0067730E"/>
    <w:rsid w:val="00680939"/>
    <w:rsid w:val="0069140B"/>
    <w:rsid w:val="006935DA"/>
    <w:rsid w:val="006936BB"/>
    <w:rsid w:val="006A2C90"/>
    <w:rsid w:val="006A4EF4"/>
    <w:rsid w:val="006B18EE"/>
    <w:rsid w:val="006B607D"/>
    <w:rsid w:val="006C0ACB"/>
    <w:rsid w:val="006E34F7"/>
    <w:rsid w:val="006E4846"/>
    <w:rsid w:val="006F159F"/>
    <w:rsid w:val="006F3712"/>
    <w:rsid w:val="006F407B"/>
    <w:rsid w:val="006F4C1E"/>
    <w:rsid w:val="00701C14"/>
    <w:rsid w:val="00703B6E"/>
    <w:rsid w:val="0070750E"/>
    <w:rsid w:val="00710BD3"/>
    <w:rsid w:val="00711342"/>
    <w:rsid w:val="007254F2"/>
    <w:rsid w:val="007302CA"/>
    <w:rsid w:val="00732CCA"/>
    <w:rsid w:val="00736A2A"/>
    <w:rsid w:val="00744B48"/>
    <w:rsid w:val="0075214B"/>
    <w:rsid w:val="00754446"/>
    <w:rsid w:val="00764377"/>
    <w:rsid w:val="00773A47"/>
    <w:rsid w:val="00774347"/>
    <w:rsid w:val="007828A3"/>
    <w:rsid w:val="0078536F"/>
    <w:rsid w:val="007860CF"/>
    <w:rsid w:val="00792397"/>
    <w:rsid w:val="0079396C"/>
    <w:rsid w:val="007965A9"/>
    <w:rsid w:val="007A64DE"/>
    <w:rsid w:val="007B0C28"/>
    <w:rsid w:val="007B56A5"/>
    <w:rsid w:val="007C613B"/>
    <w:rsid w:val="007D75A9"/>
    <w:rsid w:val="007D7812"/>
    <w:rsid w:val="007E188B"/>
    <w:rsid w:val="007E1CFC"/>
    <w:rsid w:val="007F30D7"/>
    <w:rsid w:val="007F4204"/>
    <w:rsid w:val="007F45FF"/>
    <w:rsid w:val="00804F9D"/>
    <w:rsid w:val="00806A79"/>
    <w:rsid w:val="00812597"/>
    <w:rsid w:val="008152A9"/>
    <w:rsid w:val="00821C67"/>
    <w:rsid w:val="00823604"/>
    <w:rsid w:val="00825FA4"/>
    <w:rsid w:val="00826A8D"/>
    <w:rsid w:val="0083523F"/>
    <w:rsid w:val="0084468E"/>
    <w:rsid w:val="00850CE2"/>
    <w:rsid w:val="008723F9"/>
    <w:rsid w:val="00880A75"/>
    <w:rsid w:val="00882265"/>
    <w:rsid w:val="008827FE"/>
    <w:rsid w:val="00893F69"/>
    <w:rsid w:val="008A4035"/>
    <w:rsid w:val="008A4B7B"/>
    <w:rsid w:val="008B113B"/>
    <w:rsid w:val="008B2432"/>
    <w:rsid w:val="008B5CD6"/>
    <w:rsid w:val="008B6699"/>
    <w:rsid w:val="008C21DA"/>
    <w:rsid w:val="008C6C99"/>
    <w:rsid w:val="008D0059"/>
    <w:rsid w:val="008D188E"/>
    <w:rsid w:val="008D4DAB"/>
    <w:rsid w:val="008E0DD8"/>
    <w:rsid w:val="00907C09"/>
    <w:rsid w:val="0091115C"/>
    <w:rsid w:val="0091239C"/>
    <w:rsid w:val="0092172D"/>
    <w:rsid w:val="00922990"/>
    <w:rsid w:val="00933FC1"/>
    <w:rsid w:val="0093540E"/>
    <w:rsid w:val="009410B0"/>
    <w:rsid w:val="0094310D"/>
    <w:rsid w:val="0094699F"/>
    <w:rsid w:val="009722F2"/>
    <w:rsid w:val="0097568B"/>
    <w:rsid w:val="0097628A"/>
    <w:rsid w:val="00980693"/>
    <w:rsid w:val="00984B70"/>
    <w:rsid w:val="00987DF3"/>
    <w:rsid w:val="009A220B"/>
    <w:rsid w:val="009A3E21"/>
    <w:rsid w:val="009B139F"/>
    <w:rsid w:val="009B16AD"/>
    <w:rsid w:val="009B36FA"/>
    <w:rsid w:val="009B788D"/>
    <w:rsid w:val="009D2B1C"/>
    <w:rsid w:val="009D5AD9"/>
    <w:rsid w:val="009D6ABC"/>
    <w:rsid w:val="009D7FD0"/>
    <w:rsid w:val="009E08DC"/>
    <w:rsid w:val="009F3CF5"/>
    <w:rsid w:val="009F7324"/>
    <w:rsid w:val="00A01385"/>
    <w:rsid w:val="00A02033"/>
    <w:rsid w:val="00A020CB"/>
    <w:rsid w:val="00A07B8F"/>
    <w:rsid w:val="00A118F0"/>
    <w:rsid w:val="00A27844"/>
    <w:rsid w:val="00A34F69"/>
    <w:rsid w:val="00A523D7"/>
    <w:rsid w:val="00A55000"/>
    <w:rsid w:val="00A63DC0"/>
    <w:rsid w:val="00A67304"/>
    <w:rsid w:val="00A70CD1"/>
    <w:rsid w:val="00A76E6A"/>
    <w:rsid w:val="00A95DFA"/>
    <w:rsid w:val="00A96947"/>
    <w:rsid w:val="00AA152D"/>
    <w:rsid w:val="00AA5CF7"/>
    <w:rsid w:val="00AB0182"/>
    <w:rsid w:val="00AB2199"/>
    <w:rsid w:val="00AC1CFE"/>
    <w:rsid w:val="00AC3335"/>
    <w:rsid w:val="00AC3BBE"/>
    <w:rsid w:val="00AD5A1C"/>
    <w:rsid w:val="00AE409D"/>
    <w:rsid w:val="00AF5897"/>
    <w:rsid w:val="00B020C7"/>
    <w:rsid w:val="00B17638"/>
    <w:rsid w:val="00B20718"/>
    <w:rsid w:val="00B237C8"/>
    <w:rsid w:val="00B27E17"/>
    <w:rsid w:val="00B32D9F"/>
    <w:rsid w:val="00B361DD"/>
    <w:rsid w:val="00B37DD1"/>
    <w:rsid w:val="00B4270F"/>
    <w:rsid w:val="00B5047D"/>
    <w:rsid w:val="00B5084D"/>
    <w:rsid w:val="00B52014"/>
    <w:rsid w:val="00B5588A"/>
    <w:rsid w:val="00B67D72"/>
    <w:rsid w:val="00B70768"/>
    <w:rsid w:val="00B70FD2"/>
    <w:rsid w:val="00B7122B"/>
    <w:rsid w:val="00B71C19"/>
    <w:rsid w:val="00B81CA8"/>
    <w:rsid w:val="00B855D3"/>
    <w:rsid w:val="00B915C1"/>
    <w:rsid w:val="00BA66F9"/>
    <w:rsid w:val="00BA6F94"/>
    <w:rsid w:val="00BB5360"/>
    <w:rsid w:val="00BB796E"/>
    <w:rsid w:val="00BC2507"/>
    <w:rsid w:val="00BC74FB"/>
    <w:rsid w:val="00BD299B"/>
    <w:rsid w:val="00BD2A41"/>
    <w:rsid w:val="00BE3A60"/>
    <w:rsid w:val="00BF0DA4"/>
    <w:rsid w:val="00BF2BB4"/>
    <w:rsid w:val="00BF2E0C"/>
    <w:rsid w:val="00BF5EB5"/>
    <w:rsid w:val="00C014D1"/>
    <w:rsid w:val="00C16089"/>
    <w:rsid w:val="00C17914"/>
    <w:rsid w:val="00C20ECA"/>
    <w:rsid w:val="00C243C5"/>
    <w:rsid w:val="00C46D8E"/>
    <w:rsid w:val="00C50B27"/>
    <w:rsid w:val="00C51963"/>
    <w:rsid w:val="00C54204"/>
    <w:rsid w:val="00C614D1"/>
    <w:rsid w:val="00C66C90"/>
    <w:rsid w:val="00C66F32"/>
    <w:rsid w:val="00C72D78"/>
    <w:rsid w:val="00C7321B"/>
    <w:rsid w:val="00C74B3F"/>
    <w:rsid w:val="00C74C16"/>
    <w:rsid w:val="00C74CD2"/>
    <w:rsid w:val="00C76B9B"/>
    <w:rsid w:val="00C770DB"/>
    <w:rsid w:val="00C817DB"/>
    <w:rsid w:val="00C84673"/>
    <w:rsid w:val="00CA3D05"/>
    <w:rsid w:val="00CA3F07"/>
    <w:rsid w:val="00CA5815"/>
    <w:rsid w:val="00CA7FF2"/>
    <w:rsid w:val="00CB32DD"/>
    <w:rsid w:val="00CB41C4"/>
    <w:rsid w:val="00CC3694"/>
    <w:rsid w:val="00CC3C36"/>
    <w:rsid w:val="00CD6489"/>
    <w:rsid w:val="00CE3098"/>
    <w:rsid w:val="00CE31B9"/>
    <w:rsid w:val="00CF1E51"/>
    <w:rsid w:val="00CF53D1"/>
    <w:rsid w:val="00CF71D0"/>
    <w:rsid w:val="00D0233A"/>
    <w:rsid w:val="00D06201"/>
    <w:rsid w:val="00D07962"/>
    <w:rsid w:val="00D0796C"/>
    <w:rsid w:val="00D13484"/>
    <w:rsid w:val="00D35DAC"/>
    <w:rsid w:val="00D369AA"/>
    <w:rsid w:val="00D36E29"/>
    <w:rsid w:val="00D37A9A"/>
    <w:rsid w:val="00D417BE"/>
    <w:rsid w:val="00D44426"/>
    <w:rsid w:val="00D453BB"/>
    <w:rsid w:val="00D45C66"/>
    <w:rsid w:val="00D46329"/>
    <w:rsid w:val="00D46F0F"/>
    <w:rsid w:val="00D50A80"/>
    <w:rsid w:val="00D53FF4"/>
    <w:rsid w:val="00D553F4"/>
    <w:rsid w:val="00D6690D"/>
    <w:rsid w:val="00D70BE2"/>
    <w:rsid w:val="00D8430C"/>
    <w:rsid w:val="00D86EF5"/>
    <w:rsid w:val="00D94DAB"/>
    <w:rsid w:val="00D94F5D"/>
    <w:rsid w:val="00D97E2B"/>
    <w:rsid w:val="00DA0B6D"/>
    <w:rsid w:val="00DA2E2D"/>
    <w:rsid w:val="00DA60BD"/>
    <w:rsid w:val="00DB41E9"/>
    <w:rsid w:val="00DB666D"/>
    <w:rsid w:val="00DC5954"/>
    <w:rsid w:val="00DD2FE1"/>
    <w:rsid w:val="00DD6497"/>
    <w:rsid w:val="00DE1A0F"/>
    <w:rsid w:val="00DF1CBA"/>
    <w:rsid w:val="00E00CCF"/>
    <w:rsid w:val="00E039A3"/>
    <w:rsid w:val="00E049F4"/>
    <w:rsid w:val="00E125AB"/>
    <w:rsid w:val="00E2014E"/>
    <w:rsid w:val="00E25F4D"/>
    <w:rsid w:val="00E33926"/>
    <w:rsid w:val="00E3786D"/>
    <w:rsid w:val="00E425F6"/>
    <w:rsid w:val="00E43ED1"/>
    <w:rsid w:val="00E60BC0"/>
    <w:rsid w:val="00E67706"/>
    <w:rsid w:val="00E705AC"/>
    <w:rsid w:val="00E70F33"/>
    <w:rsid w:val="00E70F8F"/>
    <w:rsid w:val="00E7361A"/>
    <w:rsid w:val="00E74E90"/>
    <w:rsid w:val="00E76B4A"/>
    <w:rsid w:val="00E86305"/>
    <w:rsid w:val="00E90254"/>
    <w:rsid w:val="00E9207C"/>
    <w:rsid w:val="00E9686C"/>
    <w:rsid w:val="00EA0425"/>
    <w:rsid w:val="00EA384D"/>
    <w:rsid w:val="00EA5DDE"/>
    <w:rsid w:val="00EB0D1D"/>
    <w:rsid w:val="00EB355F"/>
    <w:rsid w:val="00EB5B60"/>
    <w:rsid w:val="00EB7653"/>
    <w:rsid w:val="00EC0E80"/>
    <w:rsid w:val="00EC4E11"/>
    <w:rsid w:val="00EE29A8"/>
    <w:rsid w:val="00F03799"/>
    <w:rsid w:val="00F23944"/>
    <w:rsid w:val="00F25344"/>
    <w:rsid w:val="00F26E79"/>
    <w:rsid w:val="00F33712"/>
    <w:rsid w:val="00F353FD"/>
    <w:rsid w:val="00F3759B"/>
    <w:rsid w:val="00F51377"/>
    <w:rsid w:val="00F54BCA"/>
    <w:rsid w:val="00F56EAE"/>
    <w:rsid w:val="00F628EA"/>
    <w:rsid w:val="00F716D8"/>
    <w:rsid w:val="00F75712"/>
    <w:rsid w:val="00F84B6B"/>
    <w:rsid w:val="00FA7DEF"/>
    <w:rsid w:val="00FC1827"/>
    <w:rsid w:val="00FD09F5"/>
    <w:rsid w:val="00FD2E72"/>
    <w:rsid w:val="00FD2FC2"/>
    <w:rsid w:val="00FD492B"/>
    <w:rsid w:val="00FE5CD0"/>
    <w:rsid w:val="00FE5F0C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7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720"/>
      <w:jc w:val="left"/>
      <w:outlineLvl w:val="1"/>
    </w:pPr>
  </w:style>
  <w:style w:type="paragraph" w:styleId="3">
    <w:name w:val="heading 3"/>
    <w:basedOn w:val="a"/>
    <w:next w:val="a"/>
    <w:qFormat/>
    <w:rsid w:val="00062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20688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customStyle="1" w:styleId="10">
    <w:name w:val="Стиль1"/>
    <w:basedOn w:val="a"/>
  </w:style>
  <w:style w:type="paragraph" w:styleId="a4">
    <w:name w:val="Body Text"/>
    <w:basedOn w:val="a"/>
    <w:link w:val="a5"/>
    <w:pPr>
      <w:tabs>
        <w:tab w:val="left" w:pos="6521"/>
      </w:tabs>
      <w:jc w:val="left"/>
    </w:pPr>
    <w:rPr>
      <w:sz w:val="20"/>
    </w:rPr>
  </w:style>
  <w:style w:type="paragraph" w:styleId="a6">
    <w:name w:val="Body Text Indent"/>
    <w:basedOn w:val="a"/>
    <w:pPr>
      <w:tabs>
        <w:tab w:val="left" w:pos="6521"/>
      </w:tabs>
      <w:ind w:left="340" w:hanging="340"/>
      <w:jc w:val="left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pPr>
      <w:tabs>
        <w:tab w:val="left" w:pos="743"/>
        <w:tab w:val="left" w:pos="6521"/>
      </w:tabs>
      <w:ind w:left="743"/>
      <w:jc w:val="center"/>
    </w:pPr>
    <w:rPr>
      <w:sz w:val="20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tabs>
        <w:tab w:val="left" w:pos="6521"/>
      </w:tabs>
      <w:spacing w:line="240" w:lineRule="auto"/>
      <w:jc w:val="left"/>
    </w:pPr>
  </w:style>
  <w:style w:type="table" w:styleId="aa">
    <w:name w:val="Table Grid"/>
    <w:basedOn w:val="a1"/>
    <w:uiPriority w:val="59"/>
    <w:rsid w:val="001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E484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List 3"/>
    <w:basedOn w:val="a"/>
    <w:rsid w:val="0032140F"/>
    <w:pPr>
      <w:spacing w:line="240" w:lineRule="auto"/>
      <w:ind w:left="849" w:hanging="283"/>
      <w:jc w:val="left"/>
    </w:pPr>
    <w:rPr>
      <w:sz w:val="20"/>
    </w:rPr>
  </w:style>
  <w:style w:type="character" w:customStyle="1" w:styleId="description1">
    <w:name w:val="description1"/>
    <w:rsid w:val="0032140F"/>
    <w:rPr>
      <w:vanish w:val="0"/>
      <w:webHidden w:val="0"/>
      <w:color w:val="000000"/>
      <w:sz w:val="13"/>
      <w:szCs w:val="13"/>
      <w:specVanish w:val="0"/>
    </w:rPr>
  </w:style>
  <w:style w:type="character" w:customStyle="1" w:styleId="a5">
    <w:name w:val="Основной текст Знак"/>
    <w:basedOn w:val="a0"/>
    <w:link w:val="a4"/>
    <w:rsid w:val="0032140F"/>
  </w:style>
  <w:style w:type="paragraph" w:customStyle="1" w:styleId="11">
    <w:name w:val="Абзац списка1"/>
    <w:basedOn w:val="a"/>
    <w:rsid w:val="004378C5"/>
    <w:pPr>
      <w:spacing w:line="240" w:lineRule="auto"/>
      <w:ind w:left="720"/>
      <w:contextualSpacing/>
      <w:jc w:val="left"/>
    </w:pPr>
    <w:rPr>
      <w:rFonts w:eastAsia="Calibri" w:cs="Tahoma"/>
    </w:rPr>
  </w:style>
  <w:style w:type="paragraph" w:customStyle="1" w:styleId="msolistparagraph0">
    <w:name w:val="msolistparagraph"/>
    <w:basedOn w:val="a"/>
    <w:rsid w:val="00D417BE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customStyle="1" w:styleId="109">
    <w:name w:val="Основной текст (109)_"/>
    <w:link w:val="1090"/>
    <w:rsid w:val="00C614D1"/>
    <w:rPr>
      <w:rFonts w:ascii="Arial" w:hAnsi="Arial"/>
      <w:b/>
      <w:bCs/>
      <w:spacing w:val="-10"/>
      <w:sz w:val="63"/>
      <w:szCs w:val="63"/>
      <w:lang w:bidi="ar-SA"/>
    </w:rPr>
  </w:style>
  <w:style w:type="paragraph" w:customStyle="1" w:styleId="1090">
    <w:name w:val="Основной текст (109)"/>
    <w:basedOn w:val="a"/>
    <w:link w:val="109"/>
    <w:rsid w:val="00C614D1"/>
    <w:pPr>
      <w:shd w:val="clear" w:color="auto" w:fill="FFFFFF"/>
      <w:spacing w:before="2580" w:after="1260" w:line="240" w:lineRule="atLeast"/>
      <w:jc w:val="center"/>
    </w:pPr>
    <w:rPr>
      <w:rFonts w:ascii="Arial" w:hAnsi="Arial"/>
      <w:b/>
      <w:bCs/>
      <w:spacing w:val="-10"/>
      <w:sz w:val="63"/>
      <w:szCs w:val="63"/>
    </w:rPr>
  </w:style>
  <w:style w:type="character" w:customStyle="1" w:styleId="12">
    <w:name w:val="Заголовок №1"/>
    <w:rsid w:val="00C614D1"/>
    <w:rPr>
      <w:rFonts w:ascii="Bookman Old Style" w:hAnsi="Bookman Old Style" w:cs="Bookman Old Style"/>
      <w:b/>
      <w:bCs/>
      <w:spacing w:val="30"/>
      <w:sz w:val="87"/>
      <w:szCs w:val="87"/>
    </w:rPr>
  </w:style>
  <w:style w:type="paragraph" w:customStyle="1" w:styleId="zag">
    <w:name w:val="zag"/>
    <w:basedOn w:val="a"/>
    <w:rsid w:val="0091115C"/>
    <w:pPr>
      <w:spacing w:line="240" w:lineRule="auto"/>
      <w:ind w:firstLine="560"/>
      <w:jc w:val="left"/>
    </w:pPr>
    <w:rPr>
      <w:b/>
      <w:bCs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53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30DF"/>
    <w:rPr>
      <w:rFonts w:ascii="Tahoma" w:hAnsi="Tahoma" w:cs="Tahoma"/>
      <w:sz w:val="16"/>
      <w:szCs w:val="16"/>
    </w:rPr>
  </w:style>
  <w:style w:type="character" w:customStyle="1" w:styleId="31">
    <w:name w:val="Заголовок №3_"/>
    <w:link w:val="32"/>
    <w:locked/>
    <w:rsid w:val="007E188B"/>
    <w:rPr>
      <w:b/>
      <w:bCs/>
      <w:sz w:val="29"/>
      <w:szCs w:val="29"/>
      <w:lang w:bidi="ar-SA"/>
    </w:rPr>
  </w:style>
  <w:style w:type="paragraph" w:customStyle="1" w:styleId="32">
    <w:name w:val="Заголовок №3"/>
    <w:basedOn w:val="a"/>
    <w:link w:val="31"/>
    <w:rsid w:val="007E188B"/>
    <w:pPr>
      <w:shd w:val="clear" w:color="auto" w:fill="FFFFFF"/>
      <w:spacing w:after="600" w:line="317" w:lineRule="exact"/>
      <w:jc w:val="center"/>
      <w:outlineLvl w:val="2"/>
    </w:pPr>
    <w:rPr>
      <w:b/>
      <w:bCs/>
      <w:sz w:val="29"/>
      <w:szCs w:val="29"/>
    </w:rPr>
  </w:style>
  <w:style w:type="paragraph" w:styleId="ae">
    <w:name w:val="footer"/>
    <w:basedOn w:val="a"/>
    <w:rsid w:val="007E188B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4A169C"/>
    <w:rPr>
      <w:color w:val="0000FF"/>
      <w:u w:val="single"/>
    </w:rPr>
  </w:style>
  <w:style w:type="character" w:customStyle="1" w:styleId="33">
    <w:name w:val="Основной текст + Полужирный3"/>
    <w:rsid w:val="00107EF7"/>
    <w:rPr>
      <w:b/>
      <w:bCs/>
      <w:sz w:val="29"/>
      <w:szCs w:val="29"/>
      <w:lang w:bidi="ar-SA"/>
    </w:rPr>
  </w:style>
  <w:style w:type="character" w:customStyle="1" w:styleId="22">
    <w:name w:val="Основной текст + Полужирный2"/>
    <w:rsid w:val="00107EF7"/>
    <w:rPr>
      <w:b/>
      <w:bCs/>
      <w:sz w:val="29"/>
      <w:szCs w:val="29"/>
      <w:lang w:bidi="ar-SA"/>
    </w:rPr>
  </w:style>
  <w:style w:type="paragraph" w:customStyle="1" w:styleId="Default">
    <w:name w:val="Default"/>
    <w:rsid w:val="00D13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1"/>
    <w:basedOn w:val="a"/>
    <w:rsid w:val="003015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uiPriority w:val="99"/>
    <w:unhideWhenUsed/>
    <w:rsid w:val="0058539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sid w:val="007965A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7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720"/>
      <w:jc w:val="left"/>
      <w:outlineLvl w:val="1"/>
    </w:pPr>
  </w:style>
  <w:style w:type="paragraph" w:styleId="3">
    <w:name w:val="heading 3"/>
    <w:basedOn w:val="a"/>
    <w:next w:val="a"/>
    <w:qFormat/>
    <w:rsid w:val="00062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20688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customStyle="1" w:styleId="10">
    <w:name w:val="Стиль1"/>
    <w:basedOn w:val="a"/>
  </w:style>
  <w:style w:type="paragraph" w:styleId="a4">
    <w:name w:val="Body Text"/>
    <w:basedOn w:val="a"/>
    <w:link w:val="a5"/>
    <w:pPr>
      <w:tabs>
        <w:tab w:val="left" w:pos="6521"/>
      </w:tabs>
      <w:jc w:val="left"/>
    </w:pPr>
    <w:rPr>
      <w:sz w:val="20"/>
    </w:rPr>
  </w:style>
  <w:style w:type="paragraph" w:styleId="a6">
    <w:name w:val="Body Text Indent"/>
    <w:basedOn w:val="a"/>
    <w:pPr>
      <w:tabs>
        <w:tab w:val="left" w:pos="6521"/>
      </w:tabs>
      <w:ind w:left="340" w:hanging="340"/>
      <w:jc w:val="left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pPr>
      <w:tabs>
        <w:tab w:val="left" w:pos="743"/>
        <w:tab w:val="left" w:pos="6521"/>
      </w:tabs>
      <w:ind w:left="743"/>
      <w:jc w:val="center"/>
    </w:pPr>
    <w:rPr>
      <w:sz w:val="20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tabs>
        <w:tab w:val="left" w:pos="6521"/>
      </w:tabs>
      <w:spacing w:line="240" w:lineRule="auto"/>
      <w:jc w:val="left"/>
    </w:pPr>
  </w:style>
  <w:style w:type="table" w:styleId="aa">
    <w:name w:val="Table Grid"/>
    <w:basedOn w:val="a1"/>
    <w:uiPriority w:val="59"/>
    <w:rsid w:val="0010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E484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List 3"/>
    <w:basedOn w:val="a"/>
    <w:rsid w:val="0032140F"/>
    <w:pPr>
      <w:spacing w:line="240" w:lineRule="auto"/>
      <w:ind w:left="849" w:hanging="283"/>
      <w:jc w:val="left"/>
    </w:pPr>
    <w:rPr>
      <w:sz w:val="20"/>
    </w:rPr>
  </w:style>
  <w:style w:type="character" w:customStyle="1" w:styleId="description1">
    <w:name w:val="description1"/>
    <w:rsid w:val="0032140F"/>
    <w:rPr>
      <w:vanish w:val="0"/>
      <w:webHidden w:val="0"/>
      <w:color w:val="000000"/>
      <w:sz w:val="13"/>
      <w:szCs w:val="13"/>
      <w:specVanish w:val="0"/>
    </w:rPr>
  </w:style>
  <w:style w:type="character" w:customStyle="1" w:styleId="a5">
    <w:name w:val="Основной текст Знак"/>
    <w:basedOn w:val="a0"/>
    <w:link w:val="a4"/>
    <w:rsid w:val="0032140F"/>
  </w:style>
  <w:style w:type="paragraph" w:customStyle="1" w:styleId="11">
    <w:name w:val="Абзац списка1"/>
    <w:basedOn w:val="a"/>
    <w:rsid w:val="004378C5"/>
    <w:pPr>
      <w:spacing w:line="240" w:lineRule="auto"/>
      <w:ind w:left="720"/>
      <w:contextualSpacing/>
      <w:jc w:val="left"/>
    </w:pPr>
    <w:rPr>
      <w:rFonts w:eastAsia="Calibri" w:cs="Tahoma"/>
    </w:rPr>
  </w:style>
  <w:style w:type="paragraph" w:customStyle="1" w:styleId="msolistparagraph0">
    <w:name w:val="msolistparagraph"/>
    <w:basedOn w:val="a"/>
    <w:rsid w:val="00D417BE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customStyle="1" w:styleId="109">
    <w:name w:val="Основной текст (109)_"/>
    <w:link w:val="1090"/>
    <w:rsid w:val="00C614D1"/>
    <w:rPr>
      <w:rFonts w:ascii="Arial" w:hAnsi="Arial"/>
      <w:b/>
      <w:bCs/>
      <w:spacing w:val="-10"/>
      <w:sz w:val="63"/>
      <w:szCs w:val="63"/>
      <w:lang w:bidi="ar-SA"/>
    </w:rPr>
  </w:style>
  <w:style w:type="paragraph" w:customStyle="1" w:styleId="1090">
    <w:name w:val="Основной текст (109)"/>
    <w:basedOn w:val="a"/>
    <w:link w:val="109"/>
    <w:rsid w:val="00C614D1"/>
    <w:pPr>
      <w:shd w:val="clear" w:color="auto" w:fill="FFFFFF"/>
      <w:spacing w:before="2580" w:after="1260" w:line="240" w:lineRule="atLeast"/>
      <w:jc w:val="center"/>
    </w:pPr>
    <w:rPr>
      <w:rFonts w:ascii="Arial" w:hAnsi="Arial"/>
      <w:b/>
      <w:bCs/>
      <w:spacing w:val="-10"/>
      <w:sz w:val="63"/>
      <w:szCs w:val="63"/>
    </w:rPr>
  </w:style>
  <w:style w:type="character" w:customStyle="1" w:styleId="12">
    <w:name w:val="Заголовок №1"/>
    <w:rsid w:val="00C614D1"/>
    <w:rPr>
      <w:rFonts w:ascii="Bookman Old Style" w:hAnsi="Bookman Old Style" w:cs="Bookman Old Style"/>
      <w:b/>
      <w:bCs/>
      <w:spacing w:val="30"/>
      <w:sz w:val="87"/>
      <w:szCs w:val="87"/>
    </w:rPr>
  </w:style>
  <w:style w:type="paragraph" w:customStyle="1" w:styleId="zag">
    <w:name w:val="zag"/>
    <w:basedOn w:val="a"/>
    <w:rsid w:val="0091115C"/>
    <w:pPr>
      <w:spacing w:line="240" w:lineRule="auto"/>
      <w:ind w:firstLine="560"/>
      <w:jc w:val="left"/>
    </w:pPr>
    <w:rPr>
      <w:b/>
      <w:bCs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53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30DF"/>
    <w:rPr>
      <w:rFonts w:ascii="Tahoma" w:hAnsi="Tahoma" w:cs="Tahoma"/>
      <w:sz w:val="16"/>
      <w:szCs w:val="16"/>
    </w:rPr>
  </w:style>
  <w:style w:type="character" w:customStyle="1" w:styleId="31">
    <w:name w:val="Заголовок №3_"/>
    <w:link w:val="32"/>
    <w:locked/>
    <w:rsid w:val="007E188B"/>
    <w:rPr>
      <w:b/>
      <w:bCs/>
      <w:sz w:val="29"/>
      <w:szCs w:val="29"/>
      <w:lang w:bidi="ar-SA"/>
    </w:rPr>
  </w:style>
  <w:style w:type="paragraph" w:customStyle="1" w:styleId="32">
    <w:name w:val="Заголовок №3"/>
    <w:basedOn w:val="a"/>
    <w:link w:val="31"/>
    <w:rsid w:val="007E188B"/>
    <w:pPr>
      <w:shd w:val="clear" w:color="auto" w:fill="FFFFFF"/>
      <w:spacing w:after="600" w:line="317" w:lineRule="exact"/>
      <w:jc w:val="center"/>
      <w:outlineLvl w:val="2"/>
    </w:pPr>
    <w:rPr>
      <w:b/>
      <w:bCs/>
      <w:sz w:val="29"/>
      <w:szCs w:val="29"/>
    </w:rPr>
  </w:style>
  <w:style w:type="paragraph" w:styleId="ae">
    <w:name w:val="footer"/>
    <w:basedOn w:val="a"/>
    <w:rsid w:val="007E188B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4A169C"/>
    <w:rPr>
      <w:color w:val="0000FF"/>
      <w:u w:val="single"/>
    </w:rPr>
  </w:style>
  <w:style w:type="character" w:customStyle="1" w:styleId="33">
    <w:name w:val="Основной текст + Полужирный3"/>
    <w:rsid w:val="00107EF7"/>
    <w:rPr>
      <w:b/>
      <w:bCs/>
      <w:sz w:val="29"/>
      <w:szCs w:val="29"/>
      <w:lang w:bidi="ar-SA"/>
    </w:rPr>
  </w:style>
  <w:style w:type="character" w:customStyle="1" w:styleId="22">
    <w:name w:val="Основной текст + Полужирный2"/>
    <w:rsid w:val="00107EF7"/>
    <w:rPr>
      <w:b/>
      <w:bCs/>
      <w:sz w:val="29"/>
      <w:szCs w:val="29"/>
      <w:lang w:bidi="ar-SA"/>
    </w:rPr>
  </w:style>
  <w:style w:type="paragraph" w:customStyle="1" w:styleId="Default">
    <w:name w:val="Default"/>
    <w:rsid w:val="00D13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1"/>
    <w:basedOn w:val="a"/>
    <w:rsid w:val="003015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uiPriority w:val="99"/>
    <w:unhideWhenUsed/>
    <w:rsid w:val="0058539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sid w:val="007965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fond.ru/view.aspx?id=5311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E371-3226-4337-A1D6-0A7EC417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Г У П С</vt:lpstr>
    </vt:vector>
  </TitlesOfParts>
  <Company>Кафедра "Строит. конструкции"</Company>
  <LinksUpToDate>false</LinksUpToDate>
  <CharactersWithSpaces>19885</CharactersWithSpaces>
  <SharedDoc>false</SharedDoc>
  <HLinks>
    <vt:vector size="24" baseType="variant"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http://norm-load.ru/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https://e.lanbook.com/book/56375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https://e.lanbook.com/book/56375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Г У П С</dc:title>
  <dc:creator>Гуков Сергей Евгеньевич</dc:creator>
  <cp:lastModifiedBy>Sidorova 2-222</cp:lastModifiedBy>
  <cp:revision>2</cp:revision>
  <cp:lastPrinted>2017-10-16T13:59:00Z</cp:lastPrinted>
  <dcterms:created xsi:type="dcterms:W3CDTF">2019-09-18T12:16:00Z</dcterms:created>
  <dcterms:modified xsi:type="dcterms:W3CDTF">2019-09-18T12:16:00Z</dcterms:modified>
</cp:coreProperties>
</file>