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C" w:rsidRPr="007D0C56" w:rsidRDefault="009E2D3C" w:rsidP="009E2D3C">
      <w:pPr>
        <w:pStyle w:val="a3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ФЕДЕРАЛЬНОЕ АГЕНТСТВО ЖЕЛЕЗНОДОРОЖНОГО ТРАНСПОРТА</w:t>
      </w: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 xml:space="preserve"> «Петербургский государственный университет путей сообщения</w:t>
      </w: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Императора Александра I»</w:t>
      </w: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(ФГБОУ ВО ПГУПС)</w:t>
      </w: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Кафедра «Иностранные языки»</w:t>
      </w: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Pr="00D809E3" w:rsidRDefault="009E2D3C" w:rsidP="009E2D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809E3">
        <w:rPr>
          <w:b/>
          <w:color w:val="000000"/>
          <w:sz w:val="28"/>
          <w:szCs w:val="28"/>
        </w:rPr>
        <w:t>РАБОЧАЯ ПРОГРАММА</w:t>
      </w:r>
    </w:p>
    <w:p w:rsidR="009E2D3C" w:rsidRPr="00846BA3" w:rsidRDefault="009E2D3C" w:rsidP="009E2D3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46BA3">
        <w:rPr>
          <w:i/>
          <w:color w:val="000000"/>
          <w:sz w:val="28"/>
          <w:szCs w:val="28"/>
        </w:rPr>
        <w:t>дисциплины</w:t>
      </w: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Иностранный </w:t>
      </w:r>
      <w:r w:rsidRPr="007D0C56">
        <w:rPr>
          <w:color w:val="000000"/>
          <w:sz w:val="28"/>
          <w:szCs w:val="28"/>
        </w:rPr>
        <w:t>язык»» (</w:t>
      </w:r>
      <w:r>
        <w:rPr>
          <w:color w:val="000000"/>
          <w:sz w:val="28"/>
          <w:szCs w:val="28"/>
        </w:rPr>
        <w:t>Б1.Б.3</w:t>
      </w:r>
      <w:r w:rsidRPr="007D0C56">
        <w:rPr>
          <w:color w:val="000000"/>
          <w:sz w:val="28"/>
          <w:szCs w:val="28"/>
        </w:rPr>
        <w:t>)</w:t>
      </w:r>
    </w:p>
    <w:p w:rsidR="00CA41C1" w:rsidRDefault="00CA41C1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для направления</w:t>
      </w: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Pr="007D0C56">
        <w:rPr>
          <w:color w:val="000000"/>
          <w:sz w:val="28"/>
          <w:szCs w:val="28"/>
        </w:rPr>
        <w:t>.03.0</w:t>
      </w:r>
      <w:r>
        <w:rPr>
          <w:color w:val="000000"/>
          <w:sz w:val="28"/>
          <w:szCs w:val="28"/>
        </w:rPr>
        <w:t>1</w:t>
      </w:r>
      <w:r w:rsidRPr="007D0C5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Строительство</w:t>
      </w:r>
      <w:r w:rsidRPr="007D0C56">
        <w:rPr>
          <w:color w:val="000000"/>
          <w:sz w:val="28"/>
          <w:szCs w:val="28"/>
        </w:rPr>
        <w:t>»</w:t>
      </w:r>
    </w:p>
    <w:p w:rsidR="00CA41C1" w:rsidRDefault="00CA41C1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по профилю</w:t>
      </w: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Промышленное и гражданское строительство</w:t>
      </w:r>
      <w:r w:rsidRPr="007D0C56">
        <w:rPr>
          <w:color w:val="000000"/>
          <w:sz w:val="28"/>
          <w:szCs w:val="28"/>
        </w:rPr>
        <w:t>»</w:t>
      </w: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</w:t>
      </w:r>
      <w:r w:rsidR="005E6A40">
        <w:rPr>
          <w:color w:val="000000"/>
          <w:sz w:val="28"/>
          <w:szCs w:val="28"/>
        </w:rPr>
        <w:t xml:space="preserve">обучения – очная, </w:t>
      </w:r>
      <w:r>
        <w:rPr>
          <w:color w:val="000000"/>
          <w:sz w:val="28"/>
          <w:szCs w:val="28"/>
        </w:rPr>
        <w:t>заочная</w:t>
      </w: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Pr="007D0C56" w:rsidRDefault="009E2D3C" w:rsidP="009E2D3C">
      <w:pPr>
        <w:pStyle w:val="a3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Санкт-Петербург</w:t>
      </w:r>
    </w:p>
    <w:p w:rsidR="009E2D3C" w:rsidRPr="00CA41C1" w:rsidRDefault="009E2D3C" w:rsidP="009E2D3C">
      <w:pPr>
        <w:pStyle w:val="a3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201</w:t>
      </w:r>
      <w:r w:rsidR="00CA41C1" w:rsidRPr="00CA41C1">
        <w:rPr>
          <w:color w:val="000000"/>
          <w:sz w:val="28"/>
          <w:szCs w:val="28"/>
        </w:rPr>
        <w:t>8</w:t>
      </w:r>
    </w:p>
    <w:p w:rsidR="009E2D3C" w:rsidRDefault="00647501" w:rsidP="009E2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821184" cy="49053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EC961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202" cy="490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3C" w:rsidRDefault="009E2D3C" w:rsidP="009E2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D3C" w:rsidRDefault="009E2D3C" w:rsidP="009E2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D3C" w:rsidRDefault="009E2D3C" w:rsidP="009E2D3C"/>
    <w:p w:rsidR="009E2D3C" w:rsidRDefault="009E2D3C" w:rsidP="009E2D3C"/>
    <w:p w:rsidR="009E2D3C" w:rsidRDefault="009E2D3C" w:rsidP="009E2D3C"/>
    <w:p w:rsidR="009E2D3C" w:rsidRDefault="009E2D3C" w:rsidP="009E2D3C"/>
    <w:p w:rsidR="005E6A40" w:rsidRDefault="005E6A40" w:rsidP="009E2D3C"/>
    <w:p w:rsidR="005E6A40" w:rsidRDefault="005E6A40" w:rsidP="009E2D3C"/>
    <w:p w:rsidR="005E6A40" w:rsidRDefault="005E6A40" w:rsidP="009E2D3C"/>
    <w:p w:rsidR="009E2D3C" w:rsidRDefault="009E2D3C" w:rsidP="009E2D3C"/>
    <w:p w:rsidR="00647501" w:rsidRDefault="00647501" w:rsidP="009E2D3C"/>
    <w:p w:rsidR="00647501" w:rsidRDefault="00647501" w:rsidP="009E2D3C"/>
    <w:p w:rsidR="009E2D3C" w:rsidRDefault="009E2D3C" w:rsidP="009E2D3C"/>
    <w:p w:rsidR="0096084C" w:rsidRPr="0096084C" w:rsidRDefault="0096084C" w:rsidP="0096084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96084C" w:rsidRPr="0096084C" w:rsidRDefault="0096084C" w:rsidP="0096084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084C" w:rsidRPr="0096084C" w:rsidRDefault="0096084C" w:rsidP="0096084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составлена в соответствии с ФГОС ВО, утвержденным «12» марта 2015 г., приказ № 201 по направлению 08.03.01 «Строительство», по дисциплине «Иностранный язык».</w:t>
      </w:r>
    </w:p>
    <w:p w:rsidR="0096084C" w:rsidRPr="0096084C" w:rsidRDefault="0096084C" w:rsidP="009608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96084C" w:rsidRPr="0096084C" w:rsidRDefault="0096084C" w:rsidP="009608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 xml:space="preserve">  Для достижения поставленной цели решаются следующие задачи:</w:t>
      </w:r>
    </w:p>
    <w:p w:rsidR="0096084C" w:rsidRPr="0096084C" w:rsidRDefault="0096084C" w:rsidP="009608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- развитие у обучающихся когнитивной компетентности</w:t>
      </w:r>
    </w:p>
    <w:p w:rsidR="0096084C" w:rsidRPr="0096084C" w:rsidRDefault="0096084C" w:rsidP="009608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- развитие социокультурной компетентности</w:t>
      </w:r>
    </w:p>
    <w:p w:rsidR="0096084C" w:rsidRPr="0096084C" w:rsidRDefault="0096084C" w:rsidP="009608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- развитие прагматической компетентности</w:t>
      </w:r>
    </w:p>
    <w:p w:rsidR="0096084C" w:rsidRPr="0096084C" w:rsidRDefault="0096084C" w:rsidP="009608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- развитие учебных умений и навыков</w:t>
      </w:r>
    </w:p>
    <w:p w:rsidR="0096084C" w:rsidRPr="0096084C" w:rsidRDefault="0096084C" w:rsidP="009608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96084C" w:rsidRPr="0096084C" w:rsidRDefault="0096084C" w:rsidP="009608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иностранного языка.</w:t>
      </w:r>
    </w:p>
    <w:p w:rsidR="0096084C" w:rsidRPr="0096084C" w:rsidRDefault="0096084C" w:rsidP="009608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6084C" w:rsidRPr="0096084C" w:rsidRDefault="0096084C" w:rsidP="0096084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96084C" w:rsidRPr="0096084C" w:rsidRDefault="0096084C" w:rsidP="009608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96084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6084C" w:rsidRPr="0096084C" w:rsidRDefault="0096084C" w:rsidP="0096084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96084C" w:rsidRPr="0096084C" w:rsidRDefault="0096084C" w:rsidP="009608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96084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6084C" w:rsidRPr="0096084C" w:rsidRDefault="0096084C" w:rsidP="0096084C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96084C" w:rsidRPr="0096084C" w:rsidRDefault="0096084C" w:rsidP="009608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ВЛАДЕТЬ:</w:t>
      </w:r>
    </w:p>
    <w:p w:rsidR="0096084C" w:rsidRPr="0096084C" w:rsidRDefault="0096084C" w:rsidP="0096084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96084C" w:rsidRPr="0096084C" w:rsidRDefault="00032A1F" w:rsidP="0096084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6084C" w:rsidRPr="0096084C">
        <w:rPr>
          <w:rFonts w:ascii="Times New Roman" w:eastAsia="Calibri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="0096084C" w:rsidRPr="0096084C">
        <w:rPr>
          <w:rFonts w:ascii="Times New Roman" w:eastAsia="Calibri" w:hAnsi="Times New Roman" w:cs="Times New Roman"/>
          <w:b/>
          <w:sz w:val="28"/>
          <w:szCs w:val="28"/>
        </w:rPr>
        <w:t>общекультурных компетенций (ОК)</w:t>
      </w:r>
      <w:r w:rsidR="0096084C" w:rsidRPr="009608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084C" w:rsidRPr="0096084C" w:rsidRDefault="0096084C" w:rsidP="0096084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 xml:space="preserve">           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96084C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общепрофессиональных компетенций (ОПК):</w:t>
      </w:r>
    </w:p>
    <w:p w:rsidR="0096084C" w:rsidRPr="0096084C" w:rsidRDefault="0096084C" w:rsidP="009608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- владение одним из иностранных языков на уровне профессионального общения и письменного перевода (ОПК-9)</w:t>
      </w:r>
    </w:p>
    <w:p w:rsidR="0096084C" w:rsidRPr="0096084C" w:rsidRDefault="0096084C" w:rsidP="009608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lastRenderedPageBreak/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96084C" w:rsidRPr="0096084C" w:rsidRDefault="0096084C" w:rsidP="009608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96084C" w:rsidRPr="0096084C" w:rsidRDefault="0096084C" w:rsidP="0096084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6084C" w:rsidRPr="0096084C" w:rsidRDefault="0096084C" w:rsidP="0096084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96084C" w:rsidRPr="0096084C" w:rsidRDefault="0096084C" w:rsidP="0096084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084C" w:rsidRPr="0096084C" w:rsidRDefault="0096084C" w:rsidP="0096084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992"/>
        <w:gridCol w:w="992"/>
        <w:gridCol w:w="957"/>
      </w:tblGrid>
      <w:tr w:rsidR="0096084C" w:rsidRPr="0096084C" w:rsidTr="006614BD">
        <w:trPr>
          <w:jc w:val="center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96084C" w:rsidRPr="0096084C" w:rsidTr="006614BD">
        <w:trPr>
          <w:jc w:val="center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96084C" w:rsidRPr="0096084C" w:rsidTr="006614BD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96084C" w:rsidRPr="0096084C" w:rsidRDefault="0096084C" w:rsidP="0096084C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лекции (Л)</w:t>
            </w:r>
          </w:p>
          <w:p w:rsidR="0096084C" w:rsidRPr="0096084C" w:rsidRDefault="0096084C" w:rsidP="0096084C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занятия (ПЗ)</w:t>
            </w:r>
          </w:p>
          <w:p w:rsidR="0096084C" w:rsidRPr="0096084C" w:rsidRDefault="0096084C" w:rsidP="0096084C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102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102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C10246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6084C" w:rsidRPr="0096084C" w:rsidRDefault="00C10246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3118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3118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118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118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6084C" w:rsidRPr="0096084C" w:rsidTr="006614BD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C10246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C102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C10246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102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311881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3118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311881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</w:tr>
      <w:tr w:rsidR="0096084C" w:rsidRPr="006614BD" w:rsidTr="006614BD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C10246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C10246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311881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96084C" w:rsidRPr="006614BD" w:rsidTr="006614BD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516135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З, </w:t>
            </w:r>
            <w:r w:rsidR="0096084C"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</w:tc>
      </w:tr>
      <w:tr w:rsidR="0096084C" w:rsidRPr="006614BD" w:rsidTr="006614BD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6614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з.е</w:t>
            </w:r>
            <w:proofErr w:type="spellEnd"/>
            <w:r w:rsidRPr="006614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108/3</w:t>
            </w:r>
          </w:p>
        </w:tc>
      </w:tr>
    </w:tbl>
    <w:p w:rsidR="00516135" w:rsidRPr="0096084C" w:rsidRDefault="00516135" w:rsidP="00516135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7"/>
          <w:szCs w:val="27"/>
        </w:rPr>
      </w:pPr>
      <w:r w:rsidRPr="0096084C">
        <w:rPr>
          <w:rFonts w:ascii="Times New Roman" w:eastAsia="Calibri" w:hAnsi="Times New Roman" w:cs="Times New Roman"/>
          <w:i/>
          <w:color w:val="000000"/>
          <w:sz w:val="27"/>
          <w:szCs w:val="27"/>
        </w:rPr>
        <w:t>Примечания: «Форма контроля з</w:t>
      </w:r>
      <w:r>
        <w:rPr>
          <w:rFonts w:ascii="Times New Roman" w:eastAsia="Calibri" w:hAnsi="Times New Roman" w:cs="Times New Roman"/>
          <w:i/>
          <w:color w:val="000000"/>
          <w:sz w:val="27"/>
          <w:szCs w:val="27"/>
        </w:rPr>
        <w:t>наний» – зачет (З), экзамен (Э).</w:t>
      </w:r>
    </w:p>
    <w:p w:rsidR="0096084C" w:rsidRPr="006614BD" w:rsidRDefault="0096084C" w:rsidP="0096084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084C" w:rsidRPr="0096084C" w:rsidRDefault="0096084C" w:rsidP="0096084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6"/>
        <w:gridCol w:w="1806"/>
        <w:gridCol w:w="1596"/>
        <w:gridCol w:w="1239"/>
      </w:tblGrid>
      <w:tr w:rsidR="0096084C" w:rsidRPr="0096084C" w:rsidTr="006614BD">
        <w:trPr>
          <w:jc w:val="center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96084C" w:rsidRPr="0096084C" w:rsidTr="006614BD">
        <w:trPr>
          <w:jc w:val="center"/>
        </w:trPr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6084C" w:rsidRPr="0096084C" w:rsidTr="006614BD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96084C" w:rsidRPr="0096084C" w:rsidRDefault="0096084C" w:rsidP="0096084C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лекции (Л)</w:t>
            </w:r>
          </w:p>
          <w:p w:rsidR="0096084C" w:rsidRPr="0096084C" w:rsidRDefault="0096084C" w:rsidP="0096084C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занятия (ПЗ)</w:t>
            </w:r>
          </w:p>
          <w:p w:rsidR="0096084C" w:rsidRPr="0096084C" w:rsidRDefault="0096084C" w:rsidP="0096084C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6084C" w:rsidRPr="0096084C" w:rsidTr="006614BD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96084C" w:rsidRPr="0096084C" w:rsidTr="006614BD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6084C" w:rsidRPr="0096084C" w:rsidTr="006614BD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4251D8" w:rsidP="004251D8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КЛР, З,</w:t>
            </w:r>
            <w:r w:rsidR="00F401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6084C"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КЛР, З, 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КЛР, З</w:t>
            </w:r>
          </w:p>
        </w:tc>
      </w:tr>
      <w:tr w:rsidR="0096084C" w:rsidRPr="0096084C" w:rsidTr="006614BD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з.е</w:t>
            </w:r>
            <w:proofErr w:type="spellEnd"/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360/10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288/8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96084C" w:rsidRPr="004251D8" w:rsidRDefault="0096084C" w:rsidP="004251D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  <w:r w:rsidRPr="004251D8">
        <w:rPr>
          <w:rFonts w:ascii="Times New Roman" w:eastAsia="Calibri" w:hAnsi="Times New Roman" w:cs="Times New Roman"/>
          <w:i/>
          <w:color w:val="000000"/>
        </w:rPr>
        <w:t>Примечания: «Форма контроля знаний» – зачет (З), экзамен (Э), контрольная работа (КЛР).</w:t>
      </w:r>
    </w:p>
    <w:p w:rsidR="0096084C" w:rsidRPr="0096084C" w:rsidRDefault="0096084C" w:rsidP="0096084C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5.1 Содержание дисциплины</w:t>
      </w: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96084C" w:rsidRPr="00F401AB" w:rsidTr="006614BD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4251D8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Часть </w:t>
            </w:r>
            <w:r w:rsidR="0096084C"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1  -   Жизнь студента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96084C" w:rsidRPr="00F401AB" w:rsidTr="006614BD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4251D8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Часть </w:t>
            </w:r>
            <w:r w:rsidR="0096084C"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2 -  Страна изучаемого языка - социокультурный портрет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Воспроизведение </w:t>
            </w:r>
            <w:proofErr w:type="spellStart"/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микродиалогов</w:t>
            </w:r>
            <w:proofErr w:type="spellEnd"/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основной информации, основных фактов, основной идеи аудио текста.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96084C" w:rsidRPr="00F401AB" w:rsidTr="006614BD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4251D8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Часть</w:t>
            </w:r>
            <w:r w:rsidR="0096084C"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3 -  Мир без границ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96084C" w:rsidRPr="00F401AB" w:rsidTr="006614BD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4251D8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Часть </w:t>
            </w:r>
            <w:r w:rsidR="0096084C"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– Моя специальность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фразе: предлоги, союзы, местоимения.</w:t>
            </w:r>
          </w:p>
        </w:tc>
      </w:tr>
      <w:tr w:rsidR="0096084C" w:rsidRPr="00F401AB" w:rsidTr="006614BD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4251D8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Часть </w:t>
            </w:r>
            <w:r w:rsidR="0096084C"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5 -  Введение в деловое (профессиональное) общение </w:t>
            </w:r>
          </w:p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Деловое письмо по </w:t>
            </w: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5.2 Разделы дисциплины и виды занятий</w:t>
      </w: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6084C" w:rsidRPr="004251D8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96084C" w:rsidRPr="004251D8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4251D8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Часть</w:t>
            </w:r>
            <w:r w:rsidR="0096084C"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530C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30C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530CF0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96084C" w:rsidRPr="004251D8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4251D8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96084C"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530C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30C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530CF0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96084C" w:rsidRPr="004251D8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4251D8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96084C"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530C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30C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530C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30C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6084C" w:rsidRPr="004251D8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4251D8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96084C"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530C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30C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530C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30C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6084C" w:rsidRPr="004251D8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4251D8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96084C"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530C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30C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530CF0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96084C" w:rsidRPr="004251D8" w:rsidTr="006614BD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530CF0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530C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530C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F401AB" w:rsidRDefault="00F401AB" w:rsidP="00032A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614BD" w:rsidRPr="0096084C" w:rsidRDefault="006614BD" w:rsidP="0096084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6084C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96084C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F401AB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96084C"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96084C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F401AB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Часть</w:t>
            </w:r>
            <w:r w:rsidR="0096084C"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96084C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F401AB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96084C"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96084C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F401AB" w:rsidP="00F401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96084C"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96084C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F401AB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Часть</w:t>
            </w:r>
            <w:r w:rsidR="0096084C"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96084C" w:rsidRPr="00F401AB" w:rsidTr="006614BD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</w:t>
            </w:r>
          </w:p>
        </w:tc>
      </w:tr>
    </w:tbl>
    <w:p w:rsidR="00477383" w:rsidRPr="0096084C" w:rsidRDefault="00477383" w:rsidP="0064750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60FA0" w:rsidRPr="000743CF" w:rsidRDefault="00760FA0" w:rsidP="00760FA0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760FA0" w:rsidRPr="000743CF" w:rsidTr="00A67C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760FA0" w:rsidP="00760FA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US"/>
              </w:rPr>
              <w:t>№</w:t>
            </w:r>
          </w:p>
          <w:p w:rsidR="00760FA0" w:rsidRPr="000743CF" w:rsidRDefault="00760FA0" w:rsidP="00760FA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760FA0" w:rsidP="00760FA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FA0" w:rsidRPr="000743CF" w:rsidRDefault="00760FA0" w:rsidP="00760FA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Перечень учебно-методического обеспечения</w:t>
            </w:r>
          </w:p>
        </w:tc>
      </w:tr>
      <w:tr w:rsidR="00760FA0" w:rsidRPr="000743CF" w:rsidTr="00A67C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760FA0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F401AB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en-US"/>
              </w:rPr>
            </w:pPr>
            <w:r w:rsidRPr="000743CF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Часть</w:t>
            </w:r>
            <w:r w:rsidR="00760FA0"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 xml:space="preserve">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CF" w:rsidRPr="000743CF" w:rsidRDefault="000743CF" w:rsidP="000743CF">
            <w:pPr>
              <w:numPr>
                <w:ilvl w:val="0"/>
                <w:numId w:val="8"/>
              </w:numPr>
              <w:spacing w:after="0" w:line="240" w:lineRule="auto"/>
              <w:ind w:left="71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Афанасьева, Е. А.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     Сборник общетехнических текстов: учебное пособие по 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английскому языку [Электронный ресурс] / Е. А. Афанасьева. - Санкт-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Петербург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 (Петербургский государственный университет путей сообщения), 2014. - </w:t>
            </w: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ISBN 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978-5-7641-0607-6 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– Режим доступа: </w:t>
            </w:r>
            <w:hyperlink r:id="rId7" w:history="1">
              <w:r w:rsidRPr="000743CF">
                <w:rPr>
                  <w:rStyle w:val="a7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http://library.pgups.ru/jirbis2/components/com_irbis/pdf_view/</w:t>
              </w:r>
            </w:hyperlink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760FA0" w:rsidRPr="000743CF" w:rsidRDefault="000743CF" w:rsidP="000743CF">
            <w:pPr>
              <w:pStyle w:val="a4"/>
              <w:numPr>
                <w:ilvl w:val="0"/>
                <w:numId w:val="8"/>
              </w:numPr>
              <w:tabs>
                <w:tab w:val="left" w:pos="1418"/>
              </w:tabs>
              <w:snapToGrid w:val="0"/>
              <w:spacing w:after="0" w:line="254" w:lineRule="auto"/>
              <w:ind w:left="71" w:firstLine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proofErr w:type="spellStart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Listening</w:t>
            </w:r>
            <w:proofErr w:type="spellEnd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Facilitator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[Текст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]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методические указания по 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аудированию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/ ПГУПС, каф. "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Иностран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. языки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" ;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сост. : И. О. Бурхан, И. Л. 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Лютомская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, Л. В. Мите ; под ред. Е. А. Афанасьевой. - Санкт-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Петербург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ПГУПС, 2013. - 26 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с.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ил., 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цв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. ил.</w:t>
            </w:r>
          </w:p>
        </w:tc>
      </w:tr>
      <w:tr w:rsidR="00760FA0" w:rsidRPr="000743CF" w:rsidTr="00A67C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760FA0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lastRenderedPageBreak/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F401AB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Часть</w:t>
            </w:r>
            <w:r w:rsidR="00760FA0"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 xml:space="preserve"> 2: 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FA0" w:rsidRPr="000743CF" w:rsidRDefault="000743CF" w:rsidP="000743CF">
            <w:pPr>
              <w:snapToGrid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proofErr w:type="spellStart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United</w:t>
            </w:r>
            <w:proofErr w:type="spellEnd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States</w:t>
            </w:r>
            <w:proofErr w:type="spellEnd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of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America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[Текст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]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книга для чтения по страноведению для студентов I курса / ФГБОУ ВПО ПГУПС, каф. "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Иностран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. языки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" ;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сост. : Е. А. Афанасьева [и др.] ; под ред. : Н. П. Юрьевской. - Санкт-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Петербург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ПГУПС, 2014. - 33 с. : ил.</w:t>
            </w:r>
          </w:p>
        </w:tc>
      </w:tr>
      <w:tr w:rsidR="00760FA0" w:rsidRPr="000743CF" w:rsidTr="00A67C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760FA0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F401AB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Часть</w:t>
            </w:r>
            <w:r w:rsidR="00760FA0"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 xml:space="preserve">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CF" w:rsidRPr="000743CF" w:rsidRDefault="000743CF" w:rsidP="000743C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71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proofErr w:type="spellStart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Topical</w:t>
            </w:r>
            <w:proofErr w:type="spellEnd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Issues</w:t>
            </w:r>
            <w:proofErr w:type="spellEnd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 [Текст</w:t>
            </w:r>
            <w:proofErr w:type="gramStart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] :</w:t>
            </w:r>
            <w:proofErr w:type="gramEnd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 учебно-методическое пособие на английском языке / ПГУПС, каф. "</w:t>
            </w:r>
            <w:proofErr w:type="spellStart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Иностран</w:t>
            </w:r>
            <w:proofErr w:type="spellEnd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. языки</w:t>
            </w:r>
            <w:proofErr w:type="gramStart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" ;</w:t>
            </w:r>
            <w:proofErr w:type="gramEnd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 сост.: Е. А. Афанасьева [и др.]. - Санкт-</w:t>
            </w:r>
            <w:proofErr w:type="gramStart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Петербург :</w:t>
            </w:r>
            <w:proofErr w:type="gramEnd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 ПГУПС, 2013. - 16 с. Договор № 63 о порядке использования произведения Перевод заглавия: Актуальные вопросы </w:t>
            </w:r>
            <w:hyperlink r:id="rId8" w:history="1">
              <w:r w:rsidRPr="000743CF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  <w:lang w:eastAsia="en-US"/>
                </w:rPr>
                <w:t>https://e.lanbook.com/book/41109</w:t>
              </w:r>
            </w:hyperlink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</w:p>
          <w:p w:rsidR="00760FA0" w:rsidRPr="000743CF" w:rsidRDefault="000743CF" w:rsidP="0007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>2. Афанасьева Е. А.     Ситуации делового общения: учебное пособие по английскому языку [Электронный ресурс] / Е. А. Афанасьева. - Санкт-</w:t>
            </w:r>
            <w:proofErr w:type="gramStart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>Петербург :</w:t>
            </w:r>
            <w:proofErr w:type="gramEnd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 ПГУПС (Петербургский государственный университет путей сообщения), 2012. - ISBN 978-5-7641-0394-</w:t>
            </w:r>
            <w:proofErr w:type="gramStart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>5 :</w:t>
            </w:r>
            <w:proofErr w:type="gramEnd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 Б. ц. </w:t>
            </w:r>
            <w:hyperlink r:id="rId9" w:history="1">
              <w:r w:rsidRPr="000743CF">
                <w:rPr>
                  <w:rStyle w:val="a7"/>
                  <w:rFonts w:ascii="Times New Roman" w:eastAsia="Times New Roman" w:hAnsi="Times New Roman" w:cs="Times New Roman"/>
                  <w:bCs/>
                  <w:color w:val="000000" w:themeColor="text1"/>
                  <w:sz w:val="23"/>
                  <w:szCs w:val="23"/>
                  <w:lang w:eastAsia="en-US"/>
                </w:rPr>
                <w:t>https://e.lanbook.com/book/63198</w:t>
              </w:r>
            </w:hyperlink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760FA0" w:rsidRPr="000743CF" w:rsidTr="00A67C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760FA0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F401AB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Часть</w:t>
            </w:r>
            <w:r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 xml:space="preserve"> </w:t>
            </w:r>
            <w:r w:rsidR="00760FA0"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CF" w:rsidRPr="000743CF" w:rsidRDefault="000743CF" w:rsidP="00760FA0">
            <w:pPr>
              <w:widowControl w:val="0"/>
              <w:tabs>
                <w:tab w:val="left" w:pos="1418"/>
              </w:tabs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1. Введение в специальность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"Промышленное и гражданское строительство" [Текст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]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учеб. пособие по англ. яз. / И. С. 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Стрежелецкая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; ред. И. Д. Фадеева. - СПб. : ПГУПС, 2008. - 22 с. - Текст на англ., рус. яз.</w:t>
            </w:r>
          </w:p>
          <w:p w:rsidR="000743CF" w:rsidRPr="000743CF" w:rsidRDefault="000743CF" w:rsidP="000743C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Афанасьева, Е. А.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    Сборник общетехнических текстов: учебное пособие по английскому языку [Электронный ресурс] / Е. А. Афанасьева. - Санкт-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Петербург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 (Петербургский государственный университет путей сообщения), 2014. - </w:t>
            </w: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ISBN 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978-5-7641-0607-6 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– Режим доступа: </w:t>
            </w:r>
            <w:hyperlink r:id="rId10" w:history="1">
              <w:r w:rsidRPr="000743CF">
                <w:rPr>
                  <w:rStyle w:val="a7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http://library.pgups.ru/jirbis2/components/com_irbis/pdf_view/</w:t>
              </w:r>
            </w:hyperlink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760FA0" w:rsidRPr="000743CF" w:rsidRDefault="000743CF" w:rsidP="00760FA0">
            <w:pPr>
              <w:widowControl w:val="0"/>
              <w:tabs>
                <w:tab w:val="left" w:pos="1418"/>
              </w:tabs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3. History of Construction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 [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Текст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]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метод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. 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указ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. 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для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студ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. 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II курса спец. ПГС (англ. яз.) / 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сост.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Е. А. Афанасьева [и др.]. - СПб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.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ПГУПС, 2011. - 30 с.</w:t>
            </w:r>
          </w:p>
        </w:tc>
      </w:tr>
      <w:tr w:rsidR="00760FA0" w:rsidRPr="000743CF" w:rsidTr="00A67C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760FA0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F401AB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Часть</w:t>
            </w:r>
            <w:r w:rsidR="00760FA0" w:rsidRPr="000743CF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CF" w:rsidRPr="000743CF" w:rsidRDefault="000743CF" w:rsidP="000743CF">
            <w:pPr>
              <w:pStyle w:val="a4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1. Афанасьева, Е. А.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    Сборник общетехнических текстов: учебное пособие по английскому языку [Электронный ресурс] / Е. А. Афанасьева. - Санкт-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Петербург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 (Петербургский государственный университет путей сообщения), 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2014. - </w:t>
            </w: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ISBN 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978-5-7641-0607-6 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– Режим доступа: </w:t>
            </w:r>
            <w:hyperlink r:id="rId11" w:history="1">
              <w:r w:rsidRPr="000743CF">
                <w:rPr>
                  <w:rStyle w:val="a7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http://library.pgups.ru/jirbis2/components/com_irbis/pdf_view/</w:t>
              </w:r>
            </w:hyperlink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760FA0" w:rsidRPr="000743CF" w:rsidRDefault="000743CF" w:rsidP="00760FA0">
            <w:pPr>
              <w:widowControl w:val="0"/>
              <w:tabs>
                <w:tab w:val="left" w:pos="1418"/>
              </w:tabs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>2. Афанасьева Е. А.     Ситуации делового общения: учебное пособие по английскому языку [Электронный ресурс] / Е. А. Афанасьева. - Санкт-</w:t>
            </w:r>
            <w:proofErr w:type="gramStart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>Петербург :</w:t>
            </w:r>
            <w:proofErr w:type="gramEnd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 ПГУПС (Петербургский государственный университет путей сообщения), 2012. - ISBN 978-5-7641-0394-</w:t>
            </w:r>
            <w:proofErr w:type="gramStart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>5 :</w:t>
            </w:r>
            <w:proofErr w:type="gramEnd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 Б. ц. </w:t>
            </w:r>
            <w:hyperlink r:id="rId12" w:history="1">
              <w:r w:rsidRPr="000743CF">
                <w:rPr>
                  <w:rStyle w:val="a7"/>
                  <w:rFonts w:ascii="Times New Roman" w:eastAsia="Times New Roman" w:hAnsi="Times New Roman" w:cs="Times New Roman"/>
                  <w:bCs/>
                  <w:color w:val="000000" w:themeColor="text1"/>
                  <w:sz w:val="23"/>
                  <w:szCs w:val="23"/>
                  <w:lang w:eastAsia="en-US"/>
                </w:rPr>
                <w:t>https://e.lanbook.com/book/63198</w:t>
              </w:r>
            </w:hyperlink>
          </w:p>
        </w:tc>
      </w:tr>
    </w:tbl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60FA0" w:rsidRPr="00760FA0" w:rsidRDefault="00760FA0" w:rsidP="00760FA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60FA0" w:rsidRPr="00760FA0" w:rsidRDefault="00760FA0" w:rsidP="00760F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6C56" w:rsidRPr="0049622B" w:rsidRDefault="00F401AB" w:rsidP="0049622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962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Афанасьева, Е. А.</w:t>
      </w:r>
      <w:r w:rsidRPr="00496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Сборник общетехнических текстов: учебное пособие по английскому языку [Электронный ресурс] / Е. А. Афанасьева. - Санкт-</w:t>
      </w:r>
      <w:proofErr w:type="gramStart"/>
      <w:r w:rsidRPr="00496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496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ПГУПС (Петербургский государственный университет путей сообщения), 2014. - </w:t>
      </w:r>
      <w:r w:rsidRPr="004962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496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978-5-7641-0607-6 </w:t>
      </w:r>
      <w:r w:rsidR="00983CF7" w:rsidRPr="00496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Режим доступа: </w:t>
      </w:r>
      <w:hyperlink r:id="rId13" w:history="1">
        <w:r w:rsidR="00983CF7" w:rsidRPr="0049622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http://library.pgups.ru/jirbis2/components/com_irbis/pdf_view/</w:t>
        </w:r>
      </w:hyperlink>
      <w:r w:rsidRPr="00496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6C56" w:rsidRDefault="00A67C7A" w:rsidP="0049622B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Topical</w:t>
      </w:r>
      <w:proofErr w:type="spellEnd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Issues</w:t>
      </w:r>
      <w:proofErr w:type="spellEnd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[Текст</w:t>
      </w:r>
      <w:proofErr w:type="gramStart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] :</w:t>
      </w:r>
      <w:proofErr w:type="gramEnd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учебно-методическое пособие на английском языке / ПГУПС, каф. "</w:t>
      </w:r>
      <w:proofErr w:type="spellStart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Иностран</w:t>
      </w:r>
      <w:proofErr w:type="spellEnd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. языки</w:t>
      </w:r>
      <w:proofErr w:type="gramStart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" ;</w:t>
      </w:r>
      <w:proofErr w:type="gramEnd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сост.: Е. А. Афанасьева [и др.]. - Санкт-</w:t>
      </w:r>
      <w:proofErr w:type="gramStart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Петербург :</w:t>
      </w:r>
      <w:proofErr w:type="gramEnd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ПГУПС, 2013. - 16 с. Договор № 63 о порядке использования произведения Перевод заглавия: Актуальные вопросы </w:t>
      </w:r>
      <w:hyperlink r:id="rId14" w:history="1"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en-US"/>
          </w:rPr>
          <w:t>https://e.lanbook.com/book/41109</w:t>
        </w:r>
      </w:hyperlink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</w:p>
    <w:p w:rsidR="00760FA0" w:rsidRPr="00406C56" w:rsidRDefault="00406C56" w:rsidP="0049622B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Афанасьева</w:t>
      </w:r>
      <w:r w:rsidR="00A67C7A" w:rsidRPr="0040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Е. А.     Ситуации делового общения: учебное пособие по английскому языку [Электронный ресурс] / Е. А. Афанасьева. - Санкт-</w:t>
      </w:r>
      <w:proofErr w:type="gramStart"/>
      <w:r w:rsidR="00A67C7A" w:rsidRPr="0040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Петербург :</w:t>
      </w:r>
      <w:proofErr w:type="gramEnd"/>
      <w:r w:rsidR="00A67C7A" w:rsidRPr="0040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ПГУПС (Петербургский государственный университет путей сообщения), 2012. - ISBN 978-5-7641-0394-</w:t>
      </w:r>
      <w:proofErr w:type="gramStart"/>
      <w:r w:rsidR="00A67C7A" w:rsidRPr="0040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5 :</w:t>
      </w:r>
      <w:proofErr w:type="gramEnd"/>
      <w:r w:rsidR="00A67C7A" w:rsidRPr="0040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Б. ц. </w:t>
      </w:r>
      <w:hyperlink r:id="rId15" w:history="1">
        <w:r w:rsidR="00A67C7A" w:rsidRPr="00406C56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en-US"/>
          </w:rPr>
          <w:t>https://e.lanbook.com/book/63198</w:t>
        </w:r>
      </w:hyperlink>
      <w:r w:rsidR="00A67C7A" w:rsidRPr="0040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A67C7A" w:rsidRPr="00406C56" w:rsidRDefault="00406C56" w:rsidP="004962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United</w:t>
      </w:r>
      <w:proofErr w:type="spellEnd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states</w:t>
      </w:r>
      <w:proofErr w:type="spellEnd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america</w:t>
      </w:r>
      <w:proofErr w:type="spell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Книга для чтения по страноведению для студентов I курса [Электронный ресурс]. - Санкт-</w:t>
      </w:r>
      <w:proofErr w:type="gram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ПГУПС (Петербургский государственный университет путей сообщения), 2014.</w:t>
      </w:r>
      <w:r w:rsidR="00A67C7A"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06C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Режим доступа: </w:t>
      </w:r>
      <w:hyperlink r:id="rId16" w:history="1"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http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://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library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pgups</w:t>
        </w:r>
        <w:proofErr w:type="spellEnd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/</w:t>
        </w:r>
        <w:proofErr w:type="spellStart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jirbis</w:t>
        </w:r>
        <w:proofErr w:type="spellEnd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2/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components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/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com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_</w:t>
        </w:r>
        <w:proofErr w:type="spellStart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irbis</w:t>
        </w:r>
        <w:proofErr w:type="spellEnd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/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pdf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_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view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/</w:t>
        </w:r>
      </w:hyperlink>
    </w:p>
    <w:p w:rsidR="00406C56" w:rsidRPr="00406C56" w:rsidRDefault="00406C56" w:rsidP="004962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proofErr w:type="spellStart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United</w:t>
      </w:r>
      <w:proofErr w:type="spellEnd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States</w:t>
      </w:r>
      <w:proofErr w:type="spellEnd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America</w:t>
      </w:r>
      <w:proofErr w:type="spell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[Текст</w:t>
      </w:r>
      <w:proofErr w:type="gram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книга для чтения по страноведению для студентов I курса / ФГБОУ ВПО ПГУПС, каф. "</w:t>
      </w:r>
      <w:proofErr w:type="spell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сост. : Е. А. Афанасьева [и др.] ; под ред. : Н. П. Юрьевской. - Санкт-</w:t>
      </w:r>
      <w:proofErr w:type="gram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ПГУПС, 2014. - 33 с. : ил.</w:t>
      </w:r>
    </w:p>
    <w:p w:rsidR="00406C56" w:rsidRPr="00647501" w:rsidRDefault="00406C56" w:rsidP="00406C5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London</w:t>
      </w:r>
      <w:proofErr w:type="spell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[Текст</w:t>
      </w:r>
      <w:proofErr w:type="gram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книга для чтения по страноведению / ПГУПС, каф. "</w:t>
      </w:r>
      <w:proofErr w:type="spell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сост.: И. А. Авдеева, Е. А. Афанасьева. - СПб. : ПГУПС, 2011. - 22 </w:t>
      </w:r>
      <w:proofErr w:type="gram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p. :</w:t>
      </w:r>
      <w:proofErr w:type="gram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ил. - Текст на англ. яз.</w:t>
      </w: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0408" w:rsidRPr="00680408" w:rsidRDefault="00406C56" w:rsidP="0043205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r w:rsidRPr="00680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Введение в специальность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"Промышленное и гражданское строительство" [Текст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учеб. пособие по англ. яз. / И. С. </w:t>
      </w:r>
      <w:proofErr w:type="spell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Стрежелецкая</w:t>
      </w:r>
      <w:proofErr w:type="spell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; ред. И. Д. Фадеева. - СПб. : ПГУПС, 2008. - 2</w:t>
      </w:r>
      <w:r w:rsid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с. - Текст на англ., рус. яз.</w:t>
      </w:r>
    </w:p>
    <w:p w:rsidR="0043205D" w:rsidRPr="00680408" w:rsidRDefault="00680408" w:rsidP="0043205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80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Рипачева</w:t>
      </w:r>
      <w:proofErr w:type="spellEnd"/>
      <w:r w:rsidRPr="00680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680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Безопасность технологических процессов [Текст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спец.: учеб. пособие для студ. 1 и 2 курсов (англ. яз.) / Е. А. </w:t>
      </w:r>
      <w:proofErr w:type="spell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Рипачева</w:t>
      </w:r>
      <w:proofErr w:type="spell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СПб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ПГУПС, 2010. - 30 p. - Текст на англ. яз. </w:t>
      </w:r>
    </w:p>
    <w:p w:rsidR="00680408" w:rsidRPr="00680408" w:rsidRDefault="00680408" w:rsidP="0068040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32A1F" w:rsidRPr="00760FA0" w:rsidRDefault="00032A1F" w:rsidP="00760F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760FA0" w:rsidRPr="00760FA0" w:rsidRDefault="00760FA0" w:rsidP="00760F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0408" w:rsidRDefault="00680408" w:rsidP="0068040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80408">
        <w:rPr>
          <w:color w:val="000000" w:themeColor="text1"/>
          <w:sz w:val="28"/>
          <w:szCs w:val="28"/>
          <w:shd w:val="clear" w:color="auto" w:fill="FFFFFF"/>
        </w:rPr>
        <w:t> </w:t>
      </w:r>
      <w:r w:rsidRPr="00680408">
        <w:rPr>
          <w:bCs/>
          <w:color w:val="000000" w:themeColor="text1"/>
          <w:sz w:val="28"/>
          <w:szCs w:val="28"/>
          <w:shd w:val="clear" w:color="auto" w:fill="FFFFFF"/>
        </w:rPr>
        <w:t> Упражнения по грамматике</w:t>
      </w:r>
      <w:r w:rsidRPr="00680408">
        <w:rPr>
          <w:color w:val="000000" w:themeColor="text1"/>
          <w:sz w:val="28"/>
          <w:szCs w:val="28"/>
          <w:shd w:val="clear" w:color="auto" w:fill="FFFFFF"/>
        </w:rPr>
        <w:t> английского языка [Текст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методические указания / ПГУПС, каф. "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сост.: М. М. 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Фигурина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[и др.] ; под общ. ред. Е. А. Афанасьевой. - Санкт-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ПГУПС, 2013. - 33 с. : табл. </w:t>
      </w:r>
    </w:p>
    <w:p w:rsidR="00680408" w:rsidRDefault="00680408" w:rsidP="0068040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80408">
        <w:rPr>
          <w:bCs/>
          <w:color w:val="000000" w:themeColor="text1"/>
          <w:sz w:val="28"/>
          <w:szCs w:val="28"/>
          <w:shd w:val="clear" w:color="auto" w:fill="FFFFFF"/>
        </w:rPr>
        <w:t>Упражнения по грамматике</w:t>
      </w:r>
      <w:r w:rsidRPr="00680408">
        <w:rPr>
          <w:color w:val="000000" w:themeColor="text1"/>
          <w:sz w:val="28"/>
          <w:szCs w:val="28"/>
          <w:shd w:val="clear" w:color="auto" w:fill="FFFFFF"/>
        </w:rPr>
        <w:t> английского языка: методические указания [Электронный ресурс]. - Санкт-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ПГУПС (Петербургский государственный университет путей сообщения), 2013.–</w:t>
      </w:r>
      <w:r w:rsidRPr="00680408">
        <w:rPr>
          <w:color w:val="000000" w:themeColor="text1"/>
          <w:sz w:val="28"/>
          <w:szCs w:val="28"/>
        </w:rPr>
        <w:t xml:space="preserve"> </w:t>
      </w:r>
      <w:r w:rsidRPr="00406C56">
        <w:rPr>
          <w:color w:val="000000" w:themeColor="text1"/>
          <w:sz w:val="28"/>
          <w:szCs w:val="28"/>
        </w:rPr>
        <w:t xml:space="preserve">Режим доступа: </w:t>
      </w:r>
      <w:r w:rsidRPr="00680408">
        <w:rPr>
          <w:bCs/>
          <w:color w:val="000000" w:themeColor="text1"/>
          <w:sz w:val="28"/>
          <w:szCs w:val="28"/>
        </w:rPr>
        <w:t xml:space="preserve"> http://library.pgups.ru/jirbis2/components/com_irbis/pdf_view/</w:t>
      </w:r>
    </w:p>
    <w:p w:rsidR="00680408" w:rsidRPr="00680408" w:rsidRDefault="00680408" w:rsidP="0068040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80408"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proofErr w:type="spellStart"/>
      <w:r w:rsidRPr="00680408">
        <w:rPr>
          <w:bCs/>
          <w:color w:val="000000" w:themeColor="text1"/>
          <w:sz w:val="28"/>
          <w:szCs w:val="28"/>
          <w:shd w:val="clear" w:color="auto" w:fill="FFFFFF"/>
        </w:rPr>
        <w:t>Listening</w:t>
      </w:r>
      <w:proofErr w:type="spellEnd"/>
      <w:r w:rsidRPr="0068040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80408">
        <w:rPr>
          <w:bCs/>
          <w:color w:val="000000" w:themeColor="text1"/>
          <w:sz w:val="28"/>
          <w:szCs w:val="28"/>
          <w:shd w:val="clear" w:color="auto" w:fill="FFFFFF"/>
        </w:rPr>
        <w:t>Facilitator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> [Текст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методические указания по 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аудированию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/ ПГУПС, каф. "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сост. : И. О. Бурхан, И. Л. 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Лютомская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>, Л. В. Мите ; под ред. Е. А. Афанасьевой. - Санкт-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ПГУПС, 2013. - 26 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с.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ил., 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цв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>. ил.</w:t>
      </w:r>
      <w:r w:rsidRPr="0068040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80408" w:rsidRPr="00680408" w:rsidRDefault="00680408" w:rsidP="00CC3E2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0408"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  <w:lang w:val="en-US"/>
        </w:rPr>
        <w:t> </w:t>
      </w:r>
      <w:r w:rsidRPr="00680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History of Construction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[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] 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</w:t>
      </w:r>
      <w:proofErr w:type="spell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II курса спец. ПГС (англ. яз.) / 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сост. 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 А. Афанасьева [и др.]. - СПб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ПГУПС, 2011. - 30 с.</w:t>
      </w:r>
      <w:r w:rsidRPr="006804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80408" w:rsidRPr="00680408" w:rsidRDefault="00680408" w:rsidP="00680408">
      <w:pPr>
        <w:pStyle w:val="a4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80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Английский </w:t>
      </w:r>
      <w:proofErr w:type="gramStart"/>
      <w:r w:rsidRPr="00680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язык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учеб.-метод. пособие для студ. вечер. и </w:t>
      </w:r>
      <w:proofErr w:type="spell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заоч</w:t>
      </w:r>
      <w:proofErr w:type="spell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фак. / ПГУПС, каф. "</w:t>
      </w:r>
      <w:proofErr w:type="spell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сост.: Т. Г. Боголюбова [и др.]. - СПб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ПГУПС, 2008. - 27 с. </w:t>
      </w:r>
    </w:p>
    <w:p w:rsidR="00625B39" w:rsidRPr="00607AE0" w:rsidRDefault="00625B39" w:rsidP="00760FA0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60FA0" w:rsidRDefault="00760FA0" w:rsidP="00760F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39E5" w:rsidRPr="006F39E5" w:rsidRDefault="006F39E5" w:rsidP="006F39E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6F39E5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7" w:history="1">
        <w:r w:rsidRPr="006F39E5">
          <w:rPr>
            <w:rStyle w:val="a7"/>
            <w:rFonts w:ascii="Times New Roman" w:eastAsia="Times New Roman" w:hAnsi="Times New Roman"/>
            <w:sz w:val="28"/>
            <w:szCs w:val="28"/>
          </w:rPr>
          <w:t>http://sdo.pgups.ru/</w:t>
        </w:r>
      </w:hyperlink>
      <w:r w:rsidRPr="006F39E5">
        <w:rPr>
          <w:rFonts w:ascii="Times New Roman" w:eastAsia="Times New Roman" w:hAnsi="Times New Roman"/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F39E5" w:rsidRPr="006F39E5" w:rsidRDefault="006F39E5" w:rsidP="006F39E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6F39E5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Электронный фонд </w:t>
      </w:r>
      <w:hyperlink r:id="rId18" w:history="1">
        <w:r w:rsidRPr="006F39E5">
          <w:rPr>
            <w:rStyle w:val="a7"/>
            <w:rFonts w:ascii="Times New Roman" w:eastAsia="Times New Roman" w:hAnsi="Times New Roman"/>
            <w:sz w:val="28"/>
            <w:szCs w:val="28"/>
          </w:rPr>
          <w:t>www.bibliofond.ru/view.aspx?id=531172</w:t>
        </w:r>
      </w:hyperlink>
      <w:r w:rsidRPr="006F39E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F39E5" w:rsidRDefault="006F39E5" w:rsidP="006F39E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Pr="006F39E5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</w:t>
      </w:r>
      <w:hyperlink r:id="rId19" w:history="1">
        <w:r w:rsidRPr="006F39E5">
          <w:rPr>
            <w:rStyle w:val="a7"/>
            <w:rFonts w:ascii="Times New Roman" w:eastAsia="Times New Roman" w:hAnsi="Times New Roman"/>
            <w:sz w:val="28"/>
            <w:szCs w:val="28"/>
          </w:rPr>
          <w:t>https://e.lanbook.com</w:t>
        </w:r>
      </w:hyperlink>
      <w:r w:rsidRPr="006F39E5">
        <w:rPr>
          <w:rFonts w:ascii="Times New Roman" w:eastAsia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Загл</w:t>
      </w:r>
      <w:proofErr w:type="spellEnd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. с экрана.</w:t>
      </w:r>
    </w:p>
    <w:p w:rsidR="006F39E5" w:rsidRPr="00D078A0" w:rsidRDefault="006F39E5" w:rsidP="006F39E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F3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Электронная библиотека Университета </w:t>
      </w:r>
      <w:r w:rsidRPr="00760FA0">
        <w:rPr>
          <w:rFonts w:eastAsia="Calibri"/>
          <w:bCs/>
          <w:sz w:val="28"/>
          <w:szCs w:val="28"/>
        </w:rPr>
        <w:t>[Электронный ресурс]. – Режим доступа:</w:t>
      </w:r>
      <w:r w:rsidRPr="00D078A0">
        <w:t xml:space="preserve"> </w:t>
      </w:r>
      <w:hyperlink r:id="rId20" w:history="1">
        <w:r w:rsidRPr="00CE4924">
          <w:rPr>
            <w:rStyle w:val="a7"/>
            <w:rFonts w:eastAsia="Calibri"/>
            <w:bCs/>
            <w:sz w:val="28"/>
            <w:szCs w:val="28"/>
          </w:rPr>
          <w:t>http://library.pgups.ru/</w:t>
        </w:r>
      </w:hyperlink>
      <w:r>
        <w:rPr>
          <w:rFonts w:eastAsia="Calibri"/>
          <w:bCs/>
          <w:sz w:val="28"/>
          <w:szCs w:val="28"/>
        </w:rPr>
        <w:t xml:space="preserve"> </w:t>
      </w:r>
      <w:r w:rsidRPr="00760FA0">
        <w:rPr>
          <w:rFonts w:eastAsia="Calibri"/>
          <w:bCs/>
          <w:sz w:val="28"/>
          <w:szCs w:val="28"/>
        </w:rPr>
        <w:t>–</w:t>
      </w:r>
      <w:proofErr w:type="spellStart"/>
      <w:r w:rsidRPr="00760FA0">
        <w:rPr>
          <w:rFonts w:eastAsia="Calibri"/>
          <w:bCs/>
          <w:sz w:val="28"/>
          <w:szCs w:val="28"/>
        </w:rPr>
        <w:t>Загл</w:t>
      </w:r>
      <w:proofErr w:type="spellEnd"/>
      <w:r w:rsidRPr="00760FA0">
        <w:rPr>
          <w:rFonts w:eastAsia="Calibri"/>
          <w:bCs/>
          <w:sz w:val="28"/>
          <w:szCs w:val="28"/>
        </w:rPr>
        <w:t>. с экрана.</w:t>
      </w:r>
    </w:p>
    <w:p w:rsidR="006F39E5" w:rsidRPr="006F39E5" w:rsidRDefault="006F39E5" w:rsidP="006F39E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876B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5.Oxford</w:t>
      </w:r>
      <w:proofErr w:type="gramEnd"/>
      <w:r w:rsidRPr="00A876B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University Press [</w:t>
      </w:r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Электронный</w:t>
      </w:r>
      <w:r w:rsidRPr="00A876B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ресурс</w:t>
      </w:r>
      <w:r w:rsidRPr="00A876B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]. </w:t>
      </w:r>
      <w:r w:rsidRPr="006F39E5">
        <w:rPr>
          <w:rFonts w:ascii="Times New Roman" w:eastAsia="Times New Roman" w:hAnsi="Times New Roman"/>
          <w:color w:val="000000"/>
          <w:sz w:val="28"/>
          <w:szCs w:val="28"/>
        </w:rPr>
        <w:t xml:space="preserve">Режим доступа: </w:t>
      </w:r>
      <w:hyperlink r:id="rId21" w:history="1">
        <w:proofErr w:type="gramStart"/>
        <w:r w:rsidRPr="006F39E5">
          <w:rPr>
            <w:rStyle w:val="a7"/>
            <w:rFonts w:ascii="Times New Roman" w:eastAsia="Times New Roman" w:hAnsi="Times New Roman"/>
            <w:sz w:val="28"/>
            <w:szCs w:val="28"/>
          </w:rPr>
          <w:t>http://global.oup.com/?cc=ru</w:t>
        </w:r>
      </w:hyperlink>
      <w:r w:rsidRPr="006F39E5"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 xml:space="preserve"> свободный. – </w:t>
      </w:r>
      <w:proofErr w:type="spellStart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Загл</w:t>
      </w:r>
      <w:proofErr w:type="spellEnd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. с экрана.</w:t>
      </w:r>
    </w:p>
    <w:p w:rsidR="006F39E5" w:rsidRPr="006F39E5" w:rsidRDefault="006F39E5" w:rsidP="006F39E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6F39E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Cambridge</w:t>
      </w:r>
      <w:proofErr w:type="spellEnd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Open</w:t>
      </w:r>
      <w:proofErr w:type="spellEnd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Загл</w:t>
      </w:r>
      <w:proofErr w:type="spellEnd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. с экрана.</w:t>
      </w:r>
    </w:p>
    <w:p w:rsidR="0096084C" w:rsidRDefault="006F39E5" w:rsidP="0064750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6F39E5">
        <w:rPr>
          <w:rFonts w:ascii="Times New Roman" w:eastAsia="Times New Roman" w:hAnsi="Times New Roman"/>
          <w:color w:val="000000"/>
          <w:sz w:val="28"/>
          <w:szCs w:val="28"/>
        </w:rPr>
        <w:t xml:space="preserve">. BBC </w:t>
      </w:r>
      <w:proofErr w:type="spellStart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Learning</w:t>
      </w:r>
      <w:proofErr w:type="spellEnd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English</w:t>
      </w:r>
      <w:proofErr w:type="spellEnd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Загл</w:t>
      </w:r>
      <w:proofErr w:type="spellEnd"/>
      <w:r w:rsidRPr="006F39E5">
        <w:rPr>
          <w:rFonts w:ascii="Times New Roman" w:eastAsia="Times New Roman" w:hAnsi="Times New Roman"/>
          <w:color w:val="000000"/>
          <w:sz w:val="28"/>
          <w:szCs w:val="28"/>
        </w:rPr>
        <w:t>. с экрана.</w:t>
      </w:r>
    </w:p>
    <w:p w:rsidR="00647501" w:rsidRPr="00647501" w:rsidRDefault="00647501" w:rsidP="0064750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6084C" w:rsidRPr="0096084C" w:rsidRDefault="0096084C" w:rsidP="0096084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084C" w:rsidRPr="0096084C" w:rsidRDefault="0096084C" w:rsidP="00625B39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96084C" w:rsidRPr="00760FA0" w:rsidRDefault="0096084C" w:rsidP="00625B39">
      <w:pPr>
        <w:pStyle w:val="a4"/>
        <w:numPr>
          <w:ilvl w:val="3"/>
          <w:numId w:val="4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6084C" w:rsidRDefault="0096084C" w:rsidP="00625B39">
      <w:pPr>
        <w:pStyle w:val="a4"/>
        <w:numPr>
          <w:ilvl w:val="3"/>
          <w:numId w:val="4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E6B23" w:rsidRPr="00647501" w:rsidRDefault="003E6B23" w:rsidP="003E6B23">
      <w:pPr>
        <w:pStyle w:val="a4"/>
        <w:widowControl w:val="0"/>
        <w:numPr>
          <w:ilvl w:val="3"/>
          <w:numId w:val="4"/>
        </w:numPr>
        <w:tabs>
          <w:tab w:val="left" w:pos="1418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6B23">
        <w:rPr>
          <w:rFonts w:ascii="Times New Roman" w:eastAsia="Calibri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47501" w:rsidRDefault="00647501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6084C" w:rsidRPr="0096084C" w:rsidRDefault="0096084C" w:rsidP="009608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D078A0" w:rsidRPr="00D078A0" w:rsidRDefault="00D078A0" w:rsidP="00D078A0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8A0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D078A0" w:rsidRPr="00D078A0" w:rsidRDefault="00D078A0" w:rsidP="00D078A0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8A0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методы обучения с использованием информационных технологий </w:t>
      </w:r>
      <w:r w:rsidRPr="00D078A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(демонстрация мультимедийных материалов);</w:t>
      </w:r>
    </w:p>
    <w:p w:rsidR="00D078A0" w:rsidRPr="00D078A0" w:rsidRDefault="00D078A0" w:rsidP="00D078A0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8A0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информационно-образовательная </w:t>
      </w:r>
      <w:r w:rsidRPr="00D078A0">
        <w:rPr>
          <w:rFonts w:ascii="Times New Roman" w:hAnsi="Times New Roman" w:cs="Times New Roman"/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 w:rsidRPr="00D07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78A0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http://sdo.pgups.ru.</w:t>
      </w:r>
    </w:p>
    <w:p w:rsidR="00D078A0" w:rsidRPr="00D078A0" w:rsidRDefault="00D078A0" w:rsidP="00D078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8A0">
        <w:rPr>
          <w:rFonts w:ascii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08.03.01 «Строительство» и соответствует действующим санитарным и противопожарным нормам и правилам.</w:t>
      </w:r>
    </w:p>
    <w:p w:rsidR="0096084C" w:rsidRPr="0096084C" w:rsidRDefault="0096084C" w:rsidP="00960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Она содержит специальные помещения – учебные аудитории для проведения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6084C" w:rsidRPr="0096084C" w:rsidRDefault="0096084C" w:rsidP="00960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стандартной доской для работы с маркером).</w:t>
      </w:r>
    </w:p>
    <w:p w:rsidR="0096084C" w:rsidRDefault="0096084C" w:rsidP="00960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47501" w:rsidRDefault="00647501" w:rsidP="00960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383" w:rsidRDefault="00647501" w:rsidP="00FF6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817984" cy="853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EC1A50.tmp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5"/>
                    <a:stretch/>
                  </pic:blipFill>
                  <pic:spPr bwMode="auto">
                    <a:xfrm>
                      <a:off x="0" y="0"/>
                      <a:ext cx="5833138" cy="855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383" w:rsidSect="0066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615"/>
    <w:multiLevelType w:val="hybridMultilevel"/>
    <w:tmpl w:val="ACB2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7A3A"/>
    <w:multiLevelType w:val="hybridMultilevel"/>
    <w:tmpl w:val="839C7D9C"/>
    <w:lvl w:ilvl="0" w:tplc="4D7C0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71C3"/>
    <w:multiLevelType w:val="hybridMultilevel"/>
    <w:tmpl w:val="103AD26A"/>
    <w:lvl w:ilvl="0" w:tplc="654207D2">
      <w:start w:val="4"/>
      <w:numFmt w:val="bullet"/>
      <w:lvlText w:val="–"/>
      <w:lvlJc w:val="left"/>
      <w:pPr>
        <w:ind w:left="159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07B8535E"/>
    <w:multiLevelType w:val="hybridMultilevel"/>
    <w:tmpl w:val="54CC9FEE"/>
    <w:lvl w:ilvl="0" w:tplc="B464E0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252D"/>
    <w:multiLevelType w:val="hybridMultilevel"/>
    <w:tmpl w:val="BAFE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0FDF"/>
    <w:multiLevelType w:val="hybridMultilevel"/>
    <w:tmpl w:val="0948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490BE9"/>
    <w:multiLevelType w:val="hybridMultilevel"/>
    <w:tmpl w:val="41BAF806"/>
    <w:lvl w:ilvl="0" w:tplc="962C98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848C4"/>
    <w:multiLevelType w:val="hybridMultilevel"/>
    <w:tmpl w:val="3D74FE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622B39"/>
    <w:multiLevelType w:val="hybridMultilevel"/>
    <w:tmpl w:val="5B88EE98"/>
    <w:lvl w:ilvl="0" w:tplc="E834B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27F9"/>
    <w:multiLevelType w:val="hybridMultilevel"/>
    <w:tmpl w:val="8E7A4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89105B5"/>
    <w:multiLevelType w:val="hybridMultilevel"/>
    <w:tmpl w:val="839C7D9C"/>
    <w:lvl w:ilvl="0" w:tplc="4D7C0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541B9"/>
    <w:multiLevelType w:val="hybridMultilevel"/>
    <w:tmpl w:val="435A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16"/>
  </w:num>
  <w:num w:numId="13">
    <w:abstractNumId w:val="14"/>
  </w:num>
  <w:num w:numId="14">
    <w:abstractNumId w:val="11"/>
  </w:num>
  <w:num w:numId="15">
    <w:abstractNumId w:val="1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4C"/>
    <w:rsid w:val="00032A1F"/>
    <w:rsid w:val="000743CF"/>
    <w:rsid w:val="00171C26"/>
    <w:rsid w:val="001B79A2"/>
    <w:rsid w:val="00240851"/>
    <w:rsid w:val="00311881"/>
    <w:rsid w:val="00326200"/>
    <w:rsid w:val="003D4B02"/>
    <w:rsid w:val="003E6B23"/>
    <w:rsid w:val="00406C56"/>
    <w:rsid w:val="004163DF"/>
    <w:rsid w:val="004251D8"/>
    <w:rsid w:val="0043205D"/>
    <w:rsid w:val="00477383"/>
    <w:rsid w:val="004861E4"/>
    <w:rsid w:val="0049622B"/>
    <w:rsid w:val="00515C94"/>
    <w:rsid w:val="00516135"/>
    <w:rsid w:val="00530CF0"/>
    <w:rsid w:val="005E6A40"/>
    <w:rsid w:val="00607AE0"/>
    <w:rsid w:val="00622DFA"/>
    <w:rsid w:val="00625B39"/>
    <w:rsid w:val="00647501"/>
    <w:rsid w:val="006614BD"/>
    <w:rsid w:val="00680408"/>
    <w:rsid w:val="006F39E5"/>
    <w:rsid w:val="00730DE9"/>
    <w:rsid w:val="00760FA0"/>
    <w:rsid w:val="007C43AC"/>
    <w:rsid w:val="0088037E"/>
    <w:rsid w:val="0096084C"/>
    <w:rsid w:val="00983CF7"/>
    <w:rsid w:val="009A3208"/>
    <w:rsid w:val="009E2D3C"/>
    <w:rsid w:val="00A504D8"/>
    <w:rsid w:val="00A67C7A"/>
    <w:rsid w:val="00A876B6"/>
    <w:rsid w:val="00B942CF"/>
    <w:rsid w:val="00C10246"/>
    <w:rsid w:val="00C61E9B"/>
    <w:rsid w:val="00CA41C1"/>
    <w:rsid w:val="00CC3E2F"/>
    <w:rsid w:val="00CD213A"/>
    <w:rsid w:val="00D078A0"/>
    <w:rsid w:val="00DE33F7"/>
    <w:rsid w:val="00EE0D57"/>
    <w:rsid w:val="00F401AB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42C56-61E9-4FF9-A944-C17A7513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0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C9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7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1109" TargetMode="External"/><Relationship Id="rId13" Type="http://schemas.openxmlformats.org/officeDocument/2006/relationships/hyperlink" Target="http://library.pgups.ru/jirbis2/components/com_irbis/pdf_view/" TargetMode="External"/><Relationship Id="rId1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21" Type="http://schemas.openxmlformats.org/officeDocument/2006/relationships/hyperlink" Target="http://global.oup.com/?cc=ru" TargetMode="External"/><Relationship Id="rId7" Type="http://schemas.openxmlformats.org/officeDocument/2006/relationships/hyperlink" Target="http://library.pgups.ru/jirbis2/components/com_irbis/pdf_view/" TargetMode="External"/><Relationship Id="rId12" Type="http://schemas.openxmlformats.org/officeDocument/2006/relationships/hyperlink" Target="https://e.lanbook.com/book/63198" TargetMode="External"/><Relationship Id="rId1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pgups.ru/jirbis2/components/com_irbis/pdf_view/" TargetMode="External"/><Relationship Id="rId20" Type="http://schemas.openxmlformats.org/officeDocument/2006/relationships/hyperlink" Target="http://library.pgups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://library.pgups.ru/jirbis2/components/com_irbis/pdf_view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6319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ary.pgups.ru/jirbis2/components/com_irbis/pdf_view/" TargetMode="External"/><Relationship Id="rId19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3198" TargetMode="External"/><Relationship Id="rId14" Type="http://schemas.openxmlformats.org/officeDocument/2006/relationships/hyperlink" Target="https://e.lanbook.com/book/41109" TargetMode="External"/><Relationship Id="rId22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5FFAF4-60BA-40F3-808F-1BA214B9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3</cp:revision>
  <cp:lastPrinted>2018-06-08T12:55:00Z</cp:lastPrinted>
  <dcterms:created xsi:type="dcterms:W3CDTF">2018-07-15T14:52:00Z</dcterms:created>
  <dcterms:modified xsi:type="dcterms:W3CDTF">2018-07-15T15:01:00Z</dcterms:modified>
</cp:coreProperties>
</file>