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13" w:rsidRDefault="004C5713" w:rsidP="004C571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4C5713" w:rsidRDefault="004C5713" w:rsidP="004C571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</w:t>
      </w:r>
      <w:r w:rsidR="00FC2BA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4C5713" w:rsidRDefault="004C5713" w:rsidP="004C571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C5713" w:rsidRDefault="004C5713" w:rsidP="004C571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4C5713" w:rsidRDefault="00533EB4" w:rsidP="004C571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4C5713">
        <w:rPr>
          <w:sz w:val="28"/>
          <w:szCs w:val="28"/>
        </w:rPr>
        <w:t>О ПГУПС)</w:t>
      </w:r>
    </w:p>
    <w:p w:rsidR="004C5713" w:rsidRDefault="004C5713" w:rsidP="004C5713">
      <w:pPr>
        <w:spacing w:line="240" w:lineRule="auto"/>
        <w:jc w:val="center"/>
        <w:rPr>
          <w:sz w:val="28"/>
          <w:szCs w:val="28"/>
        </w:rPr>
      </w:pPr>
    </w:p>
    <w:p w:rsidR="004C5713" w:rsidRDefault="004C5713" w:rsidP="004C571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«Физика»</w:t>
      </w:r>
    </w:p>
    <w:p w:rsidR="004C5713" w:rsidRDefault="004C5713" w:rsidP="004C5713">
      <w:pPr>
        <w:spacing w:line="240" w:lineRule="auto"/>
        <w:jc w:val="center"/>
        <w:rPr>
          <w:sz w:val="28"/>
          <w:szCs w:val="28"/>
        </w:rPr>
      </w:pPr>
    </w:p>
    <w:p w:rsidR="004C5713" w:rsidRDefault="004C5713" w:rsidP="004C5713">
      <w:pPr>
        <w:spacing w:line="240" w:lineRule="auto"/>
        <w:jc w:val="center"/>
        <w:rPr>
          <w:sz w:val="28"/>
          <w:szCs w:val="28"/>
        </w:rPr>
      </w:pPr>
    </w:p>
    <w:p w:rsidR="004C5713" w:rsidRDefault="004C5713" w:rsidP="004C5713">
      <w:pPr>
        <w:spacing w:line="240" w:lineRule="auto"/>
        <w:ind w:left="5245"/>
        <w:rPr>
          <w:sz w:val="28"/>
          <w:szCs w:val="28"/>
        </w:rPr>
      </w:pPr>
    </w:p>
    <w:p w:rsidR="004C5713" w:rsidRDefault="004C5713" w:rsidP="004C5713">
      <w:pPr>
        <w:spacing w:line="240" w:lineRule="auto"/>
        <w:ind w:left="5245"/>
        <w:rPr>
          <w:sz w:val="28"/>
          <w:szCs w:val="28"/>
        </w:rPr>
      </w:pPr>
    </w:p>
    <w:p w:rsidR="004C5713" w:rsidRDefault="004C5713" w:rsidP="004C5713">
      <w:pPr>
        <w:spacing w:line="240" w:lineRule="auto"/>
        <w:ind w:left="5245"/>
        <w:rPr>
          <w:sz w:val="28"/>
          <w:szCs w:val="28"/>
        </w:rPr>
      </w:pPr>
    </w:p>
    <w:p w:rsidR="004C5713" w:rsidRDefault="004C5713" w:rsidP="004C5713">
      <w:pPr>
        <w:spacing w:line="240" w:lineRule="auto"/>
        <w:ind w:left="5245"/>
        <w:rPr>
          <w:sz w:val="28"/>
          <w:szCs w:val="28"/>
        </w:rPr>
      </w:pPr>
    </w:p>
    <w:p w:rsidR="004C5713" w:rsidRDefault="004C5713" w:rsidP="004C5713">
      <w:pPr>
        <w:spacing w:line="240" w:lineRule="auto"/>
        <w:ind w:left="5245"/>
        <w:rPr>
          <w:sz w:val="28"/>
          <w:szCs w:val="28"/>
        </w:rPr>
      </w:pPr>
    </w:p>
    <w:p w:rsidR="004C5713" w:rsidRDefault="004C5713" w:rsidP="004C5713">
      <w:pPr>
        <w:spacing w:line="240" w:lineRule="auto"/>
        <w:ind w:left="5245"/>
        <w:rPr>
          <w:sz w:val="28"/>
          <w:szCs w:val="28"/>
        </w:rPr>
      </w:pPr>
    </w:p>
    <w:p w:rsidR="004C5713" w:rsidRDefault="004C5713" w:rsidP="004C5713">
      <w:pPr>
        <w:spacing w:line="240" w:lineRule="auto"/>
        <w:ind w:left="5245"/>
        <w:rPr>
          <w:sz w:val="28"/>
          <w:szCs w:val="28"/>
        </w:rPr>
      </w:pPr>
    </w:p>
    <w:p w:rsidR="004C5713" w:rsidRDefault="004C5713" w:rsidP="004C5713">
      <w:pPr>
        <w:spacing w:line="240" w:lineRule="auto"/>
        <w:ind w:left="5245"/>
        <w:rPr>
          <w:sz w:val="28"/>
          <w:szCs w:val="28"/>
        </w:rPr>
      </w:pPr>
    </w:p>
    <w:p w:rsidR="004C5713" w:rsidRDefault="004C5713" w:rsidP="004C5713">
      <w:pPr>
        <w:spacing w:line="240" w:lineRule="auto"/>
        <w:ind w:left="5245"/>
        <w:rPr>
          <w:sz w:val="28"/>
          <w:szCs w:val="28"/>
        </w:rPr>
      </w:pPr>
    </w:p>
    <w:p w:rsidR="004C5713" w:rsidRDefault="004C5713" w:rsidP="004C5713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4C5713" w:rsidRDefault="004C5713" w:rsidP="004C5713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4C5713" w:rsidRDefault="004C5713" w:rsidP="004C571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«ФИЗИКА» (Б1.Б.10)</w:t>
      </w:r>
    </w:p>
    <w:p w:rsidR="004C5713" w:rsidRDefault="004C5713" w:rsidP="004C5713">
      <w:pPr>
        <w:spacing w:line="240" w:lineRule="auto"/>
        <w:jc w:val="center"/>
        <w:rPr>
          <w:sz w:val="28"/>
          <w:szCs w:val="28"/>
        </w:rPr>
      </w:pPr>
    </w:p>
    <w:p w:rsidR="004C5713" w:rsidRDefault="004C5713" w:rsidP="004C571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4C5713" w:rsidRDefault="004C5713" w:rsidP="004C571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08.03.01 «Строительство»</w:t>
      </w:r>
    </w:p>
    <w:p w:rsidR="004C5713" w:rsidRDefault="004C5713" w:rsidP="004C571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5713" w:rsidRDefault="004C5713" w:rsidP="004C571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профилю </w:t>
      </w:r>
    </w:p>
    <w:p w:rsidR="004C5713" w:rsidRDefault="004C5713" w:rsidP="004C571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«Промышленное и гражданское строительство» </w:t>
      </w:r>
    </w:p>
    <w:p w:rsidR="004C5713" w:rsidRDefault="004C5713" w:rsidP="004C5713">
      <w:pPr>
        <w:spacing w:line="240" w:lineRule="auto"/>
        <w:jc w:val="center"/>
        <w:rPr>
          <w:i/>
          <w:sz w:val="28"/>
          <w:szCs w:val="28"/>
        </w:rPr>
      </w:pPr>
    </w:p>
    <w:p w:rsidR="004C5713" w:rsidRDefault="004C5713" w:rsidP="004C5713">
      <w:pPr>
        <w:spacing w:line="24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4C5713" w:rsidRDefault="004C5713" w:rsidP="004C5713">
      <w:pPr>
        <w:spacing w:line="240" w:lineRule="auto"/>
        <w:jc w:val="center"/>
        <w:rPr>
          <w:sz w:val="28"/>
          <w:szCs w:val="28"/>
        </w:rPr>
      </w:pPr>
    </w:p>
    <w:p w:rsidR="004C5713" w:rsidRDefault="004C5713" w:rsidP="004C5713">
      <w:pPr>
        <w:spacing w:line="240" w:lineRule="auto"/>
        <w:jc w:val="center"/>
        <w:rPr>
          <w:sz w:val="28"/>
          <w:szCs w:val="28"/>
        </w:rPr>
      </w:pPr>
    </w:p>
    <w:p w:rsidR="004C5713" w:rsidRDefault="004C5713" w:rsidP="004C5713">
      <w:pPr>
        <w:spacing w:line="240" w:lineRule="auto"/>
        <w:jc w:val="center"/>
        <w:rPr>
          <w:sz w:val="28"/>
          <w:szCs w:val="28"/>
        </w:rPr>
      </w:pPr>
    </w:p>
    <w:p w:rsidR="004C5713" w:rsidRDefault="004C5713" w:rsidP="004C5713">
      <w:pPr>
        <w:spacing w:line="240" w:lineRule="auto"/>
        <w:jc w:val="center"/>
        <w:rPr>
          <w:sz w:val="28"/>
          <w:szCs w:val="28"/>
        </w:rPr>
      </w:pPr>
    </w:p>
    <w:p w:rsidR="004C5713" w:rsidRDefault="004C5713" w:rsidP="004C5713">
      <w:pPr>
        <w:spacing w:line="240" w:lineRule="auto"/>
        <w:jc w:val="center"/>
        <w:rPr>
          <w:sz w:val="28"/>
          <w:szCs w:val="28"/>
        </w:rPr>
      </w:pPr>
    </w:p>
    <w:p w:rsidR="004C5713" w:rsidRDefault="004C5713" w:rsidP="004C5713">
      <w:pPr>
        <w:spacing w:line="240" w:lineRule="auto"/>
        <w:jc w:val="center"/>
        <w:rPr>
          <w:sz w:val="28"/>
          <w:szCs w:val="28"/>
        </w:rPr>
      </w:pPr>
    </w:p>
    <w:p w:rsidR="004C5713" w:rsidRDefault="004C5713" w:rsidP="004C5713">
      <w:pPr>
        <w:spacing w:line="240" w:lineRule="auto"/>
        <w:jc w:val="center"/>
        <w:rPr>
          <w:sz w:val="28"/>
          <w:szCs w:val="28"/>
        </w:rPr>
      </w:pPr>
    </w:p>
    <w:p w:rsidR="004C5713" w:rsidRDefault="004C5713" w:rsidP="004C5713">
      <w:pPr>
        <w:spacing w:line="240" w:lineRule="auto"/>
        <w:jc w:val="center"/>
        <w:rPr>
          <w:sz w:val="28"/>
          <w:szCs w:val="28"/>
        </w:rPr>
      </w:pPr>
    </w:p>
    <w:p w:rsidR="004C5713" w:rsidRDefault="004C5713" w:rsidP="004C5713">
      <w:pPr>
        <w:spacing w:line="240" w:lineRule="auto"/>
        <w:jc w:val="center"/>
        <w:rPr>
          <w:sz w:val="28"/>
          <w:szCs w:val="28"/>
        </w:rPr>
      </w:pPr>
    </w:p>
    <w:p w:rsidR="004C5713" w:rsidRDefault="004C5713" w:rsidP="004C5713">
      <w:pPr>
        <w:spacing w:line="240" w:lineRule="auto"/>
        <w:jc w:val="center"/>
        <w:rPr>
          <w:sz w:val="28"/>
          <w:szCs w:val="28"/>
        </w:rPr>
      </w:pPr>
    </w:p>
    <w:p w:rsidR="004C5713" w:rsidRDefault="004C5713" w:rsidP="004C571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4C5713" w:rsidRDefault="00533EB4" w:rsidP="004C571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4C5713" w:rsidRDefault="004C5713" w:rsidP="004C5713">
      <w:pPr>
        <w:spacing w:line="240" w:lineRule="auto"/>
        <w:rPr>
          <w:i/>
          <w:sz w:val="28"/>
          <w:szCs w:val="28"/>
        </w:rPr>
      </w:pPr>
    </w:p>
    <w:p w:rsidR="008649D8" w:rsidRPr="00C75BB7" w:rsidRDefault="008649D8" w:rsidP="0095427B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9B2FA7" w:rsidRPr="00D2714B" w:rsidRDefault="00ED1892" w:rsidP="009B2FA7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9B2FA7"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134349" cy="495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09B2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050" cy="495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892" w:rsidRPr="00D2714B" w:rsidRDefault="00ED1892" w:rsidP="00533EB4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 </w:t>
      </w:r>
    </w:p>
    <w:p w:rsidR="009B2FA7" w:rsidRDefault="009B2FA7" w:rsidP="00E02D56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9B2FA7" w:rsidRDefault="009B2FA7" w:rsidP="00E02D56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9B2FA7" w:rsidRDefault="009B2FA7" w:rsidP="00E02D56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9B2FA7" w:rsidRDefault="009B2FA7" w:rsidP="00E02D56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9B2FA7" w:rsidRDefault="009B2FA7" w:rsidP="00E02D56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9B2FA7" w:rsidRDefault="009B2FA7" w:rsidP="00E02D56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9B2FA7" w:rsidRDefault="009B2FA7" w:rsidP="00E02D56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9B2FA7" w:rsidRDefault="009B2FA7" w:rsidP="00E02D56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9B2FA7" w:rsidRDefault="009B2FA7" w:rsidP="00E02D56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9B2FA7" w:rsidRDefault="009B2FA7" w:rsidP="00E02D56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9B2FA7" w:rsidRDefault="009B2FA7" w:rsidP="00E02D56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9B2FA7" w:rsidRDefault="009B2FA7" w:rsidP="00E02D56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9B2FA7" w:rsidRDefault="009B2FA7" w:rsidP="00E02D56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9B2FA7" w:rsidRDefault="009B2FA7" w:rsidP="00E02D56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9B2FA7" w:rsidRDefault="009B2FA7" w:rsidP="00E02D56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9B2FA7" w:rsidRDefault="009B2FA7" w:rsidP="00E02D56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9B2FA7" w:rsidRDefault="009B2FA7" w:rsidP="00E02D56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E02D56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0C0107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075ED1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075ED1"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 w:rsidR="00075ED1"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 </w:t>
      </w:r>
      <w:r w:rsidR="00075ED1"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 w:rsidR="00075ED1">
        <w:rPr>
          <w:sz w:val="28"/>
          <w:szCs w:val="28"/>
        </w:rPr>
        <w:t>Строительство»</w:t>
      </w:r>
      <w:r w:rsidRPr="00D2714B">
        <w:rPr>
          <w:sz w:val="28"/>
          <w:szCs w:val="28"/>
        </w:rPr>
        <w:t>, по дисциплине «</w:t>
      </w:r>
      <w:r w:rsidR="00075ED1">
        <w:rPr>
          <w:sz w:val="28"/>
          <w:szCs w:val="28"/>
        </w:rPr>
        <w:t>Физика</w:t>
      </w:r>
      <w:r w:rsidRPr="00D2714B">
        <w:rPr>
          <w:sz w:val="28"/>
          <w:szCs w:val="28"/>
        </w:rPr>
        <w:t>».</w:t>
      </w:r>
    </w:p>
    <w:p w:rsidR="00751A7F" w:rsidRPr="00CA2765" w:rsidRDefault="00751A7F" w:rsidP="00751A7F">
      <w:pPr>
        <w:pStyle w:val="a3"/>
        <w:tabs>
          <w:tab w:val="left" w:pos="0"/>
        </w:tabs>
        <w:ind w:left="0"/>
        <w:rPr>
          <w:i/>
          <w:szCs w:val="28"/>
        </w:rPr>
      </w:pPr>
      <w:r w:rsidRPr="00751A7F">
        <w:rPr>
          <w:sz w:val="28"/>
          <w:szCs w:val="28"/>
        </w:rPr>
        <w:t xml:space="preserve">    </w:t>
      </w:r>
      <w:r w:rsidR="008649D8" w:rsidRPr="00D2714B">
        <w:rPr>
          <w:sz w:val="28"/>
          <w:szCs w:val="28"/>
        </w:rPr>
        <w:t xml:space="preserve">Целью изучения дисциплины является </w:t>
      </w:r>
      <w:r w:rsidRPr="00E468F9">
        <w:rPr>
          <w:sz w:val="28"/>
          <w:szCs w:val="28"/>
        </w:rPr>
        <w:t>изучение физических основ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</w:t>
      </w:r>
      <w:r>
        <w:rPr>
          <w:sz w:val="28"/>
          <w:szCs w:val="28"/>
        </w:rPr>
        <w:t xml:space="preserve"> </w:t>
      </w:r>
      <w:r w:rsidRPr="00E468F9">
        <w:rPr>
          <w:sz w:val="28"/>
          <w:szCs w:val="28"/>
        </w:rPr>
        <w:t>фундаментальных понятий, законов и теорий классической и современной физики,</w:t>
      </w:r>
      <w:r>
        <w:rPr>
          <w:sz w:val="28"/>
          <w:szCs w:val="28"/>
        </w:rPr>
        <w:t xml:space="preserve"> </w:t>
      </w:r>
      <w:r w:rsidRPr="00233426">
        <w:rPr>
          <w:sz w:val="28"/>
          <w:szCs w:val="28"/>
        </w:rPr>
        <w:t>основных положений статики, кинематик</w:t>
      </w:r>
      <w:r>
        <w:rPr>
          <w:sz w:val="28"/>
          <w:szCs w:val="28"/>
        </w:rPr>
        <w:t>и, динамики механических систем.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E27B75" w:rsidRPr="00233426" w:rsidRDefault="00E27B75" w:rsidP="00E27B75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233426">
        <w:rPr>
          <w:sz w:val="28"/>
          <w:szCs w:val="28"/>
        </w:rPr>
        <w:t>развитие у студентов адекватного восприятия окружающего материального мира,</w:t>
      </w:r>
    </w:p>
    <w:p w:rsidR="00E27B75" w:rsidRPr="00233426" w:rsidRDefault="00E27B75" w:rsidP="00E27B75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233426">
        <w:rPr>
          <w:sz w:val="28"/>
          <w:szCs w:val="28"/>
        </w:rPr>
        <w:t>развитие логического мышления,</w:t>
      </w:r>
    </w:p>
    <w:p w:rsidR="00E27B75" w:rsidRDefault="00E27B75" w:rsidP="00E27B75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Cs w:val="28"/>
        </w:rPr>
      </w:pPr>
      <w:r w:rsidRPr="00233426">
        <w:rPr>
          <w:sz w:val="28"/>
          <w:szCs w:val="28"/>
        </w:rPr>
        <w:t>развитие способности на научном уровне устанавливать физические связи между событиями материального мира.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Default="008649D8" w:rsidP="00C64BDF">
      <w:pPr>
        <w:widowControl/>
        <w:spacing w:after="24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C64BD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E27B75" w:rsidRPr="00E030F5" w:rsidRDefault="00E27B75" w:rsidP="00E27B75">
      <w:pPr>
        <w:tabs>
          <w:tab w:val="left" w:pos="851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030F5">
        <w:rPr>
          <w:sz w:val="28"/>
          <w:szCs w:val="28"/>
        </w:rPr>
        <w:t>основные физические яв</w:t>
      </w:r>
      <w:r>
        <w:rPr>
          <w:sz w:val="28"/>
          <w:szCs w:val="28"/>
        </w:rPr>
        <w:t xml:space="preserve">ления, фундаментальные понятия, законы </w:t>
      </w:r>
      <w:r w:rsidRPr="00E030F5">
        <w:rPr>
          <w:sz w:val="28"/>
          <w:szCs w:val="28"/>
        </w:rPr>
        <w:t>и теории современной физики</w:t>
      </w:r>
      <w:r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751A7F" w:rsidRPr="008D32DC" w:rsidRDefault="00751A7F" w:rsidP="00751A7F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  <w:r w:rsidRPr="00751A7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применять полученные знания по физике и химии при изучении других дисциплин, выделять конкретное физическое содержание в прикладных задачах профессиональной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E27B75" w:rsidRDefault="00E27B75" w:rsidP="00E27B75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1A7F">
        <w:rPr>
          <w:sz w:val="28"/>
          <w:szCs w:val="28"/>
        </w:rPr>
        <w:t>современной научной аппаратурой, навыками ведения физического эксперимента</w:t>
      </w:r>
      <w:r w:rsidR="00751A7F" w:rsidRPr="008D32DC">
        <w:rPr>
          <w:sz w:val="28"/>
          <w:szCs w:val="28"/>
        </w:rPr>
        <w:t>.</w:t>
      </w:r>
    </w:p>
    <w:p w:rsidR="003B6B0D" w:rsidRPr="004B31AD" w:rsidRDefault="00781184" w:rsidP="00357A4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751A7F" w:rsidRPr="00751A7F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781184" w:rsidRPr="004B31AD" w:rsidRDefault="00781184" w:rsidP="00357A45">
      <w:pPr>
        <w:widowControl/>
        <w:spacing w:line="240" w:lineRule="auto"/>
        <w:ind w:firstLine="851"/>
        <w:rPr>
          <w:sz w:val="28"/>
          <w:szCs w:val="28"/>
        </w:rPr>
      </w:pPr>
    </w:p>
    <w:p w:rsidR="003B6B0D" w:rsidRDefault="003B6B0D" w:rsidP="00C573A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C573A9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8649D8" w:rsidRPr="003612A8" w:rsidRDefault="003612A8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i/>
          <w:sz w:val="28"/>
          <w:szCs w:val="28"/>
        </w:rP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экспериментального исследования</w:t>
      </w:r>
      <w:r w:rsidR="008649D8" w:rsidRPr="003612A8">
        <w:rPr>
          <w:sz w:val="28"/>
          <w:szCs w:val="28"/>
        </w:rPr>
        <w:t xml:space="preserve"> (ОПК-1);</w:t>
      </w:r>
    </w:p>
    <w:p w:rsidR="008649D8" w:rsidRPr="003612A8" w:rsidRDefault="003612A8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i/>
          <w:sz w:val="28"/>
          <w:szCs w:val="28"/>
        </w:rPr>
        <w:t>способность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</w:t>
      </w:r>
      <w:r w:rsidR="008649D8" w:rsidRPr="003612A8">
        <w:rPr>
          <w:sz w:val="28"/>
          <w:szCs w:val="28"/>
        </w:rPr>
        <w:t xml:space="preserve"> (ОПК-2).</w:t>
      </w:r>
    </w:p>
    <w:p w:rsidR="00A0269F" w:rsidRPr="00FE0DF5" w:rsidRDefault="00A0269F" w:rsidP="00C234BB">
      <w:pPr>
        <w:widowControl/>
        <w:tabs>
          <w:tab w:val="left" w:pos="1418"/>
        </w:tabs>
        <w:spacing w:line="240" w:lineRule="auto"/>
        <w:ind w:firstLine="0"/>
        <w:rPr>
          <w:sz w:val="28"/>
          <w:szCs w:val="28"/>
          <w:highlight w:val="yellow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="00C234BB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C234BB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BC4625">
        <w:rPr>
          <w:sz w:val="28"/>
          <w:szCs w:val="28"/>
        </w:rPr>
        <w:t>Физика»</w:t>
      </w:r>
      <w:r w:rsidRPr="00D2714B">
        <w:rPr>
          <w:sz w:val="28"/>
          <w:szCs w:val="28"/>
        </w:rPr>
        <w:t xml:space="preserve"> (</w:t>
      </w:r>
      <w:r w:rsidR="00BC4625">
        <w:rPr>
          <w:sz w:val="28"/>
          <w:szCs w:val="28"/>
        </w:rPr>
        <w:t>Б1.Б.10</w:t>
      </w:r>
      <w:r w:rsidRPr="00D2714B">
        <w:rPr>
          <w:sz w:val="28"/>
          <w:szCs w:val="28"/>
        </w:rPr>
        <w:t xml:space="preserve">) относится к </w:t>
      </w:r>
      <w:r w:rsidRPr="00BC4625">
        <w:rPr>
          <w:sz w:val="28"/>
          <w:szCs w:val="28"/>
        </w:rPr>
        <w:t>базовой</w:t>
      </w:r>
      <w:r w:rsidRPr="00D2714B">
        <w:rPr>
          <w:sz w:val="28"/>
          <w:szCs w:val="28"/>
        </w:rPr>
        <w:t xml:space="preserve"> части и является </w:t>
      </w:r>
      <w:r w:rsidRPr="00BC4625">
        <w:rPr>
          <w:sz w:val="28"/>
          <w:szCs w:val="28"/>
        </w:rPr>
        <w:t>обязательной</w:t>
      </w:r>
      <w:r w:rsidR="00BC4625" w:rsidRPr="00BC4625">
        <w:rPr>
          <w:sz w:val="28"/>
          <w:szCs w:val="28"/>
        </w:rPr>
        <w:t xml:space="preserve"> </w:t>
      </w:r>
      <w:r w:rsidRPr="00BC4625">
        <w:rPr>
          <w:sz w:val="28"/>
          <w:szCs w:val="28"/>
        </w:rPr>
        <w:t>дисциплиной</w:t>
      </w:r>
      <w:r w:rsidRPr="00D2714B">
        <w:rPr>
          <w:sz w:val="28"/>
          <w:szCs w:val="28"/>
        </w:rPr>
        <w:t xml:space="preserve"> обучающегося.</w:t>
      </w:r>
    </w:p>
    <w:p w:rsidR="00A94DA4" w:rsidRDefault="00A94DA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4158FC">
      <w:pPr>
        <w:widowControl/>
        <w:spacing w:after="24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4158FC" w:rsidRPr="003F5C08" w:rsidRDefault="004158FC" w:rsidP="004158FC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55"/>
        <w:gridCol w:w="1080"/>
        <w:gridCol w:w="1170"/>
        <w:gridCol w:w="13"/>
      </w:tblGrid>
      <w:tr w:rsidR="008649D8" w:rsidRPr="00D2714B" w:rsidTr="00AD27EA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55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263" w:type="dxa"/>
            <w:gridSpan w:val="3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D27EA" w:rsidRPr="00D2714B" w:rsidTr="00AD27EA">
        <w:trPr>
          <w:jc w:val="center"/>
        </w:trPr>
        <w:tc>
          <w:tcPr>
            <w:tcW w:w="5353" w:type="dxa"/>
            <w:vMerge/>
            <w:vAlign w:val="center"/>
          </w:tcPr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D27EA" w:rsidRPr="00D2714B" w:rsidRDefault="00A94DA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  <w:gridSpan w:val="2"/>
            <w:vAlign w:val="center"/>
          </w:tcPr>
          <w:p w:rsidR="00AD27EA" w:rsidRPr="00D2714B" w:rsidRDefault="00A94DA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D27EA" w:rsidRPr="00D2714B" w:rsidTr="00AD27EA">
        <w:trPr>
          <w:gridAfter w:val="1"/>
          <w:wAfter w:w="13" w:type="dxa"/>
          <w:jc w:val="center"/>
        </w:trPr>
        <w:tc>
          <w:tcPr>
            <w:tcW w:w="5353" w:type="dxa"/>
            <w:vAlign w:val="center"/>
          </w:tcPr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D27EA" w:rsidRPr="00D2714B" w:rsidRDefault="00AD27E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D27EA" w:rsidRPr="00D2714B" w:rsidRDefault="00AD27E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D27EA" w:rsidRPr="00D2714B" w:rsidRDefault="00AD27E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55" w:type="dxa"/>
            <w:vAlign w:val="center"/>
          </w:tcPr>
          <w:p w:rsidR="00AD27EA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27EA" w:rsidRPr="0006742C" w:rsidRDefault="0006742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4</w:t>
            </w:r>
          </w:p>
          <w:p w:rsidR="00AD27EA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27EA" w:rsidRDefault="0006742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AD27EA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D27EA" w:rsidRPr="00D2714B" w:rsidRDefault="00AD27EA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742C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AD27EA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27EA" w:rsidRPr="00B10C4B" w:rsidRDefault="0006742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  <w:p w:rsidR="00AD27EA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27EA" w:rsidRDefault="0006742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D27EA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742C">
              <w:rPr>
                <w:sz w:val="28"/>
                <w:szCs w:val="28"/>
              </w:rPr>
              <w:t>6</w:t>
            </w:r>
          </w:p>
        </w:tc>
        <w:tc>
          <w:tcPr>
            <w:tcW w:w="1170" w:type="dxa"/>
            <w:vAlign w:val="center"/>
          </w:tcPr>
          <w:p w:rsidR="00AD27EA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27EA" w:rsidRPr="00B10C4B" w:rsidRDefault="00B10C4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  <w:p w:rsidR="00AD27EA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27EA" w:rsidRDefault="00C20C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D27EA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D27EA" w:rsidRPr="00D2714B" w:rsidTr="00AD27EA">
        <w:trPr>
          <w:gridAfter w:val="1"/>
          <w:wAfter w:w="13" w:type="dxa"/>
          <w:jc w:val="center"/>
        </w:trPr>
        <w:tc>
          <w:tcPr>
            <w:tcW w:w="5353" w:type="dxa"/>
            <w:vAlign w:val="center"/>
          </w:tcPr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55" w:type="dxa"/>
            <w:vAlign w:val="center"/>
          </w:tcPr>
          <w:p w:rsidR="00AD27EA" w:rsidRPr="00D2714B" w:rsidRDefault="0006742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080" w:type="dxa"/>
            <w:vAlign w:val="center"/>
          </w:tcPr>
          <w:p w:rsidR="00AD27EA" w:rsidRPr="00D2714B" w:rsidRDefault="0006742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70" w:type="dxa"/>
            <w:vAlign w:val="center"/>
          </w:tcPr>
          <w:p w:rsidR="00AD27EA" w:rsidRPr="00D2714B" w:rsidRDefault="0006742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D27EA" w:rsidRPr="00D2714B" w:rsidTr="00AD27EA">
        <w:trPr>
          <w:gridAfter w:val="1"/>
          <w:wAfter w:w="13" w:type="dxa"/>
          <w:jc w:val="center"/>
        </w:trPr>
        <w:tc>
          <w:tcPr>
            <w:tcW w:w="5353" w:type="dxa"/>
            <w:vAlign w:val="center"/>
          </w:tcPr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55" w:type="dxa"/>
            <w:vAlign w:val="center"/>
          </w:tcPr>
          <w:p w:rsidR="00AD27EA" w:rsidRPr="00D2714B" w:rsidRDefault="0006742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80" w:type="dxa"/>
            <w:vAlign w:val="center"/>
          </w:tcPr>
          <w:p w:rsidR="00AD27EA" w:rsidRPr="00D2714B" w:rsidRDefault="0006742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70" w:type="dxa"/>
            <w:vAlign w:val="center"/>
          </w:tcPr>
          <w:p w:rsidR="00AD27EA" w:rsidRPr="00D2714B" w:rsidRDefault="0006742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D27EA" w:rsidRPr="00D2714B" w:rsidTr="00AD27EA">
        <w:trPr>
          <w:gridAfter w:val="1"/>
          <w:wAfter w:w="13" w:type="dxa"/>
          <w:jc w:val="center"/>
        </w:trPr>
        <w:tc>
          <w:tcPr>
            <w:tcW w:w="5353" w:type="dxa"/>
            <w:vAlign w:val="center"/>
          </w:tcPr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55" w:type="dxa"/>
            <w:vAlign w:val="center"/>
          </w:tcPr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D27EA" w:rsidRPr="00D2714B" w:rsidRDefault="00A94DA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170" w:type="dxa"/>
            <w:vAlign w:val="center"/>
          </w:tcPr>
          <w:p w:rsidR="00AD27EA" w:rsidRPr="00D2714B" w:rsidRDefault="00A94DA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AD27EA" w:rsidRPr="00D2714B" w:rsidTr="00AD27EA">
        <w:trPr>
          <w:gridAfter w:val="1"/>
          <w:wAfter w:w="13" w:type="dxa"/>
          <w:jc w:val="center"/>
        </w:trPr>
        <w:tc>
          <w:tcPr>
            <w:tcW w:w="5353" w:type="dxa"/>
            <w:vAlign w:val="center"/>
          </w:tcPr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955" w:type="dxa"/>
            <w:vAlign w:val="center"/>
          </w:tcPr>
          <w:p w:rsidR="00AD27EA" w:rsidRPr="00D2714B" w:rsidRDefault="00A94DA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1080" w:type="dxa"/>
            <w:vAlign w:val="center"/>
          </w:tcPr>
          <w:p w:rsidR="00AD27EA" w:rsidRPr="00D2714B" w:rsidRDefault="00A94DA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170" w:type="dxa"/>
            <w:vAlign w:val="center"/>
          </w:tcPr>
          <w:p w:rsidR="00AD27EA" w:rsidRPr="00D2714B" w:rsidRDefault="00A94DA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C234BB" w:rsidRPr="00D2714B" w:rsidRDefault="00C234BB" w:rsidP="00C234B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Примечание: «Форма контроля знаний» - экзамен (Э), зачёт (З)</w:t>
      </w:r>
    </w:p>
    <w:p w:rsidR="00C234BB" w:rsidRDefault="00C234BB" w:rsidP="004158FC">
      <w:pPr>
        <w:widowControl/>
        <w:spacing w:line="240" w:lineRule="auto"/>
        <w:ind w:firstLine="851"/>
        <w:rPr>
          <w:sz w:val="28"/>
          <w:szCs w:val="28"/>
        </w:rPr>
      </w:pPr>
    </w:p>
    <w:p w:rsidR="00C234BB" w:rsidRDefault="00C234BB" w:rsidP="004158FC">
      <w:pPr>
        <w:widowControl/>
        <w:spacing w:line="240" w:lineRule="auto"/>
        <w:ind w:firstLine="851"/>
        <w:rPr>
          <w:sz w:val="28"/>
          <w:szCs w:val="28"/>
        </w:rPr>
      </w:pPr>
    </w:p>
    <w:p w:rsidR="00C234BB" w:rsidRDefault="00C234BB" w:rsidP="004158FC">
      <w:pPr>
        <w:widowControl/>
        <w:spacing w:line="240" w:lineRule="auto"/>
        <w:ind w:firstLine="851"/>
        <w:rPr>
          <w:sz w:val="28"/>
          <w:szCs w:val="28"/>
        </w:rPr>
      </w:pPr>
    </w:p>
    <w:p w:rsidR="00C234BB" w:rsidRDefault="00C234BB" w:rsidP="004158FC">
      <w:pPr>
        <w:widowControl/>
        <w:spacing w:line="240" w:lineRule="auto"/>
        <w:ind w:firstLine="851"/>
        <w:rPr>
          <w:sz w:val="28"/>
          <w:szCs w:val="28"/>
        </w:rPr>
      </w:pPr>
    </w:p>
    <w:p w:rsidR="004158FC" w:rsidRDefault="004158FC" w:rsidP="004158F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4158FC" w:rsidRPr="00D2714B" w:rsidRDefault="004158FC" w:rsidP="004158F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9C1CA7">
        <w:rPr>
          <w:sz w:val="28"/>
          <w:szCs w:val="28"/>
        </w:rPr>
        <w:lastRenderedPageBreak/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276"/>
        <w:gridCol w:w="1417"/>
        <w:gridCol w:w="1525"/>
      </w:tblGrid>
      <w:tr w:rsidR="004158FC" w:rsidRPr="00D2714B" w:rsidTr="00D81657">
        <w:trPr>
          <w:jc w:val="center"/>
        </w:trPr>
        <w:tc>
          <w:tcPr>
            <w:tcW w:w="5353" w:type="dxa"/>
            <w:vMerge w:val="restart"/>
            <w:vAlign w:val="center"/>
          </w:tcPr>
          <w:p w:rsidR="004158FC" w:rsidRPr="00D2714B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4158FC" w:rsidRPr="00D2714B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942" w:type="dxa"/>
            <w:gridSpan w:val="2"/>
            <w:vAlign w:val="center"/>
          </w:tcPr>
          <w:p w:rsidR="004158FC" w:rsidRPr="00D2714B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4158FC" w:rsidRPr="00D2714B" w:rsidTr="00D81657">
        <w:trPr>
          <w:jc w:val="center"/>
        </w:trPr>
        <w:tc>
          <w:tcPr>
            <w:tcW w:w="5353" w:type="dxa"/>
            <w:vMerge/>
            <w:vAlign w:val="center"/>
          </w:tcPr>
          <w:p w:rsidR="004158FC" w:rsidRPr="00D2714B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158FC" w:rsidRPr="00D2714B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158FC" w:rsidRPr="001A2DEA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25" w:type="dxa"/>
            <w:vAlign w:val="center"/>
          </w:tcPr>
          <w:p w:rsidR="004158FC" w:rsidRPr="001A2DEA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4158FC" w:rsidRPr="00D2714B" w:rsidTr="00D81657">
        <w:trPr>
          <w:trHeight w:val="71"/>
          <w:jc w:val="center"/>
        </w:trPr>
        <w:tc>
          <w:tcPr>
            <w:tcW w:w="5353" w:type="dxa"/>
            <w:vAlign w:val="center"/>
          </w:tcPr>
          <w:p w:rsidR="004158FC" w:rsidRPr="00D2714B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158FC" w:rsidRPr="00D2714B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158FC" w:rsidRPr="00D2714B" w:rsidRDefault="004158FC" w:rsidP="00C7478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158FC" w:rsidRPr="00D2714B" w:rsidRDefault="004158FC" w:rsidP="00C7478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158FC" w:rsidRPr="00D2714B" w:rsidRDefault="004158FC" w:rsidP="00C7478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276" w:type="dxa"/>
            <w:vAlign w:val="center"/>
          </w:tcPr>
          <w:p w:rsidR="004158FC" w:rsidRPr="001A2DEA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  <w:p w:rsidR="004158FC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158FC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158FC" w:rsidRPr="001A2DEA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4158FC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158FC" w:rsidRPr="001A2DEA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4158FC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158FC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158FC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158FC" w:rsidRPr="001A2DEA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  <w:p w:rsidR="004158FC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158FC" w:rsidRPr="001A2DEA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25" w:type="dxa"/>
            <w:vAlign w:val="center"/>
          </w:tcPr>
          <w:p w:rsidR="004158FC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158FC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158FC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158FC" w:rsidRPr="001A2DEA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  <w:p w:rsidR="004158FC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158FC" w:rsidRPr="00D2714B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4158FC" w:rsidRPr="00D2714B" w:rsidTr="00D81657">
        <w:trPr>
          <w:jc w:val="center"/>
        </w:trPr>
        <w:tc>
          <w:tcPr>
            <w:tcW w:w="5353" w:type="dxa"/>
            <w:vAlign w:val="center"/>
          </w:tcPr>
          <w:p w:rsidR="004158FC" w:rsidRPr="00D2714B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276" w:type="dxa"/>
            <w:vAlign w:val="center"/>
          </w:tcPr>
          <w:p w:rsidR="004158FC" w:rsidRPr="001A2DEA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4158FC" w:rsidRPr="00DC37CD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525" w:type="dxa"/>
            <w:vAlign w:val="center"/>
          </w:tcPr>
          <w:p w:rsidR="004158FC" w:rsidRPr="00DC37CD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158FC" w:rsidRPr="00D2714B" w:rsidTr="00D81657">
        <w:trPr>
          <w:jc w:val="center"/>
        </w:trPr>
        <w:tc>
          <w:tcPr>
            <w:tcW w:w="5353" w:type="dxa"/>
            <w:vAlign w:val="center"/>
          </w:tcPr>
          <w:p w:rsidR="004158FC" w:rsidRPr="00D2714B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276" w:type="dxa"/>
            <w:vAlign w:val="center"/>
          </w:tcPr>
          <w:p w:rsidR="004158FC" w:rsidRPr="001A2DEA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4158FC" w:rsidRPr="001A2DEA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25" w:type="dxa"/>
            <w:vAlign w:val="center"/>
          </w:tcPr>
          <w:p w:rsidR="004158FC" w:rsidRPr="001A2DEA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4158FC" w:rsidRPr="00D2714B" w:rsidTr="00D81657">
        <w:trPr>
          <w:jc w:val="center"/>
        </w:trPr>
        <w:tc>
          <w:tcPr>
            <w:tcW w:w="5353" w:type="dxa"/>
            <w:vAlign w:val="center"/>
          </w:tcPr>
          <w:p w:rsidR="004158FC" w:rsidRPr="00D2714B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276" w:type="dxa"/>
            <w:vAlign w:val="center"/>
          </w:tcPr>
          <w:p w:rsidR="004158FC" w:rsidRPr="00D2714B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81657" w:rsidRDefault="00D81657" w:rsidP="00D8165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81657">
              <w:rPr>
                <w:sz w:val="22"/>
                <w:szCs w:val="22"/>
              </w:rPr>
              <w:t xml:space="preserve">онтр. </w:t>
            </w:r>
            <w:proofErr w:type="gramStart"/>
            <w:r w:rsidRPr="00D81657">
              <w:rPr>
                <w:sz w:val="22"/>
                <w:szCs w:val="22"/>
              </w:rPr>
              <w:t>раб.,</w:t>
            </w:r>
            <w:proofErr w:type="gramEnd"/>
          </w:p>
          <w:p w:rsidR="004158FC" w:rsidRPr="00D2714B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525" w:type="dxa"/>
            <w:vAlign w:val="center"/>
          </w:tcPr>
          <w:p w:rsidR="00D81657" w:rsidRDefault="00D81657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81657">
              <w:rPr>
                <w:sz w:val="22"/>
                <w:szCs w:val="22"/>
              </w:rPr>
              <w:t xml:space="preserve"> контр. </w:t>
            </w:r>
            <w:proofErr w:type="gramStart"/>
            <w:r w:rsidRPr="00D81657">
              <w:rPr>
                <w:sz w:val="22"/>
                <w:szCs w:val="22"/>
              </w:rPr>
              <w:t>раб.,</w:t>
            </w:r>
            <w:proofErr w:type="gramEnd"/>
          </w:p>
          <w:p w:rsidR="004158FC" w:rsidRPr="00D2714B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4158FC" w:rsidRPr="00D2714B" w:rsidTr="00D81657">
        <w:trPr>
          <w:jc w:val="center"/>
        </w:trPr>
        <w:tc>
          <w:tcPr>
            <w:tcW w:w="5353" w:type="dxa"/>
            <w:vAlign w:val="center"/>
          </w:tcPr>
          <w:p w:rsidR="004158FC" w:rsidRPr="00D2714B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4158FC" w:rsidRPr="00D2714B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1417" w:type="dxa"/>
            <w:vAlign w:val="center"/>
          </w:tcPr>
          <w:p w:rsidR="004158FC" w:rsidRPr="00D2714B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525" w:type="dxa"/>
            <w:vAlign w:val="center"/>
          </w:tcPr>
          <w:p w:rsidR="004158FC" w:rsidRPr="00D2714B" w:rsidRDefault="004158FC" w:rsidP="00C747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C234BB" w:rsidRPr="00D2714B" w:rsidRDefault="00C234BB" w:rsidP="00C234B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Примечание: «Форма контроля знаний» - экзамен (Э), зачёт (З)</w:t>
      </w:r>
    </w:p>
    <w:p w:rsidR="004158FC" w:rsidRDefault="004158FC" w:rsidP="004158FC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9B2FA7" w:rsidRDefault="009B2FA7" w:rsidP="004158FC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9B2FA7" w:rsidRPr="00D2714B" w:rsidRDefault="009B2FA7" w:rsidP="004158FC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C7478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C7478A" w:rsidRDefault="00C7478A" w:rsidP="00C7478A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16"/>
        <w:gridCol w:w="5869"/>
      </w:tblGrid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Pr="009F761D" w:rsidRDefault="00A94DA4" w:rsidP="00A94DA4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94DA4" w:rsidRPr="009F761D" w:rsidRDefault="00A94DA4" w:rsidP="00A94DA4">
            <w:pPr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Pr="009F761D" w:rsidRDefault="00A94DA4" w:rsidP="00A94DA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Механика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>Кинематика материальной точки. Система отсчета. Векторы перемещения, скорости, ускорения. Касательная и нормальная составляющие  ускорения. Уравнение движения.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>Динамика материальной точки. Первый  закон Ньютона. Инерциальные системы отсчета. Принцип относительности  Галилея. Сложение  скоростей. Масса. Сила. Второй закон Ньютона. Третий закон Ньютона. Импульс. Закон сохранения импульса.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 Работа. Энергия. Работа  постоянной и переменной сил. Консервативные (потенциальные) и неконсервативные силы. Механическая энергия. Кинетическая энергия. Потенциальная энергия.  Закон сохранения и изменения энергии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>Кинематика вращательного движения. Угловая скорость. Угловое  ускорение.  Связь  линейных и угловых характеристик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 Динамика вращательного движения. Момент силы. Момент инерции. Основной закон динамики </w:t>
            </w:r>
            <w:r w:rsidRPr="00B54596">
              <w:rPr>
                <w:sz w:val="24"/>
                <w:szCs w:val="24"/>
              </w:rPr>
              <w:lastRenderedPageBreak/>
              <w:t>вращательного движения. Момент импульса. Закон  сохранения  момента  импульса. Работа при  вращении твердого тела.  Кинетическая  энергия  вращения.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Виды  колебаний. Гармонические колебания. Дифференциальное уравнений </w:t>
            </w:r>
            <w:proofErr w:type="gramStart"/>
            <w:r w:rsidRPr="00B54596">
              <w:rPr>
                <w:sz w:val="24"/>
                <w:szCs w:val="24"/>
              </w:rPr>
              <w:t>гармонических  колебаний</w:t>
            </w:r>
            <w:proofErr w:type="gramEnd"/>
            <w:r w:rsidRPr="00B54596">
              <w:rPr>
                <w:sz w:val="24"/>
                <w:szCs w:val="24"/>
              </w:rPr>
              <w:t>. Смещение, скорость, ускорение при гармонических колебаниях.  Период колебания. Математический  маятник. Физический маятник.  Энергия колебаний.  Затухающие колебания. Логарифмический декремент  затухания. Вынужденные колебания.  Резонанс.</w:t>
            </w:r>
          </w:p>
          <w:p w:rsidR="00A94DA4" w:rsidRPr="00B54596" w:rsidRDefault="00A94DA4" w:rsidP="00921F14">
            <w:pPr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Распространение волн  в упругой среде. Продольные и  поперечные волны. Скорость  распространения упругих волн. Уравнение плоской волны.  Волновое уравнение. Энергия упругой волны. Интенсивность волны. Звук. Эффект </w:t>
            </w:r>
            <w:proofErr w:type="spellStart"/>
            <w:r w:rsidRPr="00B54596">
              <w:rPr>
                <w:sz w:val="24"/>
                <w:szCs w:val="24"/>
              </w:rPr>
              <w:t>Допплера</w:t>
            </w:r>
            <w:proofErr w:type="spellEnd"/>
            <w:r w:rsidRPr="00B54596">
              <w:rPr>
                <w:sz w:val="24"/>
                <w:szCs w:val="24"/>
              </w:rPr>
              <w:t>.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Pr="009F761D" w:rsidRDefault="00A94DA4" w:rsidP="00A94DA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6061" w:type="dxa"/>
            <w:shd w:val="clear" w:color="auto" w:fill="auto"/>
          </w:tcPr>
          <w:p w:rsidR="00A94DA4" w:rsidRPr="00B54596" w:rsidRDefault="00A94DA4" w:rsidP="00921F14">
            <w:pPr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>Основное уравнение молекулярно</w:t>
            </w:r>
            <w:r w:rsidRPr="00B54596">
              <w:rPr>
                <w:sz w:val="24"/>
                <w:szCs w:val="24"/>
              </w:rPr>
              <w:softHyphen/>
            </w:r>
            <w:r w:rsidRPr="00B54596">
              <w:rPr>
                <w:sz w:val="24"/>
                <w:szCs w:val="24"/>
              </w:rPr>
              <w:softHyphen/>
              <w:t>-кинетической теории идеального газа. Уравнение состояния идеального газа. Термодинамические параметры.  Распределение Максвелла.  Распределение Больцмана.  Барометрическая формула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 Работа и энергия в термодинамических процессах. Внутренняя энергия термодинамической системы. Степени свободы молекулы. Внутренняя энергия идеального газа.  Количество теплоты.  Первое начало термодинамики. Работа, совершаемая газом при изменении его объема. Теплоемкость идеального газа.  </w:t>
            </w:r>
            <w:proofErr w:type="spellStart"/>
            <w:r w:rsidRPr="00B54596">
              <w:rPr>
                <w:sz w:val="24"/>
                <w:szCs w:val="24"/>
              </w:rPr>
              <w:t>Изопроцессы</w:t>
            </w:r>
            <w:proofErr w:type="spellEnd"/>
            <w:r w:rsidRPr="00B54596">
              <w:rPr>
                <w:sz w:val="24"/>
                <w:szCs w:val="24"/>
              </w:rPr>
              <w:t>.  Адиабатический процесс. Уравнение Пуассона.  Второе начало термодинамики.  Обратимые и необратимы  процессы. Принцип  работы тепловой машины.  К.П.Д. тепловой машины. Цикл Карно. К.П.Д. цикла Карно.</w:t>
            </w:r>
          </w:p>
          <w:p w:rsidR="00A94DA4" w:rsidRPr="00B54596" w:rsidRDefault="00A94DA4" w:rsidP="00921F1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>Энтропия. Ее физический смысл. Закон возрастания энтропии.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Pr="009F761D" w:rsidRDefault="00A94DA4" w:rsidP="00A94DA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Электростатика</w:t>
            </w:r>
          </w:p>
        </w:tc>
        <w:tc>
          <w:tcPr>
            <w:tcW w:w="6061" w:type="dxa"/>
            <w:shd w:val="clear" w:color="auto" w:fill="auto"/>
          </w:tcPr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Электрические заряды. Свойства </w:t>
            </w:r>
            <w:r w:rsidRPr="00B54596">
              <w:rPr>
                <w:color w:val="000000"/>
                <w:spacing w:val="-3"/>
                <w:sz w:val="24"/>
                <w:szCs w:val="24"/>
              </w:rPr>
              <w:t xml:space="preserve">электрических зарядов. Взаимодействие зарядов. Закон </w:t>
            </w:r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Кулона. Электрическое поле. Напряженность электрического </w:t>
            </w:r>
            <w:r w:rsidRPr="00B54596">
              <w:rPr>
                <w:color w:val="000000"/>
                <w:spacing w:val="-7"/>
                <w:sz w:val="24"/>
                <w:szCs w:val="24"/>
              </w:rPr>
              <w:t>поля. Принцип суперпозиции.</w:t>
            </w:r>
          </w:p>
          <w:p w:rsidR="00A94DA4" w:rsidRPr="00B54596" w:rsidRDefault="00A94DA4" w:rsidP="00921F1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54596">
              <w:rPr>
                <w:color w:val="000000"/>
                <w:spacing w:val="-7"/>
                <w:sz w:val="24"/>
                <w:szCs w:val="24"/>
              </w:rPr>
              <w:t xml:space="preserve">Силовые линии электрического </w:t>
            </w:r>
            <w:r w:rsidRPr="00B54596">
              <w:rPr>
                <w:color w:val="000000"/>
                <w:spacing w:val="-8"/>
                <w:sz w:val="24"/>
                <w:szCs w:val="24"/>
              </w:rPr>
              <w:t>поля.</w:t>
            </w:r>
            <w:r w:rsidRPr="00B54596">
              <w:rPr>
                <w:color w:val="000000"/>
                <w:spacing w:val="-6"/>
                <w:sz w:val="24"/>
                <w:szCs w:val="24"/>
              </w:rPr>
              <w:t xml:space="preserve"> Поток напряженности электрического поля. Теорема Гаусса </w:t>
            </w:r>
            <w:r w:rsidRPr="00B54596">
              <w:rPr>
                <w:color w:val="000000"/>
                <w:spacing w:val="-4"/>
                <w:sz w:val="24"/>
                <w:szCs w:val="24"/>
              </w:rPr>
              <w:t xml:space="preserve">для электрического поля. Применение теоремы Гаусса для </w:t>
            </w:r>
            <w:r w:rsidRPr="00B54596">
              <w:rPr>
                <w:color w:val="000000"/>
                <w:spacing w:val="-5"/>
                <w:sz w:val="24"/>
                <w:szCs w:val="24"/>
              </w:rPr>
              <w:t>электрических полей. Поле сферы, нити, плоскости.</w:t>
            </w:r>
            <w:r w:rsidRPr="00B54596">
              <w:rPr>
                <w:sz w:val="24"/>
                <w:szCs w:val="24"/>
              </w:rPr>
              <w:t xml:space="preserve"> </w:t>
            </w:r>
            <w:r w:rsidRPr="00B54596">
              <w:rPr>
                <w:sz w:val="24"/>
                <w:szCs w:val="24"/>
              </w:rPr>
              <w:lastRenderedPageBreak/>
              <w:t>Циркуляция напряженности электрического поля. Потенциал. Связь потенциала и напряженности. Электроемкость. Проводники и диэлектрики в электрическом поле.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Pr="009F761D" w:rsidRDefault="00A94DA4" w:rsidP="00A94DA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Электрический ток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94DA4" w:rsidRPr="00B54596" w:rsidRDefault="00A94DA4" w:rsidP="00921F14">
            <w:pPr>
              <w:rPr>
                <w:sz w:val="24"/>
                <w:szCs w:val="24"/>
              </w:rPr>
            </w:pPr>
            <w:r w:rsidRPr="00B54596">
              <w:rPr>
                <w:color w:val="000000"/>
                <w:spacing w:val="-4"/>
                <w:sz w:val="24"/>
                <w:szCs w:val="24"/>
              </w:rPr>
              <w:t xml:space="preserve">Сила и плотность тока. Законы Ома и </w:t>
            </w:r>
            <w:r w:rsidRPr="00B54596">
              <w:rPr>
                <w:sz w:val="24"/>
                <w:szCs w:val="24"/>
              </w:rPr>
              <w:t>Джоуля–Ленца в дифференциальной и интегральной формах</w:t>
            </w:r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. Классическая </w:t>
            </w:r>
            <w:r w:rsidRPr="00B54596">
              <w:rPr>
                <w:color w:val="000000"/>
                <w:sz w:val="24"/>
                <w:szCs w:val="24"/>
              </w:rPr>
              <w:t>теория электропроводности. Правила Кирхгофа.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Default="00A94DA4" w:rsidP="00A94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Магнетизм</w:t>
            </w:r>
          </w:p>
        </w:tc>
        <w:tc>
          <w:tcPr>
            <w:tcW w:w="6061" w:type="dxa"/>
            <w:shd w:val="clear" w:color="auto" w:fill="auto"/>
          </w:tcPr>
          <w:p w:rsidR="00A94DA4" w:rsidRPr="00B54596" w:rsidRDefault="00A94DA4" w:rsidP="00921F1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Магнитное поле. Вектор магнитной </w:t>
            </w:r>
            <w:r w:rsidRPr="00B54596">
              <w:rPr>
                <w:color w:val="000000"/>
                <w:spacing w:val="-2"/>
                <w:sz w:val="24"/>
                <w:szCs w:val="24"/>
              </w:rPr>
              <w:t xml:space="preserve"> индукции. Закон </w:t>
            </w:r>
            <w:proofErr w:type="spellStart"/>
            <w:r w:rsidRPr="00B54596">
              <w:rPr>
                <w:color w:val="000000"/>
                <w:spacing w:val="-2"/>
                <w:sz w:val="24"/>
                <w:szCs w:val="24"/>
              </w:rPr>
              <w:t>Био</w:t>
            </w:r>
            <w:proofErr w:type="spellEnd"/>
            <w:r w:rsidRPr="00B54596">
              <w:rPr>
                <w:color w:val="000000"/>
                <w:spacing w:val="-2"/>
                <w:sz w:val="24"/>
                <w:szCs w:val="24"/>
              </w:rPr>
              <w:t>-</w:t>
            </w:r>
            <w:proofErr w:type="spellStart"/>
            <w:r w:rsidRPr="00B54596">
              <w:rPr>
                <w:color w:val="000000"/>
                <w:spacing w:val="-2"/>
                <w:sz w:val="24"/>
                <w:szCs w:val="24"/>
              </w:rPr>
              <w:t>Савара</w:t>
            </w:r>
            <w:proofErr w:type="spellEnd"/>
            <w:r w:rsidRPr="00B54596">
              <w:rPr>
                <w:color w:val="000000"/>
                <w:spacing w:val="-2"/>
                <w:sz w:val="24"/>
                <w:szCs w:val="24"/>
              </w:rPr>
              <w:t>-Лапласа. Принцип</w:t>
            </w:r>
            <w:r w:rsidRPr="00B54596">
              <w:rPr>
                <w:color w:val="000000"/>
                <w:spacing w:val="-6"/>
                <w:sz w:val="24"/>
                <w:szCs w:val="24"/>
              </w:rPr>
              <w:t xml:space="preserve"> суперпозиции. Магнитное поле прямого тока. Магнитное поле в центре  кругового проводника с током. Циркуляция вектора магнитной индукции.</w:t>
            </w:r>
            <w:r w:rsidRPr="00B54596">
              <w:rPr>
                <w:color w:val="000000"/>
                <w:spacing w:val="-4"/>
                <w:sz w:val="24"/>
                <w:szCs w:val="24"/>
              </w:rPr>
              <w:t xml:space="preserve"> Поток вектора магнитной индукции. Электромагнитная </w:t>
            </w:r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 индукция. Работа по перемещению проводника с током в </w:t>
            </w:r>
            <w:r w:rsidRPr="00B54596">
              <w:rPr>
                <w:color w:val="000000"/>
                <w:sz w:val="24"/>
                <w:szCs w:val="24"/>
              </w:rPr>
              <w:t>магнитном поле.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Default="00A94DA4" w:rsidP="00A94D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Волновая оптика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94DA4" w:rsidRPr="00B54596" w:rsidRDefault="00A94DA4" w:rsidP="00921F14">
            <w:pPr>
              <w:rPr>
                <w:sz w:val="24"/>
                <w:szCs w:val="24"/>
              </w:rPr>
            </w:pPr>
            <w:r w:rsidRPr="00B54596">
              <w:rPr>
                <w:color w:val="000000"/>
                <w:sz w:val="24"/>
                <w:szCs w:val="24"/>
              </w:rPr>
              <w:t xml:space="preserve">Электромагнитное поле. Когерентность и </w:t>
            </w:r>
            <w:proofErr w:type="spellStart"/>
            <w:r w:rsidRPr="00B54596">
              <w:rPr>
                <w:color w:val="000000"/>
                <w:sz w:val="24"/>
                <w:szCs w:val="24"/>
              </w:rPr>
              <w:t>монохроматичность</w:t>
            </w:r>
            <w:proofErr w:type="spellEnd"/>
            <w:r w:rsidRPr="00B54596">
              <w:rPr>
                <w:color w:val="000000"/>
                <w:sz w:val="24"/>
                <w:szCs w:val="24"/>
              </w:rPr>
              <w:t xml:space="preserve"> световых волн. Интерференция света. Применение интерференции</w:t>
            </w:r>
            <w:r w:rsidRPr="00B54596">
              <w:rPr>
                <w:sz w:val="24"/>
                <w:szCs w:val="24"/>
              </w:rPr>
              <w:t xml:space="preserve">. </w:t>
            </w:r>
            <w:r w:rsidRPr="00B54596">
              <w:rPr>
                <w:color w:val="000000"/>
                <w:sz w:val="24"/>
                <w:szCs w:val="24"/>
              </w:rPr>
              <w:t>Дифракция света. Принцип  Гюйгенса-Френеля. Метод зон Френеля. Дифракция на круглом отверстии и диске. Дифракционные решетки. Применение дифракции. Поляризация света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Default="00A94DA4" w:rsidP="00A94D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Квантовая физика. Строение атома и ядра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Тепловое излучение. Законы излучения абсолютно черного тела. Распределение Планка. </w:t>
            </w:r>
          </w:p>
          <w:p w:rsidR="00A94DA4" w:rsidRPr="00B54596" w:rsidRDefault="00A94DA4" w:rsidP="00921F14">
            <w:pPr>
              <w:shd w:val="clear" w:color="auto" w:fill="FFFFFF"/>
              <w:autoSpaceDE w:val="0"/>
              <w:autoSpaceDN w:val="0"/>
              <w:adjustRightInd w:val="0"/>
              <w:ind w:left="46"/>
              <w:rPr>
                <w:color w:val="000000"/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>Эффект Комптона.</w:t>
            </w:r>
            <w:r w:rsidRPr="00B54596">
              <w:rPr>
                <w:color w:val="000000"/>
                <w:sz w:val="24"/>
                <w:szCs w:val="24"/>
              </w:rPr>
              <w:t xml:space="preserve"> Фотоэлектрический эффект. Энергия, масса и импульс фотона. Волны де-Бройля.</w:t>
            </w:r>
            <w:r w:rsidRPr="00B54596">
              <w:rPr>
                <w:sz w:val="24"/>
                <w:szCs w:val="24"/>
              </w:rPr>
              <w:t xml:space="preserve"> </w:t>
            </w:r>
            <w:r w:rsidRPr="00B54596">
              <w:rPr>
                <w:color w:val="000000"/>
                <w:sz w:val="24"/>
                <w:szCs w:val="24"/>
              </w:rPr>
              <w:t xml:space="preserve">Корпускулярно-волновой дуализм материи. Соотношения неопределенностей </w:t>
            </w:r>
            <w:proofErr w:type="spellStart"/>
            <w:r w:rsidRPr="00B54596">
              <w:rPr>
                <w:color w:val="000000"/>
                <w:sz w:val="24"/>
                <w:szCs w:val="24"/>
              </w:rPr>
              <w:t>Гайзенберга</w:t>
            </w:r>
            <w:proofErr w:type="spellEnd"/>
            <w:r w:rsidRPr="00B54596">
              <w:rPr>
                <w:color w:val="000000"/>
                <w:sz w:val="24"/>
                <w:szCs w:val="24"/>
              </w:rPr>
              <w:t>. Физический смысл волновой функции.</w:t>
            </w:r>
          </w:p>
          <w:p w:rsidR="00A94DA4" w:rsidRPr="00B54596" w:rsidRDefault="00A94DA4" w:rsidP="00921F14">
            <w:pPr>
              <w:rPr>
                <w:sz w:val="24"/>
                <w:szCs w:val="24"/>
              </w:rPr>
            </w:pPr>
            <w:r w:rsidRPr="00B54596">
              <w:rPr>
                <w:color w:val="000000"/>
                <w:sz w:val="24"/>
                <w:szCs w:val="24"/>
              </w:rPr>
              <w:t>Строение атома. Модель Бора атома водорода. Состав ядра. Радиоактивность. Масса и энергия ядра. Закон радиоактивного распада. Ядерная реакция.</w:t>
            </w:r>
          </w:p>
        </w:tc>
      </w:tr>
    </w:tbl>
    <w:p w:rsidR="00A94DA4" w:rsidRDefault="00A94DA4" w:rsidP="00A94DA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A94DA4" w:rsidRPr="00D2714B" w:rsidRDefault="00A94DA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7478A" w:rsidRPr="00D2714B" w:rsidRDefault="00C7478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7478A" w:rsidRPr="00D2714B" w:rsidRDefault="00C7478A" w:rsidP="00C7478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36E03" w:rsidRPr="00D2714B" w:rsidTr="00990DC5">
        <w:trPr>
          <w:jc w:val="center"/>
        </w:trPr>
        <w:tc>
          <w:tcPr>
            <w:tcW w:w="628" w:type="dxa"/>
            <w:vAlign w:val="center"/>
          </w:tcPr>
          <w:p w:rsidR="00636E03" w:rsidRPr="00D2714B" w:rsidRDefault="00636E03" w:rsidP="00636E0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36E03" w:rsidRPr="00D2714B" w:rsidRDefault="00636E03" w:rsidP="00636E0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36E03" w:rsidRPr="00D2714B" w:rsidTr="00990DC5">
        <w:trPr>
          <w:jc w:val="center"/>
        </w:trPr>
        <w:tc>
          <w:tcPr>
            <w:tcW w:w="628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Механика</w:t>
            </w:r>
          </w:p>
        </w:tc>
        <w:tc>
          <w:tcPr>
            <w:tcW w:w="992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36E03" w:rsidRPr="00D2714B" w:rsidTr="00990DC5">
        <w:trPr>
          <w:jc w:val="center"/>
        </w:trPr>
        <w:tc>
          <w:tcPr>
            <w:tcW w:w="628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Молекулярная физика и термодинамика</w:t>
            </w:r>
          </w:p>
        </w:tc>
        <w:tc>
          <w:tcPr>
            <w:tcW w:w="992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36E03" w:rsidRPr="00D2714B" w:rsidTr="00990DC5">
        <w:trPr>
          <w:jc w:val="center"/>
        </w:trPr>
        <w:tc>
          <w:tcPr>
            <w:tcW w:w="628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96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Электростатика</w:t>
            </w:r>
          </w:p>
        </w:tc>
        <w:tc>
          <w:tcPr>
            <w:tcW w:w="992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36E03" w:rsidRPr="00D2714B" w:rsidTr="00990DC5">
        <w:trPr>
          <w:jc w:val="center"/>
        </w:trPr>
        <w:tc>
          <w:tcPr>
            <w:tcW w:w="628" w:type="dxa"/>
            <w:vAlign w:val="center"/>
          </w:tcPr>
          <w:p w:rsidR="00636E03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Электрический ток</w:t>
            </w:r>
          </w:p>
        </w:tc>
        <w:tc>
          <w:tcPr>
            <w:tcW w:w="992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6E03" w:rsidRPr="00D2714B" w:rsidTr="00990DC5">
        <w:trPr>
          <w:jc w:val="center"/>
        </w:trPr>
        <w:tc>
          <w:tcPr>
            <w:tcW w:w="628" w:type="dxa"/>
            <w:vAlign w:val="center"/>
          </w:tcPr>
          <w:p w:rsidR="00636E03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Магнетизм</w:t>
            </w:r>
          </w:p>
        </w:tc>
        <w:tc>
          <w:tcPr>
            <w:tcW w:w="992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36E03" w:rsidRPr="00D2714B" w:rsidTr="00990DC5">
        <w:trPr>
          <w:jc w:val="center"/>
        </w:trPr>
        <w:tc>
          <w:tcPr>
            <w:tcW w:w="628" w:type="dxa"/>
            <w:vAlign w:val="center"/>
          </w:tcPr>
          <w:p w:rsidR="00636E03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Волновая оптика</w:t>
            </w:r>
          </w:p>
        </w:tc>
        <w:tc>
          <w:tcPr>
            <w:tcW w:w="992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36E03" w:rsidRPr="00D2714B" w:rsidTr="00990DC5">
        <w:trPr>
          <w:jc w:val="center"/>
        </w:trPr>
        <w:tc>
          <w:tcPr>
            <w:tcW w:w="628" w:type="dxa"/>
            <w:vAlign w:val="center"/>
          </w:tcPr>
          <w:p w:rsidR="00636E03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Квантовая физика. Строение атома и ядра</w:t>
            </w:r>
          </w:p>
        </w:tc>
        <w:tc>
          <w:tcPr>
            <w:tcW w:w="992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36E03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636E03" w:rsidRPr="00D2714B" w:rsidRDefault="00636E03" w:rsidP="00636E0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</w:tbl>
    <w:p w:rsidR="008649D8" w:rsidRDefault="008649D8" w:rsidP="00C20C06">
      <w:pPr>
        <w:widowControl/>
        <w:spacing w:line="240" w:lineRule="auto"/>
        <w:ind w:firstLine="0"/>
        <w:rPr>
          <w:sz w:val="28"/>
          <w:szCs w:val="28"/>
        </w:rPr>
      </w:pPr>
    </w:p>
    <w:p w:rsidR="009B2FA7" w:rsidRDefault="009B2FA7" w:rsidP="00C20C06">
      <w:pPr>
        <w:widowControl/>
        <w:spacing w:line="240" w:lineRule="auto"/>
        <w:ind w:firstLine="0"/>
        <w:rPr>
          <w:sz w:val="28"/>
          <w:szCs w:val="28"/>
        </w:rPr>
      </w:pPr>
    </w:p>
    <w:p w:rsidR="00C7478A" w:rsidRDefault="00C7478A" w:rsidP="00C20C06">
      <w:pPr>
        <w:widowControl/>
        <w:spacing w:line="240" w:lineRule="auto"/>
        <w:ind w:firstLine="0"/>
        <w:rPr>
          <w:sz w:val="28"/>
          <w:szCs w:val="28"/>
        </w:rPr>
      </w:pPr>
    </w:p>
    <w:p w:rsidR="00C7478A" w:rsidRPr="00D2714B" w:rsidRDefault="00C7478A" w:rsidP="00C7478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7478A" w:rsidRPr="00D2714B" w:rsidTr="00C7478A">
        <w:trPr>
          <w:jc w:val="center"/>
        </w:trPr>
        <w:tc>
          <w:tcPr>
            <w:tcW w:w="628" w:type="dxa"/>
            <w:vAlign w:val="center"/>
          </w:tcPr>
          <w:p w:rsidR="00C7478A" w:rsidRPr="00D2714B" w:rsidRDefault="00C7478A" w:rsidP="00C7478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7478A" w:rsidRPr="00D2714B" w:rsidRDefault="00C7478A" w:rsidP="00C7478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7478A" w:rsidRPr="00D2714B" w:rsidRDefault="00C7478A" w:rsidP="00C7478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7478A" w:rsidRPr="00D2714B" w:rsidRDefault="00C7478A" w:rsidP="00C7478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7478A" w:rsidRPr="00D2714B" w:rsidRDefault="00C7478A" w:rsidP="00C7478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7478A" w:rsidRPr="00D2714B" w:rsidRDefault="00C7478A" w:rsidP="00C7478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7478A" w:rsidRPr="00D2714B" w:rsidTr="00C7478A">
        <w:trPr>
          <w:jc w:val="center"/>
        </w:trPr>
        <w:tc>
          <w:tcPr>
            <w:tcW w:w="628" w:type="dxa"/>
            <w:vAlign w:val="center"/>
          </w:tcPr>
          <w:p w:rsidR="00C7478A" w:rsidRPr="00D2714B" w:rsidRDefault="00C7478A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C7478A" w:rsidRPr="00D2714B" w:rsidRDefault="00C7478A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Механика</w:t>
            </w:r>
          </w:p>
        </w:tc>
        <w:tc>
          <w:tcPr>
            <w:tcW w:w="992" w:type="dxa"/>
            <w:vAlign w:val="center"/>
          </w:tcPr>
          <w:p w:rsidR="00C7478A" w:rsidRPr="00D2714B" w:rsidRDefault="00CD2E73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7478A" w:rsidRPr="00D2714B" w:rsidRDefault="00C7478A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7478A" w:rsidRPr="00D2714B" w:rsidRDefault="00CD2E73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7478A" w:rsidRPr="00D2714B" w:rsidRDefault="00C7478A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7478A" w:rsidRPr="00D2714B" w:rsidTr="00C7478A">
        <w:trPr>
          <w:jc w:val="center"/>
        </w:trPr>
        <w:tc>
          <w:tcPr>
            <w:tcW w:w="628" w:type="dxa"/>
            <w:vAlign w:val="center"/>
          </w:tcPr>
          <w:p w:rsidR="00C7478A" w:rsidRPr="00D2714B" w:rsidRDefault="00C7478A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7478A" w:rsidRPr="00D2714B" w:rsidRDefault="00C7478A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Молекулярная физика и термодинамика</w:t>
            </w:r>
          </w:p>
        </w:tc>
        <w:tc>
          <w:tcPr>
            <w:tcW w:w="992" w:type="dxa"/>
            <w:vAlign w:val="center"/>
          </w:tcPr>
          <w:p w:rsidR="00C7478A" w:rsidRPr="00D2714B" w:rsidRDefault="00C7478A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7478A" w:rsidRPr="00D2714B" w:rsidRDefault="00C7478A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7478A" w:rsidRPr="00D2714B" w:rsidRDefault="00C7478A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7478A" w:rsidRPr="00D2714B" w:rsidRDefault="00C7478A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C7478A" w:rsidRPr="00D2714B" w:rsidTr="00C7478A">
        <w:trPr>
          <w:jc w:val="center"/>
        </w:trPr>
        <w:tc>
          <w:tcPr>
            <w:tcW w:w="628" w:type="dxa"/>
            <w:vAlign w:val="center"/>
          </w:tcPr>
          <w:p w:rsidR="00C7478A" w:rsidRPr="00D2714B" w:rsidRDefault="00C7478A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C7478A" w:rsidRPr="00D2714B" w:rsidRDefault="00C7478A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Электростатика</w:t>
            </w:r>
          </w:p>
        </w:tc>
        <w:tc>
          <w:tcPr>
            <w:tcW w:w="992" w:type="dxa"/>
            <w:vAlign w:val="center"/>
          </w:tcPr>
          <w:p w:rsidR="00C7478A" w:rsidRPr="00D2714B" w:rsidRDefault="00C7478A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7478A" w:rsidRPr="00D2714B" w:rsidRDefault="00C7478A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7478A" w:rsidRPr="00D2714B" w:rsidRDefault="00C7478A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7478A" w:rsidRPr="00D2714B" w:rsidRDefault="00C7478A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7478A" w:rsidRPr="00D2714B" w:rsidTr="00C7478A">
        <w:trPr>
          <w:jc w:val="center"/>
        </w:trPr>
        <w:tc>
          <w:tcPr>
            <w:tcW w:w="628" w:type="dxa"/>
            <w:vAlign w:val="center"/>
          </w:tcPr>
          <w:p w:rsidR="00C7478A" w:rsidRDefault="00C7478A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C7478A" w:rsidRPr="00D2714B" w:rsidRDefault="00C7478A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Электрический ток</w:t>
            </w:r>
            <w:r w:rsidR="00D81657">
              <w:rPr>
                <w:sz w:val="28"/>
                <w:szCs w:val="28"/>
              </w:rPr>
              <w:t xml:space="preserve"> (2 курс)</w:t>
            </w:r>
          </w:p>
        </w:tc>
        <w:tc>
          <w:tcPr>
            <w:tcW w:w="992" w:type="dxa"/>
            <w:vAlign w:val="center"/>
          </w:tcPr>
          <w:p w:rsidR="00C7478A" w:rsidRPr="00D2714B" w:rsidRDefault="00C7478A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7478A" w:rsidRPr="00D2714B" w:rsidRDefault="00C7478A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7478A" w:rsidRPr="00D2714B" w:rsidRDefault="00C7478A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7478A" w:rsidRPr="00D2714B" w:rsidRDefault="00C7478A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7478A" w:rsidRPr="00D2714B" w:rsidTr="00C7478A">
        <w:trPr>
          <w:jc w:val="center"/>
        </w:trPr>
        <w:tc>
          <w:tcPr>
            <w:tcW w:w="628" w:type="dxa"/>
            <w:vAlign w:val="center"/>
          </w:tcPr>
          <w:p w:rsidR="00C7478A" w:rsidRDefault="00C7478A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C7478A" w:rsidRPr="00D2714B" w:rsidRDefault="00C7478A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Магнетизм</w:t>
            </w:r>
          </w:p>
        </w:tc>
        <w:tc>
          <w:tcPr>
            <w:tcW w:w="992" w:type="dxa"/>
            <w:vAlign w:val="center"/>
          </w:tcPr>
          <w:p w:rsidR="00C7478A" w:rsidRPr="00D2714B" w:rsidRDefault="00C7478A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7478A" w:rsidRPr="00D2714B" w:rsidRDefault="00C7478A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7478A" w:rsidRPr="00D2714B" w:rsidRDefault="00C7478A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7478A" w:rsidRPr="00D2714B" w:rsidRDefault="00C7478A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2E73">
              <w:rPr>
                <w:sz w:val="28"/>
                <w:szCs w:val="28"/>
              </w:rPr>
              <w:t>0</w:t>
            </w:r>
          </w:p>
        </w:tc>
      </w:tr>
      <w:tr w:rsidR="00C7478A" w:rsidRPr="00D2714B" w:rsidTr="00C7478A">
        <w:trPr>
          <w:jc w:val="center"/>
        </w:trPr>
        <w:tc>
          <w:tcPr>
            <w:tcW w:w="628" w:type="dxa"/>
            <w:vAlign w:val="center"/>
          </w:tcPr>
          <w:p w:rsidR="00C7478A" w:rsidRDefault="00C7478A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C7478A" w:rsidRPr="00D2714B" w:rsidRDefault="00C7478A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Волновая оптика</w:t>
            </w:r>
          </w:p>
        </w:tc>
        <w:tc>
          <w:tcPr>
            <w:tcW w:w="992" w:type="dxa"/>
            <w:vAlign w:val="center"/>
          </w:tcPr>
          <w:p w:rsidR="00C7478A" w:rsidRPr="00D2714B" w:rsidRDefault="00C7478A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7478A" w:rsidRPr="00D2714B" w:rsidRDefault="00C7478A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7478A" w:rsidRPr="00D2714B" w:rsidRDefault="00D81657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7478A" w:rsidRPr="00D2714B" w:rsidRDefault="00C7478A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2E73">
              <w:rPr>
                <w:sz w:val="28"/>
                <w:szCs w:val="28"/>
              </w:rPr>
              <w:t>5</w:t>
            </w:r>
          </w:p>
        </w:tc>
      </w:tr>
      <w:tr w:rsidR="00CD2E73" w:rsidRPr="00D2714B" w:rsidTr="00C7478A">
        <w:trPr>
          <w:jc w:val="center"/>
        </w:trPr>
        <w:tc>
          <w:tcPr>
            <w:tcW w:w="628" w:type="dxa"/>
            <w:vAlign w:val="center"/>
          </w:tcPr>
          <w:p w:rsidR="00CD2E73" w:rsidRDefault="00CD2E73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CD2E73" w:rsidRPr="00E02A7F" w:rsidRDefault="00CD2E73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Квантовая физика. Строение атома и ядра</w:t>
            </w:r>
          </w:p>
        </w:tc>
        <w:tc>
          <w:tcPr>
            <w:tcW w:w="992" w:type="dxa"/>
            <w:vAlign w:val="center"/>
          </w:tcPr>
          <w:p w:rsidR="00CD2E73" w:rsidRDefault="00CD2E73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D2E73" w:rsidRDefault="00CD2E73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D2E73" w:rsidRDefault="00CD2E73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D2E73" w:rsidRDefault="00CD2E73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D2E73" w:rsidRPr="00D2714B" w:rsidTr="00D81657">
        <w:trPr>
          <w:jc w:val="center"/>
        </w:trPr>
        <w:tc>
          <w:tcPr>
            <w:tcW w:w="5524" w:type="dxa"/>
            <w:gridSpan w:val="2"/>
            <w:vAlign w:val="center"/>
          </w:tcPr>
          <w:p w:rsidR="00CD2E73" w:rsidRPr="00E02A7F" w:rsidRDefault="00CD2E73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D2E73" w:rsidRDefault="00CD2E73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CD2E73" w:rsidRDefault="00CD2E73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D2E73" w:rsidRDefault="00D81657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CD2E73" w:rsidRDefault="00CD2E73" w:rsidP="00C7478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</w:tr>
    </w:tbl>
    <w:p w:rsidR="00C7478A" w:rsidRDefault="00C7478A" w:rsidP="00C7478A">
      <w:pPr>
        <w:widowControl/>
        <w:spacing w:line="240" w:lineRule="auto"/>
        <w:ind w:firstLine="0"/>
        <w:rPr>
          <w:sz w:val="28"/>
          <w:szCs w:val="28"/>
        </w:rPr>
      </w:pPr>
    </w:p>
    <w:p w:rsidR="009B2FA7" w:rsidRDefault="009B2FA7" w:rsidP="00C7478A">
      <w:pPr>
        <w:widowControl/>
        <w:spacing w:line="240" w:lineRule="auto"/>
        <w:ind w:firstLine="0"/>
        <w:rPr>
          <w:sz w:val="28"/>
          <w:szCs w:val="28"/>
        </w:rPr>
      </w:pPr>
    </w:p>
    <w:p w:rsidR="00A94DA4" w:rsidRDefault="00A94DA4" w:rsidP="00C20C0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84545E" w:rsidRPr="00661220" w:rsidRDefault="0084545E" w:rsidP="00661220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539"/>
        <w:gridCol w:w="5970"/>
      </w:tblGrid>
      <w:tr w:rsidR="0084545E" w:rsidRPr="004D1B70" w:rsidTr="009A3F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4545E" w:rsidRPr="0084545E" w:rsidRDefault="0084545E" w:rsidP="0084545E">
            <w:pPr>
              <w:ind w:firstLine="0"/>
              <w:rPr>
                <w:b/>
                <w:bCs/>
                <w:sz w:val="24"/>
                <w:szCs w:val="24"/>
              </w:rPr>
            </w:pPr>
            <w:r w:rsidRPr="0084545E">
              <w:rPr>
                <w:b/>
                <w:bCs/>
                <w:sz w:val="24"/>
                <w:szCs w:val="24"/>
              </w:rPr>
              <w:t>№</w:t>
            </w:r>
          </w:p>
          <w:p w:rsidR="0084545E" w:rsidRPr="0084545E" w:rsidRDefault="0084545E" w:rsidP="0084545E">
            <w:pPr>
              <w:ind w:firstLine="0"/>
              <w:rPr>
                <w:b/>
                <w:bCs/>
                <w:sz w:val="24"/>
                <w:szCs w:val="24"/>
              </w:rPr>
            </w:pPr>
            <w:r w:rsidRPr="0084545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545E" w:rsidRPr="0084545E" w:rsidRDefault="0084545E" w:rsidP="0084545E">
            <w:pPr>
              <w:jc w:val="center"/>
              <w:rPr>
                <w:b/>
                <w:bCs/>
                <w:sz w:val="24"/>
                <w:szCs w:val="24"/>
              </w:rPr>
            </w:pPr>
            <w:r w:rsidRPr="0084545E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4545E" w:rsidRPr="0084545E" w:rsidRDefault="0084545E" w:rsidP="0084545E">
            <w:pPr>
              <w:jc w:val="center"/>
              <w:rPr>
                <w:b/>
                <w:bCs/>
                <w:sz w:val="24"/>
                <w:szCs w:val="24"/>
              </w:rPr>
            </w:pPr>
            <w:r w:rsidRPr="0084545E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84545E" w:rsidRPr="004D1B70" w:rsidTr="009A3F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4545E" w:rsidRPr="0084545E" w:rsidRDefault="0084545E" w:rsidP="0084545E">
            <w:pPr>
              <w:jc w:val="center"/>
              <w:rPr>
                <w:bCs/>
                <w:sz w:val="24"/>
                <w:szCs w:val="24"/>
              </w:rPr>
            </w:pPr>
            <w:r w:rsidRPr="0084545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545E" w:rsidRPr="0084545E" w:rsidRDefault="0084545E" w:rsidP="009A3F8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4545E">
              <w:rPr>
                <w:sz w:val="24"/>
                <w:szCs w:val="24"/>
              </w:rPr>
              <w:t>Механика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4545E" w:rsidRPr="0084545E" w:rsidRDefault="0084545E" w:rsidP="0084545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545E">
              <w:rPr>
                <w:sz w:val="24"/>
                <w:szCs w:val="24"/>
              </w:rPr>
              <w:t xml:space="preserve">1. Савельев И.В. Курс физики: в 3 т.: учеб. пособие для втузов. Т. 1: Механика. Молекулярная физика, 2008. - 351 с. </w:t>
            </w:r>
          </w:p>
          <w:p w:rsidR="0084545E" w:rsidRPr="0084545E" w:rsidRDefault="00C234BB" w:rsidP="0084545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545E" w:rsidRPr="0084545E">
              <w:rPr>
                <w:sz w:val="24"/>
                <w:szCs w:val="24"/>
              </w:rPr>
              <w:t>. Бодунов Е.Н., Никитченко В.И., Петухов А.М. Интенсивный курс физики. Механика, молекулярная физика. [Электронный ресурс] – Электрон</w:t>
            </w:r>
            <w:proofErr w:type="gramStart"/>
            <w:r w:rsidR="0084545E" w:rsidRPr="0084545E">
              <w:rPr>
                <w:sz w:val="24"/>
                <w:szCs w:val="24"/>
              </w:rPr>
              <w:t>.</w:t>
            </w:r>
            <w:proofErr w:type="gramEnd"/>
            <w:r w:rsidR="0084545E" w:rsidRPr="0084545E">
              <w:rPr>
                <w:sz w:val="24"/>
                <w:szCs w:val="24"/>
              </w:rPr>
              <w:t xml:space="preserve"> дан. – </w:t>
            </w:r>
            <w:proofErr w:type="gramStart"/>
            <w:r w:rsidR="0084545E" w:rsidRPr="0084545E">
              <w:rPr>
                <w:sz w:val="24"/>
                <w:szCs w:val="24"/>
              </w:rPr>
              <w:t>СПб.:</w:t>
            </w:r>
            <w:proofErr w:type="gramEnd"/>
            <w:r w:rsidR="0084545E" w:rsidRPr="0084545E">
              <w:rPr>
                <w:sz w:val="24"/>
                <w:szCs w:val="24"/>
              </w:rPr>
              <w:t xml:space="preserve"> ПГУПС, 2015. – 142 с. – Режим доступа: </w:t>
            </w:r>
            <w:r w:rsidR="0084545E" w:rsidRPr="0084545E">
              <w:rPr>
                <w:sz w:val="24"/>
                <w:szCs w:val="24"/>
                <w:lang w:val="en-US"/>
              </w:rPr>
              <w:t>http</w:t>
            </w:r>
            <w:r w:rsidR="0084545E" w:rsidRPr="0084545E">
              <w:rPr>
                <w:sz w:val="24"/>
                <w:szCs w:val="24"/>
              </w:rPr>
              <w:t>://</w:t>
            </w:r>
            <w:r w:rsidR="0084545E" w:rsidRPr="0084545E">
              <w:rPr>
                <w:sz w:val="24"/>
                <w:szCs w:val="24"/>
                <w:lang w:val="en-US"/>
              </w:rPr>
              <w:t>e</w:t>
            </w:r>
            <w:r w:rsidR="0084545E" w:rsidRPr="0084545E">
              <w:rPr>
                <w:sz w:val="24"/>
                <w:szCs w:val="24"/>
              </w:rPr>
              <w:t>.</w:t>
            </w:r>
            <w:proofErr w:type="spellStart"/>
            <w:r w:rsidR="0084545E" w:rsidRPr="0084545E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="0084545E" w:rsidRPr="0084545E">
              <w:rPr>
                <w:sz w:val="24"/>
                <w:szCs w:val="24"/>
              </w:rPr>
              <w:t>.</w:t>
            </w:r>
            <w:r w:rsidR="0084545E" w:rsidRPr="0084545E">
              <w:rPr>
                <w:sz w:val="24"/>
                <w:szCs w:val="24"/>
                <w:lang w:val="en-US"/>
              </w:rPr>
              <w:t>com</w:t>
            </w:r>
            <w:r w:rsidR="0084545E" w:rsidRPr="0084545E">
              <w:rPr>
                <w:sz w:val="24"/>
                <w:szCs w:val="24"/>
              </w:rPr>
              <w:t>/</w:t>
            </w:r>
          </w:p>
        </w:tc>
      </w:tr>
      <w:tr w:rsidR="0084545E" w:rsidRPr="004D1B70" w:rsidTr="009A3F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4545E" w:rsidRPr="0084545E" w:rsidRDefault="0084545E" w:rsidP="0084545E">
            <w:pPr>
              <w:jc w:val="center"/>
              <w:rPr>
                <w:bCs/>
                <w:sz w:val="24"/>
                <w:szCs w:val="24"/>
              </w:rPr>
            </w:pPr>
            <w:r w:rsidRPr="0084545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545E" w:rsidRPr="0084545E" w:rsidRDefault="0084545E" w:rsidP="009A3F8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4545E">
              <w:rPr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4545E" w:rsidRPr="0084545E" w:rsidRDefault="0084545E" w:rsidP="0084545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545E">
              <w:rPr>
                <w:sz w:val="24"/>
                <w:szCs w:val="24"/>
              </w:rPr>
              <w:t xml:space="preserve">1. Савельев И.В. Курс физики: в 3 т.: учеб. пособие для втузов. Т. 1: Механика. Молекулярная физика, 2008. - 351 с. </w:t>
            </w:r>
          </w:p>
          <w:p w:rsidR="0084545E" w:rsidRPr="0084545E" w:rsidRDefault="00C234BB" w:rsidP="0084545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4545E" w:rsidRPr="0084545E">
              <w:rPr>
                <w:sz w:val="24"/>
                <w:szCs w:val="24"/>
              </w:rPr>
              <w:t xml:space="preserve"> Бодунов Е.Н., Никитченко В.И., Петухов А.М. Интенсивный курс физики. Механика, молекулярная </w:t>
            </w:r>
            <w:r w:rsidR="0084545E" w:rsidRPr="0084545E">
              <w:rPr>
                <w:sz w:val="24"/>
                <w:szCs w:val="24"/>
              </w:rPr>
              <w:lastRenderedPageBreak/>
              <w:t>физика. [Электронный ресурс] – Электрон</w:t>
            </w:r>
            <w:proofErr w:type="gramStart"/>
            <w:r w:rsidR="0084545E" w:rsidRPr="0084545E">
              <w:rPr>
                <w:sz w:val="24"/>
                <w:szCs w:val="24"/>
              </w:rPr>
              <w:t>.</w:t>
            </w:r>
            <w:proofErr w:type="gramEnd"/>
            <w:r w:rsidR="0084545E" w:rsidRPr="0084545E">
              <w:rPr>
                <w:sz w:val="24"/>
                <w:szCs w:val="24"/>
              </w:rPr>
              <w:t xml:space="preserve"> дан. – </w:t>
            </w:r>
            <w:proofErr w:type="gramStart"/>
            <w:r w:rsidR="0084545E" w:rsidRPr="0084545E">
              <w:rPr>
                <w:sz w:val="24"/>
                <w:szCs w:val="24"/>
              </w:rPr>
              <w:t>СПб.:</w:t>
            </w:r>
            <w:proofErr w:type="gramEnd"/>
            <w:r w:rsidR="0084545E" w:rsidRPr="0084545E">
              <w:rPr>
                <w:sz w:val="24"/>
                <w:szCs w:val="24"/>
              </w:rPr>
              <w:t xml:space="preserve"> ПГУПС, 2015. – 142 с. – Режим доступа: </w:t>
            </w:r>
            <w:r w:rsidR="0084545E" w:rsidRPr="0084545E">
              <w:rPr>
                <w:sz w:val="24"/>
                <w:szCs w:val="24"/>
                <w:lang w:val="en-US"/>
              </w:rPr>
              <w:t>http</w:t>
            </w:r>
            <w:r w:rsidR="0084545E" w:rsidRPr="0084545E">
              <w:rPr>
                <w:sz w:val="24"/>
                <w:szCs w:val="24"/>
              </w:rPr>
              <w:t>://</w:t>
            </w:r>
            <w:r w:rsidR="0084545E" w:rsidRPr="0084545E">
              <w:rPr>
                <w:sz w:val="24"/>
                <w:szCs w:val="24"/>
                <w:lang w:val="en-US"/>
              </w:rPr>
              <w:t>e</w:t>
            </w:r>
            <w:r w:rsidR="0084545E" w:rsidRPr="0084545E">
              <w:rPr>
                <w:sz w:val="24"/>
                <w:szCs w:val="24"/>
              </w:rPr>
              <w:t>.</w:t>
            </w:r>
            <w:proofErr w:type="spellStart"/>
            <w:r w:rsidR="0084545E" w:rsidRPr="0084545E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="0084545E" w:rsidRPr="0084545E">
              <w:rPr>
                <w:sz w:val="24"/>
                <w:szCs w:val="24"/>
              </w:rPr>
              <w:t>.</w:t>
            </w:r>
            <w:r w:rsidR="0084545E" w:rsidRPr="0084545E">
              <w:rPr>
                <w:sz w:val="24"/>
                <w:szCs w:val="24"/>
                <w:lang w:val="en-US"/>
              </w:rPr>
              <w:t>com</w:t>
            </w:r>
            <w:r w:rsidR="0084545E" w:rsidRPr="0084545E">
              <w:rPr>
                <w:sz w:val="24"/>
                <w:szCs w:val="24"/>
              </w:rPr>
              <w:t>/</w:t>
            </w:r>
          </w:p>
        </w:tc>
      </w:tr>
      <w:tr w:rsidR="0084545E" w:rsidRPr="004D1B70" w:rsidTr="009A3F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4545E" w:rsidRPr="0084545E" w:rsidRDefault="0084545E" w:rsidP="0084545E">
            <w:pPr>
              <w:jc w:val="center"/>
              <w:rPr>
                <w:bCs/>
                <w:sz w:val="24"/>
                <w:szCs w:val="24"/>
              </w:rPr>
            </w:pPr>
            <w:r w:rsidRPr="0084545E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545E" w:rsidRPr="0084545E" w:rsidRDefault="0084545E" w:rsidP="009A3F8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4545E">
              <w:rPr>
                <w:sz w:val="24"/>
                <w:szCs w:val="24"/>
              </w:rPr>
              <w:t>Электростатика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4545E" w:rsidRPr="0084545E" w:rsidRDefault="0084545E" w:rsidP="0084545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545E">
              <w:rPr>
                <w:sz w:val="24"/>
                <w:szCs w:val="24"/>
              </w:rPr>
              <w:t>1. Савельев И.В. Курс физики: учеб. пособие в 3-х т. Т. 2. Электричество. Колебания и волны. Волновая оптика, 2008. - 467 с.</w:t>
            </w:r>
          </w:p>
          <w:p w:rsidR="0084545E" w:rsidRPr="0084545E" w:rsidRDefault="00C234BB" w:rsidP="0084545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545E" w:rsidRPr="0084545E">
              <w:rPr>
                <w:sz w:val="24"/>
                <w:szCs w:val="24"/>
              </w:rPr>
              <w:t>. Бодунов Е.Н., Никитченко В.И., Петухов А.М., Хохлов Г.Г. Интенсивный курс физики. Электростатика, постоянный электрический ток, магнетизм. [Электронный ресурс] – Электрон</w:t>
            </w:r>
            <w:proofErr w:type="gramStart"/>
            <w:r w:rsidR="0084545E" w:rsidRPr="0084545E">
              <w:rPr>
                <w:sz w:val="24"/>
                <w:szCs w:val="24"/>
              </w:rPr>
              <w:t>.</w:t>
            </w:r>
            <w:proofErr w:type="gramEnd"/>
            <w:r w:rsidR="0084545E" w:rsidRPr="0084545E">
              <w:rPr>
                <w:sz w:val="24"/>
                <w:szCs w:val="24"/>
              </w:rPr>
              <w:t xml:space="preserve"> дан. – </w:t>
            </w:r>
            <w:proofErr w:type="gramStart"/>
            <w:r w:rsidR="0084545E" w:rsidRPr="0084545E">
              <w:rPr>
                <w:sz w:val="24"/>
                <w:szCs w:val="24"/>
              </w:rPr>
              <w:t>СПб.:</w:t>
            </w:r>
            <w:proofErr w:type="gramEnd"/>
            <w:r w:rsidR="0084545E" w:rsidRPr="0084545E">
              <w:rPr>
                <w:sz w:val="24"/>
                <w:szCs w:val="24"/>
              </w:rPr>
              <w:t xml:space="preserve"> ПГУПС, 2015. – 98 с. – Режим доступа: </w:t>
            </w:r>
            <w:r w:rsidR="0084545E" w:rsidRPr="0084545E">
              <w:rPr>
                <w:sz w:val="24"/>
                <w:szCs w:val="24"/>
                <w:lang w:val="en-US"/>
              </w:rPr>
              <w:t>http</w:t>
            </w:r>
            <w:r w:rsidR="0084545E" w:rsidRPr="0084545E">
              <w:rPr>
                <w:sz w:val="24"/>
                <w:szCs w:val="24"/>
              </w:rPr>
              <w:t>://</w:t>
            </w:r>
            <w:r w:rsidR="0084545E" w:rsidRPr="0084545E">
              <w:rPr>
                <w:sz w:val="24"/>
                <w:szCs w:val="24"/>
                <w:lang w:val="en-US"/>
              </w:rPr>
              <w:t>e</w:t>
            </w:r>
            <w:r w:rsidR="0084545E" w:rsidRPr="0084545E">
              <w:rPr>
                <w:sz w:val="24"/>
                <w:szCs w:val="24"/>
              </w:rPr>
              <w:t>.</w:t>
            </w:r>
            <w:proofErr w:type="spellStart"/>
            <w:r w:rsidR="0084545E" w:rsidRPr="0084545E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="0084545E" w:rsidRPr="0084545E">
              <w:rPr>
                <w:sz w:val="24"/>
                <w:szCs w:val="24"/>
              </w:rPr>
              <w:t>.</w:t>
            </w:r>
            <w:r w:rsidR="0084545E" w:rsidRPr="0084545E">
              <w:rPr>
                <w:sz w:val="24"/>
                <w:szCs w:val="24"/>
                <w:lang w:val="en-US"/>
              </w:rPr>
              <w:t>com</w:t>
            </w:r>
          </w:p>
        </w:tc>
      </w:tr>
      <w:tr w:rsidR="0084545E" w:rsidRPr="004D1B70" w:rsidTr="009A3F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4545E" w:rsidRPr="0084545E" w:rsidRDefault="0084545E" w:rsidP="0084545E">
            <w:pPr>
              <w:jc w:val="center"/>
              <w:rPr>
                <w:bCs/>
                <w:sz w:val="24"/>
                <w:szCs w:val="24"/>
              </w:rPr>
            </w:pPr>
            <w:r w:rsidRPr="0084545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545E" w:rsidRPr="0084545E" w:rsidRDefault="0084545E" w:rsidP="009A3F8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4545E">
              <w:rPr>
                <w:sz w:val="24"/>
                <w:szCs w:val="24"/>
              </w:rPr>
              <w:t>Электрический ток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4545E" w:rsidRPr="0084545E" w:rsidRDefault="0084545E" w:rsidP="0084545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545E">
              <w:rPr>
                <w:sz w:val="24"/>
                <w:szCs w:val="24"/>
              </w:rPr>
              <w:t>1. Савельев И.В. Курс физики: учеб. пособие в 3-х т. Т. 2. Электричество. Колебания и волны. Волновая оптика, 2008. - 467 с.</w:t>
            </w:r>
          </w:p>
          <w:p w:rsidR="0084545E" w:rsidRPr="0084545E" w:rsidRDefault="00C234BB" w:rsidP="0084545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545E" w:rsidRPr="0084545E">
              <w:rPr>
                <w:sz w:val="24"/>
                <w:szCs w:val="24"/>
              </w:rPr>
              <w:t>. Бодунов Е.Н., Никитченко В.И., Петухов А.М., Хохлов Г.Г. Интенсивный курс физики. Электростатика, постоянный электрический ток, магнетизм. [Электронный ресурс] – Электрон</w:t>
            </w:r>
            <w:proofErr w:type="gramStart"/>
            <w:r w:rsidR="0084545E" w:rsidRPr="0084545E">
              <w:rPr>
                <w:sz w:val="24"/>
                <w:szCs w:val="24"/>
              </w:rPr>
              <w:t>.</w:t>
            </w:r>
            <w:proofErr w:type="gramEnd"/>
            <w:r w:rsidR="0084545E" w:rsidRPr="0084545E">
              <w:rPr>
                <w:sz w:val="24"/>
                <w:szCs w:val="24"/>
              </w:rPr>
              <w:t xml:space="preserve"> дан. – </w:t>
            </w:r>
            <w:proofErr w:type="gramStart"/>
            <w:r w:rsidR="0084545E" w:rsidRPr="0084545E">
              <w:rPr>
                <w:sz w:val="24"/>
                <w:szCs w:val="24"/>
              </w:rPr>
              <w:t>СПб.:</w:t>
            </w:r>
            <w:proofErr w:type="gramEnd"/>
            <w:r w:rsidR="0084545E" w:rsidRPr="0084545E">
              <w:rPr>
                <w:sz w:val="24"/>
                <w:szCs w:val="24"/>
              </w:rPr>
              <w:t xml:space="preserve"> ПГУПС, 2015. – 98 с. – Режим доступа: </w:t>
            </w:r>
            <w:r w:rsidR="0084545E" w:rsidRPr="0084545E">
              <w:rPr>
                <w:sz w:val="24"/>
                <w:szCs w:val="24"/>
                <w:lang w:val="en-US"/>
              </w:rPr>
              <w:t>http</w:t>
            </w:r>
            <w:r w:rsidR="0084545E" w:rsidRPr="0084545E">
              <w:rPr>
                <w:sz w:val="24"/>
                <w:szCs w:val="24"/>
              </w:rPr>
              <w:t>://</w:t>
            </w:r>
            <w:r w:rsidR="0084545E" w:rsidRPr="0084545E">
              <w:rPr>
                <w:sz w:val="24"/>
                <w:szCs w:val="24"/>
                <w:lang w:val="en-US"/>
              </w:rPr>
              <w:t>e</w:t>
            </w:r>
            <w:r w:rsidR="0084545E" w:rsidRPr="0084545E">
              <w:rPr>
                <w:sz w:val="24"/>
                <w:szCs w:val="24"/>
              </w:rPr>
              <w:t>.</w:t>
            </w:r>
            <w:proofErr w:type="spellStart"/>
            <w:r w:rsidR="0084545E" w:rsidRPr="0084545E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="0084545E" w:rsidRPr="0084545E">
              <w:rPr>
                <w:sz w:val="24"/>
                <w:szCs w:val="24"/>
              </w:rPr>
              <w:t>.</w:t>
            </w:r>
            <w:r w:rsidR="0084545E" w:rsidRPr="0084545E">
              <w:rPr>
                <w:sz w:val="24"/>
                <w:szCs w:val="24"/>
                <w:lang w:val="en-US"/>
              </w:rPr>
              <w:t>com</w:t>
            </w:r>
          </w:p>
        </w:tc>
      </w:tr>
      <w:tr w:rsidR="0084545E" w:rsidRPr="004D1B70" w:rsidTr="009A3F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4545E" w:rsidRPr="0084545E" w:rsidRDefault="0084545E" w:rsidP="0084545E">
            <w:pPr>
              <w:jc w:val="center"/>
              <w:rPr>
                <w:bCs/>
                <w:sz w:val="24"/>
                <w:szCs w:val="24"/>
              </w:rPr>
            </w:pPr>
            <w:r w:rsidRPr="0084545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545E" w:rsidRPr="0084545E" w:rsidRDefault="0084545E" w:rsidP="0084545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4545E">
              <w:rPr>
                <w:sz w:val="24"/>
                <w:szCs w:val="24"/>
              </w:rPr>
              <w:t>Магнетизм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4545E" w:rsidRPr="0084545E" w:rsidRDefault="0084545E" w:rsidP="0084545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545E">
              <w:rPr>
                <w:sz w:val="24"/>
                <w:szCs w:val="24"/>
              </w:rPr>
              <w:t>1. Савельев И.В. Курс физики: учеб. пособие в 3-х т. Т. 2. Электричество. Колебания и волны. Волновая оптика, 2008. - 467 с.</w:t>
            </w:r>
          </w:p>
          <w:p w:rsidR="0084545E" w:rsidRPr="0084545E" w:rsidRDefault="00C234BB" w:rsidP="0084545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545E" w:rsidRPr="0084545E">
              <w:rPr>
                <w:sz w:val="24"/>
                <w:szCs w:val="24"/>
              </w:rPr>
              <w:t>. Бодунов Е.Н., Никитченко В.И., Петухов А.М., Хохлов Г.Г. Интенсивный курс физики. Электростатика, постоянный электрический ток, магнетизм. [Электронный ресурс] – Электрон</w:t>
            </w:r>
            <w:proofErr w:type="gramStart"/>
            <w:r w:rsidR="0084545E" w:rsidRPr="0084545E">
              <w:rPr>
                <w:sz w:val="24"/>
                <w:szCs w:val="24"/>
              </w:rPr>
              <w:t>.</w:t>
            </w:r>
            <w:proofErr w:type="gramEnd"/>
            <w:r w:rsidR="0084545E" w:rsidRPr="0084545E">
              <w:rPr>
                <w:sz w:val="24"/>
                <w:szCs w:val="24"/>
              </w:rPr>
              <w:t xml:space="preserve"> дан. – </w:t>
            </w:r>
            <w:proofErr w:type="gramStart"/>
            <w:r w:rsidR="0084545E" w:rsidRPr="0084545E">
              <w:rPr>
                <w:sz w:val="24"/>
                <w:szCs w:val="24"/>
              </w:rPr>
              <w:t>СПб.:</w:t>
            </w:r>
            <w:proofErr w:type="gramEnd"/>
            <w:r w:rsidR="0084545E" w:rsidRPr="0084545E">
              <w:rPr>
                <w:sz w:val="24"/>
                <w:szCs w:val="24"/>
              </w:rPr>
              <w:t xml:space="preserve"> ПГУПС, 2015. – 98 с. – Режим доступа: </w:t>
            </w:r>
            <w:r w:rsidR="0084545E" w:rsidRPr="0084545E">
              <w:rPr>
                <w:sz w:val="24"/>
                <w:szCs w:val="24"/>
                <w:lang w:val="en-US"/>
              </w:rPr>
              <w:t>http</w:t>
            </w:r>
            <w:r w:rsidR="0084545E" w:rsidRPr="0084545E">
              <w:rPr>
                <w:sz w:val="24"/>
                <w:szCs w:val="24"/>
              </w:rPr>
              <w:t>://</w:t>
            </w:r>
            <w:r w:rsidR="0084545E" w:rsidRPr="0084545E">
              <w:rPr>
                <w:sz w:val="24"/>
                <w:szCs w:val="24"/>
                <w:lang w:val="en-US"/>
              </w:rPr>
              <w:t>e</w:t>
            </w:r>
            <w:r w:rsidR="0084545E" w:rsidRPr="0084545E">
              <w:rPr>
                <w:sz w:val="24"/>
                <w:szCs w:val="24"/>
              </w:rPr>
              <w:t>.</w:t>
            </w:r>
            <w:proofErr w:type="spellStart"/>
            <w:r w:rsidR="0084545E" w:rsidRPr="0084545E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="0084545E" w:rsidRPr="0084545E">
              <w:rPr>
                <w:sz w:val="24"/>
                <w:szCs w:val="24"/>
              </w:rPr>
              <w:t>.</w:t>
            </w:r>
            <w:r w:rsidR="0084545E" w:rsidRPr="0084545E">
              <w:rPr>
                <w:sz w:val="24"/>
                <w:szCs w:val="24"/>
                <w:lang w:val="en-US"/>
              </w:rPr>
              <w:t>com</w:t>
            </w:r>
          </w:p>
        </w:tc>
      </w:tr>
      <w:tr w:rsidR="0084545E" w:rsidRPr="004D1B70" w:rsidTr="009A3F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4545E" w:rsidRPr="0084545E" w:rsidRDefault="0084545E" w:rsidP="0084545E">
            <w:pPr>
              <w:jc w:val="center"/>
              <w:rPr>
                <w:bCs/>
                <w:sz w:val="24"/>
                <w:szCs w:val="24"/>
              </w:rPr>
            </w:pPr>
            <w:r w:rsidRPr="0084545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545E" w:rsidRPr="0084545E" w:rsidRDefault="0084545E" w:rsidP="0084545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4545E">
              <w:rPr>
                <w:sz w:val="24"/>
                <w:szCs w:val="24"/>
              </w:rPr>
              <w:t>Волновая оптика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4545E" w:rsidRPr="0084545E" w:rsidRDefault="0084545E" w:rsidP="0084545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545E">
              <w:rPr>
                <w:sz w:val="24"/>
                <w:szCs w:val="24"/>
              </w:rPr>
              <w:t>1. Савельев И.В. Курс физики: учеб. пособие в 3-х т. Т. 2. Электричество. Колебания и волны. Волновая оптика, 2008. - 467 с.</w:t>
            </w:r>
          </w:p>
          <w:p w:rsidR="0084545E" w:rsidRPr="0084545E" w:rsidRDefault="00C234BB" w:rsidP="0084545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545E" w:rsidRPr="0084545E">
              <w:rPr>
                <w:sz w:val="24"/>
                <w:szCs w:val="24"/>
              </w:rPr>
              <w:t>. Бодунов Е.Н., Никитченко В.И., Петухов А.М. Интенсивный курс физики. Волновая оптика, элементы квантовой механики, атомной и ядерной физики. [Электронный ресурс] – Электрон</w:t>
            </w:r>
            <w:proofErr w:type="gramStart"/>
            <w:r w:rsidR="0084545E" w:rsidRPr="0084545E">
              <w:rPr>
                <w:sz w:val="24"/>
                <w:szCs w:val="24"/>
              </w:rPr>
              <w:t>.</w:t>
            </w:r>
            <w:proofErr w:type="gramEnd"/>
            <w:r w:rsidR="0084545E" w:rsidRPr="0084545E">
              <w:rPr>
                <w:sz w:val="24"/>
                <w:szCs w:val="24"/>
              </w:rPr>
              <w:t xml:space="preserve"> дан. – </w:t>
            </w:r>
            <w:proofErr w:type="gramStart"/>
            <w:r w:rsidR="0084545E" w:rsidRPr="0084545E">
              <w:rPr>
                <w:sz w:val="24"/>
                <w:szCs w:val="24"/>
              </w:rPr>
              <w:t>СПб.:</w:t>
            </w:r>
            <w:proofErr w:type="gramEnd"/>
            <w:r w:rsidR="0084545E" w:rsidRPr="0084545E">
              <w:rPr>
                <w:sz w:val="24"/>
                <w:szCs w:val="24"/>
              </w:rPr>
              <w:t xml:space="preserve"> ПГУПС, 2015. – 99 с. – Режим доступа: </w:t>
            </w:r>
            <w:r w:rsidR="0084545E" w:rsidRPr="0084545E">
              <w:rPr>
                <w:sz w:val="24"/>
                <w:szCs w:val="24"/>
                <w:lang w:val="en-US"/>
              </w:rPr>
              <w:t>http</w:t>
            </w:r>
            <w:r w:rsidR="0084545E" w:rsidRPr="0084545E">
              <w:rPr>
                <w:sz w:val="24"/>
                <w:szCs w:val="24"/>
              </w:rPr>
              <w:t>://</w:t>
            </w:r>
            <w:r w:rsidR="0084545E" w:rsidRPr="0084545E">
              <w:rPr>
                <w:sz w:val="24"/>
                <w:szCs w:val="24"/>
                <w:lang w:val="en-US"/>
              </w:rPr>
              <w:t>e</w:t>
            </w:r>
            <w:r w:rsidR="0084545E" w:rsidRPr="0084545E">
              <w:rPr>
                <w:sz w:val="24"/>
                <w:szCs w:val="24"/>
              </w:rPr>
              <w:t>.</w:t>
            </w:r>
            <w:proofErr w:type="spellStart"/>
            <w:r w:rsidR="0084545E" w:rsidRPr="0084545E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="0084545E" w:rsidRPr="0084545E">
              <w:rPr>
                <w:sz w:val="24"/>
                <w:szCs w:val="24"/>
              </w:rPr>
              <w:t>.</w:t>
            </w:r>
            <w:r w:rsidR="0084545E" w:rsidRPr="0084545E">
              <w:rPr>
                <w:sz w:val="24"/>
                <w:szCs w:val="24"/>
                <w:lang w:val="en-US"/>
              </w:rPr>
              <w:t>com</w:t>
            </w:r>
          </w:p>
        </w:tc>
      </w:tr>
      <w:tr w:rsidR="0084545E" w:rsidRPr="004D1B70" w:rsidTr="009A3F8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4545E" w:rsidRPr="0084545E" w:rsidRDefault="0084545E" w:rsidP="0084545E">
            <w:pPr>
              <w:jc w:val="center"/>
              <w:rPr>
                <w:bCs/>
                <w:sz w:val="24"/>
                <w:szCs w:val="24"/>
              </w:rPr>
            </w:pPr>
            <w:r w:rsidRPr="0084545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545E" w:rsidRPr="0084545E" w:rsidRDefault="0084545E" w:rsidP="009A3F8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4545E">
              <w:rPr>
                <w:sz w:val="24"/>
                <w:szCs w:val="24"/>
              </w:rPr>
              <w:t>Квантовая физика. Строение атома и ядра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84545E" w:rsidRPr="0084545E" w:rsidRDefault="0084545E" w:rsidP="0084545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545E">
              <w:rPr>
                <w:sz w:val="24"/>
                <w:szCs w:val="24"/>
              </w:rPr>
              <w:t>1. Савельев И. В. Курс физики: в 3 т.: учеб. пособие для вузов. Т. 3: Квантовая оптика. Атомная физика. Физика твердого тела. Физика атомного ядра и элементарных частиц, 2008. - 302. с.</w:t>
            </w:r>
          </w:p>
          <w:p w:rsidR="0084545E" w:rsidRPr="0084545E" w:rsidRDefault="00661220" w:rsidP="0084545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545E" w:rsidRPr="0084545E">
              <w:rPr>
                <w:sz w:val="24"/>
                <w:szCs w:val="24"/>
              </w:rPr>
              <w:t xml:space="preserve">. Бодунов Е.Н., Никитченко В.И., Петухов А.М. Интенсивный курс физики. Волновая оптика, элементы квантовой механики, атомной и ядерной физики. </w:t>
            </w:r>
            <w:r w:rsidR="0084545E" w:rsidRPr="0084545E">
              <w:rPr>
                <w:sz w:val="24"/>
                <w:szCs w:val="24"/>
              </w:rPr>
              <w:lastRenderedPageBreak/>
              <w:t>[Электронный ресурс] – Электрон</w:t>
            </w:r>
            <w:proofErr w:type="gramStart"/>
            <w:r w:rsidR="0084545E" w:rsidRPr="0084545E">
              <w:rPr>
                <w:sz w:val="24"/>
                <w:szCs w:val="24"/>
              </w:rPr>
              <w:t>.</w:t>
            </w:r>
            <w:proofErr w:type="gramEnd"/>
            <w:r w:rsidR="0084545E" w:rsidRPr="0084545E">
              <w:rPr>
                <w:sz w:val="24"/>
                <w:szCs w:val="24"/>
              </w:rPr>
              <w:t xml:space="preserve"> дан. – </w:t>
            </w:r>
            <w:proofErr w:type="gramStart"/>
            <w:r w:rsidR="0084545E" w:rsidRPr="0084545E">
              <w:rPr>
                <w:sz w:val="24"/>
                <w:szCs w:val="24"/>
              </w:rPr>
              <w:t>СПб.:</w:t>
            </w:r>
            <w:proofErr w:type="gramEnd"/>
            <w:r w:rsidR="0084545E" w:rsidRPr="0084545E">
              <w:rPr>
                <w:sz w:val="24"/>
                <w:szCs w:val="24"/>
              </w:rPr>
              <w:t xml:space="preserve"> Лань, 2015. – 99 с. – Режим доступа: </w:t>
            </w:r>
            <w:r w:rsidR="0084545E" w:rsidRPr="0084545E">
              <w:rPr>
                <w:sz w:val="24"/>
                <w:szCs w:val="24"/>
                <w:lang w:val="en-US"/>
              </w:rPr>
              <w:t>http</w:t>
            </w:r>
            <w:r w:rsidR="0084545E" w:rsidRPr="0084545E">
              <w:rPr>
                <w:sz w:val="24"/>
                <w:szCs w:val="24"/>
              </w:rPr>
              <w:t>://</w:t>
            </w:r>
            <w:r w:rsidR="0084545E" w:rsidRPr="0084545E">
              <w:rPr>
                <w:sz w:val="24"/>
                <w:szCs w:val="24"/>
                <w:lang w:val="en-US"/>
              </w:rPr>
              <w:t>e</w:t>
            </w:r>
            <w:r w:rsidR="0084545E" w:rsidRPr="0084545E">
              <w:rPr>
                <w:sz w:val="24"/>
                <w:szCs w:val="24"/>
              </w:rPr>
              <w:t>.</w:t>
            </w:r>
            <w:proofErr w:type="spellStart"/>
            <w:r w:rsidR="0084545E" w:rsidRPr="0084545E">
              <w:rPr>
                <w:sz w:val="24"/>
                <w:szCs w:val="24"/>
                <w:lang w:val="en-US"/>
              </w:rPr>
              <w:t>lanbook</w:t>
            </w:r>
            <w:proofErr w:type="spellEnd"/>
            <w:r w:rsidR="0084545E" w:rsidRPr="0084545E">
              <w:rPr>
                <w:sz w:val="24"/>
                <w:szCs w:val="24"/>
              </w:rPr>
              <w:t>.</w:t>
            </w:r>
            <w:r w:rsidR="0084545E" w:rsidRPr="0084545E">
              <w:rPr>
                <w:sz w:val="24"/>
                <w:szCs w:val="24"/>
                <w:lang w:val="en-US"/>
              </w:rPr>
              <w:t>com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4545E" w:rsidRPr="00104973" w:rsidRDefault="0084545E" w:rsidP="0084545E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4545E" w:rsidRPr="00104973" w:rsidRDefault="0084545E" w:rsidP="0084545E">
      <w:pPr>
        <w:spacing w:line="240" w:lineRule="auto"/>
        <w:ind w:firstLine="851"/>
        <w:rPr>
          <w:bCs/>
          <w:sz w:val="28"/>
          <w:szCs w:val="28"/>
        </w:rPr>
      </w:pPr>
    </w:p>
    <w:p w:rsidR="0084545E" w:rsidRPr="0084545E" w:rsidRDefault="0084545E" w:rsidP="0084545E">
      <w:pPr>
        <w:spacing w:line="240" w:lineRule="auto"/>
        <w:ind w:firstLine="851"/>
        <w:rPr>
          <w:bCs/>
          <w:sz w:val="28"/>
          <w:szCs w:val="28"/>
        </w:rPr>
      </w:pPr>
      <w:r w:rsidRPr="0084545E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4545E" w:rsidRPr="0084545E" w:rsidRDefault="0084545E" w:rsidP="0084545E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4545E">
        <w:rPr>
          <w:sz w:val="24"/>
          <w:szCs w:val="24"/>
        </w:rPr>
        <w:t xml:space="preserve">Савельев И. В. Курс физики: в 3 т.: учеб. пособие для втузов. Т. 1: Механика. Молекулярная физика, 2008. - 351 с. </w:t>
      </w:r>
    </w:p>
    <w:p w:rsidR="0084545E" w:rsidRPr="0084545E" w:rsidRDefault="0084545E" w:rsidP="0084545E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4545E">
        <w:rPr>
          <w:sz w:val="24"/>
          <w:szCs w:val="24"/>
        </w:rPr>
        <w:t>Савельев И. В. Курс физики: учеб. пособие в 3-х т. Т. 2: Электричество. Колебания и волны. Волновая оптика, 2008. - 467 с.</w:t>
      </w:r>
    </w:p>
    <w:p w:rsidR="0084545E" w:rsidRPr="0084545E" w:rsidRDefault="0084545E" w:rsidP="0084545E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4545E">
        <w:rPr>
          <w:sz w:val="24"/>
          <w:szCs w:val="24"/>
        </w:rPr>
        <w:t>Савельев И. В. Курс физики: в 3 т.: учеб. пособие для вузов. Т. 3: Квантовая оптика. Атомная физика. Физика твердого тела. Физика атомного ядра и элементарных частиц, 2008. - 302. с.</w:t>
      </w:r>
    </w:p>
    <w:p w:rsidR="0084545E" w:rsidRPr="0084545E" w:rsidRDefault="0084545E" w:rsidP="0084545E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4545E">
        <w:rPr>
          <w:sz w:val="24"/>
          <w:szCs w:val="24"/>
        </w:rPr>
        <w:t>Бодунов Е.Н., Никитченко В.И., Петухов А.М. Интенсивный курс физики. Механика, молекулярная физика. [Электронный ресурс] – Электрон</w:t>
      </w:r>
      <w:proofErr w:type="gramStart"/>
      <w:r w:rsidRPr="0084545E">
        <w:rPr>
          <w:sz w:val="24"/>
          <w:szCs w:val="24"/>
        </w:rPr>
        <w:t>.</w:t>
      </w:r>
      <w:proofErr w:type="gramEnd"/>
      <w:r w:rsidRPr="0084545E">
        <w:rPr>
          <w:sz w:val="24"/>
          <w:szCs w:val="24"/>
        </w:rPr>
        <w:t xml:space="preserve"> дан. – </w:t>
      </w:r>
      <w:proofErr w:type="gramStart"/>
      <w:r w:rsidRPr="0084545E">
        <w:rPr>
          <w:sz w:val="24"/>
          <w:szCs w:val="24"/>
        </w:rPr>
        <w:t>СПб.:</w:t>
      </w:r>
      <w:proofErr w:type="gramEnd"/>
      <w:r w:rsidRPr="0084545E">
        <w:rPr>
          <w:sz w:val="24"/>
          <w:szCs w:val="24"/>
        </w:rPr>
        <w:t xml:space="preserve"> ПГУПС, 2015. – 142 с. – Режим доступа: </w:t>
      </w:r>
      <w:r w:rsidRPr="0084545E">
        <w:rPr>
          <w:sz w:val="24"/>
          <w:szCs w:val="24"/>
          <w:lang w:val="en-US"/>
        </w:rPr>
        <w:t>http</w:t>
      </w:r>
      <w:r w:rsidRPr="0084545E">
        <w:rPr>
          <w:sz w:val="24"/>
          <w:szCs w:val="24"/>
        </w:rPr>
        <w:t>://</w:t>
      </w:r>
      <w:r w:rsidRPr="0084545E">
        <w:rPr>
          <w:sz w:val="24"/>
          <w:szCs w:val="24"/>
          <w:lang w:val="en-US"/>
        </w:rPr>
        <w:t>e</w:t>
      </w:r>
      <w:r w:rsidRPr="0084545E">
        <w:rPr>
          <w:sz w:val="24"/>
          <w:szCs w:val="24"/>
        </w:rPr>
        <w:t>.</w:t>
      </w:r>
      <w:proofErr w:type="spellStart"/>
      <w:r w:rsidRPr="0084545E">
        <w:rPr>
          <w:sz w:val="24"/>
          <w:szCs w:val="24"/>
          <w:lang w:val="en-US"/>
        </w:rPr>
        <w:t>lanbook</w:t>
      </w:r>
      <w:proofErr w:type="spellEnd"/>
      <w:r w:rsidRPr="0084545E">
        <w:rPr>
          <w:sz w:val="24"/>
          <w:szCs w:val="24"/>
        </w:rPr>
        <w:t>.</w:t>
      </w:r>
      <w:r w:rsidRPr="0084545E">
        <w:rPr>
          <w:sz w:val="24"/>
          <w:szCs w:val="24"/>
          <w:lang w:val="en-US"/>
        </w:rPr>
        <w:t>com</w:t>
      </w:r>
      <w:r w:rsidRPr="0084545E">
        <w:rPr>
          <w:sz w:val="24"/>
          <w:szCs w:val="24"/>
        </w:rPr>
        <w:t>/</w:t>
      </w:r>
    </w:p>
    <w:p w:rsidR="0084545E" w:rsidRPr="0084545E" w:rsidRDefault="0084545E" w:rsidP="0084545E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4545E">
        <w:rPr>
          <w:sz w:val="24"/>
          <w:szCs w:val="24"/>
        </w:rPr>
        <w:t>Бодунов Е.Н., Никитченко В.И., Петухов А.М., Хохлов Г.Г. Интенсивный курс физики. Электростатика, постоянный электрический ток, магнетизм. [Электронный ресурс] – Электрон</w:t>
      </w:r>
      <w:proofErr w:type="gramStart"/>
      <w:r w:rsidRPr="0084545E">
        <w:rPr>
          <w:sz w:val="24"/>
          <w:szCs w:val="24"/>
        </w:rPr>
        <w:t>.</w:t>
      </w:r>
      <w:proofErr w:type="gramEnd"/>
      <w:r w:rsidRPr="0084545E">
        <w:rPr>
          <w:sz w:val="24"/>
          <w:szCs w:val="24"/>
        </w:rPr>
        <w:t xml:space="preserve"> дан. – </w:t>
      </w:r>
      <w:proofErr w:type="gramStart"/>
      <w:r w:rsidRPr="0084545E">
        <w:rPr>
          <w:sz w:val="24"/>
          <w:szCs w:val="24"/>
        </w:rPr>
        <w:t>СПб.:</w:t>
      </w:r>
      <w:proofErr w:type="gramEnd"/>
      <w:r w:rsidRPr="0084545E">
        <w:rPr>
          <w:sz w:val="24"/>
          <w:szCs w:val="24"/>
        </w:rPr>
        <w:t xml:space="preserve"> ПГУПС, 2015. – 98 с. – Режим доступа: </w:t>
      </w:r>
      <w:hyperlink r:id="rId6" w:history="1">
        <w:r w:rsidRPr="0084545E">
          <w:rPr>
            <w:rStyle w:val="a6"/>
            <w:color w:val="auto"/>
            <w:sz w:val="24"/>
            <w:szCs w:val="24"/>
            <w:lang w:val="en-US"/>
          </w:rPr>
          <w:t>http</w:t>
        </w:r>
        <w:r w:rsidRPr="0084545E">
          <w:rPr>
            <w:rStyle w:val="a6"/>
            <w:color w:val="auto"/>
            <w:sz w:val="24"/>
            <w:szCs w:val="24"/>
          </w:rPr>
          <w:t>://</w:t>
        </w:r>
        <w:r w:rsidRPr="0084545E">
          <w:rPr>
            <w:rStyle w:val="a6"/>
            <w:color w:val="auto"/>
            <w:sz w:val="24"/>
            <w:szCs w:val="24"/>
            <w:lang w:val="en-US"/>
          </w:rPr>
          <w:t>e</w:t>
        </w:r>
        <w:r w:rsidRPr="0084545E">
          <w:rPr>
            <w:rStyle w:val="a6"/>
            <w:color w:val="auto"/>
            <w:sz w:val="24"/>
            <w:szCs w:val="24"/>
          </w:rPr>
          <w:t>.</w:t>
        </w:r>
        <w:proofErr w:type="spellStart"/>
        <w:r w:rsidRPr="0084545E">
          <w:rPr>
            <w:rStyle w:val="a6"/>
            <w:color w:val="auto"/>
            <w:sz w:val="24"/>
            <w:szCs w:val="24"/>
            <w:lang w:val="en-US"/>
          </w:rPr>
          <w:t>lanbook</w:t>
        </w:r>
        <w:proofErr w:type="spellEnd"/>
        <w:r w:rsidRPr="0084545E">
          <w:rPr>
            <w:rStyle w:val="a6"/>
            <w:color w:val="auto"/>
            <w:sz w:val="24"/>
            <w:szCs w:val="24"/>
          </w:rPr>
          <w:t>.</w:t>
        </w:r>
        <w:r w:rsidRPr="0084545E">
          <w:rPr>
            <w:rStyle w:val="a6"/>
            <w:color w:val="auto"/>
            <w:sz w:val="24"/>
            <w:szCs w:val="24"/>
            <w:lang w:val="en-US"/>
          </w:rPr>
          <w:t>com</w:t>
        </w:r>
      </w:hyperlink>
      <w:r w:rsidRPr="0084545E">
        <w:rPr>
          <w:sz w:val="24"/>
          <w:szCs w:val="24"/>
        </w:rPr>
        <w:t>/</w:t>
      </w:r>
    </w:p>
    <w:p w:rsidR="0084545E" w:rsidRDefault="0084545E" w:rsidP="0084545E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4545E">
        <w:rPr>
          <w:sz w:val="24"/>
          <w:szCs w:val="24"/>
        </w:rPr>
        <w:t>Бодунов Е.Н., Никитченко В.И., Петухов А.М. Интенсивный курс физики. Волновая оптика, элементы квантовой механики, атомной и ядерной физики. [Электронный ресурс] – Электрон</w:t>
      </w:r>
      <w:proofErr w:type="gramStart"/>
      <w:r w:rsidRPr="0084545E">
        <w:rPr>
          <w:sz w:val="24"/>
          <w:szCs w:val="24"/>
        </w:rPr>
        <w:t>.</w:t>
      </w:r>
      <w:proofErr w:type="gramEnd"/>
      <w:r w:rsidRPr="0084545E">
        <w:rPr>
          <w:sz w:val="24"/>
          <w:szCs w:val="24"/>
        </w:rPr>
        <w:t xml:space="preserve"> дан. – </w:t>
      </w:r>
      <w:proofErr w:type="gramStart"/>
      <w:r w:rsidRPr="0084545E">
        <w:rPr>
          <w:sz w:val="24"/>
          <w:szCs w:val="24"/>
        </w:rPr>
        <w:t>СПб.:</w:t>
      </w:r>
      <w:proofErr w:type="gramEnd"/>
      <w:r w:rsidRPr="0084545E">
        <w:rPr>
          <w:sz w:val="24"/>
          <w:szCs w:val="24"/>
        </w:rPr>
        <w:t xml:space="preserve"> ПГУПС, 2015. – 99 с. – Режим доступа:</w:t>
      </w:r>
      <w:r w:rsidRPr="00661220">
        <w:rPr>
          <w:sz w:val="24"/>
          <w:szCs w:val="24"/>
        </w:rPr>
        <w:t xml:space="preserve"> </w:t>
      </w:r>
      <w:hyperlink r:id="rId7" w:history="1">
        <w:r w:rsidRPr="00661220">
          <w:rPr>
            <w:rStyle w:val="a6"/>
            <w:color w:val="auto"/>
            <w:sz w:val="24"/>
            <w:szCs w:val="24"/>
            <w:lang w:val="en-US"/>
          </w:rPr>
          <w:t>http</w:t>
        </w:r>
        <w:r w:rsidRPr="00661220">
          <w:rPr>
            <w:rStyle w:val="a6"/>
            <w:color w:val="auto"/>
            <w:sz w:val="24"/>
            <w:szCs w:val="24"/>
          </w:rPr>
          <w:t>://</w:t>
        </w:r>
        <w:r w:rsidRPr="00661220">
          <w:rPr>
            <w:rStyle w:val="a6"/>
            <w:color w:val="auto"/>
            <w:sz w:val="24"/>
            <w:szCs w:val="24"/>
            <w:lang w:val="en-US"/>
          </w:rPr>
          <w:t>e</w:t>
        </w:r>
        <w:r w:rsidRPr="00661220">
          <w:rPr>
            <w:rStyle w:val="a6"/>
            <w:color w:val="auto"/>
            <w:sz w:val="24"/>
            <w:szCs w:val="24"/>
          </w:rPr>
          <w:t>.</w:t>
        </w:r>
        <w:proofErr w:type="spellStart"/>
        <w:r w:rsidRPr="00661220">
          <w:rPr>
            <w:rStyle w:val="a6"/>
            <w:color w:val="auto"/>
            <w:sz w:val="24"/>
            <w:szCs w:val="24"/>
            <w:lang w:val="en-US"/>
          </w:rPr>
          <w:t>lanbook</w:t>
        </w:r>
        <w:proofErr w:type="spellEnd"/>
        <w:r w:rsidRPr="00661220">
          <w:rPr>
            <w:rStyle w:val="a6"/>
            <w:color w:val="auto"/>
            <w:sz w:val="24"/>
            <w:szCs w:val="24"/>
          </w:rPr>
          <w:t>.</w:t>
        </w:r>
        <w:r w:rsidRPr="00661220">
          <w:rPr>
            <w:rStyle w:val="a6"/>
            <w:color w:val="auto"/>
            <w:sz w:val="24"/>
            <w:szCs w:val="24"/>
            <w:lang w:val="en-US"/>
          </w:rPr>
          <w:t>com</w:t>
        </w:r>
        <w:r w:rsidRPr="00661220">
          <w:rPr>
            <w:rStyle w:val="a6"/>
            <w:color w:val="auto"/>
            <w:sz w:val="24"/>
            <w:szCs w:val="24"/>
          </w:rPr>
          <w:t>/</w:t>
        </w:r>
      </w:hyperlink>
    </w:p>
    <w:p w:rsidR="0084545E" w:rsidRPr="0084545E" w:rsidRDefault="0084545E" w:rsidP="0084545E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720" w:firstLine="0"/>
        <w:rPr>
          <w:sz w:val="24"/>
          <w:szCs w:val="24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01817" w:rsidRDefault="00B0181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D6103" w:rsidRPr="00DE346A" w:rsidRDefault="00FD6103" w:rsidP="00FD6103">
      <w:pPr>
        <w:widowControl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ind w:left="720" w:hanging="270"/>
        <w:rPr>
          <w:sz w:val="24"/>
          <w:szCs w:val="24"/>
        </w:rPr>
      </w:pPr>
      <w:r w:rsidRPr="00DE346A">
        <w:rPr>
          <w:sz w:val="24"/>
          <w:szCs w:val="24"/>
        </w:rPr>
        <w:t>Галанов Е.К., Данилов В.В., Титова Т.С. Оптические и спектральные методы и приборы на железнодорожном транспорте. 2014. – 126 с.</w:t>
      </w:r>
    </w:p>
    <w:p w:rsidR="00FD6103" w:rsidRDefault="00FD6103" w:rsidP="00FD6103">
      <w:pPr>
        <w:widowControl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ind w:left="720" w:hanging="270"/>
        <w:rPr>
          <w:sz w:val="24"/>
          <w:szCs w:val="24"/>
        </w:rPr>
      </w:pPr>
      <w:r w:rsidRPr="00DE346A">
        <w:rPr>
          <w:sz w:val="24"/>
          <w:szCs w:val="24"/>
        </w:rPr>
        <w:t>Антонов Ю.А. Олимпиадные задачи по физике с примерами решений. 2014. – 119 с.</w:t>
      </w:r>
    </w:p>
    <w:p w:rsidR="003B6B0D" w:rsidRPr="00DE346A" w:rsidRDefault="003B6B0D" w:rsidP="003B6B0D">
      <w:pPr>
        <w:widowControl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ind w:left="720" w:hanging="270"/>
        <w:rPr>
          <w:sz w:val="24"/>
          <w:szCs w:val="24"/>
        </w:rPr>
      </w:pPr>
      <w:proofErr w:type="spellStart"/>
      <w:r w:rsidRPr="00DE346A">
        <w:rPr>
          <w:sz w:val="24"/>
          <w:szCs w:val="24"/>
        </w:rPr>
        <w:t>Детлаф</w:t>
      </w:r>
      <w:proofErr w:type="spellEnd"/>
      <w:r w:rsidRPr="00DE346A">
        <w:rPr>
          <w:sz w:val="24"/>
          <w:szCs w:val="24"/>
        </w:rPr>
        <w:t xml:space="preserve"> А. А., Яворский Б. М. Курс физики. Учеб. пособие для втузов. 2005. - 720 с.</w:t>
      </w:r>
    </w:p>
    <w:p w:rsidR="003B6B0D" w:rsidRPr="003B6B0D" w:rsidRDefault="003B6B0D" w:rsidP="003B6B0D">
      <w:pPr>
        <w:widowControl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ind w:hanging="630"/>
        <w:rPr>
          <w:sz w:val="24"/>
          <w:szCs w:val="24"/>
        </w:rPr>
      </w:pPr>
      <w:r w:rsidRPr="003B6B0D">
        <w:rPr>
          <w:sz w:val="24"/>
          <w:szCs w:val="24"/>
        </w:rPr>
        <w:t>Трофимова Т.И.  Курс физики.  1</w:t>
      </w:r>
      <w:r w:rsidR="00D57B45">
        <w:rPr>
          <w:sz w:val="24"/>
          <w:szCs w:val="24"/>
        </w:rPr>
        <w:t>0-е издание, стер. ВШ,  М,  2006</w:t>
      </w:r>
      <w:r w:rsidRPr="003B6B0D">
        <w:rPr>
          <w:sz w:val="24"/>
          <w:szCs w:val="24"/>
        </w:rPr>
        <w:t>,  560 с.</w:t>
      </w:r>
    </w:p>
    <w:p w:rsidR="003B6B0D" w:rsidRDefault="003B6B0D" w:rsidP="003B6B0D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720" w:firstLine="0"/>
        <w:rPr>
          <w:sz w:val="24"/>
          <w:szCs w:val="24"/>
        </w:rPr>
      </w:pPr>
    </w:p>
    <w:p w:rsidR="00B90286" w:rsidRPr="00D2714B" w:rsidRDefault="00B90286" w:rsidP="00B902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62749E" w:rsidRPr="009B2FA7" w:rsidRDefault="00B90286" w:rsidP="009B2FA7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720" w:firstLine="0"/>
        <w:rPr>
          <w:sz w:val="24"/>
          <w:szCs w:val="24"/>
        </w:rPr>
      </w:pPr>
      <w:r w:rsidRPr="00B90286">
        <w:rPr>
          <w:sz w:val="24"/>
          <w:szCs w:val="24"/>
        </w:rPr>
        <w:t>Нормативно-правовая документация не используется.</w:t>
      </w:r>
    </w:p>
    <w:p w:rsidR="00696D31" w:rsidRDefault="00B90286" w:rsidP="00696D3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8.4</w:t>
      </w:r>
      <w:r w:rsidR="00696D31">
        <w:rPr>
          <w:sz w:val="28"/>
          <w:szCs w:val="28"/>
        </w:rPr>
        <w:t xml:space="preserve"> </w:t>
      </w:r>
      <w:r w:rsidR="00696D31" w:rsidRPr="005B5D66">
        <w:rPr>
          <w:bCs/>
          <w:sz w:val="28"/>
          <w:szCs w:val="28"/>
        </w:rPr>
        <w:t>Другие издания, необходимые для освоения дисциплины</w:t>
      </w:r>
    </w:p>
    <w:p w:rsidR="00B01817" w:rsidRDefault="00B01817" w:rsidP="00696D3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3698">
        <w:rPr>
          <w:sz w:val="24"/>
          <w:szCs w:val="24"/>
        </w:rPr>
        <w:t xml:space="preserve">Громова Е.С., Бодунов Е.Н., Панюшкин А.В. Обработка результатов лабораторного </w:t>
      </w:r>
      <w:r>
        <w:rPr>
          <w:sz w:val="24"/>
          <w:szCs w:val="24"/>
        </w:rPr>
        <w:t>физического эксперимента. Методические</w:t>
      </w:r>
      <w:r w:rsidRPr="00DF3698">
        <w:rPr>
          <w:sz w:val="24"/>
          <w:szCs w:val="24"/>
        </w:rPr>
        <w:t xml:space="preserve"> указания</w:t>
      </w:r>
      <w:r>
        <w:rPr>
          <w:sz w:val="24"/>
          <w:szCs w:val="24"/>
        </w:rPr>
        <w:t xml:space="preserve"> к лабораторной работе № 100</w:t>
      </w:r>
      <w:r w:rsidRPr="00DF3698">
        <w:rPr>
          <w:sz w:val="24"/>
          <w:szCs w:val="24"/>
        </w:rPr>
        <w:t>. 2008. – 33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3698">
        <w:rPr>
          <w:sz w:val="24"/>
          <w:szCs w:val="24"/>
        </w:rPr>
        <w:t xml:space="preserve">Громова Е.С., </w:t>
      </w:r>
      <w:proofErr w:type="spellStart"/>
      <w:r>
        <w:rPr>
          <w:sz w:val="24"/>
          <w:szCs w:val="24"/>
        </w:rPr>
        <w:t>Арешев</w:t>
      </w:r>
      <w:proofErr w:type="spellEnd"/>
      <w:r>
        <w:rPr>
          <w:sz w:val="24"/>
          <w:szCs w:val="24"/>
        </w:rPr>
        <w:t xml:space="preserve"> И.П., Бодунов Е.Н.. Контрольные задания по физике. Часть 1. Механика. 2013. – 53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3698">
        <w:rPr>
          <w:sz w:val="24"/>
          <w:szCs w:val="24"/>
        </w:rPr>
        <w:t>Громова Е.С., Бодунов Е.Н.,</w:t>
      </w:r>
      <w:r>
        <w:rPr>
          <w:sz w:val="24"/>
          <w:szCs w:val="24"/>
        </w:rPr>
        <w:t xml:space="preserve"> Никитченко В.И. 2. Механические колебания и волны. Контрольные задания по физике для студентов всех форм обучения. 2014. – 41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Козловская Р.Т. Определение коэффициента поверхностного натяжения воды. Методические указания к лаб. работе № 103. 2012. – 9 с.</w:t>
      </w:r>
    </w:p>
    <w:p w:rsidR="00696D31" w:rsidRPr="00E31A39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Громова Е.С., Уваров В.М. Определение коэффициента трения среды методом падающего шарика. Методические указания к лаб. работе № 106. 2011. – 8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Хохлов Г.Г. Изучение закона сохранения момента импульса. Методические указания к лаб. работе № 111. 2010. – 9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Антонов Ю.А. Экспериментальная проверка закона сохранения импульса. Методические указания к лаб. работе № 110. 2010. – 11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Ушаков А.С., </w:t>
      </w:r>
      <w:proofErr w:type="spellStart"/>
      <w:r>
        <w:rPr>
          <w:sz w:val="24"/>
          <w:szCs w:val="24"/>
        </w:rPr>
        <w:t>Череватова</w:t>
      </w:r>
      <w:proofErr w:type="spellEnd"/>
      <w:r>
        <w:rPr>
          <w:sz w:val="24"/>
          <w:szCs w:val="24"/>
        </w:rPr>
        <w:t xml:space="preserve"> М.В. Распространение звуковых волн. Методические указания к лаб. работе № 112. 2011. – 11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Ушаков А.С., </w:t>
      </w:r>
      <w:proofErr w:type="spellStart"/>
      <w:r>
        <w:rPr>
          <w:sz w:val="24"/>
          <w:szCs w:val="24"/>
        </w:rPr>
        <w:t>Череватова</w:t>
      </w:r>
      <w:proofErr w:type="spellEnd"/>
      <w:r>
        <w:rPr>
          <w:sz w:val="24"/>
          <w:szCs w:val="24"/>
        </w:rPr>
        <w:t xml:space="preserve"> М.В. Интерференция звуковых волн. Методические указания к лаб. работе № 113. 2011. – 9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Валиневич</w:t>
      </w:r>
      <w:proofErr w:type="spellEnd"/>
      <w:r>
        <w:rPr>
          <w:sz w:val="24"/>
          <w:szCs w:val="24"/>
        </w:rPr>
        <w:t xml:space="preserve"> П.А. Определение коэффициента теплопроводности тел. Методические указания к лаб. работе № 114. 2011. – 7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Романова Р.А. Определение коэффициента трения методом наклонного маятника. Методические указания к лаб. работе № 118. 2013. – 10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Валиневич</w:t>
      </w:r>
      <w:proofErr w:type="spellEnd"/>
      <w:r>
        <w:rPr>
          <w:sz w:val="24"/>
          <w:szCs w:val="24"/>
        </w:rPr>
        <w:t xml:space="preserve"> П.А., Ушаков А.С. Определение скорости пули методом крутильного баллистического маятника. Методические указания к лаб. работе № 119. 2012. – 8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Антонов Ю.А. Изучение движения маятника Максвелла. Методические указания к лаб. работе № 120. 2011. – 7 с.</w:t>
      </w:r>
    </w:p>
    <w:p w:rsidR="00696D31" w:rsidRPr="000719C7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719C7">
        <w:rPr>
          <w:sz w:val="24"/>
          <w:szCs w:val="24"/>
        </w:rPr>
        <w:t>Антонов Ю.А. Определение удельной теплоемкости жидкости. Методические указания к лаб. работе № 128. 2014. – 5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Петухов А.М. Тепловое расширение твердых тел. Методические указания к лаб. работе № 131. 2012. – 6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Арешев</w:t>
      </w:r>
      <w:proofErr w:type="spellEnd"/>
      <w:r>
        <w:rPr>
          <w:sz w:val="24"/>
          <w:szCs w:val="24"/>
        </w:rPr>
        <w:t xml:space="preserve"> И.П., Бодунов Е.Н. Внутреннее трение в газах. Методические указания к лаб. работе № 137. 2011. – 9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Лапшин В.П. Изучение магнитного поля кругового тока. Методические указания к лаб. работе № 206. 2014. – 9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Романова Р.А., </w:t>
      </w:r>
      <w:proofErr w:type="spellStart"/>
      <w:r>
        <w:rPr>
          <w:sz w:val="24"/>
          <w:szCs w:val="24"/>
        </w:rPr>
        <w:t>Кытин</w:t>
      </w:r>
      <w:proofErr w:type="spellEnd"/>
      <w:r>
        <w:rPr>
          <w:sz w:val="24"/>
          <w:szCs w:val="24"/>
        </w:rPr>
        <w:t xml:space="preserve"> Ю.А. Определение электродвижущей силы и внутреннего сопротивления источника тока методом компенсации. Методические указания к лаб. работе № 208. 2010. – 8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Жилич</w:t>
      </w:r>
      <w:proofErr w:type="spellEnd"/>
      <w:r>
        <w:rPr>
          <w:sz w:val="24"/>
          <w:szCs w:val="24"/>
        </w:rPr>
        <w:t xml:space="preserve"> Л.А., </w:t>
      </w:r>
      <w:proofErr w:type="spellStart"/>
      <w:r>
        <w:rPr>
          <w:sz w:val="24"/>
          <w:szCs w:val="24"/>
        </w:rPr>
        <w:t>Валиневич</w:t>
      </w:r>
      <w:proofErr w:type="spellEnd"/>
      <w:r>
        <w:rPr>
          <w:sz w:val="24"/>
          <w:szCs w:val="24"/>
        </w:rPr>
        <w:t xml:space="preserve"> П.А. Релаксационные колебания в генераторе с неоновой лампой. Методические указания к лаб. работе № 214. 2012. – 11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Арешев</w:t>
      </w:r>
      <w:proofErr w:type="spellEnd"/>
      <w:r>
        <w:rPr>
          <w:sz w:val="24"/>
          <w:szCs w:val="24"/>
        </w:rPr>
        <w:t xml:space="preserve"> И.П., Данилов В.В. Определение температурного коэффициента сопротивления металлического проводника. Методические указания к лаб. работе № 224. 2013. – 11 с.</w:t>
      </w:r>
    </w:p>
    <w:p w:rsidR="00A23D32" w:rsidRDefault="00A23D32" w:rsidP="00A23D32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Романова Р.А., Дьяченко А.Т. Исследование электростатических полей. Методические указания к лаб. работе № 227. 2007. – 14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Кытин</w:t>
      </w:r>
      <w:proofErr w:type="spellEnd"/>
      <w:r>
        <w:rPr>
          <w:sz w:val="24"/>
          <w:szCs w:val="24"/>
        </w:rPr>
        <w:t xml:space="preserve"> Ю.А., Никитченко В.И. Изучение явления взаимной индукции. Методические указания к лаб. работе № 236. 2010. – 10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Бодунов Е.Н., </w:t>
      </w:r>
      <w:proofErr w:type="spellStart"/>
      <w:r>
        <w:rPr>
          <w:sz w:val="24"/>
          <w:szCs w:val="24"/>
        </w:rPr>
        <w:t>Кытин</w:t>
      </w:r>
      <w:proofErr w:type="spellEnd"/>
      <w:r>
        <w:rPr>
          <w:sz w:val="24"/>
          <w:szCs w:val="24"/>
        </w:rPr>
        <w:t xml:space="preserve"> Ю.А., Петухов А.М. Изучение свободных электромагнитных колебаний в колебательном контуре. Методические указания к лаб. работе № 237. 2012. – 8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Уваров В.М., </w:t>
      </w:r>
      <w:proofErr w:type="spellStart"/>
      <w:r>
        <w:rPr>
          <w:sz w:val="24"/>
          <w:szCs w:val="24"/>
        </w:rPr>
        <w:t>Кытин</w:t>
      </w:r>
      <w:proofErr w:type="spellEnd"/>
      <w:r>
        <w:rPr>
          <w:sz w:val="24"/>
          <w:szCs w:val="24"/>
        </w:rPr>
        <w:t xml:space="preserve"> Ю.А. Определение емкости конденсатора.</w:t>
      </w:r>
      <w:r w:rsidRPr="00696D31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Методические указания к лаб. работе № 242. 2015. – 7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Антонов Ю.А., Баринова Н.А., Козловская Р.Т. Основы спектрального анализа. Методические указания к лаб. работе № 303. 2012. – 8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Галанов Е.К., </w:t>
      </w:r>
      <w:proofErr w:type="spellStart"/>
      <w:r>
        <w:rPr>
          <w:sz w:val="24"/>
          <w:szCs w:val="24"/>
        </w:rPr>
        <w:t>Жилич</w:t>
      </w:r>
      <w:proofErr w:type="spellEnd"/>
      <w:r>
        <w:rPr>
          <w:sz w:val="24"/>
          <w:szCs w:val="24"/>
        </w:rPr>
        <w:t xml:space="preserve"> Л.А., Хохлов Г.Г. Исследование дифракции Фраунгофера. Методические указания к лаб. работе № 304. 2010. – 10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Валиневич</w:t>
      </w:r>
      <w:proofErr w:type="spellEnd"/>
      <w:r>
        <w:rPr>
          <w:sz w:val="24"/>
          <w:szCs w:val="24"/>
        </w:rPr>
        <w:t xml:space="preserve"> П.А. Исследование зависимости силы фототока от интенсивности освещения. Методические указания к лаб. работе № 306. 2014. – 7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Галанов Е.К., Данилов В.В. Дифракция плоской волны на дифракционной решетке.</w:t>
      </w:r>
      <w:r w:rsidRPr="00DB6436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Методические указания к лаб. работе № 307. 2012. – 11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Романова Р.А. Проверка закона </w:t>
      </w:r>
      <w:proofErr w:type="spellStart"/>
      <w:r>
        <w:rPr>
          <w:sz w:val="24"/>
          <w:szCs w:val="24"/>
        </w:rPr>
        <w:t>Малюса</w:t>
      </w:r>
      <w:proofErr w:type="spellEnd"/>
      <w:r>
        <w:rPr>
          <w:sz w:val="24"/>
          <w:szCs w:val="24"/>
        </w:rPr>
        <w:t>. Методические указания к лаб. работе № 309. 2014. – 7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Дьяченко А.Т., Флоринский В.Ю. Определение электродвижущей силы элемента с запирающим слоем. Методические указания к лаб. работе № 312. 2013. – 13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Жилич</w:t>
      </w:r>
      <w:proofErr w:type="spellEnd"/>
      <w:r>
        <w:rPr>
          <w:sz w:val="24"/>
          <w:szCs w:val="24"/>
        </w:rPr>
        <w:t xml:space="preserve"> Л.А., Фролов А.П. Определение граничной энергии и активности бета-препарата. Методические указания к лаб. работе № 323. 2014. – 9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Громова Е.С. Поглощение бета-излучения различными веществами. Методические указания к лаб. работе № 331. 2012. – 12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Никитченко В.И., Петухов А.М. Исследование абсолютно черного тела  Методические указания к лаб. работе № 343. 2013. – 11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Лапшин В.Ф. Взаимодействие рентгеновского излучения с веществом. Методические указания к лаб. работе № 349. 2012. – 9 с.</w:t>
      </w:r>
    </w:p>
    <w:p w:rsidR="00D57B45" w:rsidRDefault="00D57B45" w:rsidP="00D57B45">
      <w:pPr>
        <w:ind w:firstLine="851"/>
        <w:jc w:val="center"/>
        <w:rPr>
          <w:b/>
          <w:bCs/>
          <w:sz w:val="28"/>
          <w:szCs w:val="28"/>
        </w:rPr>
      </w:pPr>
    </w:p>
    <w:p w:rsidR="00D57B45" w:rsidRDefault="00D57B45" w:rsidP="00D57B45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B2FA7" w:rsidRPr="00D57B45" w:rsidRDefault="009B2FA7" w:rsidP="00D57B45">
      <w:pPr>
        <w:ind w:firstLine="851"/>
        <w:jc w:val="center"/>
        <w:rPr>
          <w:b/>
          <w:bCs/>
          <w:sz w:val="28"/>
          <w:szCs w:val="28"/>
        </w:rPr>
      </w:pPr>
    </w:p>
    <w:p w:rsidR="00D57B45" w:rsidRPr="00A07887" w:rsidRDefault="00D57B45" w:rsidP="00A07887">
      <w:pPr>
        <w:numPr>
          <w:ilvl w:val="1"/>
          <w:numId w:val="24"/>
        </w:numPr>
        <w:ind w:left="709" w:firstLine="349"/>
        <w:rPr>
          <w:bCs/>
          <w:sz w:val="28"/>
          <w:szCs w:val="28"/>
        </w:rPr>
      </w:pPr>
      <w:r w:rsidRPr="00A07887">
        <w:rPr>
          <w:bCs/>
          <w:sz w:val="28"/>
          <w:szCs w:val="28"/>
        </w:rPr>
        <w:t>Личный кабинет обучающегося и электронная информационно-образовательная среда. [Электронный ресурс] - Режим доступа: http://sdo.pgups.ru/ (для доступа к полнотекстовым документам требуется авторизация).</w:t>
      </w:r>
    </w:p>
    <w:p w:rsidR="00D57B45" w:rsidRPr="00A07887" w:rsidRDefault="00D57B45" w:rsidP="00A07887">
      <w:pPr>
        <w:numPr>
          <w:ilvl w:val="0"/>
          <w:numId w:val="29"/>
        </w:numPr>
        <w:ind w:left="709" w:firstLine="349"/>
        <w:rPr>
          <w:bCs/>
          <w:sz w:val="28"/>
          <w:szCs w:val="28"/>
        </w:rPr>
      </w:pPr>
      <w:r w:rsidRPr="00A07887">
        <w:rPr>
          <w:bCs/>
          <w:sz w:val="28"/>
          <w:szCs w:val="28"/>
        </w:rPr>
        <w:t xml:space="preserve">Электронно-библиотечная система издательства «Лань» [Электронный ресурс] - Режим доступа: http://lanbook.com/, </w:t>
      </w:r>
      <w:r w:rsidR="00661220" w:rsidRPr="00A07887">
        <w:rPr>
          <w:bCs/>
          <w:sz w:val="28"/>
          <w:szCs w:val="28"/>
        </w:rPr>
        <w:t xml:space="preserve">- </w:t>
      </w:r>
      <w:proofErr w:type="spellStart"/>
      <w:r w:rsidR="00661220" w:rsidRPr="00A07887">
        <w:rPr>
          <w:bCs/>
          <w:sz w:val="28"/>
          <w:szCs w:val="28"/>
        </w:rPr>
        <w:t>Загл</w:t>
      </w:r>
      <w:proofErr w:type="spellEnd"/>
      <w:r w:rsidR="00661220" w:rsidRPr="00A07887">
        <w:rPr>
          <w:bCs/>
          <w:sz w:val="28"/>
          <w:szCs w:val="28"/>
        </w:rPr>
        <w:t>. с экрана</w:t>
      </w:r>
      <w:r w:rsidRPr="00A07887">
        <w:rPr>
          <w:bCs/>
          <w:sz w:val="28"/>
          <w:szCs w:val="28"/>
        </w:rPr>
        <w:t>.</w:t>
      </w:r>
    </w:p>
    <w:p w:rsidR="00A07887" w:rsidRPr="00A07887" w:rsidRDefault="00A07887" w:rsidP="00A07887">
      <w:pPr>
        <w:pStyle w:val="a3"/>
        <w:widowControl/>
        <w:numPr>
          <w:ilvl w:val="0"/>
          <w:numId w:val="30"/>
        </w:numPr>
        <w:spacing w:line="240" w:lineRule="auto"/>
        <w:ind w:left="709" w:firstLine="349"/>
        <w:rPr>
          <w:bCs/>
          <w:color w:val="000000"/>
          <w:sz w:val="28"/>
          <w:szCs w:val="28"/>
        </w:rPr>
      </w:pPr>
      <w:r w:rsidRPr="00A07887">
        <w:rPr>
          <w:color w:val="000000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A07887">
        <w:rPr>
          <w:color w:val="000000"/>
          <w:sz w:val="28"/>
          <w:szCs w:val="28"/>
        </w:rPr>
        <w:t>Загл</w:t>
      </w:r>
      <w:proofErr w:type="spellEnd"/>
      <w:r w:rsidRPr="00A07887">
        <w:rPr>
          <w:color w:val="000000"/>
          <w:sz w:val="28"/>
          <w:szCs w:val="28"/>
        </w:rPr>
        <w:t>. с экрана.</w:t>
      </w:r>
    </w:p>
    <w:p w:rsidR="00A07887" w:rsidRPr="00A07887" w:rsidRDefault="00A07887" w:rsidP="00A07887">
      <w:pPr>
        <w:pStyle w:val="a3"/>
        <w:widowControl/>
        <w:numPr>
          <w:ilvl w:val="0"/>
          <w:numId w:val="30"/>
        </w:numPr>
        <w:spacing w:line="240" w:lineRule="auto"/>
        <w:ind w:left="709" w:firstLine="349"/>
        <w:rPr>
          <w:bCs/>
          <w:color w:val="000000"/>
          <w:sz w:val="28"/>
          <w:szCs w:val="28"/>
        </w:rPr>
      </w:pPr>
      <w:r w:rsidRPr="00A07887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A07887">
        <w:rPr>
          <w:sz w:val="28"/>
          <w:szCs w:val="28"/>
        </w:rPr>
        <w:t>доступа:  http://ibooks.ru/</w:t>
      </w:r>
      <w:proofErr w:type="gramEnd"/>
      <w:r w:rsidRPr="00A07887">
        <w:rPr>
          <w:sz w:val="28"/>
          <w:szCs w:val="28"/>
        </w:rPr>
        <w:t xml:space="preserve"> — </w:t>
      </w:r>
      <w:proofErr w:type="spellStart"/>
      <w:r w:rsidRPr="00A07887">
        <w:rPr>
          <w:sz w:val="28"/>
          <w:szCs w:val="28"/>
        </w:rPr>
        <w:t>Загл</w:t>
      </w:r>
      <w:proofErr w:type="spellEnd"/>
      <w:r w:rsidRPr="00A07887">
        <w:rPr>
          <w:sz w:val="28"/>
          <w:szCs w:val="28"/>
        </w:rPr>
        <w:t>. с экрана.</w:t>
      </w:r>
    </w:p>
    <w:p w:rsidR="00661220" w:rsidRPr="00A07887" w:rsidRDefault="00661220" w:rsidP="00A07887">
      <w:pPr>
        <w:ind w:firstLine="0"/>
        <w:rPr>
          <w:b/>
          <w:bCs/>
          <w:sz w:val="28"/>
          <w:szCs w:val="28"/>
        </w:rPr>
      </w:pPr>
    </w:p>
    <w:p w:rsidR="00D57B45" w:rsidRPr="00D57B45" w:rsidRDefault="00D57B45" w:rsidP="00D57B45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D57B45" w:rsidRDefault="00D57B45" w:rsidP="00D57B45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D57B45" w:rsidRDefault="00D57B45" w:rsidP="00D57B45">
      <w:pPr>
        <w:ind w:firstLine="851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1. Освоение разделов дисциплины производится в порядке, приведенном в разделе 5 «Содержание и структура дисциплины». </w:t>
      </w:r>
      <w:r>
        <w:rPr>
          <w:rFonts w:eastAsia="Arial Unicode MS"/>
          <w:bCs/>
          <w:sz w:val="28"/>
          <w:szCs w:val="28"/>
        </w:rPr>
        <w:lastRenderedPageBreak/>
        <w:t>Обучающийся должен освоить все разделы дисциплины с помощью учебно-методического обеспечения, приведенного в разделах 6, 8 и 9 рабочей программы.</w:t>
      </w:r>
    </w:p>
    <w:p w:rsidR="00D57B45" w:rsidRDefault="00D57B45" w:rsidP="00D57B45">
      <w:pPr>
        <w:ind w:firstLine="851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D57B45" w:rsidRDefault="00D57B45" w:rsidP="00C47C85">
      <w:pPr>
        <w:ind w:firstLine="851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B2FA7" w:rsidRDefault="009B2FA7" w:rsidP="00A64BA2">
      <w:pPr>
        <w:ind w:firstLine="0"/>
        <w:rPr>
          <w:bCs/>
          <w:sz w:val="28"/>
          <w:szCs w:val="28"/>
        </w:rPr>
      </w:pPr>
      <w:bookmarkStart w:id="0" w:name="_GoBack"/>
      <w:bookmarkEnd w:id="0"/>
    </w:p>
    <w:p w:rsidR="00D57B45" w:rsidRPr="00D57B45" w:rsidRDefault="00D57B45" w:rsidP="00D57B45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57B45" w:rsidRDefault="00D57B45" w:rsidP="00D57B45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57B45" w:rsidRDefault="00D57B45" w:rsidP="00D57B45">
      <w:pPr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(персональные компьютеры, проектор);</w:t>
      </w:r>
    </w:p>
    <w:p w:rsidR="00D57B45" w:rsidRPr="00661220" w:rsidRDefault="00D57B45" w:rsidP="00D57B45">
      <w:pPr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материалов).</w:t>
      </w:r>
    </w:p>
    <w:p w:rsidR="00661220" w:rsidRPr="00661220" w:rsidRDefault="00661220" w:rsidP="00661220">
      <w:pPr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483208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48320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-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18478A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18478A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483208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483208">
        <w:rPr>
          <w:bCs/>
          <w:sz w:val="28"/>
          <w:szCs w:val="28"/>
        </w:rPr>
        <w:t>.</w:t>
      </w:r>
    </w:p>
    <w:p w:rsidR="00D57B45" w:rsidRDefault="00D57B45" w:rsidP="00C47C85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9B2FA7" w:rsidRPr="00C47C85" w:rsidRDefault="009B2FA7" w:rsidP="00A64BA2">
      <w:pPr>
        <w:ind w:firstLine="0"/>
        <w:rPr>
          <w:rFonts w:eastAsia="Calibri"/>
          <w:bCs/>
          <w:sz w:val="28"/>
          <w:szCs w:val="28"/>
        </w:rPr>
      </w:pPr>
    </w:p>
    <w:p w:rsidR="00D57B45" w:rsidRPr="00DE73BF" w:rsidRDefault="00D57B45" w:rsidP="00DE73BF">
      <w:pPr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33EB4" w:rsidRDefault="00D57B45" w:rsidP="009B2FA7">
      <w:pPr>
        <w:ind w:firstLine="851"/>
        <w:rPr>
          <w:bCs/>
          <w:sz w:val="28"/>
        </w:rPr>
      </w:pPr>
      <w:r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</w:t>
      </w:r>
      <w:r w:rsidR="00661220">
        <w:rPr>
          <w:bCs/>
          <w:sz w:val="28"/>
        </w:rPr>
        <w:t xml:space="preserve"> 08.03.01</w:t>
      </w:r>
      <w:r>
        <w:rPr>
          <w:bCs/>
          <w:sz w:val="28"/>
        </w:rPr>
        <w:t xml:space="preserve"> «Промышленное и гражданское строительство» и соответствует </w:t>
      </w:r>
      <w:r w:rsidR="009B2FA7">
        <w:rPr>
          <w:bCs/>
          <w:noProof/>
          <w:sz w:val="28"/>
        </w:rPr>
        <w:lastRenderedPageBreak/>
        <w:drawing>
          <wp:inline distT="0" distB="0" distL="0" distR="0">
            <wp:extent cx="6071964" cy="793432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0CAF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7308" cy="794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EB4" w:rsidRDefault="00533EB4" w:rsidP="00AB2F63">
      <w:pPr>
        <w:ind w:firstLine="0"/>
        <w:rPr>
          <w:bCs/>
          <w:sz w:val="28"/>
        </w:rPr>
      </w:pPr>
    </w:p>
    <w:p w:rsidR="00AB2F63" w:rsidRDefault="00AB2F63" w:rsidP="00AB2F63">
      <w:pPr>
        <w:ind w:firstLine="0"/>
        <w:rPr>
          <w:sz w:val="28"/>
          <w:szCs w:val="28"/>
        </w:rPr>
      </w:pPr>
    </w:p>
    <w:p w:rsidR="008649D8" w:rsidRDefault="00FD753B" w:rsidP="00ED189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3E76"/>
    <w:multiLevelType w:val="hybridMultilevel"/>
    <w:tmpl w:val="CCA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89B2D41"/>
    <w:multiLevelType w:val="hybridMultilevel"/>
    <w:tmpl w:val="18C8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C238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F1E039E"/>
    <w:multiLevelType w:val="hybridMultilevel"/>
    <w:tmpl w:val="644AC59A"/>
    <w:lvl w:ilvl="0" w:tplc="D08C3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6E236C"/>
    <w:multiLevelType w:val="hybridMultilevel"/>
    <w:tmpl w:val="F6526390"/>
    <w:lvl w:ilvl="0" w:tplc="8506CF94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3497703"/>
    <w:multiLevelType w:val="multilevel"/>
    <w:tmpl w:val="55E81FE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76AE428C"/>
    <w:multiLevelType w:val="hybridMultilevel"/>
    <w:tmpl w:val="59CE9B9E"/>
    <w:lvl w:ilvl="0" w:tplc="9D822CE8">
      <w:start w:val="2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7" w15:restartNumberingAfterBreak="0">
    <w:nsid w:val="79870CC3"/>
    <w:multiLevelType w:val="hybridMultilevel"/>
    <w:tmpl w:val="6B3C44A0"/>
    <w:lvl w:ilvl="0" w:tplc="9D822CE8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8"/>
  </w:num>
  <w:num w:numId="4">
    <w:abstractNumId w:val="12"/>
  </w:num>
  <w:num w:numId="5">
    <w:abstractNumId w:val="1"/>
  </w:num>
  <w:num w:numId="6">
    <w:abstractNumId w:val="15"/>
  </w:num>
  <w:num w:numId="7">
    <w:abstractNumId w:val="2"/>
  </w:num>
  <w:num w:numId="8">
    <w:abstractNumId w:val="13"/>
  </w:num>
  <w:num w:numId="9">
    <w:abstractNumId w:val="17"/>
  </w:num>
  <w:num w:numId="10">
    <w:abstractNumId w:val="11"/>
  </w:num>
  <w:num w:numId="11">
    <w:abstractNumId w:val="9"/>
  </w:num>
  <w:num w:numId="12">
    <w:abstractNumId w:val="28"/>
  </w:num>
  <w:num w:numId="13">
    <w:abstractNumId w:val="22"/>
  </w:num>
  <w:num w:numId="14">
    <w:abstractNumId w:val="25"/>
  </w:num>
  <w:num w:numId="15">
    <w:abstractNumId w:val="23"/>
  </w:num>
  <w:num w:numId="16">
    <w:abstractNumId w:val="16"/>
  </w:num>
  <w:num w:numId="17">
    <w:abstractNumId w:val="5"/>
  </w:num>
  <w:num w:numId="18">
    <w:abstractNumId w:val="18"/>
  </w:num>
  <w:num w:numId="19">
    <w:abstractNumId w:val="3"/>
  </w:num>
  <w:num w:numId="20">
    <w:abstractNumId w:val="7"/>
  </w:num>
  <w:num w:numId="21">
    <w:abstractNumId w:val="19"/>
  </w:num>
  <w:num w:numId="22">
    <w:abstractNumId w:val="0"/>
  </w:num>
  <w:num w:numId="23">
    <w:abstractNumId w:val="6"/>
  </w:num>
  <w:num w:numId="24">
    <w:abstractNumId w:val="4"/>
  </w:num>
  <w:num w:numId="25">
    <w:abstractNumId w:val="20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0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3775E"/>
    <w:rsid w:val="00047D84"/>
    <w:rsid w:val="0006742C"/>
    <w:rsid w:val="00072DF0"/>
    <w:rsid w:val="00075ED1"/>
    <w:rsid w:val="000A1736"/>
    <w:rsid w:val="000B2834"/>
    <w:rsid w:val="000B6233"/>
    <w:rsid w:val="000C0107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366BB"/>
    <w:rsid w:val="001427D7"/>
    <w:rsid w:val="00152B20"/>
    <w:rsid w:val="00152D38"/>
    <w:rsid w:val="00154D91"/>
    <w:rsid w:val="001611CB"/>
    <w:rsid w:val="001612B1"/>
    <w:rsid w:val="00163F22"/>
    <w:rsid w:val="001863CC"/>
    <w:rsid w:val="00191BD2"/>
    <w:rsid w:val="00197531"/>
    <w:rsid w:val="001A0FCE"/>
    <w:rsid w:val="001A78C6"/>
    <w:rsid w:val="001B2F34"/>
    <w:rsid w:val="001C2248"/>
    <w:rsid w:val="001C493F"/>
    <w:rsid w:val="001C6CE7"/>
    <w:rsid w:val="001C7382"/>
    <w:rsid w:val="001D0107"/>
    <w:rsid w:val="001E6889"/>
    <w:rsid w:val="001F0C14"/>
    <w:rsid w:val="001F7C67"/>
    <w:rsid w:val="002007E7"/>
    <w:rsid w:val="00200A40"/>
    <w:rsid w:val="00213EEC"/>
    <w:rsid w:val="00226E6A"/>
    <w:rsid w:val="0023148B"/>
    <w:rsid w:val="00233DBB"/>
    <w:rsid w:val="0023744F"/>
    <w:rsid w:val="00250727"/>
    <w:rsid w:val="00252906"/>
    <w:rsid w:val="00257AAF"/>
    <w:rsid w:val="00257B07"/>
    <w:rsid w:val="00265B74"/>
    <w:rsid w:val="002720D1"/>
    <w:rsid w:val="002766FC"/>
    <w:rsid w:val="00282FE9"/>
    <w:rsid w:val="002840E9"/>
    <w:rsid w:val="00294080"/>
    <w:rsid w:val="002A228F"/>
    <w:rsid w:val="002A28B2"/>
    <w:rsid w:val="002E0DFE"/>
    <w:rsid w:val="002E1FE1"/>
    <w:rsid w:val="002E2AED"/>
    <w:rsid w:val="002F4874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1E1B"/>
    <w:rsid w:val="00353062"/>
    <w:rsid w:val="0035556A"/>
    <w:rsid w:val="003563EE"/>
    <w:rsid w:val="00357A45"/>
    <w:rsid w:val="003612A8"/>
    <w:rsid w:val="00380A78"/>
    <w:rsid w:val="00383B8F"/>
    <w:rsid w:val="003856B8"/>
    <w:rsid w:val="00390A02"/>
    <w:rsid w:val="00391E71"/>
    <w:rsid w:val="0039566C"/>
    <w:rsid w:val="00397A1D"/>
    <w:rsid w:val="003A4CC6"/>
    <w:rsid w:val="003A777B"/>
    <w:rsid w:val="003B2F9F"/>
    <w:rsid w:val="003B6B0D"/>
    <w:rsid w:val="003C1BCC"/>
    <w:rsid w:val="003C4293"/>
    <w:rsid w:val="003D236A"/>
    <w:rsid w:val="003D3C52"/>
    <w:rsid w:val="003D4E39"/>
    <w:rsid w:val="003E47E8"/>
    <w:rsid w:val="004039C2"/>
    <w:rsid w:val="004122E6"/>
    <w:rsid w:val="0041232E"/>
    <w:rsid w:val="00412C37"/>
    <w:rsid w:val="00414729"/>
    <w:rsid w:val="004158FC"/>
    <w:rsid w:val="00443E82"/>
    <w:rsid w:val="00450455"/>
    <w:rsid w:val="004524D2"/>
    <w:rsid w:val="00454F34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B31AD"/>
    <w:rsid w:val="004C3FFE"/>
    <w:rsid w:val="004C4122"/>
    <w:rsid w:val="004C5713"/>
    <w:rsid w:val="004F45B3"/>
    <w:rsid w:val="004F472C"/>
    <w:rsid w:val="0050182F"/>
    <w:rsid w:val="00502576"/>
    <w:rsid w:val="005108CA"/>
    <w:rsid w:val="00512443"/>
    <w:rsid w:val="005128A4"/>
    <w:rsid w:val="005220DA"/>
    <w:rsid w:val="005272E2"/>
    <w:rsid w:val="00533EB4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2749E"/>
    <w:rsid w:val="006338D7"/>
    <w:rsid w:val="00636E03"/>
    <w:rsid w:val="00661220"/>
    <w:rsid w:val="006622A4"/>
    <w:rsid w:val="00665E04"/>
    <w:rsid w:val="00670DC4"/>
    <w:rsid w:val="006758BB"/>
    <w:rsid w:val="006759B2"/>
    <w:rsid w:val="00677827"/>
    <w:rsid w:val="00683E00"/>
    <w:rsid w:val="00692E37"/>
    <w:rsid w:val="00695C02"/>
    <w:rsid w:val="00696D31"/>
    <w:rsid w:val="006B4827"/>
    <w:rsid w:val="006B5760"/>
    <w:rsid w:val="006B624F"/>
    <w:rsid w:val="006B6C1A"/>
    <w:rsid w:val="006C6E07"/>
    <w:rsid w:val="006E4AE9"/>
    <w:rsid w:val="006E6582"/>
    <w:rsid w:val="006F033C"/>
    <w:rsid w:val="006F0765"/>
    <w:rsid w:val="006F1EA6"/>
    <w:rsid w:val="006F74A7"/>
    <w:rsid w:val="006F7C9D"/>
    <w:rsid w:val="00713032"/>
    <w:rsid w:val="007150CC"/>
    <w:rsid w:val="00717C98"/>
    <w:rsid w:val="007228D6"/>
    <w:rsid w:val="00731B78"/>
    <w:rsid w:val="00736A1B"/>
    <w:rsid w:val="00737185"/>
    <w:rsid w:val="0074094A"/>
    <w:rsid w:val="00743903"/>
    <w:rsid w:val="00744E32"/>
    <w:rsid w:val="00751A7F"/>
    <w:rsid w:val="0076272E"/>
    <w:rsid w:val="00762FB4"/>
    <w:rsid w:val="00766ED7"/>
    <w:rsid w:val="00766FB6"/>
    <w:rsid w:val="00772142"/>
    <w:rsid w:val="00772355"/>
    <w:rsid w:val="00776D08"/>
    <w:rsid w:val="00781184"/>
    <w:rsid w:val="007841D6"/>
    <w:rsid w:val="007913A5"/>
    <w:rsid w:val="007921BB"/>
    <w:rsid w:val="00796FE3"/>
    <w:rsid w:val="007A0529"/>
    <w:rsid w:val="007A519A"/>
    <w:rsid w:val="007A5F61"/>
    <w:rsid w:val="007C0285"/>
    <w:rsid w:val="007D3EE8"/>
    <w:rsid w:val="007D7EAC"/>
    <w:rsid w:val="007E3977"/>
    <w:rsid w:val="007E7072"/>
    <w:rsid w:val="007F2B72"/>
    <w:rsid w:val="00800843"/>
    <w:rsid w:val="008142E2"/>
    <w:rsid w:val="008147D9"/>
    <w:rsid w:val="00816F43"/>
    <w:rsid w:val="00823DC0"/>
    <w:rsid w:val="008353E1"/>
    <w:rsid w:val="0084545E"/>
    <w:rsid w:val="00846C11"/>
    <w:rsid w:val="008534DF"/>
    <w:rsid w:val="00854E56"/>
    <w:rsid w:val="008633AD"/>
    <w:rsid w:val="008649D8"/>
    <w:rsid w:val="008651E5"/>
    <w:rsid w:val="008738C0"/>
    <w:rsid w:val="00876971"/>
    <w:rsid w:val="00876F1E"/>
    <w:rsid w:val="008839F8"/>
    <w:rsid w:val="008A6011"/>
    <w:rsid w:val="008B3A13"/>
    <w:rsid w:val="008B3C0E"/>
    <w:rsid w:val="008C144C"/>
    <w:rsid w:val="008D697A"/>
    <w:rsid w:val="008E100F"/>
    <w:rsid w:val="008E203C"/>
    <w:rsid w:val="008F4184"/>
    <w:rsid w:val="008F665F"/>
    <w:rsid w:val="009022BA"/>
    <w:rsid w:val="00902896"/>
    <w:rsid w:val="00905F80"/>
    <w:rsid w:val="009114CB"/>
    <w:rsid w:val="00921F14"/>
    <w:rsid w:val="009244C4"/>
    <w:rsid w:val="00933EC2"/>
    <w:rsid w:val="00935641"/>
    <w:rsid w:val="00941A27"/>
    <w:rsid w:val="00942B00"/>
    <w:rsid w:val="0095210E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6"/>
    <w:rsid w:val="009A3F8D"/>
    <w:rsid w:val="009A7CD8"/>
    <w:rsid w:val="009B2FA7"/>
    <w:rsid w:val="009B66A3"/>
    <w:rsid w:val="009D471B"/>
    <w:rsid w:val="009D66E8"/>
    <w:rsid w:val="009E5E2B"/>
    <w:rsid w:val="00A01F44"/>
    <w:rsid w:val="00A0269F"/>
    <w:rsid w:val="00A037C3"/>
    <w:rsid w:val="00A03C11"/>
    <w:rsid w:val="00A06EE7"/>
    <w:rsid w:val="00A07887"/>
    <w:rsid w:val="00A15FA9"/>
    <w:rsid w:val="00A16963"/>
    <w:rsid w:val="00A17B31"/>
    <w:rsid w:val="00A23D32"/>
    <w:rsid w:val="00A34065"/>
    <w:rsid w:val="00A50662"/>
    <w:rsid w:val="00A52159"/>
    <w:rsid w:val="00A55036"/>
    <w:rsid w:val="00A63776"/>
    <w:rsid w:val="00A64BA2"/>
    <w:rsid w:val="00A7043A"/>
    <w:rsid w:val="00A84B58"/>
    <w:rsid w:val="00A8508F"/>
    <w:rsid w:val="00A8511E"/>
    <w:rsid w:val="00A94DA4"/>
    <w:rsid w:val="00A96BD2"/>
    <w:rsid w:val="00AB2F63"/>
    <w:rsid w:val="00AB57D4"/>
    <w:rsid w:val="00AB689B"/>
    <w:rsid w:val="00AC1FCA"/>
    <w:rsid w:val="00AD27EA"/>
    <w:rsid w:val="00AD642A"/>
    <w:rsid w:val="00AD719F"/>
    <w:rsid w:val="00AE0889"/>
    <w:rsid w:val="00AE3971"/>
    <w:rsid w:val="00AF0F3B"/>
    <w:rsid w:val="00AF34CF"/>
    <w:rsid w:val="00B01817"/>
    <w:rsid w:val="00B03720"/>
    <w:rsid w:val="00B054F2"/>
    <w:rsid w:val="00B06086"/>
    <w:rsid w:val="00B10C4B"/>
    <w:rsid w:val="00B14073"/>
    <w:rsid w:val="00B37313"/>
    <w:rsid w:val="00B41204"/>
    <w:rsid w:val="00B42E6C"/>
    <w:rsid w:val="00B431D7"/>
    <w:rsid w:val="00B44FAA"/>
    <w:rsid w:val="00B51A2A"/>
    <w:rsid w:val="00B51DE2"/>
    <w:rsid w:val="00B5327B"/>
    <w:rsid w:val="00B54596"/>
    <w:rsid w:val="00B550E4"/>
    <w:rsid w:val="00B5738A"/>
    <w:rsid w:val="00B61C51"/>
    <w:rsid w:val="00B73A6B"/>
    <w:rsid w:val="00B74479"/>
    <w:rsid w:val="00B82BA6"/>
    <w:rsid w:val="00B82EAA"/>
    <w:rsid w:val="00B90286"/>
    <w:rsid w:val="00B940E0"/>
    <w:rsid w:val="00B94327"/>
    <w:rsid w:val="00BC0A74"/>
    <w:rsid w:val="00BC38E9"/>
    <w:rsid w:val="00BC4625"/>
    <w:rsid w:val="00BD4749"/>
    <w:rsid w:val="00BD70CE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1436"/>
    <w:rsid w:val="00C1394B"/>
    <w:rsid w:val="00C20C06"/>
    <w:rsid w:val="00C234BB"/>
    <w:rsid w:val="00C257D5"/>
    <w:rsid w:val="00C2781E"/>
    <w:rsid w:val="00C30882"/>
    <w:rsid w:val="00C31C43"/>
    <w:rsid w:val="00C32633"/>
    <w:rsid w:val="00C37D9F"/>
    <w:rsid w:val="00C47C85"/>
    <w:rsid w:val="00C50101"/>
    <w:rsid w:val="00C51C84"/>
    <w:rsid w:val="00C573A9"/>
    <w:rsid w:val="00C64284"/>
    <w:rsid w:val="00C64BDF"/>
    <w:rsid w:val="00C65508"/>
    <w:rsid w:val="00C65803"/>
    <w:rsid w:val="00C71C10"/>
    <w:rsid w:val="00C72B30"/>
    <w:rsid w:val="00C7478A"/>
    <w:rsid w:val="00C75BB7"/>
    <w:rsid w:val="00C83D89"/>
    <w:rsid w:val="00C91F92"/>
    <w:rsid w:val="00C92B9F"/>
    <w:rsid w:val="00C949D8"/>
    <w:rsid w:val="00C9692E"/>
    <w:rsid w:val="00CA134A"/>
    <w:rsid w:val="00CC6491"/>
    <w:rsid w:val="00CC7B1B"/>
    <w:rsid w:val="00CD0CD3"/>
    <w:rsid w:val="00CD2E73"/>
    <w:rsid w:val="00CD3450"/>
    <w:rsid w:val="00CD3C7D"/>
    <w:rsid w:val="00CD4626"/>
    <w:rsid w:val="00CD5926"/>
    <w:rsid w:val="00CE60BF"/>
    <w:rsid w:val="00CF30A2"/>
    <w:rsid w:val="00CF4A40"/>
    <w:rsid w:val="00D022FB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7B45"/>
    <w:rsid w:val="00D63E83"/>
    <w:rsid w:val="00D679E5"/>
    <w:rsid w:val="00D72828"/>
    <w:rsid w:val="00D75AB6"/>
    <w:rsid w:val="00D81657"/>
    <w:rsid w:val="00D8235F"/>
    <w:rsid w:val="00D84600"/>
    <w:rsid w:val="00D870FA"/>
    <w:rsid w:val="00D92FDE"/>
    <w:rsid w:val="00DA3098"/>
    <w:rsid w:val="00DA4F2C"/>
    <w:rsid w:val="00DA6A01"/>
    <w:rsid w:val="00DA7066"/>
    <w:rsid w:val="00DA78DC"/>
    <w:rsid w:val="00DB2A19"/>
    <w:rsid w:val="00DB40A3"/>
    <w:rsid w:val="00DB6259"/>
    <w:rsid w:val="00DB7F70"/>
    <w:rsid w:val="00DC6162"/>
    <w:rsid w:val="00DD1949"/>
    <w:rsid w:val="00DD2FB4"/>
    <w:rsid w:val="00DE049B"/>
    <w:rsid w:val="00DE11BE"/>
    <w:rsid w:val="00DE73BF"/>
    <w:rsid w:val="00DF5519"/>
    <w:rsid w:val="00DF7688"/>
    <w:rsid w:val="00E02D56"/>
    <w:rsid w:val="00E05466"/>
    <w:rsid w:val="00E10201"/>
    <w:rsid w:val="00E20F70"/>
    <w:rsid w:val="00E25B65"/>
    <w:rsid w:val="00E27B75"/>
    <w:rsid w:val="00E357C8"/>
    <w:rsid w:val="00E36C9D"/>
    <w:rsid w:val="00E4212F"/>
    <w:rsid w:val="00E44EBF"/>
    <w:rsid w:val="00E6137C"/>
    <w:rsid w:val="00E61448"/>
    <w:rsid w:val="00E64FBC"/>
    <w:rsid w:val="00E66E31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892"/>
    <w:rsid w:val="00ED1ADD"/>
    <w:rsid w:val="00ED448C"/>
    <w:rsid w:val="00EF3289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746E9"/>
    <w:rsid w:val="00F83805"/>
    <w:rsid w:val="00F91AA4"/>
    <w:rsid w:val="00FA0C8F"/>
    <w:rsid w:val="00FB13BE"/>
    <w:rsid w:val="00FB6A66"/>
    <w:rsid w:val="00FB6C60"/>
    <w:rsid w:val="00FB6E77"/>
    <w:rsid w:val="00FC2BA4"/>
    <w:rsid w:val="00FC3EC0"/>
    <w:rsid w:val="00FC5FE8"/>
    <w:rsid w:val="00FD6103"/>
    <w:rsid w:val="00FD753B"/>
    <w:rsid w:val="00FE0DF5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26B48E-5F48-4046-B2CC-C592E07D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7">
    <w:name w:val="heading 7"/>
    <w:basedOn w:val="a"/>
    <w:next w:val="a"/>
    <w:link w:val="70"/>
    <w:uiPriority w:val="99"/>
    <w:qFormat/>
    <w:locked/>
    <w:rsid w:val="00A0269F"/>
    <w:pPr>
      <w:keepNext/>
      <w:widowControl/>
      <w:numPr>
        <w:numId w:val="25"/>
      </w:numPr>
      <w:shd w:val="clear" w:color="auto" w:fill="FFFFFF"/>
      <w:tabs>
        <w:tab w:val="num" w:pos="720"/>
      </w:tabs>
      <w:spacing w:before="256" w:line="240" w:lineRule="auto"/>
      <w:outlineLvl w:val="6"/>
    </w:pPr>
    <w:rPr>
      <w:rFonts w:eastAsia="Calibri"/>
      <w:b/>
      <w:color w:val="000000"/>
      <w:spacing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70">
    <w:name w:val="Заголовок 7 Знак"/>
    <w:link w:val="7"/>
    <w:uiPriority w:val="99"/>
    <w:rsid w:val="00A0269F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styleId="a6">
    <w:name w:val="Hyperlink"/>
    <w:uiPriority w:val="99"/>
    <w:unhideWhenUsed/>
    <w:rsid w:val="00845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hyperlink" Target="http://e.lan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" TargetMode="External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3248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Сотрудник Университета</cp:lastModifiedBy>
  <cp:revision>4</cp:revision>
  <cp:lastPrinted>2018-05-17T11:08:00Z</cp:lastPrinted>
  <dcterms:created xsi:type="dcterms:W3CDTF">2018-07-16T08:30:00Z</dcterms:created>
  <dcterms:modified xsi:type="dcterms:W3CDTF">2018-07-16T08:34:00Z</dcterms:modified>
</cp:coreProperties>
</file>