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DA568D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Pr="009713AB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>
        <w:rPr>
          <w:szCs w:val="28"/>
          <w:lang w:eastAsia="ru-RU"/>
        </w:rPr>
        <w:t>ТЕПЛОГАЗОСНАБЖЕНИЕ С ОСНОВАМИ ТЕПЛОТЕХНИКИ</w:t>
      </w:r>
      <w:r w:rsidRPr="009713AB">
        <w:rPr>
          <w:szCs w:val="28"/>
          <w:lang w:eastAsia="ru-RU"/>
        </w:rPr>
        <w:t>» Б</w:t>
      </w:r>
      <w:r w:rsidR="00524B94">
        <w:rPr>
          <w:szCs w:val="28"/>
          <w:lang w:eastAsia="ru-RU"/>
        </w:rPr>
        <w:t>1</w:t>
      </w:r>
      <w:r w:rsidRPr="009713AB">
        <w:rPr>
          <w:szCs w:val="28"/>
          <w:lang w:eastAsia="ru-RU"/>
        </w:rPr>
        <w:t>.Б.</w:t>
      </w:r>
      <w:r w:rsidR="00524B94">
        <w:rPr>
          <w:szCs w:val="28"/>
          <w:lang w:eastAsia="ru-RU"/>
        </w:rPr>
        <w:t>18</w:t>
      </w:r>
      <w:r>
        <w:rPr>
          <w:szCs w:val="28"/>
          <w:lang w:eastAsia="ru-RU"/>
        </w:rPr>
        <w:t>.1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Pr="009713AB">
        <w:rPr>
          <w:szCs w:val="28"/>
          <w:lang w:eastAsia="ru-RU"/>
        </w:rPr>
        <w:t>.03.01 «</w:t>
      </w:r>
      <w:r>
        <w:rPr>
          <w:szCs w:val="28"/>
          <w:lang w:eastAsia="ru-RU"/>
        </w:rPr>
        <w:t>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8645A8" w:rsidRPr="008645A8">
        <w:rPr>
          <w:szCs w:val="28"/>
          <w:lang w:eastAsia="ru-RU"/>
        </w:rPr>
        <w:t>Промышленное и гражданское 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  <w:r w:rsidR="00B74B5B">
        <w:rPr>
          <w:szCs w:val="28"/>
          <w:lang w:eastAsia="ru-RU"/>
        </w:rPr>
        <w:t>, очно-заочная</w:t>
      </w:r>
      <w:r w:rsidR="008645A8">
        <w:rPr>
          <w:szCs w:val="28"/>
          <w:lang w:eastAsia="ru-RU"/>
        </w:rPr>
        <w:t>, заочная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DA568D">
        <w:rPr>
          <w:szCs w:val="28"/>
          <w:lang w:eastAsia="ru-RU"/>
        </w:rPr>
        <w:t>8</w:t>
      </w:r>
    </w:p>
    <w:p w:rsidR="006E72C3" w:rsidRPr="006E72C3" w:rsidRDefault="009713AB" w:rsidP="00DA568D">
      <w:pPr>
        <w:spacing w:after="0" w:line="240" w:lineRule="auto"/>
        <w:rPr>
          <w:rFonts w:eastAsia="Times New Roman"/>
          <w:szCs w:val="28"/>
        </w:rPr>
      </w:pPr>
      <w:r w:rsidRPr="009713AB">
        <w:rPr>
          <w:szCs w:val="28"/>
          <w:lang w:eastAsia="ru-RU"/>
        </w:rPr>
        <w:br w:type="page"/>
      </w:r>
      <w:r w:rsidR="00DA568D" w:rsidRPr="006E72C3">
        <w:rPr>
          <w:rFonts w:eastAsia="Times New Roman"/>
          <w:szCs w:val="28"/>
        </w:rPr>
        <w:lastRenderedPageBreak/>
        <w:t xml:space="preserve"> </w:t>
      </w: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jc w:val="center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ЛИСТ СОГЛАСОВАНИЙ</w:t>
      </w: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Протокол № _6_ от «_</w:t>
      </w:r>
      <w:r w:rsidR="00DA568D">
        <w:rPr>
          <w:rFonts w:eastAsia="Times New Roman"/>
          <w:szCs w:val="28"/>
        </w:rPr>
        <w:t>24</w:t>
      </w:r>
      <w:r w:rsidRPr="006E72C3">
        <w:rPr>
          <w:rFonts w:eastAsia="Times New Roman"/>
          <w:szCs w:val="28"/>
        </w:rPr>
        <w:t>_» ____04____ 201</w:t>
      </w:r>
      <w:r w:rsidR="00DA568D">
        <w:rPr>
          <w:rFonts w:eastAsia="Times New Roman"/>
          <w:szCs w:val="28"/>
        </w:rPr>
        <w:t>8</w:t>
      </w:r>
      <w:r w:rsidRPr="006E72C3">
        <w:rPr>
          <w:rFonts w:eastAsia="Times New Roman"/>
          <w:szCs w:val="28"/>
        </w:rPr>
        <w:t xml:space="preserve">  г.</w:t>
      </w:r>
    </w:p>
    <w:p w:rsidR="006E72C3" w:rsidRPr="006E72C3" w:rsidRDefault="00DA568D" w:rsidP="006E72C3">
      <w:pPr>
        <w:spacing w:line="240" w:lineRule="auto"/>
        <w:rPr>
          <w:rFonts w:eastAsia="Times New Roman"/>
          <w:szCs w:val="28"/>
        </w:rPr>
      </w:pPr>
      <w:r w:rsidRPr="006E72C3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DD7E45" wp14:editId="4941D21E">
            <wp:simplePos x="0" y="0"/>
            <wp:positionH relativeFrom="column">
              <wp:posOffset>2961450</wp:posOffset>
            </wp:positionH>
            <wp:positionV relativeFrom="paragraph">
              <wp:posOffset>216535</wp:posOffset>
            </wp:positionV>
            <wp:extent cx="1377950" cy="731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72C3" w:rsidRPr="006E72C3" w:rsidTr="006C0552">
        <w:tc>
          <w:tcPr>
            <w:tcW w:w="5070" w:type="dxa"/>
          </w:tcPr>
          <w:p w:rsidR="006E72C3" w:rsidRPr="00DA568D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</w:tc>
        <w:tc>
          <w:tcPr>
            <w:tcW w:w="1896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72C3" w:rsidRPr="006E72C3" w:rsidTr="006C0552">
        <w:tc>
          <w:tcPr>
            <w:tcW w:w="5070" w:type="dxa"/>
          </w:tcPr>
          <w:p w:rsidR="006E72C3" w:rsidRPr="006E72C3" w:rsidRDefault="006E72C3" w:rsidP="00DA568D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</w:t>
            </w:r>
            <w:r w:rsidR="00DA568D">
              <w:rPr>
                <w:rFonts w:eastAsia="Times New Roman"/>
                <w:szCs w:val="28"/>
              </w:rPr>
              <w:t>24</w:t>
            </w:r>
            <w:r w:rsidRPr="006E72C3">
              <w:rPr>
                <w:rFonts w:eastAsia="Times New Roman"/>
                <w:szCs w:val="28"/>
              </w:rPr>
              <w:t>_» ___04____ 201</w:t>
            </w:r>
            <w:r w:rsidR="00DA568D">
              <w:rPr>
                <w:rFonts w:eastAsia="Times New Roman"/>
                <w:szCs w:val="28"/>
              </w:rPr>
              <w:t>8</w:t>
            </w:r>
            <w:r w:rsidRPr="006E72C3">
              <w:rPr>
                <w:rFonts w:eastAsia="Times New Roman"/>
                <w:szCs w:val="28"/>
              </w:rPr>
              <w:t xml:space="preserve">  г.</w:t>
            </w:r>
          </w:p>
        </w:tc>
        <w:tc>
          <w:tcPr>
            <w:tcW w:w="1896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72C3" w:rsidRPr="006E72C3" w:rsidTr="006C0552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C0552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79F3DA" wp14:editId="2B8CC23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43815</wp:posOffset>
                  </wp:positionV>
                  <wp:extent cx="967105" cy="7867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4" t="64014" r="31090" b="26474"/>
                          <a:stretch/>
                        </pic:blipFill>
                        <pic:spPr bwMode="auto">
                          <a:xfrm>
                            <a:off x="0" y="0"/>
                            <a:ext cx="96710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C0552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Руководитель ОПОП: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 xml:space="preserve">Т.А. </w:t>
            </w:r>
            <w:proofErr w:type="spellStart"/>
            <w:r w:rsidRPr="006E72C3">
              <w:rPr>
                <w:rFonts w:eastAsia="Times New Roman"/>
                <w:szCs w:val="28"/>
              </w:rPr>
              <w:t>Белаш</w:t>
            </w:r>
            <w:proofErr w:type="spellEnd"/>
          </w:p>
        </w:tc>
      </w:tr>
      <w:tr w:rsidR="006E72C3" w:rsidRPr="006E72C3" w:rsidTr="006C0552">
        <w:tc>
          <w:tcPr>
            <w:tcW w:w="5070" w:type="dxa"/>
          </w:tcPr>
          <w:p w:rsidR="006E72C3" w:rsidRPr="006E72C3" w:rsidRDefault="006E72C3" w:rsidP="00DA568D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</w:t>
            </w:r>
            <w:r w:rsidR="00DA568D">
              <w:rPr>
                <w:rFonts w:eastAsia="Times New Roman"/>
                <w:szCs w:val="28"/>
              </w:rPr>
              <w:t>24</w:t>
            </w:r>
            <w:r w:rsidRPr="006E72C3">
              <w:rPr>
                <w:rFonts w:eastAsia="Times New Roman"/>
                <w:szCs w:val="28"/>
              </w:rPr>
              <w:t>_» ____04____ 201</w:t>
            </w:r>
            <w:r w:rsidR="00DA568D">
              <w:rPr>
                <w:rFonts w:eastAsia="Times New Roman"/>
                <w:szCs w:val="28"/>
              </w:rPr>
              <w:t>8</w:t>
            </w:r>
            <w:r w:rsidRPr="006E72C3">
              <w:rPr>
                <w:rFonts w:eastAsia="Times New Roman"/>
                <w:szCs w:val="28"/>
              </w:rPr>
              <w:t xml:space="preserve">  г.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C0552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 xml:space="preserve">Председатель методической комиссии факультета «Промышленное и гражданское строительство» 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203B7E2" wp14:editId="73B2354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180975</wp:posOffset>
                  </wp:positionV>
                  <wp:extent cx="90360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360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Г.А. Богданова</w:t>
            </w:r>
          </w:p>
        </w:tc>
      </w:tr>
      <w:tr w:rsidR="006E72C3" w:rsidRPr="006E72C3" w:rsidTr="006C0552">
        <w:tc>
          <w:tcPr>
            <w:tcW w:w="5070" w:type="dxa"/>
          </w:tcPr>
          <w:p w:rsidR="006E72C3" w:rsidRPr="006E72C3" w:rsidRDefault="006E72C3" w:rsidP="00DA568D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</w:t>
            </w:r>
            <w:r w:rsidR="00DA568D">
              <w:rPr>
                <w:rFonts w:eastAsia="Times New Roman"/>
                <w:szCs w:val="28"/>
              </w:rPr>
              <w:t>24</w:t>
            </w:r>
            <w:r w:rsidRPr="006E72C3">
              <w:rPr>
                <w:rFonts w:eastAsia="Times New Roman"/>
                <w:szCs w:val="28"/>
              </w:rPr>
              <w:t>_» ____04____ 201</w:t>
            </w:r>
            <w:r w:rsidR="00DA568D">
              <w:rPr>
                <w:rFonts w:eastAsia="Times New Roman"/>
                <w:szCs w:val="28"/>
              </w:rPr>
              <w:t>8</w:t>
            </w:r>
            <w:r w:rsidRPr="006E72C3">
              <w:rPr>
                <w:rFonts w:eastAsia="Times New Roman"/>
                <w:szCs w:val="28"/>
              </w:rPr>
              <w:t xml:space="preserve">  г.</w:t>
            </w:r>
          </w:p>
        </w:tc>
        <w:tc>
          <w:tcPr>
            <w:tcW w:w="1701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C0552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B434D1" w:rsidRDefault="008C2935" w:rsidP="006E72C3">
      <w:pPr>
        <w:spacing w:line="240" w:lineRule="auto"/>
        <w:rPr>
          <w:szCs w:val="28"/>
        </w:rPr>
      </w:pPr>
      <w:r w:rsidRPr="008C2935">
        <w:rPr>
          <w:rFonts w:eastAsia="Times New Roman"/>
          <w:szCs w:val="28"/>
          <w:lang w:eastAsia="ru-RU"/>
        </w:rPr>
        <w:br w:type="page"/>
      </w:r>
    </w:p>
    <w:p w:rsidR="003A4A91" w:rsidRPr="00703630" w:rsidRDefault="003A4A91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1B6294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F27113">
        <w:rPr>
          <w:rFonts w:cs="Times New Roman"/>
          <w:szCs w:val="28"/>
        </w:rPr>
        <w:t xml:space="preserve"> ВО</w:t>
      </w:r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196D22">
        <w:rPr>
          <w:rFonts w:cs="Times New Roman"/>
          <w:szCs w:val="28"/>
        </w:rPr>
        <w:t xml:space="preserve">12 марта </w:t>
      </w:r>
      <w:r w:rsidRPr="00703630">
        <w:rPr>
          <w:rFonts w:cs="Times New Roman"/>
          <w:szCs w:val="28"/>
        </w:rPr>
        <w:t>20</w:t>
      </w:r>
      <w:r w:rsidR="008C2935"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 w:rsidR="00196D22">
        <w:rPr>
          <w:rFonts w:cs="Times New Roman"/>
          <w:szCs w:val="28"/>
        </w:rPr>
        <w:t>201</w:t>
      </w:r>
      <w:r w:rsidRPr="00703630">
        <w:rPr>
          <w:rFonts w:cs="Times New Roman"/>
          <w:szCs w:val="28"/>
        </w:rPr>
        <w:t xml:space="preserve"> по направлению </w:t>
      </w:r>
      <w:r w:rsidR="00E9650D">
        <w:rPr>
          <w:rFonts w:cs="Times New Roman"/>
          <w:szCs w:val="28"/>
        </w:rPr>
        <w:t>08</w:t>
      </w:r>
      <w:r w:rsidRPr="00703630">
        <w:rPr>
          <w:rFonts w:cs="Times New Roman"/>
          <w:szCs w:val="28"/>
        </w:rPr>
        <w:t>.0</w:t>
      </w:r>
      <w:r w:rsidR="00BF0AF5">
        <w:rPr>
          <w:rFonts w:cs="Times New Roman"/>
          <w:szCs w:val="28"/>
        </w:rPr>
        <w:t>3</w:t>
      </w:r>
      <w:r w:rsidRPr="00703630">
        <w:rPr>
          <w:rFonts w:cs="Times New Roman"/>
          <w:szCs w:val="28"/>
        </w:rPr>
        <w:t>.01</w:t>
      </w:r>
      <w:r w:rsidR="00330A5A">
        <w:rPr>
          <w:rFonts w:cs="Times New Roman"/>
          <w:szCs w:val="28"/>
        </w:rPr>
        <w:t xml:space="preserve"> </w:t>
      </w:r>
      <w:r w:rsidRPr="00703630">
        <w:rPr>
          <w:szCs w:val="28"/>
        </w:rPr>
        <w:t>«</w:t>
      </w:r>
      <w:r w:rsidR="00E9650D">
        <w:rPr>
          <w:szCs w:val="28"/>
        </w:rPr>
        <w:t>Строительство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rFonts w:cs="Times New Roman"/>
          <w:szCs w:val="28"/>
        </w:rPr>
        <w:t>профиля «</w:t>
      </w:r>
      <w:r w:rsidR="00B74B5B" w:rsidRPr="00B74B5B">
        <w:rPr>
          <w:rFonts w:cs="Times New Roman"/>
          <w:szCs w:val="28"/>
        </w:rPr>
        <w:t>Промышленное и гражданское строительство</w:t>
      </w:r>
      <w:r w:rsidR="00E9650D">
        <w:rPr>
          <w:rFonts w:cs="Times New Roman"/>
          <w:szCs w:val="28"/>
        </w:rPr>
        <w:t xml:space="preserve">» </w:t>
      </w:r>
      <w:r w:rsidR="003A4A91" w:rsidRPr="00703630">
        <w:rPr>
          <w:rFonts w:cs="Times New Roman"/>
          <w:szCs w:val="28"/>
        </w:rPr>
        <w:t>по дисциплине «</w:t>
      </w:r>
      <w:r w:rsidR="00823D43">
        <w:rPr>
          <w:rFonts w:cs="Times New Roman"/>
          <w:szCs w:val="28"/>
        </w:rPr>
        <w:t>Теплогазоснабжение с основами теплотехники</w:t>
      </w:r>
      <w:r w:rsidR="003A4A91" w:rsidRPr="00703630">
        <w:rPr>
          <w:rFonts w:cs="Times New Roman"/>
          <w:szCs w:val="28"/>
        </w:rPr>
        <w:t>».</w:t>
      </w:r>
    </w:p>
    <w:p w:rsidR="000D657C" w:rsidRPr="00A50BC0" w:rsidRDefault="000D657C" w:rsidP="000D657C">
      <w:pPr>
        <w:spacing w:after="0" w:line="240" w:lineRule="auto"/>
        <w:ind w:firstLine="851"/>
        <w:rPr>
          <w:szCs w:val="28"/>
        </w:rPr>
      </w:pPr>
      <w:r w:rsidRPr="000B2013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компетенций, указанных в разделе 2 рабочей программы</w:t>
      </w:r>
      <w:r w:rsidRPr="000B2013">
        <w:rPr>
          <w:szCs w:val="28"/>
        </w:rPr>
        <w:t>.</w:t>
      </w:r>
    </w:p>
    <w:p w:rsidR="000D657C" w:rsidRPr="00A50BC0" w:rsidRDefault="000D657C" w:rsidP="000D657C">
      <w:pPr>
        <w:spacing w:after="0" w:line="240" w:lineRule="auto"/>
        <w:ind w:firstLine="851"/>
        <w:rPr>
          <w:szCs w:val="28"/>
        </w:rPr>
      </w:pPr>
      <w:r w:rsidRPr="00A50BC0">
        <w:rPr>
          <w:szCs w:val="28"/>
        </w:rPr>
        <w:t>Для достижения поставленной цели решаются следующие задачи:</w:t>
      </w:r>
    </w:p>
    <w:p w:rsidR="000D657C" w:rsidRPr="000B2013" w:rsidRDefault="000D657C" w:rsidP="000D657C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знаний, указанных в разделе 2 рабочей программы</w:t>
      </w:r>
      <w:r w:rsidRPr="000B2013">
        <w:rPr>
          <w:szCs w:val="28"/>
        </w:rPr>
        <w:t xml:space="preserve">; </w:t>
      </w:r>
    </w:p>
    <w:p w:rsidR="000D657C" w:rsidRPr="000B2013" w:rsidRDefault="000D657C" w:rsidP="000D657C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умений, указанных в разделе 2 рабочей программы</w:t>
      </w:r>
      <w:r w:rsidRPr="000B2013">
        <w:rPr>
          <w:szCs w:val="28"/>
        </w:rPr>
        <w:t>;</w:t>
      </w:r>
    </w:p>
    <w:p w:rsidR="000D657C" w:rsidRPr="000B2013" w:rsidRDefault="000D657C" w:rsidP="000D657C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3A4A91" w:rsidRPr="00703630" w:rsidRDefault="003A4A91" w:rsidP="001B6294">
      <w:pPr>
        <w:numPr>
          <w:ilvl w:val="0"/>
          <w:numId w:val="2"/>
        </w:numPr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F27113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6E72C3" w:rsidRPr="00023534" w:rsidRDefault="006E72C3" w:rsidP="006E72C3">
      <w:pPr>
        <w:spacing w:after="0" w:line="240" w:lineRule="auto"/>
        <w:ind w:firstLine="207"/>
        <w:jc w:val="both"/>
      </w:pPr>
      <w:r w:rsidRPr="00023534">
        <w:t>Планируемыми результатами обучения по дисциплине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4C378A" w:rsidRPr="005E2406" w:rsidRDefault="003A4A91" w:rsidP="001B6294">
      <w:pPr>
        <w:widowControl w:val="0"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>В результате изучения дисциплины обучающийся должен:</w:t>
      </w:r>
    </w:p>
    <w:p w:rsidR="00D31CE4" w:rsidRPr="00D31CE4" w:rsidRDefault="00D31CE4" w:rsidP="001B6294">
      <w:pPr>
        <w:widowControl w:val="0"/>
        <w:suppressLineNumbers/>
        <w:suppressAutoHyphens/>
        <w:spacing w:after="0" w:line="240" w:lineRule="auto"/>
        <w:ind w:left="426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D31CE4" w:rsidRPr="00D31CE4" w:rsidRDefault="00D31CE4" w:rsidP="001B6294">
      <w:pPr>
        <w:pStyle w:val="a4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ind w:left="993"/>
        <w:jc w:val="both"/>
        <w:rPr>
          <w:b/>
          <w:szCs w:val="28"/>
        </w:rPr>
      </w:pPr>
      <w:r w:rsidRPr="00D31CE4">
        <w:rPr>
          <w:szCs w:val="28"/>
        </w:rPr>
        <w:t>основные положения статики и динамики жидкости и газа, составляющие основу расч</w:t>
      </w:r>
      <w:r w:rsidR="008C2935">
        <w:rPr>
          <w:szCs w:val="28"/>
        </w:rPr>
        <w:t>ё</w:t>
      </w:r>
      <w:r w:rsidRPr="00D31CE4">
        <w:rPr>
          <w:szCs w:val="28"/>
        </w:rPr>
        <w:t xml:space="preserve">та гидротехнических систем и инженерных сетей и сооружений; </w:t>
      </w:r>
    </w:p>
    <w:p w:rsidR="00D31CE4" w:rsidRPr="00D31CE4" w:rsidRDefault="00D31CE4" w:rsidP="001B6294">
      <w:pPr>
        <w:pStyle w:val="a4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ind w:left="993"/>
        <w:jc w:val="both"/>
        <w:rPr>
          <w:b/>
          <w:szCs w:val="28"/>
        </w:rPr>
      </w:pPr>
      <w:r w:rsidRPr="00D31CE4">
        <w:rPr>
          <w:szCs w:val="28"/>
        </w:rPr>
        <w:t>основные направления и перспективы развития систем теплогазоснабжения зданий, сооружений и насел</w:t>
      </w:r>
      <w:r w:rsidR="009D6748">
        <w:rPr>
          <w:szCs w:val="28"/>
        </w:rPr>
        <w:t>ё</w:t>
      </w:r>
      <w:r w:rsidRPr="00D31CE4">
        <w:rPr>
          <w:szCs w:val="28"/>
        </w:rPr>
        <w:t xml:space="preserve">нных мест и городов, элементы этих систем, современное оборудование и методы их проектирования; 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основные системы теплогазоснабжения промышленных предприятий;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основные требования нормативно-технической документации;</w:t>
      </w:r>
    </w:p>
    <w:p w:rsidR="00D31CE4" w:rsidRPr="00D31CE4" w:rsidRDefault="00D31CE4" w:rsidP="001B6294">
      <w:pPr>
        <w:widowControl w:val="0"/>
        <w:suppressLineNumbers/>
        <w:suppressAutoHyphens/>
        <w:spacing w:after="0" w:line="240" w:lineRule="auto"/>
        <w:ind w:left="633"/>
        <w:rPr>
          <w:szCs w:val="28"/>
        </w:rPr>
      </w:pPr>
      <w:r w:rsidRPr="00D31CE4">
        <w:rPr>
          <w:b/>
          <w:szCs w:val="28"/>
        </w:rPr>
        <w:t>Уметь: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использовать полученные теоретические знания на практике;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выбирать типовые схемные решения систем теплогазоснабжения, зданий, насел</w:t>
      </w:r>
      <w:r w:rsidR="009D6748"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проводить сбор и анализ информационных исходных данных для проектирования;</w:t>
      </w:r>
    </w:p>
    <w:p w:rsidR="008C2935" w:rsidRPr="00D31CE4" w:rsidRDefault="008C2935" w:rsidP="001B6294">
      <w:pPr>
        <w:widowControl w:val="0"/>
        <w:suppressLineNumbers/>
        <w:suppressAutoHyphens/>
        <w:spacing w:after="0" w:line="240" w:lineRule="auto"/>
        <w:ind w:left="633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8C2935" w:rsidRPr="00D31CE4" w:rsidRDefault="008C2935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8C2935" w:rsidRPr="00D31CE4" w:rsidRDefault="008C2935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основами современных методов проектирования и расч</w:t>
      </w:r>
      <w:r>
        <w:rPr>
          <w:szCs w:val="28"/>
        </w:rPr>
        <w:t>ё</w:t>
      </w:r>
      <w:r w:rsidRPr="00D31CE4">
        <w:rPr>
          <w:szCs w:val="28"/>
        </w:rPr>
        <w:t xml:space="preserve">та систем </w:t>
      </w:r>
      <w:r w:rsidR="001E54E7">
        <w:rPr>
          <w:szCs w:val="28"/>
        </w:rPr>
        <w:t xml:space="preserve">теплогазоснабжения </w:t>
      </w:r>
      <w:r w:rsidRPr="00D31CE4">
        <w:rPr>
          <w:szCs w:val="28"/>
        </w:rPr>
        <w:t xml:space="preserve"> насел</w:t>
      </w:r>
      <w:r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8C2935" w:rsidRPr="008C2935" w:rsidRDefault="008C2935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18355F"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навыки</w:t>
      </w:r>
      <w:r w:rsidR="0018355F">
        <w:rPr>
          <w:rFonts w:eastAsia="Times New Roman"/>
          <w:szCs w:val="28"/>
          <w:lang w:eastAsia="ru-RU"/>
        </w:rPr>
        <w:t xml:space="preserve"> </w:t>
      </w:r>
      <w:r w:rsidRPr="008C2935">
        <w:rPr>
          <w:rFonts w:eastAsia="Times New Roman"/>
          <w:szCs w:val="28"/>
          <w:lang w:eastAsia="ru-RU"/>
        </w:rPr>
        <w:t>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</w:t>
      </w:r>
      <w:r w:rsidRPr="008C2935">
        <w:rPr>
          <w:rFonts w:eastAsia="Times New Roman"/>
          <w:szCs w:val="28"/>
          <w:lang w:eastAsia="ru-RU"/>
        </w:rPr>
        <w:lastRenderedPageBreak/>
        <w:t xml:space="preserve">перечне по видам профессиональной деятельности в п. 2.4 </w:t>
      </w:r>
      <w:r w:rsidR="0018355F">
        <w:rPr>
          <w:rFonts w:eastAsia="Times New Roman"/>
          <w:szCs w:val="28"/>
          <w:lang w:eastAsia="ru-RU"/>
        </w:rPr>
        <w:t xml:space="preserve">общей характеристики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3A4A91" w:rsidRDefault="003A4A91" w:rsidP="001B62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 xml:space="preserve">Процесс освоения дисциплины направлен на формирование следующих </w:t>
      </w:r>
      <w:r w:rsidRPr="00500177">
        <w:rPr>
          <w:rFonts w:ascii="Times New Roman" w:hAnsi="Times New Roman" w:cs="Times New Roman"/>
          <w:b/>
          <w:sz w:val="28"/>
          <w:szCs w:val="28"/>
        </w:rPr>
        <w:t>общекультурных компетенций (ОК):</w:t>
      </w:r>
    </w:p>
    <w:p w:rsidR="00500177" w:rsidRDefault="00500177" w:rsidP="001B629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основы правовых знаний в различных сферах жизнедеятельности (ОК-4);</w:t>
      </w:r>
    </w:p>
    <w:p w:rsidR="00500177" w:rsidRDefault="002948C3" w:rsidP="002948C3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2948C3">
        <w:rPr>
          <w:rFonts w:ascii="Times New Roman" w:hAnsi="Times New Roman" w:cs="Times New Roman"/>
          <w:sz w:val="28"/>
          <w:szCs w:val="28"/>
        </w:rPr>
        <w:t xml:space="preserve">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обще</w:t>
      </w:r>
      <w:r w:rsidR="00500177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компетенций (О</w:t>
      </w:r>
      <w:r w:rsidR="00500177">
        <w:rPr>
          <w:rFonts w:ascii="Times New Roman" w:hAnsi="Times New Roman" w:cs="Times New Roman"/>
          <w:b/>
          <w:sz w:val="28"/>
          <w:szCs w:val="28"/>
        </w:rPr>
        <w:t>П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500177" w:rsidRDefault="00500177" w:rsidP="001B629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 xml:space="preserve">способностью использовать </w:t>
      </w:r>
      <w:r>
        <w:rPr>
          <w:rFonts w:ascii="Times New Roman" w:hAnsi="Times New Roman" w:cs="Times New Roman"/>
          <w:sz w:val="28"/>
          <w:szCs w:val="28"/>
        </w:rPr>
        <w:t>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500177" w:rsidRDefault="00500177" w:rsidP="001B629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математический аппарат (ОПК-2);</w:t>
      </w:r>
    </w:p>
    <w:p w:rsidR="002948C3" w:rsidRPr="007A4386" w:rsidRDefault="002948C3" w:rsidP="00294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500177" w:rsidRDefault="00500177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D2396B" w:rsidRPr="00D2396B" w:rsidRDefault="00D2396B" w:rsidP="00D2396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396B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Pr="00D2396B">
        <w:rPr>
          <w:rFonts w:ascii="Times New Roman" w:hAnsi="Times New Roman" w:cs="Times New Roman"/>
          <w:b/>
          <w:sz w:val="28"/>
          <w:szCs w:val="28"/>
        </w:rPr>
        <w:t xml:space="preserve"> - технологическая и </w:t>
      </w:r>
      <w:proofErr w:type="spellStart"/>
      <w:r w:rsidRPr="00D2396B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Pr="00D2396B">
        <w:rPr>
          <w:rFonts w:ascii="Times New Roman" w:hAnsi="Times New Roman" w:cs="Times New Roman"/>
          <w:b/>
          <w:sz w:val="28"/>
          <w:szCs w:val="28"/>
        </w:rPr>
        <w:t xml:space="preserve"> – управленческая деятельность</w:t>
      </w:r>
    </w:p>
    <w:p w:rsidR="00D2396B" w:rsidRPr="00D2396B" w:rsidRDefault="00DD75E5" w:rsidP="00D2396B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 xml:space="preserve"> </w:t>
      </w:r>
      <w:r w:rsidR="00D2396B">
        <w:rPr>
          <w:rFonts w:ascii="Times New Roman" w:hAnsi="Times New Roman" w:cs="Times New Roman"/>
          <w:sz w:val="28"/>
          <w:szCs w:val="28"/>
        </w:rPr>
        <w:t xml:space="preserve">способность участвовать в проектировании и изыскании объектов профессиональной деятельности </w:t>
      </w:r>
      <w:r w:rsidRPr="00D2396B">
        <w:rPr>
          <w:rFonts w:ascii="Times New Roman" w:hAnsi="Times New Roman" w:cs="Times New Roman"/>
          <w:sz w:val="28"/>
          <w:szCs w:val="28"/>
        </w:rPr>
        <w:t>(ПК-</w:t>
      </w:r>
      <w:r w:rsidR="0018355F" w:rsidRPr="00D2396B">
        <w:rPr>
          <w:rFonts w:ascii="Times New Roman" w:hAnsi="Times New Roman" w:cs="Times New Roman"/>
          <w:sz w:val="28"/>
          <w:szCs w:val="28"/>
        </w:rPr>
        <w:t>4</w:t>
      </w:r>
      <w:r w:rsidRPr="00D2396B">
        <w:rPr>
          <w:rFonts w:ascii="Times New Roman" w:hAnsi="Times New Roman" w:cs="Times New Roman"/>
          <w:sz w:val="28"/>
          <w:szCs w:val="28"/>
        </w:rPr>
        <w:t>);</w:t>
      </w:r>
    </w:p>
    <w:p w:rsidR="00DD75E5" w:rsidRDefault="00DD75E5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DD75E5" w:rsidRDefault="00DD75E5" w:rsidP="001B629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технологией, методами доводки и освоения технологических процессов   строительного   производства,   эксплуатации,    обслуживания   зданий,</w:t>
      </w:r>
      <w:r w:rsidR="00D36C3C" w:rsidRP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DD75E5">
        <w:rPr>
          <w:rFonts w:ascii="Times New Roman" w:hAnsi="Times New Roman" w:cs="Times New Roman"/>
          <w:sz w:val="28"/>
          <w:szCs w:val="28"/>
        </w:rPr>
        <w:t>сооружений, инженерных систем, производства строительных материалов, изделий и конструкций, машин и оборудования (ПК-8);</w:t>
      </w:r>
    </w:p>
    <w:p w:rsidR="00D2396B" w:rsidRPr="00D2396B" w:rsidRDefault="00D2396B" w:rsidP="00D2396B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6B">
        <w:rPr>
          <w:rFonts w:ascii="Times New Roman" w:hAnsi="Times New Roman" w:cs="Times New Roman"/>
          <w:b/>
          <w:sz w:val="28"/>
          <w:szCs w:val="28"/>
        </w:rPr>
        <w:t>экспериментально – исследовательская деятельность</w:t>
      </w:r>
    </w:p>
    <w:p w:rsidR="00DD75E5" w:rsidRDefault="00DD75E5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DD75E5" w:rsidRPr="00DD75E5" w:rsidRDefault="00DD75E5" w:rsidP="001B629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lastRenderedPageBreak/>
        <w:t>владением методами опытной проверки оборудования и средств технологического обеспечения (ПК-17);</w:t>
      </w:r>
    </w:p>
    <w:p w:rsidR="00DD75E5" w:rsidRPr="00DD75E5" w:rsidRDefault="00DD75E5" w:rsidP="001B629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DD75E5" w:rsidRDefault="00DD75E5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18355F" w:rsidRDefault="00D2396B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осуществлять организацию и планирование технической эксплуатации зданий и сооружений, объектов жилищно – коммунального хозяйства с целью обеспечения надежности, экономичности и безопасности их функционирования </w:t>
      </w:r>
      <w:r w:rsidR="0018355F">
        <w:rPr>
          <w:rFonts w:ascii="Times New Roman" w:hAnsi="Times New Roman" w:cs="Times New Roman"/>
          <w:sz w:val="28"/>
          <w:szCs w:val="28"/>
        </w:rPr>
        <w:t>(ПК - 20).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18355F">
        <w:rPr>
          <w:rFonts w:eastAsia="Times New Roman"/>
          <w:szCs w:val="28"/>
          <w:lang w:eastAsia="ru-RU"/>
        </w:rPr>
        <w:t xml:space="preserve">общей характеристики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18355F" w:rsidRPr="0018355F">
        <w:rPr>
          <w:rFonts w:eastAsia="Times New Roman"/>
          <w:szCs w:val="28"/>
          <w:lang w:eastAsia="ru-RU"/>
        </w:rPr>
        <w:t xml:space="preserve">общей характеристики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840195" w:rsidRDefault="00840195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A4A91" w:rsidRPr="00703630" w:rsidRDefault="003A4A91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3. Место дисциплины в структуре основной </w:t>
      </w:r>
      <w:r w:rsidR="00F27113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823D43">
        <w:rPr>
          <w:sz w:val="28"/>
          <w:szCs w:val="28"/>
        </w:rPr>
        <w:t>Т</w:t>
      </w:r>
      <w:r w:rsidR="00823D43" w:rsidRPr="00823D43">
        <w:rPr>
          <w:sz w:val="28"/>
          <w:szCs w:val="28"/>
        </w:rPr>
        <w:t>еплогазоснабжение с основами теплотехники</w:t>
      </w:r>
      <w:r w:rsidRPr="00703630">
        <w:rPr>
          <w:sz w:val="28"/>
          <w:szCs w:val="28"/>
        </w:rPr>
        <w:t>» Б</w:t>
      </w:r>
      <w:r w:rsidR="00590080">
        <w:rPr>
          <w:sz w:val="28"/>
          <w:szCs w:val="28"/>
        </w:rPr>
        <w:t>1</w:t>
      </w:r>
      <w:r w:rsidRPr="00703630">
        <w:rPr>
          <w:sz w:val="28"/>
          <w:szCs w:val="28"/>
        </w:rPr>
        <w:t>.</w:t>
      </w:r>
      <w:r w:rsidR="00823D43"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 w:rsidR="00590080">
        <w:rPr>
          <w:sz w:val="28"/>
          <w:szCs w:val="28"/>
        </w:rPr>
        <w:t>18</w:t>
      </w:r>
      <w:r w:rsidR="00EC3EDE">
        <w:rPr>
          <w:sz w:val="28"/>
          <w:szCs w:val="28"/>
        </w:rPr>
        <w:t>.1</w:t>
      </w:r>
      <w:r w:rsidRPr="00703630">
        <w:rPr>
          <w:sz w:val="28"/>
          <w:szCs w:val="28"/>
        </w:rPr>
        <w:t xml:space="preserve"> относится к </w:t>
      </w:r>
      <w:r w:rsidR="00823D43">
        <w:rPr>
          <w:sz w:val="28"/>
          <w:szCs w:val="28"/>
        </w:rPr>
        <w:t xml:space="preserve">базовой </w:t>
      </w:r>
      <w:r w:rsidRPr="00703630">
        <w:rPr>
          <w:sz w:val="28"/>
          <w:szCs w:val="28"/>
        </w:rPr>
        <w:t xml:space="preserve">части </w:t>
      </w:r>
      <w:r w:rsidR="00DF2E75" w:rsidRPr="00DF2E75">
        <w:rPr>
          <w:sz w:val="28"/>
          <w:szCs w:val="28"/>
        </w:rPr>
        <w:t>и является обязательной дисциплиной обучающегося.</w:t>
      </w:r>
    </w:p>
    <w:p w:rsidR="00840195" w:rsidRDefault="00840195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3875AD" w:rsidRPr="00840195" w:rsidRDefault="003875AD" w:rsidP="00840195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840195">
        <w:rPr>
          <w:b/>
          <w:bCs/>
          <w:szCs w:val="28"/>
        </w:rPr>
        <w:t>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03347D" w:rsidRPr="0003347D" w:rsidTr="002B2106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F27113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DA568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D" w:rsidRPr="0003347D" w:rsidRDefault="00DA568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D" w:rsidRPr="0003347D" w:rsidRDefault="00DA568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</w:tr>
      <w:tr w:rsidR="0003347D" w:rsidRPr="0003347D" w:rsidTr="00DA568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DA568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DA568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606DF0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Зач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>
              <w:rPr>
                <w:rFonts w:eastAsia="Times New Roman"/>
                <w:szCs w:val="28"/>
                <w:lang w:eastAsia="ru-RU"/>
              </w:rPr>
              <w:t>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Зач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>т</w:t>
            </w:r>
          </w:p>
        </w:tc>
      </w:tr>
      <w:tr w:rsidR="0003347D" w:rsidRPr="0003347D" w:rsidTr="00D11A7C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72C3" w:rsidRPr="006E72C3" w:rsidRDefault="006E72C3" w:rsidP="006E72C3">
      <w:pPr>
        <w:tabs>
          <w:tab w:val="left" w:pos="851"/>
        </w:tabs>
        <w:spacing w:after="0" w:line="240" w:lineRule="auto"/>
        <w:jc w:val="both"/>
        <w:rPr>
          <w:szCs w:val="28"/>
        </w:rPr>
      </w:pPr>
      <w:r w:rsidRPr="006E72C3">
        <w:rPr>
          <w:szCs w:val="28"/>
        </w:rPr>
        <w:t xml:space="preserve">Примечание: форма контроля знаний – </w:t>
      </w:r>
      <w:r>
        <w:rPr>
          <w:szCs w:val="28"/>
        </w:rPr>
        <w:t>зачет (З)</w:t>
      </w:r>
      <w:r w:rsidRPr="006E72C3">
        <w:rPr>
          <w:szCs w:val="28"/>
        </w:rPr>
        <w:t>.</w:t>
      </w:r>
    </w:p>
    <w:p w:rsidR="00B81CF9" w:rsidRDefault="00B81CF9" w:rsidP="001B6294">
      <w:pPr>
        <w:tabs>
          <w:tab w:val="left" w:pos="851"/>
        </w:tabs>
        <w:spacing w:after="0" w:line="240" w:lineRule="auto"/>
        <w:jc w:val="both"/>
        <w:rPr>
          <w:szCs w:val="28"/>
        </w:rPr>
      </w:pPr>
    </w:p>
    <w:p w:rsidR="00B735F8" w:rsidRPr="00741B89" w:rsidRDefault="00B735F8" w:rsidP="00B735F8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>Для очно</w:t>
      </w:r>
      <w:r>
        <w:rPr>
          <w:szCs w:val="28"/>
        </w:rPr>
        <w:t>-заочной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0B4B07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F27113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DA568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DA568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DA568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DA568D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A568D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</w:t>
            </w:r>
            <w:r w:rsidR="00DA568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F27113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DA568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DA568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</w:t>
            </w:r>
            <w:r w:rsidR="00DA568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B735F8" w:rsidRPr="0003347D" w:rsidTr="00F27113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A568D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A568D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</w:tr>
      <w:tr w:rsidR="00B735F8" w:rsidRPr="0003347D" w:rsidTr="00F27113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A568D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A568D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Зач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>т</w:t>
            </w:r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72C3" w:rsidRPr="006E72C3" w:rsidRDefault="006E72C3" w:rsidP="006E72C3">
      <w:pPr>
        <w:spacing w:after="0" w:line="240" w:lineRule="auto"/>
        <w:jc w:val="both"/>
        <w:rPr>
          <w:szCs w:val="28"/>
        </w:rPr>
      </w:pPr>
      <w:r w:rsidRPr="006E72C3">
        <w:rPr>
          <w:szCs w:val="28"/>
        </w:rPr>
        <w:t>Примечание: форма контроля знаний – зачет (З).</w:t>
      </w:r>
    </w:p>
    <w:p w:rsidR="006E72C3" w:rsidRDefault="006E72C3" w:rsidP="00B735F8">
      <w:pPr>
        <w:spacing w:after="0" w:line="240" w:lineRule="auto"/>
        <w:ind w:firstLine="851"/>
        <w:jc w:val="both"/>
        <w:rPr>
          <w:szCs w:val="28"/>
        </w:rPr>
      </w:pPr>
    </w:p>
    <w:p w:rsidR="00B735F8" w:rsidRPr="00741B89" w:rsidRDefault="00B735F8" w:rsidP="00B735F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Для 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0B4B07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Курс</w:t>
            </w: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F27113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F27113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</w:tr>
      <w:tr w:rsidR="00B735F8" w:rsidRPr="0003347D" w:rsidTr="00F27113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Зач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>т</w:t>
            </w:r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72C3" w:rsidRPr="006E72C3" w:rsidRDefault="006E72C3" w:rsidP="006E72C3">
      <w:pPr>
        <w:spacing w:after="0" w:line="240" w:lineRule="auto"/>
        <w:rPr>
          <w:bCs/>
          <w:szCs w:val="28"/>
        </w:rPr>
      </w:pPr>
      <w:r w:rsidRPr="006E72C3">
        <w:rPr>
          <w:bCs/>
          <w:szCs w:val="28"/>
        </w:rPr>
        <w:t>Примечание: форма контроля знаний – зачет (З).</w:t>
      </w:r>
    </w:p>
    <w:p w:rsidR="000B38DD" w:rsidRDefault="000B38DD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Pr="00A65E9F" w:rsidRDefault="00C33218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Pr="00A65E9F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938"/>
        <w:gridCol w:w="5723"/>
      </w:tblGrid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C33218" w:rsidRPr="00A65E9F" w:rsidRDefault="00C33218" w:rsidP="001B629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65E9F">
              <w:rPr>
                <w:b/>
                <w:szCs w:val="28"/>
              </w:rPr>
              <w:t>Содержание раздела</w:t>
            </w:r>
          </w:p>
        </w:tc>
      </w:tr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C33218" w:rsidRPr="00A65E9F" w:rsidRDefault="00C33218" w:rsidP="001B6294">
            <w:pPr>
              <w:spacing w:after="0" w:line="240" w:lineRule="auto"/>
              <w:jc w:val="center"/>
              <w:rPr>
                <w:szCs w:val="28"/>
              </w:rPr>
            </w:pPr>
            <w:r w:rsidRPr="00A65E9F">
              <w:rPr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C33218" w:rsidRPr="00A65E9F" w:rsidRDefault="00C33218" w:rsidP="00626E83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  <w:r w:rsidR="00A65E9F" w:rsidRPr="00A65E9F"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723" w:type="dxa"/>
            <w:shd w:val="clear" w:color="auto" w:fill="auto"/>
          </w:tcPr>
          <w:p w:rsidR="001B0088" w:rsidRPr="001B0088" w:rsidRDefault="00C33218" w:rsidP="00FA2266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>Общие сведения о программе курса «</w:t>
            </w:r>
            <w:r w:rsidR="00A65E9F" w:rsidRPr="00A65E9F">
              <w:rPr>
                <w:szCs w:val="28"/>
              </w:rPr>
              <w:t>Теплогазоснабжение с основами теплотехники</w:t>
            </w:r>
            <w:r w:rsidRPr="00A65E9F">
              <w:rPr>
                <w:rFonts w:eastAsia="Times New Roman"/>
                <w:szCs w:val="28"/>
                <w:lang w:eastAsia="ru-RU"/>
              </w:rPr>
              <w:t xml:space="preserve">», его значение в подготовке </w:t>
            </w:r>
            <w:r w:rsidRPr="00A65E9F">
              <w:rPr>
                <w:rFonts w:eastAsia="Times New Roman"/>
                <w:szCs w:val="28"/>
                <w:lang w:eastAsia="ru-RU"/>
              </w:rPr>
              <w:lastRenderedPageBreak/>
              <w:t xml:space="preserve">бакалавров по </w:t>
            </w:r>
            <w:r w:rsidR="0074127E" w:rsidRPr="00A65E9F">
              <w:rPr>
                <w:rFonts w:eastAsia="Times New Roman"/>
                <w:szCs w:val="28"/>
                <w:lang w:eastAsia="ru-RU"/>
              </w:rPr>
              <w:t xml:space="preserve">профилю </w:t>
            </w:r>
            <w:r w:rsidRPr="00A65E9F">
              <w:rPr>
                <w:rFonts w:eastAsia="Times New Roman"/>
                <w:szCs w:val="28"/>
                <w:lang w:eastAsia="ru-RU"/>
              </w:rPr>
              <w:t>«</w:t>
            </w:r>
            <w:r w:rsidR="004B47E6" w:rsidRPr="00B74B5B">
              <w:rPr>
                <w:szCs w:val="28"/>
              </w:rPr>
              <w:t>Промышленное и гражданское строительство</w:t>
            </w:r>
            <w:r w:rsidRPr="00A65E9F">
              <w:rPr>
                <w:rFonts w:eastAsia="Times New Roman"/>
                <w:szCs w:val="28"/>
                <w:lang w:eastAsia="ru-RU"/>
              </w:rPr>
              <w:t>».</w:t>
            </w:r>
            <w:r w:rsidR="00566EAB">
              <w:rPr>
                <w:rFonts w:eastAsia="Times New Roman"/>
                <w:szCs w:val="28"/>
                <w:lang w:eastAsia="ru-RU"/>
              </w:rPr>
              <w:t xml:space="preserve"> О</w:t>
            </w:r>
            <w:r w:rsidR="00566EAB" w:rsidRPr="00D31CE4">
              <w:rPr>
                <w:szCs w:val="28"/>
              </w:rPr>
              <w:t>сновные направления и перспективы развития систем теплогазоснабжения промышленных и гражданских зданий</w:t>
            </w:r>
            <w:r w:rsidR="00566EAB">
              <w:rPr>
                <w:szCs w:val="28"/>
              </w:rPr>
              <w:t>.</w:t>
            </w:r>
            <w:r w:rsidR="00FA2266" w:rsidRPr="00D31CE4">
              <w:rPr>
                <w:szCs w:val="28"/>
              </w:rPr>
              <w:t xml:space="preserve"> </w:t>
            </w:r>
            <w:r w:rsidR="00FA2266">
              <w:rPr>
                <w:szCs w:val="28"/>
              </w:rPr>
              <w:t xml:space="preserve">Основные </w:t>
            </w:r>
            <w:r w:rsidR="00FA2266" w:rsidRPr="00D31CE4">
              <w:rPr>
                <w:szCs w:val="28"/>
              </w:rPr>
              <w:t>элементы систем</w:t>
            </w:r>
            <w:r w:rsidR="00FA2266">
              <w:rPr>
                <w:szCs w:val="28"/>
              </w:rPr>
              <w:t xml:space="preserve"> теплоснабжения</w:t>
            </w:r>
            <w:r w:rsidR="00FA2266" w:rsidRPr="00D31CE4">
              <w:rPr>
                <w:szCs w:val="28"/>
              </w:rPr>
              <w:t>, современное оборудование и методы проектирования</w:t>
            </w:r>
            <w:r w:rsidR="006227C9">
              <w:rPr>
                <w:szCs w:val="28"/>
              </w:rPr>
              <w:t>.</w:t>
            </w:r>
          </w:p>
        </w:tc>
      </w:tr>
      <w:tr w:rsidR="00626E83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626E83" w:rsidRPr="00A65E9F" w:rsidRDefault="00626E83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938" w:type="dxa"/>
            <w:shd w:val="clear" w:color="auto" w:fill="auto"/>
          </w:tcPr>
          <w:p w:rsidR="00626E83" w:rsidRPr="00A65E9F" w:rsidRDefault="00626E83" w:rsidP="00B7253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723" w:type="dxa"/>
            <w:shd w:val="clear" w:color="auto" w:fill="auto"/>
          </w:tcPr>
          <w:p w:rsidR="00626E83" w:rsidRPr="00A65E9F" w:rsidRDefault="00626E83" w:rsidP="0094272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Основные положения и понятия термодинамики. Термодинамическая система и рабочее тело. Параметры и уравнение состояния. Законы Бойля – Мариотта и Гей-Люссака. Уравнение Клайперона. Смеси идеальных газов. Закон Дальтона. Теплоёмкость идеальных газов и их смесей. Газовая постоянная смеси. Энтропия. Энтальпия. Термодинамические процессы с идеальным газом.  Обратимые и необратимые термодинамические процессы, цикл Карно. Свойства реальных газов. Уравнение Ван-дер-Ваальса. Теплоемкость реальных газов.</w:t>
            </w:r>
          </w:p>
        </w:tc>
      </w:tr>
      <w:tr w:rsidR="004B47E6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4B47E6" w:rsidRPr="00A65E9F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:rsidR="004B47E6" w:rsidRPr="00A65E9F" w:rsidRDefault="00186A20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723" w:type="dxa"/>
            <w:shd w:val="clear" w:color="auto" w:fill="auto"/>
          </w:tcPr>
          <w:p w:rsidR="004B47E6" w:rsidRPr="00A65E9F" w:rsidRDefault="00186A20" w:rsidP="0094272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0227AF">
              <w:rPr>
                <w:rFonts w:eastAsia="Times New Roman"/>
                <w:szCs w:val="28"/>
                <w:lang w:eastAsia="ru-RU"/>
              </w:rPr>
              <w:t>Виды теплообмена.</w:t>
            </w:r>
            <w:r>
              <w:rPr>
                <w:rFonts w:eastAsia="Times New Roman"/>
                <w:szCs w:val="28"/>
                <w:lang w:eastAsia="ru-RU"/>
              </w:rPr>
              <w:t xml:space="preserve"> Теплопроводность.  Коэффициент теплопроводности. Конвективный теплообмен. 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Естественная и вынужденная конвекция. </w:t>
            </w:r>
            <w:r>
              <w:rPr>
                <w:rFonts w:eastAsia="Times New Roman"/>
                <w:szCs w:val="28"/>
                <w:lang w:eastAsia="ru-RU"/>
              </w:rPr>
              <w:t>Теплообмен излучением</w:t>
            </w:r>
            <w:r w:rsidR="00942724">
              <w:rPr>
                <w:rFonts w:eastAsia="Times New Roman"/>
                <w:szCs w:val="28"/>
                <w:lang w:eastAsia="ru-RU"/>
              </w:rPr>
              <w:t>, основные определения, степень черноты.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Основные законы переноса тепловой энергии.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Уравнение </w:t>
            </w:r>
            <w:r>
              <w:rPr>
                <w:rFonts w:eastAsia="Times New Roman"/>
                <w:szCs w:val="28"/>
                <w:lang w:eastAsia="ru-RU"/>
              </w:rPr>
              <w:t>сохранения энергии.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Режимы движения жидкости. Уравнение неразрывности.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Тепловой поток и температурное поле в плоской стенке. </w:t>
            </w:r>
            <w:r w:rsidR="00DA06D0">
              <w:rPr>
                <w:rFonts w:eastAsia="Times New Roman"/>
                <w:szCs w:val="28"/>
                <w:lang w:eastAsia="ru-RU"/>
              </w:rPr>
              <w:t xml:space="preserve">Передача тепловой энергии через цилиндрические ограждения. 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Термическое сопротивление. 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Коэффициент теплопередачи. </w:t>
            </w:r>
          </w:p>
        </w:tc>
      </w:tr>
      <w:tr w:rsidR="00E243EB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E243EB" w:rsidRPr="00A65E9F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38" w:type="dxa"/>
            <w:shd w:val="clear" w:color="auto" w:fill="auto"/>
          </w:tcPr>
          <w:p w:rsidR="00E243EB" w:rsidRPr="00A65E9F" w:rsidRDefault="00942724" w:rsidP="00DB07C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Теплообменные аппараты</w:t>
            </w:r>
            <w:r w:rsidR="00DA06D0">
              <w:rPr>
                <w:rFonts w:eastAsia="Times New Roman"/>
                <w:szCs w:val="28"/>
                <w:lang w:eastAsia="ru-RU"/>
              </w:rPr>
              <w:t xml:space="preserve"> и аккумуляторы тепловой энергии и котельные установки.</w:t>
            </w:r>
          </w:p>
        </w:tc>
        <w:tc>
          <w:tcPr>
            <w:tcW w:w="5723" w:type="dxa"/>
            <w:shd w:val="clear" w:color="auto" w:fill="auto"/>
          </w:tcPr>
          <w:p w:rsidR="00E243EB" w:rsidRPr="00A65E9F" w:rsidRDefault="00942724" w:rsidP="001B6294">
            <w:pPr>
              <w:tabs>
                <w:tab w:val="left" w:pos="5276"/>
              </w:tabs>
              <w:spacing w:after="0" w:line="240" w:lineRule="auto"/>
              <w:ind w:left="34" w:right="14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Типы теплообменных аппаратов.</w:t>
            </w:r>
            <w:r w:rsidR="00DB07CF">
              <w:rPr>
                <w:rFonts w:eastAsia="Times New Roman"/>
                <w:szCs w:val="28"/>
                <w:lang w:eastAsia="ru-RU"/>
              </w:rPr>
              <w:t xml:space="preserve"> Рекуперативные и регенеративные теплообменные аппараты.</w:t>
            </w:r>
            <w:r>
              <w:rPr>
                <w:rFonts w:eastAsia="Times New Roman"/>
                <w:szCs w:val="28"/>
                <w:lang w:eastAsia="ru-RU"/>
              </w:rPr>
              <w:t xml:space="preserve"> Изменение температуры теплоносителя, температурный напор. Определение среднего температурного напора и коэффициента теплопередачи.</w:t>
            </w:r>
            <w:r w:rsidR="00DB07CF">
              <w:rPr>
                <w:rFonts w:eastAsia="Times New Roman"/>
                <w:szCs w:val="28"/>
                <w:lang w:eastAsia="ru-RU"/>
              </w:rPr>
              <w:t xml:space="preserve"> Тепловая эффективность теплообменных аппаратов.</w:t>
            </w:r>
            <w:r w:rsidR="00DA06D0">
              <w:rPr>
                <w:rFonts w:eastAsia="Times New Roman"/>
                <w:szCs w:val="28"/>
                <w:lang w:eastAsia="ru-RU"/>
              </w:rPr>
              <w:t xml:space="preserve"> Тепловые аккумуляторы. Котельные установки.</w:t>
            </w:r>
          </w:p>
        </w:tc>
      </w:tr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C33218" w:rsidRPr="000227AF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938" w:type="dxa"/>
            <w:shd w:val="clear" w:color="auto" w:fill="auto"/>
          </w:tcPr>
          <w:p w:rsidR="00C33218" w:rsidRPr="000227AF" w:rsidRDefault="000B4B07" w:rsidP="000B4B07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DA06D0"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723" w:type="dxa"/>
            <w:shd w:val="clear" w:color="auto" w:fill="auto"/>
          </w:tcPr>
          <w:p w:rsidR="00C33218" w:rsidRDefault="00DA06D0" w:rsidP="000B4B07">
            <w:pPr>
              <w:spacing w:after="0" w:line="240" w:lineRule="auto"/>
              <w:ind w:left="34" w:right="-14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Общие сведения. </w:t>
            </w:r>
            <w:r w:rsidR="00B72538">
              <w:rPr>
                <w:rFonts w:eastAsia="Times New Roman"/>
                <w:szCs w:val="28"/>
                <w:lang w:eastAsia="ru-RU"/>
              </w:rPr>
              <w:t xml:space="preserve">Классификация систем теплоснабжения. </w:t>
            </w:r>
            <w:r>
              <w:rPr>
                <w:rFonts w:eastAsia="Times New Roman"/>
                <w:szCs w:val="28"/>
                <w:lang w:eastAsia="ru-RU"/>
              </w:rPr>
              <w:t xml:space="preserve">Принципиальные схемы источников тепловой энергии. </w:t>
            </w:r>
            <w:r w:rsidR="00376EDC">
              <w:rPr>
                <w:rFonts w:eastAsia="Times New Roman"/>
                <w:szCs w:val="28"/>
                <w:lang w:eastAsia="ru-RU"/>
              </w:rPr>
              <w:t xml:space="preserve"> Расчетные параметры наружного воздуха. </w:t>
            </w:r>
            <w:r>
              <w:rPr>
                <w:rFonts w:eastAsia="Times New Roman"/>
                <w:szCs w:val="28"/>
                <w:lang w:eastAsia="ru-RU"/>
              </w:rPr>
              <w:t>Тепловые нагрузки. Сезонная нагрузка. Круглогодичная нагрузка. Годовой расход тепловой энергии.</w:t>
            </w:r>
          </w:p>
          <w:p w:rsidR="000B4B07" w:rsidRPr="0074127E" w:rsidRDefault="00376EDC" w:rsidP="00376EDC">
            <w:pPr>
              <w:spacing w:after="0" w:line="240" w:lineRule="auto"/>
              <w:ind w:left="34" w:right="-144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Удельные отопительная и вентиляционная характеристики. </w:t>
            </w:r>
            <w:r w:rsidR="000B4B07">
              <w:rPr>
                <w:rFonts w:eastAsia="Times New Roman"/>
                <w:szCs w:val="28"/>
                <w:lang w:eastAsia="ru-RU"/>
              </w:rPr>
              <w:t>Методы расчета тепловых нагрузок</w:t>
            </w:r>
            <w:r>
              <w:rPr>
                <w:rFonts w:eastAsia="Times New Roman"/>
                <w:szCs w:val="28"/>
                <w:lang w:eastAsia="ru-RU"/>
              </w:rPr>
              <w:t xml:space="preserve"> гражданских, административных и общественных зданий</w:t>
            </w:r>
            <w:r w:rsidR="000B4B07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0B4B07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0B4B07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38" w:type="dxa"/>
            <w:shd w:val="clear" w:color="auto" w:fill="auto"/>
          </w:tcPr>
          <w:p w:rsidR="000B4B07" w:rsidRPr="0014389D" w:rsidRDefault="000B4B07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723" w:type="dxa"/>
            <w:shd w:val="clear" w:color="auto" w:fill="auto"/>
          </w:tcPr>
          <w:p w:rsidR="000B4B07" w:rsidRDefault="000B4B07" w:rsidP="006227C9">
            <w:pPr>
              <w:spacing w:after="0" w:line="240" w:lineRule="auto"/>
              <w:ind w:left="34" w:right="-14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Водяные т</w:t>
            </w:r>
            <w:r w:rsidRPr="0014389D">
              <w:rPr>
                <w:rFonts w:eastAsia="Times New Roman"/>
                <w:szCs w:val="28"/>
                <w:lang w:eastAsia="ru-RU"/>
              </w:rPr>
              <w:t xml:space="preserve">епловые </w:t>
            </w:r>
            <w:r>
              <w:rPr>
                <w:rFonts w:eastAsia="Times New Roman"/>
                <w:szCs w:val="28"/>
                <w:lang w:eastAsia="ru-RU"/>
              </w:rPr>
              <w:t xml:space="preserve">сети. Способы прокладки тепловых сетей. </w:t>
            </w:r>
            <w:r w:rsidR="00626E83">
              <w:rPr>
                <w:rFonts w:eastAsia="Times New Roman"/>
                <w:szCs w:val="28"/>
                <w:lang w:eastAsia="ru-RU"/>
              </w:rPr>
              <w:t>Бе</w:t>
            </w:r>
            <w:r w:rsidR="006227C9">
              <w:rPr>
                <w:rFonts w:eastAsia="Times New Roman"/>
                <w:szCs w:val="28"/>
                <w:lang w:eastAsia="ru-RU"/>
              </w:rPr>
              <w:t>с</w:t>
            </w:r>
            <w:r w:rsidR="00626E83">
              <w:rPr>
                <w:rFonts w:eastAsia="Times New Roman"/>
                <w:szCs w:val="28"/>
                <w:lang w:eastAsia="ru-RU"/>
              </w:rPr>
              <w:t xml:space="preserve">канальная и канальная прокладка, коллекторы. </w:t>
            </w:r>
            <w:r>
              <w:rPr>
                <w:rFonts w:eastAsia="Times New Roman"/>
                <w:szCs w:val="28"/>
                <w:lang w:eastAsia="ru-RU"/>
              </w:rPr>
              <w:t xml:space="preserve">Подвижные и неподвижные опоры. Способы компенсации тепловых удлинений. </w:t>
            </w:r>
            <w:r w:rsidRPr="0014389D">
              <w:rPr>
                <w:rFonts w:eastAsia="Times New Roman"/>
                <w:szCs w:val="28"/>
                <w:lang w:eastAsia="ru-RU"/>
              </w:rPr>
              <w:t>Изменение температуры среды при движении по трубопроводам.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26E83">
              <w:rPr>
                <w:rFonts w:eastAsia="Times New Roman"/>
                <w:szCs w:val="28"/>
                <w:lang w:eastAsia="ru-RU"/>
              </w:rPr>
              <w:t xml:space="preserve">Тепловая изоляция трубопроводов. Критический диаметр изоляции.  </w:t>
            </w:r>
            <w:r>
              <w:rPr>
                <w:rFonts w:eastAsia="Times New Roman"/>
                <w:szCs w:val="28"/>
                <w:lang w:eastAsia="ru-RU"/>
              </w:rPr>
              <w:t>Способы п</w:t>
            </w:r>
            <w:r w:rsidRPr="00E45E5C">
              <w:rPr>
                <w:rFonts w:eastAsia="Times New Roman"/>
                <w:szCs w:val="28"/>
                <w:lang w:eastAsia="ru-RU"/>
              </w:rPr>
              <w:t>рисоединение систем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, вентиляции и горячего водоснабжения </w:t>
            </w:r>
            <w:r w:rsidRPr="00E45E5C">
              <w:rPr>
                <w:rFonts w:eastAsia="Times New Roman"/>
                <w:szCs w:val="28"/>
                <w:lang w:eastAsia="ru-RU"/>
              </w:rPr>
              <w:t>к тепловым сетям.</w:t>
            </w:r>
            <w:r>
              <w:rPr>
                <w:rFonts w:eastAsia="Times New Roman"/>
                <w:szCs w:val="28"/>
                <w:lang w:eastAsia="ru-RU"/>
              </w:rPr>
              <w:t xml:space="preserve"> Индивидуальные тепловые пункты, основные схемы. Запорно-регулировочная арматура и приборы учета тепловой энергии.</w:t>
            </w:r>
            <w:r w:rsidR="00626E8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C33218" w:rsidRPr="0014389D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:rsidR="00C33218" w:rsidRPr="0014389D" w:rsidRDefault="004B3D0C" w:rsidP="001B6294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723" w:type="dxa"/>
            <w:shd w:val="clear" w:color="auto" w:fill="auto"/>
          </w:tcPr>
          <w:p w:rsidR="006B2792" w:rsidRPr="00E45E5C" w:rsidRDefault="00423217" w:rsidP="008439B8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 промышленных предприятий.</w:t>
            </w:r>
            <w:r w:rsidRPr="00423217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Общие сведения по машинам для подачи газов</w:t>
            </w:r>
            <w:r w:rsidRPr="00423217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основные определения и классификация. Вентиляторы, типы, основные характеристики вентиляторов. </w:t>
            </w:r>
            <w:r w:rsidR="008439B8">
              <w:rPr>
                <w:rFonts w:eastAsia="Times New Roman"/>
                <w:szCs w:val="28"/>
                <w:lang w:eastAsia="ru-RU"/>
              </w:rPr>
              <w:t xml:space="preserve">Осевые и центробежные вентиляторы. </w:t>
            </w:r>
            <w:r>
              <w:rPr>
                <w:rFonts w:eastAsia="Times New Roman"/>
                <w:szCs w:val="28"/>
                <w:lang w:eastAsia="ru-RU"/>
              </w:rPr>
              <w:t>Работа вентилятора в сети. Параллельное и последовательное подключение вентиляторов. Основны</w:t>
            </w:r>
            <w:r w:rsidR="008439B8">
              <w:rPr>
                <w:rFonts w:eastAsia="Times New Roman"/>
                <w:szCs w:val="28"/>
                <w:lang w:eastAsia="ru-RU"/>
              </w:rPr>
              <w:t>е</w:t>
            </w:r>
            <w:r>
              <w:rPr>
                <w:rFonts w:eastAsia="Times New Roman"/>
                <w:szCs w:val="28"/>
                <w:lang w:eastAsia="ru-RU"/>
              </w:rPr>
              <w:t xml:space="preserve"> нагрузочные характеристики и КПД вентиляционной установки. Основы расчета и подбора вентиляторов.</w:t>
            </w:r>
            <w:r w:rsidR="000C547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439B8">
              <w:rPr>
                <w:rFonts w:eastAsia="Times New Roman"/>
                <w:szCs w:val="28"/>
                <w:lang w:eastAsia="ru-RU"/>
              </w:rPr>
              <w:t>Борьба с шумом и вибрацией при работе вентиляторов.</w:t>
            </w:r>
          </w:p>
        </w:tc>
      </w:tr>
    </w:tbl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очной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4822"/>
        <w:gridCol w:w="982"/>
        <w:gridCol w:w="982"/>
        <w:gridCol w:w="982"/>
        <w:gridCol w:w="982"/>
      </w:tblGrid>
      <w:tr w:rsidR="00E706EB" w:rsidRPr="00A279CD" w:rsidTr="00E706EB">
        <w:trPr>
          <w:trHeight w:val="75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ПЗ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D34EA1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СРС</w:t>
            </w:r>
          </w:p>
        </w:tc>
      </w:tr>
      <w:tr w:rsidR="00E706EB" w:rsidRPr="00A279CD" w:rsidTr="00DA568D">
        <w:trPr>
          <w:trHeight w:val="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E706EB" w:rsidRPr="00A279CD" w:rsidTr="00DA568D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DA568D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DA568D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Теплообменные аппараты и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аккумуляторы тепловой энергии и котельные установки.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E706EB" w:rsidRPr="00A279CD" w:rsidTr="00DA568D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0227AF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DA568D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DA568D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92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E706EB" w:rsidRPr="00A279CD" w:rsidTr="00E706EB">
        <w:trPr>
          <w:trHeight w:val="375"/>
        </w:trPr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75" w:rsidRPr="00EE50C7" w:rsidRDefault="00DF2E75" w:rsidP="001B6294">
            <w:pPr>
              <w:spacing w:after="0" w:line="240" w:lineRule="auto"/>
              <w:jc w:val="right"/>
              <w:rPr>
                <w:rFonts w:eastAsia="Times New Roman"/>
                <w:bCs/>
                <w:szCs w:val="28"/>
                <w:lang w:eastAsia="ru-RU"/>
              </w:rPr>
            </w:pPr>
            <w:r w:rsidRPr="00EE50C7">
              <w:rPr>
                <w:rFonts w:eastAsia="Times New Roman"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</w:tr>
    </w:tbl>
    <w:p w:rsidR="006B2792" w:rsidRDefault="006B2792" w:rsidP="006B2792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</w:t>
      </w:r>
      <w:r>
        <w:rPr>
          <w:szCs w:val="28"/>
        </w:rPr>
        <w:t xml:space="preserve"> - заочной</w:t>
      </w:r>
      <w:r w:rsidRPr="002B3CF8">
        <w:rPr>
          <w:szCs w:val="28"/>
        </w:rPr>
        <w:t xml:space="preserve">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4822"/>
        <w:gridCol w:w="982"/>
        <w:gridCol w:w="982"/>
        <w:gridCol w:w="982"/>
        <w:gridCol w:w="982"/>
      </w:tblGrid>
      <w:tr w:rsidR="00E706EB" w:rsidRPr="00A279CD" w:rsidTr="00E706EB">
        <w:trPr>
          <w:trHeight w:val="75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ПЗ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СРС</w:t>
            </w:r>
          </w:p>
        </w:tc>
      </w:tr>
      <w:tr w:rsidR="00E706EB" w:rsidRPr="00A279CD" w:rsidTr="00E706EB">
        <w:trPr>
          <w:trHeight w:val="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Теплообменные аппараты и аккумуляторы тепловой энергии и котельные установки.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0227AF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6B2792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E706EB" w:rsidRPr="00A279CD" w:rsidTr="00E706EB">
        <w:trPr>
          <w:trHeight w:val="375"/>
        </w:trPr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EE50C7" w:rsidRDefault="006B2792" w:rsidP="000C547B">
            <w:pPr>
              <w:spacing w:after="0" w:line="240" w:lineRule="auto"/>
              <w:jc w:val="right"/>
              <w:rPr>
                <w:rFonts w:eastAsia="Times New Roman"/>
                <w:bCs/>
                <w:szCs w:val="28"/>
                <w:lang w:eastAsia="ru-RU"/>
              </w:rPr>
            </w:pPr>
            <w:r w:rsidRPr="00EE50C7">
              <w:rPr>
                <w:rFonts w:eastAsia="Times New Roman"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DA568D" w:rsidP="00E106A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</w:tr>
    </w:tbl>
    <w:p w:rsidR="006B2792" w:rsidRDefault="006B2792" w:rsidP="006B2792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 xml:space="preserve">Для </w:t>
      </w:r>
      <w:r>
        <w:rPr>
          <w:szCs w:val="28"/>
        </w:rPr>
        <w:t>за</w:t>
      </w:r>
      <w:r w:rsidRPr="002B3CF8">
        <w:rPr>
          <w:szCs w:val="28"/>
        </w:rPr>
        <w:t>очной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4822"/>
        <w:gridCol w:w="982"/>
        <w:gridCol w:w="982"/>
        <w:gridCol w:w="982"/>
        <w:gridCol w:w="982"/>
      </w:tblGrid>
      <w:tr w:rsidR="00E706EB" w:rsidRPr="00A279CD" w:rsidTr="00E706EB">
        <w:trPr>
          <w:trHeight w:val="75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ПЗ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СРС</w:t>
            </w:r>
          </w:p>
        </w:tc>
      </w:tr>
      <w:tr w:rsidR="00E706EB" w:rsidRPr="00A279CD" w:rsidTr="00E706EB">
        <w:trPr>
          <w:trHeight w:val="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Теплообменные аппараты и аккумуляторы тепловой энергии и котельные установки.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0227AF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E706EB" w:rsidRPr="00A279CD" w:rsidTr="00E706EB">
        <w:trPr>
          <w:trHeight w:val="375"/>
        </w:trPr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EE50C7" w:rsidRDefault="006B2792" w:rsidP="000C547B">
            <w:pPr>
              <w:spacing w:after="0" w:line="240" w:lineRule="auto"/>
              <w:jc w:val="right"/>
              <w:rPr>
                <w:rFonts w:eastAsia="Times New Roman"/>
                <w:bCs/>
                <w:szCs w:val="28"/>
                <w:lang w:eastAsia="ru-RU"/>
              </w:rPr>
            </w:pPr>
            <w:r w:rsidRPr="00EE50C7">
              <w:rPr>
                <w:rFonts w:eastAsia="Times New Roman"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</w:tr>
    </w:tbl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1484" w:rsidRPr="00703630" w:rsidRDefault="006A1484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21"/>
        <w:gridCol w:w="5634"/>
      </w:tblGrid>
      <w:tr w:rsidR="00231110" w:rsidRPr="006A1484" w:rsidTr="00A751C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№</w:t>
            </w:r>
          </w:p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п/п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3382F" w:rsidRPr="006A1484" w:rsidTr="000C547B">
        <w:trPr>
          <w:trHeight w:val="6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1.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634" w:type="dxa"/>
            <w:vMerge w:val="restart"/>
            <w:shd w:val="clear" w:color="auto" w:fill="auto"/>
            <w:vAlign w:val="center"/>
          </w:tcPr>
          <w:p w:rsidR="000D657C" w:rsidRPr="00A40DE3" w:rsidRDefault="0093382F" w:rsidP="000D657C">
            <w:pPr>
              <w:pStyle w:val="a4"/>
              <w:widowControl w:val="0"/>
              <w:numPr>
                <w:ilvl w:val="0"/>
                <w:numId w:val="7"/>
              </w:numPr>
              <w:suppressLineNumbers/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0D657C" w:rsidRPr="00A40DE3">
              <w:rPr>
                <w:szCs w:val="28"/>
              </w:rPr>
              <w:t>Б1.Б.18.1</w:t>
            </w:r>
            <w:r w:rsidR="000D657C" w:rsidRPr="00A40DE3">
              <w:rPr>
                <w:bCs/>
                <w:szCs w:val="28"/>
              </w:rPr>
              <w:t xml:space="preserve"> </w:t>
            </w:r>
            <w:r w:rsidR="000D657C" w:rsidRPr="00A40DE3">
              <w:rPr>
                <w:bCs/>
                <w:szCs w:val="28"/>
              </w:rPr>
              <w:lastRenderedPageBreak/>
              <w:t>«</w:t>
            </w:r>
            <w:r w:rsidR="000D657C" w:rsidRPr="00A40DE3">
              <w:rPr>
                <w:szCs w:val="28"/>
              </w:rPr>
              <w:t>ТЕПЛОГАЗОСНАБЖЕНИЕ С ОСНОВАМИ ТЕПЛОТЕХНИКИ</w:t>
            </w:r>
            <w:r w:rsidR="000D657C" w:rsidRPr="00A40DE3">
              <w:rPr>
                <w:bCs/>
                <w:szCs w:val="28"/>
              </w:rPr>
              <w:t xml:space="preserve">» Методические рекомендации по организации самостоятельной работы обучающихся </w:t>
            </w:r>
            <w:r w:rsidR="000D657C" w:rsidRPr="00A40DE3">
              <w:rPr>
                <w:szCs w:val="28"/>
              </w:rPr>
              <w:t>для направления  08.03.01 «Строительство»  по профилю  «</w:t>
            </w:r>
            <w:r w:rsidR="000D657C" w:rsidRPr="008645A8">
              <w:rPr>
                <w:szCs w:val="28"/>
                <w:lang w:eastAsia="ru-RU"/>
              </w:rPr>
              <w:t>Промышленное и гражданское строительство</w:t>
            </w:r>
            <w:r w:rsidR="000D657C" w:rsidRPr="00A40DE3">
              <w:rPr>
                <w:szCs w:val="28"/>
              </w:rPr>
              <w:t xml:space="preserve">»  </w:t>
            </w:r>
            <w:r w:rsidR="000D657C" w:rsidRPr="00A40DE3">
              <w:rPr>
                <w:bCs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93382F" w:rsidRPr="000D657C" w:rsidRDefault="000D657C" w:rsidP="00910446">
            <w:pPr>
              <w:pStyle w:val="a4"/>
              <w:widowControl w:val="0"/>
              <w:numPr>
                <w:ilvl w:val="0"/>
                <w:numId w:val="7"/>
              </w:numPr>
              <w:suppressLineNumbers/>
              <w:suppressAutoHyphens/>
              <w:ind w:left="34" w:firstLine="0"/>
              <w:jc w:val="both"/>
              <w:rPr>
                <w:szCs w:val="28"/>
              </w:rPr>
            </w:pPr>
            <w:r w:rsidRPr="00A40DE3">
              <w:rPr>
                <w:szCs w:val="28"/>
              </w:rPr>
              <w:t>Б1.Б.18.1</w:t>
            </w:r>
            <w:r w:rsidRPr="00A40DE3">
              <w:rPr>
                <w:bCs/>
                <w:szCs w:val="28"/>
              </w:rPr>
              <w:t xml:space="preserve"> «</w:t>
            </w:r>
            <w:r w:rsidRPr="00A40DE3">
              <w:rPr>
                <w:szCs w:val="28"/>
              </w:rPr>
              <w:t>ТЕПЛОГАЗОСНАБЖЕНИЕ С ОСНОВАМИ ТЕПЛОТЕХНИКИ</w:t>
            </w:r>
            <w:r w:rsidRPr="00A40DE3">
              <w:rPr>
                <w:bCs/>
                <w:szCs w:val="28"/>
              </w:rPr>
              <w:t xml:space="preserve">» Методические рекомендации для выполнения лабораторных работ </w:t>
            </w:r>
            <w:r w:rsidRPr="00A40DE3">
              <w:rPr>
                <w:szCs w:val="28"/>
              </w:rPr>
              <w:t>для направления  08.03.01 «Строительство» по профилю  «</w:t>
            </w:r>
            <w:r w:rsidRPr="008645A8">
              <w:rPr>
                <w:szCs w:val="28"/>
                <w:lang w:eastAsia="ru-RU"/>
              </w:rPr>
              <w:t>Промышленное и гражданское строительство</w:t>
            </w:r>
            <w:r w:rsidRPr="00A40DE3">
              <w:rPr>
                <w:szCs w:val="28"/>
              </w:rPr>
              <w:t xml:space="preserve">»  </w:t>
            </w:r>
            <w:r w:rsidRPr="00A40DE3">
              <w:rPr>
                <w:bCs/>
                <w:szCs w:val="28"/>
              </w:rPr>
              <w:t xml:space="preserve"> [Электронный ресурс]. – Режим доступа:  ttp://sdo.pgups.ru/  (для доступа к полнотекстовым документам требуется авторизация).</w:t>
            </w:r>
          </w:p>
        </w:tc>
      </w:tr>
      <w:tr w:rsidR="0093382F" w:rsidRPr="006A1484" w:rsidTr="000C547B">
        <w:trPr>
          <w:trHeight w:val="100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6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lastRenderedPageBreak/>
              <w:t>3.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142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4.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Теплообменные аппараты и аккумуляторы тепловой энергии и котельные установки.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BE2340" w:rsidRDefault="0093382F" w:rsidP="001B6294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</w:tr>
      <w:tr w:rsidR="0093382F" w:rsidRPr="006A1484" w:rsidTr="000C547B">
        <w:trPr>
          <w:trHeight w:val="12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5.</w:t>
            </w:r>
          </w:p>
        </w:tc>
        <w:tc>
          <w:tcPr>
            <w:tcW w:w="3121" w:type="dxa"/>
            <w:shd w:val="clear" w:color="auto" w:fill="auto"/>
          </w:tcPr>
          <w:p w:rsidR="0093382F" w:rsidRPr="000227AF" w:rsidRDefault="0093382F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7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6.</w:t>
            </w:r>
          </w:p>
        </w:tc>
        <w:tc>
          <w:tcPr>
            <w:tcW w:w="3121" w:type="dxa"/>
            <w:shd w:val="clear" w:color="auto" w:fill="auto"/>
          </w:tcPr>
          <w:p w:rsidR="0093382F" w:rsidRPr="0014389D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7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3121" w:type="dxa"/>
            <w:shd w:val="clear" w:color="auto" w:fill="auto"/>
          </w:tcPr>
          <w:p w:rsidR="0093382F" w:rsidRPr="0014389D" w:rsidRDefault="0093382F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A21555" w:rsidRDefault="00A2155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DF7F8B">
        <w:rPr>
          <w:szCs w:val="28"/>
        </w:rPr>
        <w:t>Теплогазоснабжение с основами теплотехники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2D34C4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8. Учебно-методическое и информационное обеспечение </w:t>
      </w: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6E72C3" w:rsidRPr="006E72C3" w:rsidRDefault="006E72C3" w:rsidP="006E72C3">
      <w:pPr>
        <w:numPr>
          <w:ilvl w:val="0"/>
          <w:numId w:val="23"/>
        </w:numPr>
        <w:spacing w:after="0" w:line="240" w:lineRule="auto"/>
        <w:ind w:left="567"/>
        <w:jc w:val="both"/>
        <w:rPr>
          <w:bCs/>
          <w:szCs w:val="28"/>
        </w:rPr>
      </w:pPr>
      <w:r w:rsidRPr="006E72C3">
        <w:rPr>
          <w:bCs/>
          <w:szCs w:val="28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6E72C3" w:rsidRPr="006E72C3" w:rsidRDefault="006E72C3" w:rsidP="006E72C3">
      <w:pPr>
        <w:numPr>
          <w:ilvl w:val="0"/>
          <w:numId w:val="23"/>
        </w:numPr>
        <w:spacing w:after="0" w:line="240" w:lineRule="auto"/>
        <w:ind w:left="567"/>
        <w:jc w:val="both"/>
        <w:rPr>
          <w:bCs/>
          <w:szCs w:val="28"/>
        </w:rPr>
      </w:pPr>
      <w:r w:rsidRPr="006E72C3">
        <w:rPr>
          <w:bCs/>
          <w:szCs w:val="28"/>
        </w:rPr>
        <w:t>Кудрин М.Ю. Отопление, вентиляция и кондиционирование воздуха. [Текст]: учеб. пособие /М.Ю. Кудрин. – Санкт-Петербург: ФГБОУ ВПО ПГУПС. Ч.1. Отопление, - 2015. - 41 с. : ил.</w:t>
      </w:r>
    </w:p>
    <w:p w:rsidR="006E72C3" w:rsidRPr="006E72C3" w:rsidRDefault="006E72C3" w:rsidP="006E72C3">
      <w:pPr>
        <w:numPr>
          <w:ilvl w:val="0"/>
          <w:numId w:val="23"/>
        </w:numPr>
        <w:spacing w:after="0" w:line="240" w:lineRule="auto"/>
        <w:ind w:left="567"/>
        <w:jc w:val="both"/>
        <w:rPr>
          <w:bCs/>
          <w:szCs w:val="28"/>
        </w:rPr>
      </w:pPr>
      <w:r w:rsidRPr="006E72C3">
        <w:rPr>
          <w:bCs/>
          <w:szCs w:val="28"/>
        </w:rPr>
        <w:t>Тепловые сети. Гидравлический и тепловой расчет. [Текст]: учеб. пособие / И.Г. Киселев и др.;  ФГБОУ ВПО ПГУПС, 2015 г., - 51 с. : ил.</w:t>
      </w: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4E06D9" w:rsidRPr="00DF7F8B" w:rsidRDefault="004E06D9" w:rsidP="004E06D9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DF7F8B">
        <w:rPr>
          <w:bCs/>
          <w:szCs w:val="28"/>
        </w:rPr>
        <w:t>Соколов Е.Я. Теплофикация и тепловые сети : учеб. / Е. Я. Соколов, 2009. - 472 с.</w:t>
      </w:r>
    </w:p>
    <w:p w:rsidR="004E06D9" w:rsidRPr="004F0028" w:rsidRDefault="004E06D9">
      <w:pPr>
        <w:spacing w:after="0" w:line="240" w:lineRule="auto"/>
        <w:ind w:firstLine="851"/>
        <w:jc w:val="both"/>
        <w:rPr>
          <w:bCs/>
          <w:szCs w:val="28"/>
        </w:rPr>
      </w:pPr>
    </w:p>
    <w:p w:rsidR="004F0028" w:rsidRP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>СП 131.13330.2012 Строительная  климатология. Актуализированная редакция СНиП 23-01-99*. М-. ФАУ«ФЦС», 2012 г. -109 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>СП 50.13330.2012 Тепловая защита зданий. Актуализированная редакция СНиП 23-02-2003. М-. ФАУ«ФЦС», 2012 г. -95 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>СП  124.13330.2012  Тепловые сети. Актуализированная редакция СНиП 41-02-2003. М-. ФАУ«ФЦС», 2012 г. -73 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>СП 61.13330.2012 Тепловая изоляция оборудования и трубопроводов. Актуализированная редакция  СНИП 41-03-2003. М-. ФАУ«ФЦС», 2012 г. -51с.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>СП 56.13330.2011 Производственные здания. Актуализированная редакция СНиП 31-03-2001. М-. ФАУ«ФЦС», 2011 г. -16с.</w:t>
      </w:r>
    </w:p>
    <w:p w:rsidR="0018355F" w:rsidRPr="004F0028" w:rsidRDefault="0018355F">
      <w:pPr>
        <w:spacing w:after="0" w:line="240" w:lineRule="auto"/>
        <w:ind w:firstLine="851"/>
        <w:jc w:val="both"/>
        <w:rPr>
          <w:bCs/>
          <w:szCs w:val="28"/>
        </w:rPr>
      </w:pPr>
    </w:p>
    <w:p w:rsidR="004F0028" w:rsidRP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8.4 Другие издания, необходимые для освоения дисциплины</w:t>
      </w:r>
    </w:p>
    <w:p w:rsidR="000D657C" w:rsidRPr="00A40DE3" w:rsidRDefault="000D657C" w:rsidP="006C0552">
      <w:pPr>
        <w:pStyle w:val="a4"/>
        <w:widowControl w:val="0"/>
        <w:numPr>
          <w:ilvl w:val="0"/>
          <w:numId w:val="25"/>
        </w:numPr>
        <w:suppressLineNumbers/>
        <w:suppressAutoHyphens/>
        <w:spacing w:after="0" w:line="240" w:lineRule="auto"/>
        <w:ind w:left="709"/>
        <w:jc w:val="both"/>
        <w:rPr>
          <w:szCs w:val="28"/>
        </w:rPr>
      </w:pPr>
      <w:r w:rsidRPr="00A40DE3">
        <w:rPr>
          <w:szCs w:val="28"/>
        </w:rPr>
        <w:t>Б1.Б.18.1</w:t>
      </w:r>
      <w:r w:rsidRPr="00A40DE3">
        <w:rPr>
          <w:bCs/>
          <w:szCs w:val="28"/>
        </w:rPr>
        <w:t xml:space="preserve"> «</w:t>
      </w:r>
      <w:r w:rsidRPr="00A40DE3">
        <w:rPr>
          <w:szCs w:val="28"/>
        </w:rPr>
        <w:t>ТЕПЛОГАЗОСНАБЖЕНИЕ С ОСНОВАМИ ТЕПЛОТЕХНИКИ</w:t>
      </w:r>
      <w:r w:rsidRPr="00A40DE3">
        <w:rPr>
          <w:bCs/>
          <w:szCs w:val="28"/>
        </w:rPr>
        <w:t xml:space="preserve">» Методические рекомендации по организации самостоятельной работы обучающихся </w:t>
      </w:r>
      <w:r w:rsidRPr="00A40DE3">
        <w:rPr>
          <w:szCs w:val="28"/>
        </w:rPr>
        <w:t>для направления  08.03.01 «Строительство»  по профилю  «</w:t>
      </w:r>
      <w:r w:rsidRPr="008645A8">
        <w:rPr>
          <w:szCs w:val="28"/>
          <w:lang w:eastAsia="ru-RU"/>
        </w:rPr>
        <w:t>Промышленное и гражданское строительство</w:t>
      </w:r>
      <w:r w:rsidRPr="00A40DE3">
        <w:rPr>
          <w:szCs w:val="28"/>
        </w:rPr>
        <w:t xml:space="preserve">»  </w:t>
      </w:r>
      <w:r w:rsidRPr="00A40DE3">
        <w:rPr>
          <w:bCs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910446" w:rsidRPr="00910446" w:rsidRDefault="000D657C" w:rsidP="006C0552">
      <w:pPr>
        <w:pStyle w:val="a4"/>
        <w:widowControl w:val="0"/>
        <w:numPr>
          <w:ilvl w:val="0"/>
          <w:numId w:val="25"/>
        </w:numPr>
        <w:suppressLineNumbers/>
        <w:suppressAutoHyphens/>
        <w:spacing w:after="0" w:line="240" w:lineRule="auto"/>
        <w:ind w:left="709" w:hanging="357"/>
        <w:jc w:val="both"/>
        <w:rPr>
          <w:szCs w:val="28"/>
        </w:rPr>
      </w:pPr>
      <w:r w:rsidRPr="00A40DE3">
        <w:rPr>
          <w:szCs w:val="28"/>
        </w:rPr>
        <w:t>Б1.Б.18.1</w:t>
      </w:r>
      <w:r w:rsidRPr="00A40DE3">
        <w:rPr>
          <w:bCs/>
          <w:szCs w:val="28"/>
        </w:rPr>
        <w:t xml:space="preserve"> «</w:t>
      </w:r>
      <w:r w:rsidRPr="00A40DE3">
        <w:rPr>
          <w:szCs w:val="28"/>
        </w:rPr>
        <w:t>ТЕПЛОГАЗОСНАБЖЕНИЕ С ОСНОВАМИ ТЕПЛОТЕХНИКИ</w:t>
      </w:r>
      <w:r w:rsidRPr="00A40DE3">
        <w:rPr>
          <w:bCs/>
          <w:szCs w:val="28"/>
        </w:rPr>
        <w:t xml:space="preserve">» Методические рекомендации для выполнения лабораторных работ </w:t>
      </w:r>
      <w:r w:rsidRPr="00A40DE3">
        <w:rPr>
          <w:szCs w:val="28"/>
        </w:rPr>
        <w:t>для направления  08.03.01 «Строительство» по профилю  «</w:t>
      </w:r>
      <w:r w:rsidRPr="008645A8">
        <w:rPr>
          <w:szCs w:val="28"/>
          <w:lang w:eastAsia="ru-RU"/>
        </w:rPr>
        <w:t>Промышленное и гражданское строительство</w:t>
      </w:r>
      <w:r w:rsidRPr="00A40DE3">
        <w:rPr>
          <w:szCs w:val="28"/>
        </w:rPr>
        <w:t xml:space="preserve">»  </w:t>
      </w:r>
      <w:r w:rsidRPr="00A40DE3">
        <w:rPr>
          <w:bCs/>
          <w:szCs w:val="28"/>
        </w:rPr>
        <w:t xml:space="preserve"> [Электронный ресурс]. – Режим доступа:  ttp://sdo.pgups.ru/  (для доступа к полнотекстовым документам требуется авторизация).</w:t>
      </w:r>
    </w:p>
    <w:p w:rsidR="00405725" w:rsidRDefault="004F0028" w:rsidP="006C0552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bCs/>
          <w:szCs w:val="28"/>
        </w:rPr>
      </w:pPr>
      <w:r w:rsidRPr="004F0028">
        <w:rPr>
          <w:bCs/>
          <w:szCs w:val="28"/>
        </w:rPr>
        <w:t>Тепломассообмен. Методические указания к выполнению лабораторных работ. СПб: ПГУПС, 2011. – 48 с.</w:t>
      </w:r>
    </w:p>
    <w:p w:rsidR="00405725" w:rsidRPr="00405725" w:rsidRDefault="00405725" w:rsidP="006C0552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bCs/>
          <w:szCs w:val="28"/>
        </w:rPr>
      </w:pPr>
      <w:r w:rsidRPr="00405725">
        <w:rPr>
          <w:bCs/>
          <w:iCs/>
          <w:snapToGrid w:val="0"/>
          <w:szCs w:val="28"/>
        </w:rPr>
        <w:t>Нагнетатели и тепловые двигатели. Методические указания для выполнения лабораторных работ. СПб., ПГУПС, 2006 г., - 22 с.</w:t>
      </w:r>
    </w:p>
    <w:p w:rsid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23111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E72C3" w:rsidRPr="002E43DC" w:rsidRDefault="006E72C3" w:rsidP="006E72C3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2E43DC">
        <w:rPr>
          <w:bCs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2E43DC">
        <w:rPr>
          <w:bCs/>
          <w:szCs w:val="28"/>
          <w:lang w:val="en-US"/>
        </w:rPr>
        <w:t>http</w:t>
      </w:r>
      <w:r w:rsidRPr="002E43DC">
        <w:rPr>
          <w:bCs/>
          <w:szCs w:val="28"/>
        </w:rPr>
        <w:t>://</w:t>
      </w:r>
      <w:proofErr w:type="spellStart"/>
      <w:r w:rsidRPr="002E43DC">
        <w:rPr>
          <w:bCs/>
          <w:szCs w:val="28"/>
          <w:lang w:val="en-US"/>
        </w:rPr>
        <w:t>sdo</w:t>
      </w:r>
      <w:proofErr w:type="spellEnd"/>
      <w:r w:rsidRPr="002E43DC">
        <w:rPr>
          <w:bCs/>
          <w:szCs w:val="28"/>
        </w:rPr>
        <w:t>.</w:t>
      </w:r>
      <w:proofErr w:type="spellStart"/>
      <w:r w:rsidRPr="002E43DC">
        <w:rPr>
          <w:bCs/>
          <w:szCs w:val="28"/>
          <w:lang w:val="en-US"/>
        </w:rPr>
        <w:t>pgups</w:t>
      </w:r>
      <w:proofErr w:type="spellEnd"/>
      <w:r w:rsidRPr="002E43DC">
        <w:rPr>
          <w:bCs/>
          <w:szCs w:val="28"/>
        </w:rPr>
        <w:t>.</w:t>
      </w:r>
      <w:proofErr w:type="spellStart"/>
      <w:r w:rsidRPr="002E43DC">
        <w:rPr>
          <w:bCs/>
          <w:szCs w:val="28"/>
          <w:lang w:val="en-US"/>
        </w:rPr>
        <w:t>ru</w:t>
      </w:r>
      <w:proofErr w:type="spellEnd"/>
      <w:r w:rsidRPr="002E43DC">
        <w:rPr>
          <w:bCs/>
          <w:szCs w:val="28"/>
        </w:rPr>
        <w:t xml:space="preserve">/  (для доступа к полнотекстовым документам требуется авторизация).  </w:t>
      </w:r>
    </w:p>
    <w:p w:rsidR="006E72C3" w:rsidRPr="002E43DC" w:rsidRDefault="006E72C3" w:rsidP="006E72C3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2E43DC">
        <w:rPr>
          <w:bCs/>
          <w:szCs w:val="28"/>
        </w:rPr>
        <w:lastRenderedPageBreak/>
        <w:t xml:space="preserve">Электронная библиотека НЕБ. [Электронный ресурс]. – Режим доступа: </w:t>
      </w:r>
      <w:hyperlink r:id="rId12" w:history="1">
        <w:r w:rsidRPr="002E43DC">
          <w:rPr>
            <w:rStyle w:val="a7"/>
            <w:bCs/>
            <w:szCs w:val="28"/>
          </w:rPr>
          <w:t>http://elibrary.ru</w:t>
        </w:r>
      </w:hyperlink>
      <w:r w:rsidRPr="002E43DC">
        <w:rPr>
          <w:bCs/>
          <w:szCs w:val="28"/>
        </w:rPr>
        <w:t xml:space="preserve"> – свободный  – </w:t>
      </w:r>
      <w:proofErr w:type="spellStart"/>
      <w:r w:rsidRPr="002E43DC">
        <w:rPr>
          <w:bCs/>
          <w:szCs w:val="28"/>
        </w:rPr>
        <w:t>Загл</w:t>
      </w:r>
      <w:proofErr w:type="spellEnd"/>
      <w:r w:rsidRPr="002E43DC">
        <w:rPr>
          <w:bCs/>
          <w:szCs w:val="28"/>
        </w:rPr>
        <w:t>.  с экрана;</w:t>
      </w:r>
    </w:p>
    <w:p w:rsidR="006E72C3" w:rsidRPr="002E43DC" w:rsidRDefault="006E72C3" w:rsidP="006E72C3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2E43DC">
        <w:rPr>
          <w:bCs/>
          <w:szCs w:val="28"/>
        </w:rPr>
        <w:t xml:space="preserve">Основные проблемы в теплоснабжении [электронный ресурс]: http://www.newenergetika.narod.ru/probl_teplo.html [Электронный ресурс]. – Режим доступа: свободный  – </w:t>
      </w:r>
      <w:proofErr w:type="spellStart"/>
      <w:r w:rsidRPr="002E43DC">
        <w:rPr>
          <w:bCs/>
          <w:szCs w:val="28"/>
        </w:rPr>
        <w:t>Загл</w:t>
      </w:r>
      <w:proofErr w:type="spellEnd"/>
      <w:r w:rsidRPr="002E43DC">
        <w:rPr>
          <w:bCs/>
          <w:szCs w:val="28"/>
        </w:rPr>
        <w:t>.  с экрана;</w:t>
      </w:r>
    </w:p>
    <w:p w:rsidR="006E72C3" w:rsidRPr="002E43DC" w:rsidRDefault="006E72C3" w:rsidP="006E72C3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2E43DC">
        <w:rPr>
          <w:bCs/>
          <w:szCs w:val="28"/>
        </w:rPr>
        <w:t xml:space="preserve">Профессиональные справочные системы </w:t>
      </w:r>
      <w:proofErr w:type="spellStart"/>
      <w:r w:rsidRPr="002E43DC">
        <w:rPr>
          <w:bCs/>
          <w:szCs w:val="28"/>
        </w:rPr>
        <w:t>Техэксперт</w:t>
      </w:r>
      <w:proofErr w:type="spellEnd"/>
      <w:r w:rsidRPr="002E43DC">
        <w:rPr>
          <w:bCs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13" w:history="1">
        <w:r w:rsidRPr="002E43DC">
          <w:rPr>
            <w:rStyle w:val="a7"/>
            <w:bCs/>
            <w:szCs w:val="28"/>
          </w:rPr>
          <w:t>htt</w:t>
        </w:r>
        <w:r w:rsidRPr="002E43DC">
          <w:rPr>
            <w:rStyle w:val="a7"/>
            <w:bCs/>
            <w:szCs w:val="28"/>
            <w:lang w:val="en-US"/>
          </w:rPr>
          <w:t>p</w:t>
        </w:r>
        <w:r w:rsidRPr="002E43DC">
          <w:rPr>
            <w:rStyle w:val="a7"/>
            <w:bCs/>
            <w:szCs w:val="28"/>
          </w:rPr>
          <w:t>://</w:t>
        </w:r>
        <w:r w:rsidRPr="002E43DC">
          <w:rPr>
            <w:rStyle w:val="a7"/>
            <w:bCs/>
            <w:szCs w:val="28"/>
            <w:lang w:val="en-US"/>
          </w:rPr>
          <w:t>www</w:t>
        </w:r>
        <w:r w:rsidRPr="002E43DC">
          <w:rPr>
            <w:rStyle w:val="a7"/>
            <w:bCs/>
            <w:szCs w:val="28"/>
          </w:rPr>
          <w:t>.</w:t>
        </w:r>
        <w:r w:rsidRPr="002E43DC">
          <w:rPr>
            <w:rStyle w:val="a7"/>
            <w:bCs/>
            <w:szCs w:val="28"/>
            <w:lang w:val="en-US"/>
          </w:rPr>
          <w:t>cntd</w:t>
        </w:r>
        <w:r w:rsidRPr="002E43DC">
          <w:rPr>
            <w:rStyle w:val="a7"/>
            <w:bCs/>
            <w:szCs w:val="28"/>
          </w:rPr>
          <w:t>.</w:t>
        </w:r>
        <w:r w:rsidRPr="002E43DC">
          <w:rPr>
            <w:rStyle w:val="a7"/>
            <w:bCs/>
            <w:szCs w:val="28"/>
            <w:lang w:val="en-US"/>
          </w:rPr>
          <w:t>ru</w:t>
        </w:r>
        <w:r w:rsidRPr="002E43DC">
          <w:rPr>
            <w:rStyle w:val="a7"/>
            <w:bCs/>
            <w:szCs w:val="28"/>
          </w:rPr>
          <w:t>/</w:t>
        </w:r>
      </w:hyperlink>
      <w:r w:rsidRPr="002E43DC">
        <w:rPr>
          <w:bCs/>
          <w:szCs w:val="28"/>
        </w:rPr>
        <w:t xml:space="preserve">, свободный – </w:t>
      </w:r>
      <w:proofErr w:type="spellStart"/>
      <w:r w:rsidRPr="002E43DC">
        <w:rPr>
          <w:bCs/>
          <w:szCs w:val="28"/>
        </w:rPr>
        <w:t>Загл</w:t>
      </w:r>
      <w:proofErr w:type="spellEnd"/>
      <w:r w:rsidRPr="002E43DC">
        <w:rPr>
          <w:bCs/>
          <w:szCs w:val="28"/>
        </w:rPr>
        <w:t>.  с экрана;</w:t>
      </w:r>
    </w:p>
    <w:p w:rsidR="00DA568D" w:rsidRDefault="006E72C3" w:rsidP="00DA568D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proofErr w:type="spellStart"/>
      <w:r w:rsidRPr="002E43DC">
        <w:rPr>
          <w:bCs/>
          <w:szCs w:val="28"/>
        </w:rPr>
        <w:t>Электронно</w:t>
      </w:r>
      <w:proofErr w:type="spellEnd"/>
      <w:r w:rsidRPr="002E43DC">
        <w:rPr>
          <w:bCs/>
          <w:szCs w:val="28"/>
        </w:rPr>
        <w:t xml:space="preserve"> – библиотечная система ЛАНЬ [Электронный ресурс] – Режим доступа: </w:t>
      </w:r>
      <w:hyperlink r:id="rId14" w:history="1">
        <w:r w:rsidRPr="002E43DC">
          <w:rPr>
            <w:rStyle w:val="a7"/>
            <w:bCs/>
            <w:szCs w:val="28"/>
            <w:lang w:val="en-US"/>
          </w:rPr>
          <w:t>https</w:t>
        </w:r>
        <w:r w:rsidRPr="002E43DC">
          <w:rPr>
            <w:rStyle w:val="a7"/>
            <w:bCs/>
            <w:szCs w:val="28"/>
          </w:rPr>
          <w:t>://</w:t>
        </w:r>
        <w:r w:rsidRPr="002E43DC">
          <w:rPr>
            <w:rStyle w:val="a7"/>
            <w:bCs/>
            <w:szCs w:val="28"/>
            <w:lang w:val="en-US"/>
          </w:rPr>
          <w:t>e</w:t>
        </w:r>
        <w:r w:rsidRPr="002E43DC">
          <w:rPr>
            <w:rStyle w:val="a7"/>
            <w:bCs/>
            <w:szCs w:val="28"/>
          </w:rPr>
          <w:t>.</w:t>
        </w:r>
        <w:proofErr w:type="spellStart"/>
        <w:r w:rsidRPr="002E43DC">
          <w:rPr>
            <w:rStyle w:val="a7"/>
            <w:bCs/>
            <w:szCs w:val="28"/>
            <w:lang w:val="en-US"/>
          </w:rPr>
          <w:t>lanbook</w:t>
        </w:r>
        <w:proofErr w:type="spellEnd"/>
        <w:r w:rsidRPr="002E43DC">
          <w:rPr>
            <w:rStyle w:val="a7"/>
            <w:bCs/>
            <w:szCs w:val="28"/>
          </w:rPr>
          <w:t>.</w:t>
        </w:r>
        <w:r w:rsidRPr="002E43DC">
          <w:rPr>
            <w:rStyle w:val="a7"/>
            <w:bCs/>
            <w:szCs w:val="28"/>
            <w:lang w:val="en-US"/>
          </w:rPr>
          <w:t>com</w:t>
        </w:r>
      </w:hyperlink>
      <w:r w:rsidRPr="002E43DC">
        <w:rPr>
          <w:bCs/>
          <w:szCs w:val="28"/>
        </w:rPr>
        <w:t xml:space="preserve">. </w:t>
      </w:r>
      <w:proofErr w:type="spellStart"/>
      <w:r w:rsidRPr="002E43DC">
        <w:rPr>
          <w:bCs/>
          <w:szCs w:val="28"/>
        </w:rPr>
        <w:t>Загл</w:t>
      </w:r>
      <w:proofErr w:type="spellEnd"/>
      <w:r w:rsidRPr="002E43DC">
        <w:rPr>
          <w:bCs/>
          <w:szCs w:val="28"/>
        </w:rPr>
        <w:t xml:space="preserve">. с экрана. </w:t>
      </w:r>
    </w:p>
    <w:p w:rsidR="00DA568D" w:rsidRDefault="00DA568D" w:rsidP="00DA568D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DA568D">
        <w:rPr>
          <w:color w:val="000000" w:themeColor="text1"/>
          <w:sz w:val="27"/>
          <w:szCs w:val="27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DA568D">
        <w:rPr>
          <w:color w:val="000000" w:themeColor="text1"/>
          <w:sz w:val="27"/>
          <w:szCs w:val="27"/>
        </w:rPr>
        <w:t>Загл</w:t>
      </w:r>
      <w:proofErr w:type="spellEnd"/>
      <w:r w:rsidRPr="00DA568D">
        <w:rPr>
          <w:color w:val="000000" w:themeColor="text1"/>
          <w:sz w:val="27"/>
          <w:szCs w:val="27"/>
        </w:rPr>
        <w:t>. с экрана.</w:t>
      </w:r>
    </w:p>
    <w:p w:rsidR="00DA568D" w:rsidRPr="00DA568D" w:rsidRDefault="00DA568D" w:rsidP="00DA568D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DA568D">
        <w:rPr>
          <w:sz w:val="27"/>
          <w:szCs w:val="27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A568D">
        <w:rPr>
          <w:sz w:val="27"/>
          <w:szCs w:val="27"/>
        </w:rPr>
        <w:t>Загл</w:t>
      </w:r>
      <w:proofErr w:type="spellEnd"/>
      <w:r w:rsidRPr="00DA568D">
        <w:rPr>
          <w:sz w:val="27"/>
          <w:szCs w:val="27"/>
        </w:rPr>
        <w:t>. с экрана.</w:t>
      </w:r>
    </w:p>
    <w:p w:rsidR="0023111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4F0028" w:rsidRPr="004F0028" w:rsidRDefault="004F0028" w:rsidP="001B6294">
      <w:pPr>
        <w:spacing w:after="0" w:line="240" w:lineRule="auto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D86B4E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1110" w:rsidRPr="0070363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72C3" w:rsidRPr="006E72C3" w:rsidRDefault="006E72C3" w:rsidP="006E72C3">
      <w:pPr>
        <w:tabs>
          <w:tab w:val="left" w:pos="1418"/>
        </w:tabs>
        <w:spacing w:after="0" w:line="240" w:lineRule="auto"/>
        <w:contextualSpacing/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Pr="006E72C3">
        <w:rPr>
          <w:bCs/>
          <w:szCs w:val="28"/>
        </w:rPr>
        <w:t>При осуществлении образовательного процесса по дисциплине «ТЕПЛОГАЗОСНАБЖЕНИЕ С ОСНОВАМИ ТЕПЛОТЕХНИКИ» используются следующие информационные технологии:</w:t>
      </w:r>
    </w:p>
    <w:p w:rsidR="00B946F5" w:rsidRPr="006C5511" w:rsidRDefault="00B946F5" w:rsidP="00B946F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>технические средства (</w:t>
      </w:r>
      <w:r>
        <w:rPr>
          <w:bCs/>
          <w:szCs w:val="28"/>
        </w:rPr>
        <w:t xml:space="preserve">компьютер/ноутбук, </w:t>
      </w:r>
      <w:r w:rsidRPr="006C5511">
        <w:rPr>
          <w:bCs/>
          <w:szCs w:val="28"/>
        </w:rPr>
        <w:t>проектор);</w:t>
      </w:r>
    </w:p>
    <w:p w:rsidR="00F2427C" w:rsidRPr="00F2427C" w:rsidRDefault="00B946F5" w:rsidP="00F2427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Cs w:val="28"/>
        </w:rPr>
        <w:t>мультимедийных материалов);</w:t>
      </w:r>
    </w:p>
    <w:p w:rsidR="00B946F5" w:rsidRPr="00F2427C" w:rsidRDefault="00F2427C" w:rsidP="00F2427C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F2427C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F2427C">
        <w:rPr>
          <w:bCs/>
          <w:szCs w:val="28"/>
          <w:lang w:val="en-US"/>
        </w:rPr>
        <w:t>I</w:t>
      </w:r>
      <w:r w:rsidRPr="00F2427C">
        <w:rPr>
          <w:bCs/>
          <w:szCs w:val="28"/>
        </w:rPr>
        <w:t xml:space="preserve"> [Электронный ресурс]. Режим доступа: </w:t>
      </w:r>
      <w:hyperlink r:id="rId15" w:history="1">
        <w:r w:rsidRPr="001641FD">
          <w:rPr>
            <w:rStyle w:val="a7"/>
            <w:bCs/>
            <w:szCs w:val="28"/>
            <w:lang w:val="en-US"/>
          </w:rPr>
          <w:t>http</w:t>
        </w:r>
        <w:r w:rsidRPr="001641FD">
          <w:rPr>
            <w:rStyle w:val="a7"/>
            <w:bCs/>
            <w:szCs w:val="28"/>
          </w:rPr>
          <w:t>://</w:t>
        </w:r>
        <w:proofErr w:type="spellStart"/>
        <w:r w:rsidRPr="001641FD">
          <w:rPr>
            <w:rStyle w:val="a7"/>
            <w:bCs/>
            <w:szCs w:val="28"/>
            <w:lang w:val="en-US"/>
          </w:rPr>
          <w:t>sdo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pgups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ru</w:t>
        </w:r>
        <w:proofErr w:type="spellEnd"/>
      </w:hyperlink>
      <w:r w:rsidRPr="00F2427C">
        <w:rPr>
          <w:bCs/>
          <w:szCs w:val="28"/>
        </w:rPr>
        <w:t>.</w:t>
      </w:r>
      <w:r w:rsidRPr="00F2427C">
        <w:rPr>
          <w:bCs/>
        </w:rPr>
        <w:t xml:space="preserve"> </w:t>
      </w:r>
      <w:r w:rsidRPr="00F2427C">
        <w:rPr>
          <w:bCs/>
          <w:szCs w:val="28"/>
        </w:rPr>
        <w:t>(для доступа к полнотекстовым документам требуется авторизация).</w:t>
      </w:r>
    </w:p>
    <w:p w:rsidR="00D5314C" w:rsidRDefault="00B946F5" w:rsidP="00F2427C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584D52">
        <w:rPr>
          <w:bCs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Cs w:val="28"/>
        </w:rPr>
        <w:t xml:space="preserve"> в соответствии с утвержденными расписаниями </w:t>
      </w:r>
      <w:r w:rsidRPr="00BF3E28">
        <w:rPr>
          <w:bCs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4F0028" w:rsidRPr="004F0028" w:rsidRDefault="004F0028" w:rsidP="001B6294">
      <w:pPr>
        <w:spacing w:after="0" w:line="240" w:lineRule="auto"/>
        <w:ind w:firstLine="851"/>
        <w:jc w:val="center"/>
        <w:rPr>
          <w:rFonts w:eastAsia="Times New Roman"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946F5" w:rsidRPr="005D6EE1" w:rsidRDefault="00B946F5" w:rsidP="00B946F5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D86B4E">
        <w:rPr>
          <w:bCs/>
        </w:rPr>
        <w:t>п</w:t>
      </w:r>
      <w:r w:rsidRPr="005D6EE1">
        <w:rPr>
          <w:bCs/>
        </w:rPr>
        <w:t>о</w:t>
      </w:r>
      <w:r w:rsidR="00D86B4E" w:rsidRPr="00D86B4E">
        <w:rPr>
          <w:rFonts w:eastAsia="Times New Roman"/>
          <w:snapToGrid w:val="0"/>
          <w:szCs w:val="28"/>
          <w:lang w:eastAsia="ru-RU"/>
        </w:rPr>
        <w:t xml:space="preserve"> </w:t>
      </w:r>
      <w:r w:rsidR="00D86B4E">
        <w:rPr>
          <w:bCs/>
        </w:rPr>
        <w:t xml:space="preserve">направлению </w:t>
      </w:r>
      <w:r w:rsidR="00D86B4E" w:rsidRPr="00D86B4E">
        <w:rPr>
          <w:bCs/>
        </w:rPr>
        <w:t xml:space="preserve">подготовки (08.03.01) «Строительство»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B946F5" w:rsidRDefault="00B946F5" w:rsidP="00B946F5">
      <w:pPr>
        <w:spacing w:after="0" w:line="240" w:lineRule="auto"/>
        <w:ind w:firstLine="851"/>
        <w:jc w:val="both"/>
        <w:rPr>
          <w:bCs/>
        </w:rPr>
      </w:pPr>
      <w:r>
        <w:rPr>
          <w:bCs/>
        </w:rPr>
        <w:t xml:space="preserve">Она содержит специальные помещения: </w:t>
      </w:r>
      <w:r w:rsidRPr="00CE656E">
        <w:rPr>
          <w:bCs/>
        </w:rPr>
        <w:t xml:space="preserve">учебные аудитории для проведения занятий лекционного типа, </w:t>
      </w:r>
      <w:r w:rsidR="00D86B4E">
        <w:rPr>
          <w:bCs/>
        </w:rPr>
        <w:t>лабораторных работ</w:t>
      </w:r>
      <w:r w:rsidRPr="00CE656E">
        <w:rPr>
          <w:bCs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</w:rPr>
        <w:t>текущего контроля и промежуточной аттестации</w:t>
      </w:r>
      <w:r>
        <w:rPr>
          <w:bCs/>
        </w:rPr>
        <w:t>, самостоятельной работы)</w:t>
      </w:r>
      <w:r w:rsidRPr="00CE656E">
        <w:rPr>
          <w:bCs/>
        </w:rPr>
        <w:t>.</w:t>
      </w:r>
    </w:p>
    <w:p w:rsidR="00B946F5" w:rsidRPr="00CE656E" w:rsidRDefault="00B946F5" w:rsidP="00B946F5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D86B4E" w:rsidRPr="00D86B4E" w:rsidRDefault="00D86B4E" w:rsidP="00D86B4E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D86B4E">
        <w:rPr>
          <w:bCs/>
        </w:rPr>
        <w:t>Специальные помещения для проведения лабораторных работ</w:t>
      </w:r>
      <w:r>
        <w:rPr>
          <w:bCs/>
        </w:rPr>
        <w:t xml:space="preserve"> </w:t>
      </w:r>
      <w:r w:rsidRPr="00D86B4E">
        <w:rPr>
          <w:bCs/>
        </w:rPr>
        <w:t xml:space="preserve">укомплектованы специализированной </w:t>
      </w:r>
      <w:proofErr w:type="spellStart"/>
      <w:r>
        <w:rPr>
          <w:bCs/>
        </w:rPr>
        <w:t>учебно</w:t>
      </w:r>
      <w:proofErr w:type="spellEnd"/>
      <w:r>
        <w:rPr>
          <w:bCs/>
        </w:rPr>
        <w:t xml:space="preserve"> – лабораторной </w:t>
      </w:r>
      <w:r w:rsidRPr="00D86B4E">
        <w:rPr>
          <w:bCs/>
        </w:rPr>
        <w:t>мебелью</w:t>
      </w:r>
      <w:r>
        <w:rPr>
          <w:bCs/>
        </w:rPr>
        <w:t>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 w:rsidRPr="00D86B4E">
        <w:rPr>
          <w:bCs/>
        </w:rPr>
        <w:t>.</w:t>
      </w:r>
    </w:p>
    <w:p w:rsidR="00B946F5" w:rsidRPr="00CE656E" w:rsidRDefault="00B946F5" w:rsidP="00B946F5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 w:rsidR="00D86B4E"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 w:rsidR="00D86B4E">
        <w:rPr>
          <w:bCs/>
        </w:rPr>
        <w:t>ы</w:t>
      </w:r>
      <w:r>
        <w:rPr>
          <w:bCs/>
        </w:rPr>
        <w:t>е</w:t>
      </w:r>
      <w:r w:rsidRPr="00CE656E">
        <w:rPr>
          <w:bCs/>
        </w:rPr>
        <w:t xml:space="preserve"> пособи</w:t>
      </w:r>
      <w:r w:rsidR="00D86B4E">
        <w:rPr>
          <w:bCs/>
        </w:rPr>
        <w:t>я</w:t>
      </w:r>
      <w:r w:rsidRPr="00CE656E">
        <w:rPr>
          <w:bCs/>
        </w:rPr>
        <w:t>,</w:t>
      </w:r>
      <w:r w:rsidR="00D86B4E"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B946F5" w:rsidRPr="00CE656E" w:rsidRDefault="006E72C3" w:rsidP="00B946F5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D425792" wp14:editId="452632F6">
            <wp:simplePos x="0" y="0"/>
            <wp:positionH relativeFrom="column">
              <wp:posOffset>2880995</wp:posOffset>
            </wp:positionH>
            <wp:positionV relativeFrom="paragraph">
              <wp:posOffset>673735</wp:posOffset>
            </wp:positionV>
            <wp:extent cx="1445895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F5" w:rsidRPr="00CE656E">
        <w:rPr>
          <w:bCs/>
        </w:rPr>
        <w:t>Помещения для самостоятельной работы обучающихся оснащены компьютерной</w:t>
      </w:r>
      <w:r w:rsidR="00B946F5">
        <w:rPr>
          <w:bCs/>
        </w:rPr>
        <w:t xml:space="preserve"> </w:t>
      </w:r>
      <w:r w:rsidR="00B946F5"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 w:rsidR="00B946F5">
        <w:rPr>
          <w:bCs/>
        </w:rPr>
        <w:t xml:space="preserve"> </w:t>
      </w:r>
      <w:r w:rsidR="00B946F5" w:rsidRPr="00CE656E">
        <w:rPr>
          <w:bCs/>
        </w:rPr>
        <w:t xml:space="preserve">информационно-образовательную среду </w:t>
      </w:r>
      <w:r w:rsidR="00B946F5">
        <w:rPr>
          <w:bCs/>
        </w:rPr>
        <w:t>Университета.</w:t>
      </w:r>
    </w:p>
    <w:p w:rsidR="00A21555" w:rsidRDefault="00A21555" w:rsidP="00923CBE">
      <w:pPr>
        <w:pStyle w:val="a5"/>
        <w:tabs>
          <w:tab w:val="clear" w:pos="4677"/>
          <w:tab w:val="clear" w:pos="9355"/>
        </w:tabs>
        <w:ind w:left="-284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1"/>
        <w:gridCol w:w="2969"/>
        <w:gridCol w:w="2118"/>
      </w:tblGrid>
      <w:tr w:rsidR="004F0028" w:rsidRPr="004F0028" w:rsidTr="006E72C3">
        <w:tc>
          <w:tcPr>
            <w:tcW w:w="4341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 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69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118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4F0028" w:rsidRPr="004F0028" w:rsidTr="006E72C3">
        <w:trPr>
          <w:trHeight w:val="467"/>
        </w:trPr>
        <w:tc>
          <w:tcPr>
            <w:tcW w:w="4341" w:type="dxa"/>
          </w:tcPr>
          <w:p w:rsidR="004F0028" w:rsidRPr="004F0028" w:rsidRDefault="004F0028" w:rsidP="00DA568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«_</w:t>
            </w:r>
            <w:r w:rsidR="00DA568D">
              <w:rPr>
                <w:rFonts w:eastAsia="Times New Roman"/>
                <w:szCs w:val="28"/>
                <w:lang w:eastAsia="ru-RU"/>
              </w:rPr>
              <w:t>24</w:t>
            </w:r>
            <w:r w:rsidRPr="004F0028">
              <w:rPr>
                <w:rFonts w:eastAsia="Times New Roman"/>
                <w:szCs w:val="28"/>
                <w:lang w:eastAsia="ru-RU"/>
              </w:rPr>
              <w:t>_» ____</w:t>
            </w:r>
            <w:r w:rsidR="006E72C3">
              <w:rPr>
                <w:rFonts w:eastAsia="Times New Roman"/>
                <w:szCs w:val="28"/>
                <w:lang w:eastAsia="ru-RU"/>
              </w:rPr>
              <w:t>04</w:t>
            </w:r>
            <w:r w:rsidRPr="004F0028">
              <w:rPr>
                <w:rFonts w:eastAsia="Times New Roman"/>
                <w:szCs w:val="28"/>
                <w:lang w:eastAsia="ru-RU"/>
              </w:rPr>
              <w:t>____ 201</w:t>
            </w:r>
            <w:r w:rsidR="00DA568D">
              <w:rPr>
                <w:rFonts w:eastAsia="Times New Roman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4F0028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969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sectPr w:rsidR="00A2155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00" w:rsidRDefault="003D2B00" w:rsidP="005D25EA">
      <w:pPr>
        <w:spacing w:after="0" w:line="240" w:lineRule="auto"/>
      </w:pPr>
      <w:r>
        <w:separator/>
      </w:r>
    </w:p>
  </w:endnote>
  <w:endnote w:type="continuationSeparator" w:id="0">
    <w:p w:rsidR="003D2B00" w:rsidRDefault="003D2B00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00" w:rsidRDefault="003D2B00" w:rsidP="005D25EA">
      <w:pPr>
        <w:spacing w:after="0" w:line="240" w:lineRule="auto"/>
      </w:pPr>
      <w:r>
        <w:separator/>
      </w:r>
    </w:p>
  </w:footnote>
  <w:footnote w:type="continuationSeparator" w:id="0">
    <w:p w:rsidR="003D2B00" w:rsidRDefault="003D2B00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C544F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6A9074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581DD8"/>
    <w:multiLevelType w:val="hybridMultilevel"/>
    <w:tmpl w:val="176CE038"/>
    <w:lvl w:ilvl="0" w:tplc="148ECE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2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84B99"/>
    <w:multiLevelType w:val="hybridMultilevel"/>
    <w:tmpl w:val="091CB04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56CBC"/>
    <w:multiLevelType w:val="hybridMultilevel"/>
    <w:tmpl w:val="584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E09D3"/>
    <w:multiLevelType w:val="hybridMultilevel"/>
    <w:tmpl w:val="108A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4"/>
  </w:num>
  <w:num w:numId="10">
    <w:abstractNumId w:val="22"/>
  </w:num>
  <w:num w:numId="11">
    <w:abstractNumId w:val="3"/>
  </w:num>
  <w:num w:numId="12">
    <w:abstractNumId w:val="5"/>
  </w:num>
  <w:num w:numId="13">
    <w:abstractNumId w:val="19"/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25"/>
  </w:num>
  <w:num w:numId="19">
    <w:abstractNumId w:val="24"/>
  </w:num>
  <w:num w:numId="20">
    <w:abstractNumId w:val="23"/>
  </w:num>
  <w:num w:numId="21">
    <w:abstractNumId w:val="20"/>
  </w:num>
  <w:num w:numId="22">
    <w:abstractNumId w:val="18"/>
  </w:num>
  <w:num w:numId="23">
    <w:abstractNumId w:val="17"/>
  </w:num>
  <w:num w:numId="24">
    <w:abstractNumId w:val="16"/>
  </w:num>
  <w:num w:numId="25">
    <w:abstractNumId w:val="10"/>
  </w:num>
  <w:num w:numId="2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695D"/>
    <w:rsid w:val="0003347D"/>
    <w:rsid w:val="000401ED"/>
    <w:rsid w:val="0004121C"/>
    <w:rsid w:val="00042614"/>
    <w:rsid w:val="00044C98"/>
    <w:rsid w:val="00046167"/>
    <w:rsid w:val="000472F6"/>
    <w:rsid w:val="00051AF3"/>
    <w:rsid w:val="00052902"/>
    <w:rsid w:val="00055140"/>
    <w:rsid w:val="0005785D"/>
    <w:rsid w:val="00060085"/>
    <w:rsid w:val="00060317"/>
    <w:rsid w:val="00063282"/>
    <w:rsid w:val="0007589B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8DD"/>
    <w:rsid w:val="000B3FF9"/>
    <w:rsid w:val="000B4B07"/>
    <w:rsid w:val="000C2D1E"/>
    <w:rsid w:val="000C2FDA"/>
    <w:rsid w:val="000C4C19"/>
    <w:rsid w:val="000C547B"/>
    <w:rsid w:val="000C58DF"/>
    <w:rsid w:val="000C697C"/>
    <w:rsid w:val="000C6B35"/>
    <w:rsid w:val="000D4553"/>
    <w:rsid w:val="000D657C"/>
    <w:rsid w:val="000E6F6F"/>
    <w:rsid w:val="000F21CA"/>
    <w:rsid w:val="000F7745"/>
    <w:rsid w:val="00106E09"/>
    <w:rsid w:val="00112DE3"/>
    <w:rsid w:val="0011342C"/>
    <w:rsid w:val="0014048C"/>
    <w:rsid w:val="001426EA"/>
    <w:rsid w:val="00142E6B"/>
    <w:rsid w:val="0014389D"/>
    <w:rsid w:val="00143F94"/>
    <w:rsid w:val="00156A13"/>
    <w:rsid w:val="00161CF5"/>
    <w:rsid w:val="00164129"/>
    <w:rsid w:val="001673E6"/>
    <w:rsid w:val="0017146E"/>
    <w:rsid w:val="00177FEA"/>
    <w:rsid w:val="0018355F"/>
    <w:rsid w:val="0018391D"/>
    <w:rsid w:val="001862C5"/>
    <w:rsid w:val="00186A20"/>
    <w:rsid w:val="00186CCE"/>
    <w:rsid w:val="00194994"/>
    <w:rsid w:val="00196D22"/>
    <w:rsid w:val="00196FD0"/>
    <w:rsid w:val="001B0088"/>
    <w:rsid w:val="001B2E87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E54E7"/>
    <w:rsid w:val="001F0940"/>
    <w:rsid w:val="001F473D"/>
    <w:rsid w:val="00201E92"/>
    <w:rsid w:val="0020718A"/>
    <w:rsid w:val="002076EA"/>
    <w:rsid w:val="00207822"/>
    <w:rsid w:val="002124DC"/>
    <w:rsid w:val="00217900"/>
    <w:rsid w:val="00220D6F"/>
    <w:rsid w:val="00225B08"/>
    <w:rsid w:val="00227495"/>
    <w:rsid w:val="00230FD2"/>
    <w:rsid w:val="00231110"/>
    <w:rsid w:val="00231FC5"/>
    <w:rsid w:val="0024110B"/>
    <w:rsid w:val="00245489"/>
    <w:rsid w:val="00250DE4"/>
    <w:rsid w:val="00251975"/>
    <w:rsid w:val="00251AE5"/>
    <w:rsid w:val="0026280D"/>
    <w:rsid w:val="00265019"/>
    <w:rsid w:val="002662B2"/>
    <w:rsid w:val="002664E6"/>
    <w:rsid w:val="00267458"/>
    <w:rsid w:val="00282D99"/>
    <w:rsid w:val="002837B9"/>
    <w:rsid w:val="002848D4"/>
    <w:rsid w:val="002860AA"/>
    <w:rsid w:val="002948C3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E0081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3F0A"/>
    <w:rsid w:val="00326314"/>
    <w:rsid w:val="00326455"/>
    <w:rsid w:val="00330A5A"/>
    <w:rsid w:val="00332769"/>
    <w:rsid w:val="0034060A"/>
    <w:rsid w:val="00342BA5"/>
    <w:rsid w:val="00343C85"/>
    <w:rsid w:val="00347511"/>
    <w:rsid w:val="0036633B"/>
    <w:rsid w:val="00376EDC"/>
    <w:rsid w:val="00385CA5"/>
    <w:rsid w:val="003875AD"/>
    <w:rsid w:val="003924FD"/>
    <w:rsid w:val="00393465"/>
    <w:rsid w:val="00396C64"/>
    <w:rsid w:val="003A4A91"/>
    <w:rsid w:val="003A4AC0"/>
    <w:rsid w:val="003B0A7C"/>
    <w:rsid w:val="003B5C44"/>
    <w:rsid w:val="003C02B1"/>
    <w:rsid w:val="003C04D2"/>
    <w:rsid w:val="003C0C40"/>
    <w:rsid w:val="003C201A"/>
    <w:rsid w:val="003D2977"/>
    <w:rsid w:val="003D2B00"/>
    <w:rsid w:val="003D2E3E"/>
    <w:rsid w:val="003D7866"/>
    <w:rsid w:val="003E19DA"/>
    <w:rsid w:val="003E52B1"/>
    <w:rsid w:val="003E5694"/>
    <w:rsid w:val="003E7962"/>
    <w:rsid w:val="003F1BBE"/>
    <w:rsid w:val="003F27EF"/>
    <w:rsid w:val="003F7AAB"/>
    <w:rsid w:val="00405725"/>
    <w:rsid w:val="00411078"/>
    <w:rsid w:val="00423217"/>
    <w:rsid w:val="00423F95"/>
    <w:rsid w:val="00424808"/>
    <w:rsid w:val="004253B2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810F4"/>
    <w:rsid w:val="004815BC"/>
    <w:rsid w:val="0048403C"/>
    <w:rsid w:val="0048513A"/>
    <w:rsid w:val="004925CE"/>
    <w:rsid w:val="004964F5"/>
    <w:rsid w:val="004A000D"/>
    <w:rsid w:val="004A1A02"/>
    <w:rsid w:val="004B2DC8"/>
    <w:rsid w:val="004B3D0C"/>
    <w:rsid w:val="004B47E6"/>
    <w:rsid w:val="004B7B3F"/>
    <w:rsid w:val="004C2CB2"/>
    <w:rsid w:val="004C378A"/>
    <w:rsid w:val="004E06D9"/>
    <w:rsid w:val="004E6BE4"/>
    <w:rsid w:val="004F0028"/>
    <w:rsid w:val="004F30FB"/>
    <w:rsid w:val="004F4E34"/>
    <w:rsid w:val="00500177"/>
    <w:rsid w:val="00501A6C"/>
    <w:rsid w:val="00501FF3"/>
    <w:rsid w:val="00507439"/>
    <w:rsid w:val="0052168A"/>
    <w:rsid w:val="0052177E"/>
    <w:rsid w:val="00524B94"/>
    <w:rsid w:val="00527099"/>
    <w:rsid w:val="005324C1"/>
    <w:rsid w:val="00532DB5"/>
    <w:rsid w:val="00535DA1"/>
    <w:rsid w:val="0053748E"/>
    <w:rsid w:val="00542AB0"/>
    <w:rsid w:val="00543B0A"/>
    <w:rsid w:val="0054576D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A69A0"/>
    <w:rsid w:val="005B025B"/>
    <w:rsid w:val="005B25B8"/>
    <w:rsid w:val="005B65DB"/>
    <w:rsid w:val="005C41FD"/>
    <w:rsid w:val="005C681F"/>
    <w:rsid w:val="005C73D8"/>
    <w:rsid w:val="005D0361"/>
    <w:rsid w:val="005D25EA"/>
    <w:rsid w:val="005D6791"/>
    <w:rsid w:val="005E08DD"/>
    <w:rsid w:val="005E2406"/>
    <w:rsid w:val="005E275A"/>
    <w:rsid w:val="005E470B"/>
    <w:rsid w:val="005F0277"/>
    <w:rsid w:val="005F2291"/>
    <w:rsid w:val="005F260E"/>
    <w:rsid w:val="00606DF0"/>
    <w:rsid w:val="00613480"/>
    <w:rsid w:val="00614268"/>
    <w:rsid w:val="00615160"/>
    <w:rsid w:val="00615EC0"/>
    <w:rsid w:val="006163F1"/>
    <w:rsid w:val="00616C11"/>
    <w:rsid w:val="00617F9E"/>
    <w:rsid w:val="006227C9"/>
    <w:rsid w:val="00626E83"/>
    <w:rsid w:val="0063202F"/>
    <w:rsid w:val="00632521"/>
    <w:rsid w:val="006401D7"/>
    <w:rsid w:val="00653269"/>
    <w:rsid w:val="00653CAE"/>
    <w:rsid w:val="00653CDF"/>
    <w:rsid w:val="006566BC"/>
    <w:rsid w:val="006659AF"/>
    <w:rsid w:val="00665BE3"/>
    <w:rsid w:val="00667244"/>
    <w:rsid w:val="0067398B"/>
    <w:rsid w:val="00675C90"/>
    <w:rsid w:val="006917E0"/>
    <w:rsid w:val="006972D3"/>
    <w:rsid w:val="00697E66"/>
    <w:rsid w:val="006A1484"/>
    <w:rsid w:val="006A4CA3"/>
    <w:rsid w:val="006B2792"/>
    <w:rsid w:val="006B3BFE"/>
    <w:rsid w:val="006B6725"/>
    <w:rsid w:val="006B7E8F"/>
    <w:rsid w:val="006C0552"/>
    <w:rsid w:val="006C320C"/>
    <w:rsid w:val="006C4305"/>
    <w:rsid w:val="006C46DB"/>
    <w:rsid w:val="006E1AC7"/>
    <w:rsid w:val="006E36A0"/>
    <w:rsid w:val="006E6BC2"/>
    <w:rsid w:val="006E7224"/>
    <w:rsid w:val="006E72C3"/>
    <w:rsid w:val="006F2DD5"/>
    <w:rsid w:val="006F3A58"/>
    <w:rsid w:val="006F50AE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4127E"/>
    <w:rsid w:val="00741B89"/>
    <w:rsid w:val="0075174F"/>
    <w:rsid w:val="00752335"/>
    <w:rsid w:val="00754438"/>
    <w:rsid w:val="007566EF"/>
    <w:rsid w:val="007711DF"/>
    <w:rsid w:val="007754E0"/>
    <w:rsid w:val="00776F0D"/>
    <w:rsid w:val="00777DA8"/>
    <w:rsid w:val="00787AD9"/>
    <w:rsid w:val="00792F53"/>
    <w:rsid w:val="00793CBD"/>
    <w:rsid w:val="00794952"/>
    <w:rsid w:val="00794F47"/>
    <w:rsid w:val="007A1637"/>
    <w:rsid w:val="007A1B9B"/>
    <w:rsid w:val="007A5CDD"/>
    <w:rsid w:val="007A64EE"/>
    <w:rsid w:val="007A7E20"/>
    <w:rsid w:val="007B08EA"/>
    <w:rsid w:val="007B3246"/>
    <w:rsid w:val="007B3829"/>
    <w:rsid w:val="007C1DAE"/>
    <w:rsid w:val="007C20BD"/>
    <w:rsid w:val="007C46D7"/>
    <w:rsid w:val="007C48DC"/>
    <w:rsid w:val="007D115E"/>
    <w:rsid w:val="007D2FBD"/>
    <w:rsid w:val="007D40F6"/>
    <w:rsid w:val="007D52F6"/>
    <w:rsid w:val="007D6460"/>
    <w:rsid w:val="007E1334"/>
    <w:rsid w:val="007E57FA"/>
    <w:rsid w:val="007E73DC"/>
    <w:rsid w:val="007E7C96"/>
    <w:rsid w:val="007F00B1"/>
    <w:rsid w:val="0080167F"/>
    <w:rsid w:val="00801F77"/>
    <w:rsid w:val="0081491F"/>
    <w:rsid w:val="00823D43"/>
    <w:rsid w:val="0083236B"/>
    <w:rsid w:val="0083605F"/>
    <w:rsid w:val="00840195"/>
    <w:rsid w:val="00842A82"/>
    <w:rsid w:val="008439B8"/>
    <w:rsid w:val="00846DF0"/>
    <w:rsid w:val="00847EB5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646"/>
    <w:rsid w:val="00894516"/>
    <w:rsid w:val="00896AA1"/>
    <w:rsid w:val="008A5C32"/>
    <w:rsid w:val="008B105E"/>
    <w:rsid w:val="008B469A"/>
    <w:rsid w:val="008C2935"/>
    <w:rsid w:val="008C36B3"/>
    <w:rsid w:val="008C76A7"/>
    <w:rsid w:val="008D0710"/>
    <w:rsid w:val="008D1E50"/>
    <w:rsid w:val="008D7E32"/>
    <w:rsid w:val="008E11F9"/>
    <w:rsid w:val="008E1985"/>
    <w:rsid w:val="008E4886"/>
    <w:rsid w:val="008F02F1"/>
    <w:rsid w:val="008F3298"/>
    <w:rsid w:val="00905208"/>
    <w:rsid w:val="00905AC7"/>
    <w:rsid w:val="00910446"/>
    <w:rsid w:val="00913953"/>
    <w:rsid w:val="00917661"/>
    <w:rsid w:val="00917770"/>
    <w:rsid w:val="00923CBE"/>
    <w:rsid w:val="00925828"/>
    <w:rsid w:val="00931AB8"/>
    <w:rsid w:val="0093382F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7675B"/>
    <w:rsid w:val="009805D9"/>
    <w:rsid w:val="00981F8B"/>
    <w:rsid w:val="009870E7"/>
    <w:rsid w:val="009922D5"/>
    <w:rsid w:val="009B67EB"/>
    <w:rsid w:val="009C4255"/>
    <w:rsid w:val="009D1F9F"/>
    <w:rsid w:val="009D3F3C"/>
    <w:rsid w:val="009D5BFE"/>
    <w:rsid w:val="009D6748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96A"/>
    <w:rsid w:val="00A279CD"/>
    <w:rsid w:val="00A34647"/>
    <w:rsid w:val="00A50086"/>
    <w:rsid w:val="00A504CF"/>
    <w:rsid w:val="00A54153"/>
    <w:rsid w:val="00A621FE"/>
    <w:rsid w:val="00A645EF"/>
    <w:rsid w:val="00A65E9F"/>
    <w:rsid w:val="00A751C9"/>
    <w:rsid w:val="00A83CB1"/>
    <w:rsid w:val="00A91DA0"/>
    <w:rsid w:val="00A92816"/>
    <w:rsid w:val="00A95BAA"/>
    <w:rsid w:val="00AA4347"/>
    <w:rsid w:val="00AA6956"/>
    <w:rsid w:val="00AB0283"/>
    <w:rsid w:val="00AB2C63"/>
    <w:rsid w:val="00AB5341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4B1"/>
    <w:rsid w:val="00B27DD7"/>
    <w:rsid w:val="00B30A05"/>
    <w:rsid w:val="00B3395E"/>
    <w:rsid w:val="00B33CDC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71C91"/>
    <w:rsid w:val="00B72047"/>
    <w:rsid w:val="00B72538"/>
    <w:rsid w:val="00B735F8"/>
    <w:rsid w:val="00B74B5B"/>
    <w:rsid w:val="00B81402"/>
    <w:rsid w:val="00B81CF9"/>
    <w:rsid w:val="00B8597F"/>
    <w:rsid w:val="00B908A1"/>
    <w:rsid w:val="00B90F8A"/>
    <w:rsid w:val="00B946F5"/>
    <w:rsid w:val="00B94857"/>
    <w:rsid w:val="00B95D58"/>
    <w:rsid w:val="00BA0160"/>
    <w:rsid w:val="00BA0300"/>
    <w:rsid w:val="00BA4216"/>
    <w:rsid w:val="00BA768B"/>
    <w:rsid w:val="00BA772E"/>
    <w:rsid w:val="00BB568F"/>
    <w:rsid w:val="00BB6B8E"/>
    <w:rsid w:val="00BC0328"/>
    <w:rsid w:val="00BC1A96"/>
    <w:rsid w:val="00BC1FBD"/>
    <w:rsid w:val="00BD4929"/>
    <w:rsid w:val="00BD5B46"/>
    <w:rsid w:val="00BD6F1C"/>
    <w:rsid w:val="00BE2340"/>
    <w:rsid w:val="00BF0AF5"/>
    <w:rsid w:val="00BF5560"/>
    <w:rsid w:val="00C00EEC"/>
    <w:rsid w:val="00C024F7"/>
    <w:rsid w:val="00C03EE3"/>
    <w:rsid w:val="00C04DCF"/>
    <w:rsid w:val="00C0539E"/>
    <w:rsid w:val="00C16416"/>
    <w:rsid w:val="00C17A6A"/>
    <w:rsid w:val="00C20B30"/>
    <w:rsid w:val="00C312B5"/>
    <w:rsid w:val="00C33218"/>
    <w:rsid w:val="00C35762"/>
    <w:rsid w:val="00C41B78"/>
    <w:rsid w:val="00C45801"/>
    <w:rsid w:val="00C52286"/>
    <w:rsid w:val="00C55C8D"/>
    <w:rsid w:val="00C65FE4"/>
    <w:rsid w:val="00C75724"/>
    <w:rsid w:val="00C76F21"/>
    <w:rsid w:val="00C80083"/>
    <w:rsid w:val="00C84CAD"/>
    <w:rsid w:val="00C9381F"/>
    <w:rsid w:val="00C9691A"/>
    <w:rsid w:val="00CA6923"/>
    <w:rsid w:val="00CA78FC"/>
    <w:rsid w:val="00CA7ADA"/>
    <w:rsid w:val="00CB5873"/>
    <w:rsid w:val="00CC1450"/>
    <w:rsid w:val="00CC5EF2"/>
    <w:rsid w:val="00CD7E79"/>
    <w:rsid w:val="00CE03D3"/>
    <w:rsid w:val="00CE6613"/>
    <w:rsid w:val="00CF361D"/>
    <w:rsid w:val="00CF5FDF"/>
    <w:rsid w:val="00CF633B"/>
    <w:rsid w:val="00CF6C42"/>
    <w:rsid w:val="00CF7B0E"/>
    <w:rsid w:val="00D03DFC"/>
    <w:rsid w:val="00D05517"/>
    <w:rsid w:val="00D11A7C"/>
    <w:rsid w:val="00D1695C"/>
    <w:rsid w:val="00D2396B"/>
    <w:rsid w:val="00D23AB3"/>
    <w:rsid w:val="00D27336"/>
    <w:rsid w:val="00D31CE4"/>
    <w:rsid w:val="00D34BD1"/>
    <w:rsid w:val="00D34EA1"/>
    <w:rsid w:val="00D360F8"/>
    <w:rsid w:val="00D36C3C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86B4E"/>
    <w:rsid w:val="00D955B4"/>
    <w:rsid w:val="00DA06D0"/>
    <w:rsid w:val="00DA568D"/>
    <w:rsid w:val="00DA69D1"/>
    <w:rsid w:val="00DB07CF"/>
    <w:rsid w:val="00DB27D5"/>
    <w:rsid w:val="00DC0E09"/>
    <w:rsid w:val="00DC13E5"/>
    <w:rsid w:val="00DC22AA"/>
    <w:rsid w:val="00DD75E5"/>
    <w:rsid w:val="00DD7E5C"/>
    <w:rsid w:val="00DE09B4"/>
    <w:rsid w:val="00DE349E"/>
    <w:rsid w:val="00DE3B92"/>
    <w:rsid w:val="00DF078B"/>
    <w:rsid w:val="00DF2E75"/>
    <w:rsid w:val="00DF7F8B"/>
    <w:rsid w:val="00E051F6"/>
    <w:rsid w:val="00E06D56"/>
    <w:rsid w:val="00E106A9"/>
    <w:rsid w:val="00E14C32"/>
    <w:rsid w:val="00E23E85"/>
    <w:rsid w:val="00E243EB"/>
    <w:rsid w:val="00E3395E"/>
    <w:rsid w:val="00E362B4"/>
    <w:rsid w:val="00E36966"/>
    <w:rsid w:val="00E43F31"/>
    <w:rsid w:val="00E449AA"/>
    <w:rsid w:val="00E45E5C"/>
    <w:rsid w:val="00E5415D"/>
    <w:rsid w:val="00E67D70"/>
    <w:rsid w:val="00E706EB"/>
    <w:rsid w:val="00E71BF0"/>
    <w:rsid w:val="00E735F5"/>
    <w:rsid w:val="00E7631E"/>
    <w:rsid w:val="00E76E79"/>
    <w:rsid w:val="00E93784"/>
    <w:rsid w:val="00E93FBC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21DAF"/>
    <w:rsid w:val="00F226C8"/>
    <w:rsid w:val="00F22911"/>
    <w:rsid w:val="00F22C26"/>
    <w:rsid w:val="00F23F66"/>
    <w:rsid w:val="00F2427C"/>
    <w:rsid w:val="00F27113"/>
    <w:rsid w:val="00F27347"/>
    <w:rsid w:val="00F35784"/>
    <w:rsid w:val="00F35A11"/>
    <w:rsid w:val="00F44678"/>
    <w:rsid w:val="00F45F56"/>
    <w:rsid w:val="00F5622A"/>
    <w:rsid w:val="00F63C11"/>
    <w:rsid w:val="00F8141D"/>
    <w:rsid w:val="00F86FBA"/>
    <w:rsid w:val="00F92994"/>
    <w:rsid w:val="00F961AF"/>
    <w:rsid w:val="00FA1394"/>
    <w:rsid w:val="00FA2266"/>
    <w:rsid w:val="00FA4056"/>
    <w:rsid w:val="00FA5FFD"/>
    <w:rsid w:val="00FA67F0"/>
    <w:rsid w:val="00FB0BA6"/>
    <w:rsid w:val="00FB0FB7"/>
    <w:rsid w:val="00FB1256"/>
    <w:rsid w:val="00FC04EA"/>
    <w:rsid w:val="00FC40C6"/>
    <w:rsid w:val="00FC455C"/>
    <w:rsid w:val="00FC5A03"/>
    <w:rsid w:val="00FC5CBD"/>
    <w:rsid w:val="00FC6A6C"/>
    <w:rsid w:val="00FC77D4"/>
    <w:rsid w:val="00FD0762"/>
    <w:rsid w:val="00FD10B5"/>
    <w:rsid w:val="00FD219B"/>
    <w:rsid w:val="00FD53B7"/>
    <w:rsid w:val="00FE0B6A"/>
    <w:rsid w:val="00FE40B1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t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03AA-80A3-4D3C-B3C2-ADB5E837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Kudrin</cp:lastModifiedBy>
  <cp:revision>29</cp:revision>
  <cp:lastPrinted>2017-11-08T07:27:00Z</cp:lastPrinted>
  <dcterms:created xsi:type="dcterms:W3CDTF">2017-11-05T19:07:00Z</dcterms:created>
  <dcterms:modified xsi:type="dcterms:W3CDTF">2018-05-28T12:48:00Z</dcterms:modified>
</cp:coreProperties>
</file>