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ВО ПГУПС)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ind w:left="5245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567DF2" w:rsidRPr="00104973" w:rsidRDefault="00567DF2" w:rsidP="00567DF2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«ЗАЩИТА СРЕДЫ ЖИЗНЕДЕЯТЕЛЬНОСТИ»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.В.ДВ.</w:t>
      </w:r>
      <w:r w:rsidR="009C51BE">
        <w:rPr>
          <w:rFonts w:eastAsia="Times New Roman"/>
          <w:sz w:val="28"/>
          <w:szCs w:val="28"/>
        </w:rPr>
        <w:t>5</w:t>
      </w:r>
      <w:r w:rsidR="00041CC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104973">
        <w:rPr>
          <w:rFonts w:eastAsia="Times New Roman"/>
          <w:sz w:val="28"/>
          <w:szCs w:val="28"/>
        </w:rPr>
        <w:t>)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567DF2" w:rsidRPr="00104973" w:rsidRDefault="00567DF2" w:rsidP="00567DF2">
      <w:pPr>
        <w:jc w:val="center"/>
        <w:rPr>
          <w:rFonts w:eastAsia="Times New Roman"/>
          <w:i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041CC7" w:rsidRDefault="00041CC7" w:rsidP="00567DF2">
      <w:pPr>
        <w:jc w:val="center"/>
        <w:rPr>
          <w:rFonts w:eastAsia="Times New Roman"/>
          <w:sz w:val="28"/>
          <w:szCs w:val="28"/>
        </w:rPr>
      </w:pPr>
    </w:p>
    <w:p w:rsidR="00041CC7" w:rsidRDefault="00041CC7" w:rsidP="00567DF2">
      <w:pPr>
        <w:jc w:val="center"/>
        <w:rPr>
          <w:rFonts w:eastAsia="Times New Roman"/>
          <w:sz w:val="28"/>
          <w:szCs w:val="28"/>
        </w:rPr>
      </w:pPr>
    </w:p>
    <w:p w:rsidR="00041CC7" w:rsidRDefault="00041CC7" w:rsidP="00567DF2">
      <w:pPr>
        <w:jc w:val="center"/>
        <w:rPr>
          <w:rFonts w:eastAsia="Times New Roman"/>
          <w:sz w:val="28"/>
          <w:szCs w:val="28"/>
        </w:rPr>
      </w:pPr>
    </w:p>
    <w:p w:rsidR="00041CC7" w:rsidRDefault="00041CC7" w:rsidP="00567DF2">
      <w:pPr>
        <w:jc w:val="center"/>
        <w:rPr>
          <w:rFonts w:eastAsia="Times New Roman"/>
          <w:sz w:val="28"/>
          <w:szCs w:val="28"/>
        </w:rPr>
      </w:pPr>
    </w:p>
    <w:p w:rsidR="00041CC7" w:rsidRDefault="00041CC7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Default="00567DF2" w:rsidP="00567DF2">
      <w:pPr>
        <w:jc w:val="center"/>
        <w:rPr>
          <w:rFonts w:eastAsia="Times New Roman"/>
          <w:sz w:val="28"/>
          <w:szCs w:val="28"/>
        </w:rPr>
      </w:pPr>
    </w:p>
    <w:p w:rsidR="00567DF2" w:rsidRPr="00104973" w:rsidRDefault="00567DF2" w:rsidP="00567DF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567DF2" w:rsidRPr="00104973" w:rsidRDefault="00512D70" w:rsidP="00567DF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2E2592" w:rsidRPr="00B25F9A" w:rsidRDefault="00567DF2" w:rsidP="002E2592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  <w:r w:rsidR="002E2592">
        <w:rPr>
          <w:noProof/>
          <w:sz w:val="28"/>
          <w:szCs w:val="28"/>
        </w:rPr>
        <w:lastRenderedPageBreak/>
        <w:drawing>
          <wp:inline distT="0" distB="0" distL="0" distR="0">
            <wp:extent cx="6086475" cy="556007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88E6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916" cy="55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F2" w:rsidRPr="00B25F9A" w:rsidRDefault="00567DF2" w:rsidP="00567DF2">
      <w:pPr>
        <w:rPr>
          <w:sz w:val="28"/>
          <w:szCs w:val="28"/>
        </w:rPr>
      </w:pPr>
    </w:p>
    <w:p w:rsidR="00A957C8" w:rsidRDefault="00A957C8" w:rsidP="00DA1D78">
      <w:pPr>
        <w:jc w:val="center"/>
        <w:rPr>
          <w:noProof/>
          <w:sz w:val="28"/>
          <w:szCs w:val="28"/>
        </w:rPr>
      </w:pPr>
    </w:p>
    <w:p w:rsidR="00567DF2" w:rsidRDefault="00567DF2" w:rsidP="00DA1D78">
      <w:pPr>
        <w:jc w:val="center"/>
        <w:rPr>
          <w:noProof/>
          <w:sz w:val="28"/>
          <w:szCs w:val="28"/>
        </w:rPr>
      </w:pPr>
    </w:p>
    <w:p w:rsidR="00567DF2" w:rsidRDefault="00567DF2" w:rsidP="00DA1D78">
      <w:pPr>
        <w:jc w:val="center"/>
        <w:rPr>
          <w:noProof/>
          <w:sz w:val="28"/>
          <w:szCs w:val="28"/>
        </w:rPr>
      </w:pPr>
    </w:p>
    <w:p w:rsidR="00567DF2" w:rsidRDefault="00567DF2" w:rsidP="00DA1D78">
      <w:pPr>
        <w:jc w:val="center"/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Default="00A957C8" w:rsidP="00A957C8">
      <w:pPr>
        <w:rPr>
          <w:sz w:val="28"/>
          <w:szCs w:val="28"/>
        </w:rPr>
      </w:pPr>
    </w:p>
    <w:p w:rsidR="00A957C8" w:rsidRPr="00CA2765" w:rsidRDefault="00A957C8" w:rsidP="00A957C8">
      <w:pPr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4073BC" w:rsidRDefault="00A957C8" w:rsidP="00901ADF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 w:rsidRPr="00C65B93">
        <w:rPr>
          <w:sz w:val="28"/>
          <w:szCs w:val="28"/>
        </w:rPr>
        <w:t>, утвержде</w:t>
      </w:r>
      <w:r w:rsidRPr="00C65B93">
        <w:rPr>
          <w:sz w:val="28"/>
          <w:szCs w:val="28"/>
        </w:rPr>
        <w:t>н</w:t>
      </w:r>
      <w:r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201</w:t>
      </w:r>
      <w:r w:rsidRPr="00C65B93">
        <w:rPr>
          <w:sz w:val="28"/>
          <w:szCs w:val="28"/>
        </w:rPr>
        <w:t xml:space="preserve"> по</w:t>
      </w:r>
      <w:r w:rsidRPr="00CA2765">
        <w:rPr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>по</w:t>
      </w:r>
      <w:r w:rsidRPr="007647ED">
        <w:rPr>
          <w:sz w:val="28"/>
          <w:szCs w:val="28"/>
        </w:rPr>
        <w:t xml:space="preserve"> дисциплине </w:t>
      </w:r>
      <w:r w:rsidR="00E571DC" w:rsidRPr="00884D72">
        <w:rPr>
          <w:sz w:val="28"/>
          <w:szCs w:val="28"/>
        </w:rPr>
        <w:t>«</w:t>
      </w:r>
      <w:r>
        <w:rPr>
          <w:sz w:val="28"/>
          <w:szCs w:val="28"/>
        </w:rPr>
        <w:t>Защита среды жизнедеятельности</w:t>
      </w:r>
      <w:r w:rsidR="00E571DC" w:rsidRPr="00884D72">
        <w:rPr>
          <w:sz w:val="28"/>
          <w:szCs w:val="28"/>
        </w:rPr>
        <w:t>».</w:t>
      </w:r>
    </w:p>
    <w:p w:rsidR="002B587D" w:rsidRPr="00104973" w:rsidRDefault="000866AD" w:rsidP="002B587D">
      <w:pPr>
        <w:ind w:firstLine="851"/>
        <w:jc w:val="both"/>
        <w:rPr>
          <w:rFonts w:eastAsia="Times New Roman"/>
          <w:sz w:val="28"/>
          <w:szCs w:val="28"/>
        </w:rPr>
      </w:pPr>
      <w:r w:rsidRPr="005C1A18">
        <w:rPr>
          <w:sz w:val="28"/>
          <w:szCs w:val="28"/>
        </w:rPr>
        <w:t>Цель</w:t>
      </w:r>
      <w:r w:rsidR="00FB13AD" w:rsidRPr="005C1A18">
        <w:rPr>
          <w:sz w:val="28"/>
          <w:szCs w:val="28"/>
        </w:rPr>
        <w:t>ю</w:t>
      </w:r>
      <w:r w:rsidRPr="005C1A18">
        <w:rPr>
          <w:sz w:val="28"/>
          <w:szCs w:val="28"/>
        </w:rPr>
        <w:t xml:space="preserve"> изучения дисциплины </w:t>
      </w:r>
      <w:r w:rsidR="00A957C8" w:rsidRPr="005C1A18">
        <w:rPr>
          <w:sz w:val="28"/>
          <w:szCs w:val="28"/>
        </w:rPr>
        <w:t xml:space="preserve">«Защита среды жизнедеятельности» </w:t>
      </w:r>
      <w:r w:rsidR="00FB13AD" w:rsidRPr="005C1A18">
        <w:rPr>
          <w:rFonts w:eastAsia="Times New Roman"/>
          <w:sz w:val="28"/>
          <w:szCs w:val="28"/>
        </w:rPr>
        <w:t>я</w:t>
      </w:r>
      <w:r w:rsidR="00FB13AD" w:rsidRPr="005C1A18">
        <w:rPr>
          <w:rFonts w:eastAsia="Times New Roman"/>
          <w:sz w:val="28"/>
          <w:szCs w:val="28"/>
        </w:rPr>
        <w:t>в</w:t>
      </w:r>
      <w:r w:rsidR="00FB13AD" w:rsidRPr="005C1A18">
        <w:rPr>
          <w:rFonts w:eastAsia="Times New Roman"/>
          <w:sz w:val="28"/>
          <w:szCs w:val="28"/>
        </w:rPr>
        <w:t>ля</w:t>
      </w:r>
      <w:r w:rsidR="00B05FB5" w:rsidRPr="005C1A18">
        <w:rPr>
          <w:rFonts w:eastAsia="Times New Roman"/>
          <w:sz w:val="28"/>
          <w:szCs w:val="28"/>
        </w:rPr>
        <w:t xml:space="preserve">ется </w:t>
      </w:r>
      <w:r w:rsidR="002B587D" w:rsidRPr="00F6399C">
        <w:rPr>
          <w:rFonts w:eastAsia="Times New Roman"/>
          <w:sz w:val="28"/>
          <w:szCs w:val="28"/>
        </w:rPr>
        <w:t>ознакомление студентов с  концептуал</w:t>
      </w:r>
      <w:r w:rsidR="002B587D">
        <w:rPr>
          <w:rFonts w:eastAsia="Times New Roman"/>
          <w:sz w:val="28"/>
          <w:szCs w:val="28"/>
        </w:rPr>
        <w:t>ьными основами проектиров</w:t>
      </w:r>
      <w:r w:rsidR="002B587D">
        <w:rPr>
          <w:rFonts w:eastAsia="Times New Roman"/>
          <w:sz w:val="28"/>
          <w:szCs w:val="28"/>
        </w:rPr>
        <w:t>а</w:t>
      </w:r>
      <w:r w:rsidR="002B587D">
        <w:rPr>
          <w:rFonts w:eastAsia="Times New Roman"/>
          <w:sz w:val="28"/>
          <w:szCs w:val="28"/>
        </w:rPr>
        <w:t xml:space="preserve">ния среды </w:t>
      </w:r>
      <w:r w:rsidR="002B587D" w:rsidRPr="00F6399C">
        <w:rPr>
          <w:sz w:val="28"/>
          <w:szCs w:val="28"/>
        </w:rPr>
        <w:t>различных ти</w:t>
      </w:r>
      <w:r w:rsidR="002B587D">
        <w:rPr>
          <w:sz w:val="28"/>
          <w:szCs w:val="28"/>
        </w:rPr>
        <w:t>пов зданий</w:t>
      </w:r>
      <w:r w:rsidR="002B587D" w:rsidRPr="00104973">
        <w:rPr>
          <w:rFonts w:eastAsia="Times New Roman"/>
          <w:sz w:val="28"/>
          <w:szCs w:val="28"/>
        </w:rPr>
        <w:t>.</w:t>
      </w:r>
    </w:p>
    <w:p w:rsidR="000866AD" w:rsidRPr="005C1A18" w:rsidRDefault="00FC7034" w:rsidP="002B587D">
      <w:pPr>
        <w:ind w:firstLine="709"/>
        <w:jc w:val="both"/>
        <w:rPr>
          <w:sz w:val="28"/>
          <w:szCs w:val="28"/>
        </w:rPr>
      </w:pPr>
      <w:r w:rsidRPr="005C1A18">
        <w:rPr>
          <w:sz w:val="28"/>
          <w:szCs w:val="28"/>
        </w:rPr>
        <w:t>Для достижения поставленной цели</w:t>
      </w:r>
      <w:r w:rsidR="000866AD" w:rsidRPr="005C1A18">
        <w:rPr>
          <w:sz w:val="28"/>
          <w:szCs w:val="28"/>
        </w:rPr>
        <w:t xml:space="preserve"> решаются следующие задачи:</w:t>
      </w:r>
    </w:p>
    <w:p w:rsidR="002B587D" w:rsidRPr="002B587D" w:rsidRDefault="002B587D" w:rsidP="002D1287">
      <w:pPr>
        <w:pStyle w:val="af8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8"/>
          <w:szCs w:val="28"/>
        </w:rPr>
      </w:pPr>
      <w:r w:rsidRPr="002B587D">
        <w:rPr>
          <w:rFonts w:ascii="Times New Roman" w:hAnsi="Times New Roman"/>
          <w:sz w:val="28"/>
          <w:szCs w:val="28"/>
        </w:rPr>
        <w:t>составить представление о значении строительной физики в професси</w:t>
      </w:r>
      <w:r w:rsidRPr="002B587D">
        <w:rPr>
          <w:rFonts w:ascii="Times New Roman" w:hAnsi="Times New Roman"/>
          <w:sz w:val="28"/>
          <w:szCs w:val="28"/>
        </w:rPr>
        <w:t>о</w:t>
      </w:r>
      <w:r w:rsidRPr="002B587D">
        <w:rPr>
          <w:rFonts w:ascii="Times New Roman" w:hAnsi="Times New Roman"/>
          <w:sz w:val="28"/>
          <w:szCs w:val="28"/>
        </w:rPr>
        <w:t xml:space="preserve">нальной деятельности; </w:t>
      </w:r>
    </w:p>
    <w:p w:rsidR="002B587D" w:rsidRPr="002B587D" w:rsidRDefault="002B587D" w:rsidP="002D1287">
      <w:pPr>
        <w:pStyle w:val="af8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8"/>
          <w:szCs w:val="28"/>
        </w:rPr>
      </w:pPr>
      <w:r w:rsidRPr="002B587D">
        <w:rPr>
          <w:rFonts w:ascii="Times New Roman" w:hAnsi="Times New Roman"/>
          <w:sz w:val="28"/>
          <w:szCs w:val="28"/>
        </w:rPr>
        <w:t>изучить основные понятия и термины строительной физики;</w:t>
      </w:r>
    </w:p>
    <w:p w:rsidR="002B587D" w:rsidRPr="002B587D" w:rsidRDefault="002B587D" w:rsidP="002D1287">
      <w:pPr>
        <w:pStyle w:val="af8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8"/>
          <w:szCs w:val="28"/>
        </w:rPr>
      </w:pPr>
      <w:r w:rsidRPr="002B587D">
        <w:rPr>
          <w:rFonts w:ascii="Times New Roman" w:hAnsi="Times New Roman"/>
          <w:sz w:val="28"/>
          <w:szCs w:val="28"/>
        </w:rPr>
        <w:t xml:space="preserve"> научиться анализировать климатические факторы с использованием нормативной и технической литературы, для определения рационального планировочного и конструктивного решения зданий, </w:t>
      </w:r>
    </w:p>
    <w:p w:rsidR="002B587D" w:rsidRPr="002B587D" w:rsidRDefault="002B587D" w:rsidP="002D1287">
      <w:pPr>
        <w:pStyle w:val="af8"/>
        <w:numPr>
          <w:ilvl w:val="0"/>
          <w:numId w:val="5"/>
        </w:numPr>
        <w:spacing w:after="0" w:line="240" w:lineRule="auto"/>
        <w:ind w:left="425" w:hanging="357"/>
        <w:rPr>
          <w:rFonts w:ascii="Times New Roman" w:hAnsi="Times New Roman"/>
          <w:sz w:val="28"/>
          <w:szCs w:val="28"/>
        </w:rPr>
      </w:pPr>
      <w:r w:rsidRPr="002B587D">
        <w:rPr>
          <w:rFonts w:ascii="Times New Roman" w:hAnsi="Times New Roman"/>
          <w:sz w:val="28"/>
          <w:szCs w:val="28"/>
        </w:rPr>
        <w:t>освоить методики определения физических параметров строительной среды для создания комфортных условий в зданиях.</w:t>
      </w:r>
    </w:p>
    <w:p w:rsidR="002B587D" w:rsidRDefault="002B587D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A957C8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A957C8">
        <w:rPr>
          <w:b/>
          <w:bCs/>
          <w:sz w:val="28"/>
          <w:szCs w:val="28"/>
        </w:rPr>
        <w:t xml:space="preserve"> </w:t>
      </w:r>
      <w:r w:rsidR="00632601">
        <w:rPr>
          <w:b/>
          <w:bCs/>
          <w:sz w:val="28"/>
          <w:szCs w:val="28"/>
        </w:rPr>
        <w:t>основной</w:t>
      </w:r>
    </w:p>
    <w:p w:rsidR="00E54C36" w:rsidRPr="00CA2765" w:rsidRDefault="00A957C8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A957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профессиональной</w:t>
      </w:r>
      <w:r w:rsidR="00632601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957C8" w:rsidRDefault="00A957C8" w:rsidP="00A957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</w:t>
      </w:r>
      <w:r w:rsidR="009C51BE">
        <w:rPr>
          <w:sz w:val="28"/>
          <w:szCs w:val="28"/>
        </w:rPr>
        <w:t>етение знаний, умений, навыков</w:t>
      </w:r>
      <w:r>
        <w:rPr>
          <w:sz w:val="28"/>
          <w:szCs w:val="28"/>
        </w:rPr>
        <w:t>.</w:t>
      </w:r>
    </w:p>
    <w:p w:rsidR="00E54C36" w:rsidRPr="005C1A18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C1A18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5C1A18">
        <w:rPr>
          <w:bCs/>
          <w:sz w:val="28"/>
          <w:szCs w:val="28"/>
        </w:rPr>
        <w:t>обучающийся</w:t>
      </w:r>
      <w:proofErr w:type="gramEnd"/>
      <w:r w:rsidRPr="005C1A18">
        <w:rPr>
          <w:bCs/>
          <w:sz w:val="28"/>
          <w:szCs w:val="28"/>
        </w:rPr>
        <w:t xml:space="preserve"> должен:</w:t>
      </w:r>
    </w:p>
    <w:p w:rsidR="00E54C36" w:rsidRPr="005C1A18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C1A18">
        <w:rPr>
          <w:b/>
          <w:bCs/>
          <w:sz w:val="28"/>
          <w:szCs w:val="28"/>
        </w:rPr>
        <w:t>ЗНАТЬ</w:t>
      </w:r>
      <w:r w:rsidRPr="005C1A18">
        <w:rPr>
          <w:bCs/>
          <w:sz w:val="28"/>
          <w:szCs w:val="28"/>
        </w:rPr>
        <w:t>:</w:t>
      </w:r>
    </w:p>
    <w:p w:rsidR="002B587D" w:rsidRPr="001866FA" w:rsidRDefault="002B587D" w:rsidP="002D1287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866FA">
        <w:rPr>
          <w:sz w:val="28"/>
          <w:szCs w:val="28"/>
        </w:rPr>
        <w:t>терминологию дисциплины;</w:t>
      </w:r>
    </w:p>
    <w:p w:rsidR="002B587D" w:rsidRPr="001866FA" w:rsidRDefault="002B587D" w:rsidP="002D1287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866FA">
        <w:rPr>
          <w:sz w:val="28"/>
          <w:szCs w:val="28"/>
        </w:rPr>
        <w:t>влияние внешних климатических факторов на состояние ограждающих конструкций зданий;</w:t>
      </w:r>
    </w:p>
    <w:p w:rsidR="002B587D" w:rsidRPr="001866FA" w:rsidRDefault="002B587D" w:rsidP="002D1287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866FA">
        <w:rPr>
          <w:sz w:val="28"/>
          <w:szCs w:val="28"/>
        </w:rPr>
        <w:t>требования, предъявляемые к созданию комфортной среды в зданиях;</w:t>
      </w:r>
    </w:p>
    <w:p w:rsidR="009300D3" w:rsidRPr="002B587D" w:rsidRDefault="002B587D" w:rsidP="002D1287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866FA">
        <w:rPr>
          <w:sz w:val="28"/>
          <w:szCs w:val="28"/>
        </w:rPr>
        <w:t>методологию оценки комфортной среды с учетом основ теплотехники, светотехники и акустики.</w:t>
      </w:r>
    </w:p>
    <w:p w:rsidR="00E54C36" w:rsidRPr="0027188B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7188B">
        <w:rPr>
          <w:b/>
          <w:bCs/>
          <w:sz w:val="28"/>
          <w:szCs w:val="28"/>
        </w:rPr>
        <w:t>УМЕТЬ</w:t>
      </w:r>
      <w:r w:rsidRPr="0027188B">
        <w:rPr>
          <w:bCs/>
          <w:sz w:val="28"/>
          <w:szCs w:val="28"/>
        </w:rPr>
        <w:t>:</w:t>
      </w:r>
    </w:p>
    <w:p w:rsidR="002B587D" w:rsidRPr="001866FA" w:rsidRDefault="002B587D" w:rsidP="002D1287">
      <w:pPr>
        <w:numPr>
          <w:ilvl w:val="0"/>
          <w:numId w:val="18"/>
        </w:numPr>
        <w:ind w:left="426" w:hanging="426"/>
        <w:jc w:val="both"/>
        <w:rPr>
          <w:b/>
          <w:sz w:val="28"/>
          <w:szCs w:val="28"/>
        </w:rPr>
      </w:pPr>
      <w:r w:rsidRPr="001866FA">
        <w:rPr>
          <w:sz w:val="28"/>
          <w:szCs w:val="28"/>
        </w:rPr>
        <w:t>пользоваться нормативной литературой;</w:t>
      </w:r>
    </w:p>
    <w:p w:rsidR="002B587D" w:rsidRPr="001866FA" w:rsidRDefault="002B587D" w:rsidP="002D1287">
      <w:pPr>
        <w:numPr>
          <w:ilvl w:val="0"/>
          <w:numId w:val="18"/>
        </w:numPr>
        <w:ind w:left="426" w:hanging="426"/>
        <w:jc w:val="both"/>
        <w:rPr>
          <w:b/>
          <w:sz w:val="28"/>
          <w:szCs w:val="28"/>
        </w:rPr>
      </w:pPr>
      <w:r w:rsidRPr="001866FA">
        <w:rPr>
          <w:sz w:val="28"/>
          <w:szCs w:val="28"/>
        </w:rPr>
        <w:t>проводить лабораторные измерения различного вида;</w:t>
      </w:r>
    </w:p>
    <w:p w:rsidR="002B587D" w:rsidRPr="001866FA" w:rsidRDefault="002B587D" w:rsidP="002D1287">
      <w:pPr>
        <w:numPr>
          <w:ilvl w:val="0"/>
          <w:numId w:val="18"/>
        </w:numPr>
        <w:ind w:left="426" w:hanging="426"/>
        <w:jc w:val="both"/>
        <w:rPr>
          <w:b/>
          <w:sz w:val="28"/>
          <w:szCs w:val="28"/>
        </w:rPr>
      </w:pPr>
      <w:r w:rsidRPr="001866FA">
        <w:rPr>
          <w:sz w:val="28"/>
          <w:szCs w:val="28"/>
        </w:rPr>
        <w:t>выполнять теплотехнические расчеты ограждающих конструкций;</w:t>
      </w:r>
    </w:p>
    <w:p w:rsidR="002B587D" w:rsidRPr="001866FA" w:rsidRDefault="002B587D" w:rsidP="002D1287">
      <w:pPr>
        <w:numPr>
          <w:ilvl w:val="0"/>
          <w:numId w:val="18"/>
        </w:numPr>
        <w:ind w:left="426" w:hanging="426"/>
        <w:jc w:val="both"/>
        <w:rPr>
          <w:b/>
          <w:sz w:val="28"/>
          <w:szCs w:val="28"/>
        </w:rPr>
      </w:pPr>
      <w:r w:rsidRPr="001866FA">
        <w:rPr>
          <w:sz w:val="28"/>
          <w:szCs w:val="28"/>
        </w:rPr>
        <w:t>выполнять расчеты по естественному освещению помещений в зданиях;</w:t>
      </w:r>
    </w:p>
    <w:p w:rsidR="00B542D6" w:rsidRPr="002B587D" w:rsidRDefault="002B587D" w:rsidP="002D1287">
      <w:pPr>
        <w:numPr>
          <w:ilvl w:val="0"/>
          <w:numId w:val="18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определять акустические параметры строительных конструкций</w:t>
      </w:r>
      <w:r w:rsidRPr="00032EA8">
        <w:rPr>
          <w:sz w:val="28"/>
          <w:szCs w:val="28"/>
        </w:rPr>
        <w:t>.</w:t>
      </w:r>
    </w:p>
    <w:p w:rsidR="00E54C36" w:rsidRPr="0027188B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7188B">
        <w:rPr>
          <w:b/>
          <w:bCs/>
          <w:sz w:val="28"/>
          <w:szCs w:val="28"/>
        </w:rPr>
        <w:t>ВЛАДЕТЬ</w:t>
      </w:r>
      <w:r w:rsidRPr="0027188B">
        <w:rPr>
          <w:bCs/>
          <w:sz w:val="28"/>
          <w:szCs w:val="28"/>
        </w:rPr>
        <w:t>:</w:t>
      </w:r>
    </w:p>
    <w:p w:rsidR="002B587D" w:rsidRPr="000E0123" w:rsidRDefault="002B587D" w:rsidP="002D1287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0123">
        <w:rPr>
          <w:sz w:val="28"/>
          <w:szCs w:val="28"/>
        </w:rPr>
        <w:t>знаниями в области физических законов природных процессов;</w:t>
      </w:r>
    </w:p>
    <w:p w:rsidR="002B587D" w:rsidRDefault="002B587D" w:rsidP="002D1287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0E0123">
        <w:rPr>
          <w:sz w:val="28"/>
          <w:szCs w:val="28"/>
        </w:rPr>
        <w:t>навыками работы с лабораторно-измерительной аппаратурой</w:t>
      </w:r>
      <w:r>
        <w:rPr>
          <w:sz w:val="28"/>
          <w:szCs w:val="28"/>
        </w:rPr>
        <w:t>;</w:t>
      </w:r>
    </w:p>
    <w:p w:rsidR="002B587D" w:rsidRPr="00032EA8" w:rsidRDefault="002B587D" w:rsidP="002D1287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032EA8">
        <w:rPr>
          <w:sz w:val="28"/>
          <w:szCs w:val="28"/>
        </w:rPr>
        <w:t>методами измерения теплотехнических</w:t>
      </w:r>
      <w:r>
        <w:rPr>
          <w:sz w:val="28"/>
          <w:szCs w:val="28"/>
        </w:rPr>
        <w:t xml:space="preserve"> и акустических</w:t>
      </w:r>
      <w:r w:rsidRPr="00032EA8">
        <w:rPr>
          <w:sz w:val="28"/>
          <w:szCs w:val="28"/>
        </w:rPr>
        <w:t xml:space="preserve"> параметров ко</w:t>
      </w:r>
      <w:r w:rsidRPr="00032EA8">
        <w:rPr>
          <w:sz w:val="28"/>
          <w:szCs w:val="28"/>
        </w:rPr>
        <w:t>н</w:t>
      </w:r>
      <w:r w:rsidRPr="00032EA8">
        <w:rPr>
          <w:sz w:val="28"/>
          <w:szCs w:val="28"/>
        </w:rPr>
        <w:t>струкций;</w:t>
      </w:r>
    </w:p>
    <w:p w:rsidR="002B587D" w:rsidRPr="001866FA" w:rsidRDefault="002B587D" w:rsidP="002D1287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1866FA">
        <w:rPr>
          <w:sz w:val="28"/>
          <w:szCs w:val="28"/>
        </w:rPr>
        <w:lastRenderedPageBreak/>
        <w:t>знаниями в области проектирования комфортной среды в зданиях ра</w:t>
      </w:r>
      <w:r w:rsidRPr="001866FA">
        <w:rPr>
          <w:sz w:val="28"/>
          <w:szCs w:val="28"/>
        </w:rPr>
        <w:t>з</w:t>
      </w:r>
      <w:r w:rsidRPr="001866FA">
        <w:rPr>
          <w:sz w:val="28"/>
          <w:szCs w:val="28"/>
        </w:rPr>
        <w:t>личного назначения</w:t>
      </w:r>
      <w:r>
        <w:rPr>
          <w:sz w:val="28"/>
          <w:szCs w:val="28"/>
        </w:rPr>
        <w:t xml:space="preserve"> с учетом нормативных требований;</w:t>
      </w:r>
    </w:p>
    <w:p w:rsidR="002B587D" w:rsidRPr="001866FA" w:rsidRDefault="002B587D" w:rsidP="002D1287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применения </w:t>
      </w:r>
      <w:r w:rsidRPr="00032EA8">
        <w:rPr>
          <w:sz w:val="28"/>
          <w:szCs w:val="28"/>
        </w:rPr>
        <w:t>эффективных</w:t>
      </w:r>
      <w:r>
        <w:rPr>
          <w:sz w:val="28"/>
          <w:szCs w:val="28"/>
        </w:rPr>
        <w:t xml:space="preserve"> строительных материалов для</w:t>
      </w:r>
      <w:r w:rsidRPr="00032EA8">
        <w:rPr>
          <w:sz w:val="28"/>
          <w:szCs w:val="28"/>
        </w:rPr>
        <w:t xml:space="preserve"> ограждающих конструкций</w:t>
      </w:r>
      <w:r>
        <w:rPr>
          <w:sz w:val="28"/>
          <w:szCs w:val="28"/>
        </w:rPr>
        <w:t>;</w:t>
      </w:r>
    </w:p>
    <w:p w:rsidR="00601A14" w:rsidRPr="002B587D" w:rsidRDefault="002B587D" w:rsidP="002D1287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знаниями требований безопасности жизнедеятельности и защиты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</w:t>
      </w:r>
      <w:r w:rsidRPr="001866FA">
        <w:rPr>
          <w:sz w:val="28"/>
          <w:szCs w:val="28"/>
        </w:rPr>
        <w:t>.</w:t>
      </w:r>
    </w:p>
    <w:p w:rsidR="00A957C8" w:rsidRDefault="00A957C8" w:rsidP="00A957C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</w:t>
      </w:r>
      <w:r w:rsidR="009C51BE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957C8" w:rsidRPr="00C573A9" w:rsidRDefault="00A957C8" w:rsidP="00A957C8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957C8" w:rsidRDefault="00A957C8" w:rsidP="002D1287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основные законы естественнонау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дисциплин в профессиональной деятельности, применять методы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матического анализа и математического (компьютерного) моделирования, теоретического и экспериментального исследования </w:t>
      </w:r>
      <w:r w:rsidRPr="00210AEC">
        <w:rPr>
          <w:sz w:val="28"/>
          <w:szCs w:val="28"/>
        </w:rPr>
        <w:t>(ОПК-1);</w:t>
      </w:r>
    </w:p>
    <w:p w:rsidR="00A957C8" w:rsidRPr="00210AEC" w:rsidRDefault="00A957C8" w:rsidP="002D1287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выявлять естественнонаучную сущность проблем, возникающих в ходе профессиональной деятельности, привлечь их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соответствующий физико-математический аппарат (ОПК-2);</w:t>
      </w:r>
    </w:p>
    <w:p w:rsidR="00A957C8" w:rsidRPr="00366AF6" w:rsidRDefault="00A957C8" w:rsidP="00A957C8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A957C8" w:rsidRPr="001156C1" w:rsidRDefault="00A957C8" w:rsidP="002D1287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рудования, планировки и застройки населенных мест </w:t>
      </w:r>
      <w:r w:rsidRPr="001156C1">
        <w:rPr>
          <w:sz w:val="28"/>
          <w:szCs w:val="28"/>
        </w:rPr>
        <w:t xml:space="preserve"> (ПК-1);</w:t>
      </w:r>
    </w:p>
    <w:p w:rsidR="00A957C8" w:rsidRPr="001156C1" w:rsidRDefault="00A957C8" w:rsidP="002D1287">
      <w:pPr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56C1">
        <w:rPr>
          <w:sz w:val="28"/>
          <w:szCs w:val="28"/>
        </w:rPr>
        <w:t>способностью проводить</w:t>
      </w:r>
      <w:r>
        <w:rPr>
          <w:sz w:val="28"/>
          <w:szCs w:val="28"/>
        </w:rPr>
        <w:t xml:space="preserve">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 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>други</w:t>
      </w:r>
      <w:r w:rsidR="007B130C">
        <w:rPr>
          <w:sz w:val="28"/>
          <w:szCs w:val="28"/>
        </w:rPr>
        <w:t>м нормативным документам (ПК-3);</w:t>
      </w:r>
    </w:p>
    <w:p w:rsidR="007B130C" w:rsidRPr="00BE182C" w:rsidRDefault="007B130C" w:rsidP="007B130C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экспериментально-исследовательская деятельность:</w:t>
      </w:r>
    </w:p>
    <w:p w:rsidR="007B130C" w:rsidRPr="00BB1C41" w:rsidRDefault="007B130C" w:rsidP="002D1287">
      <w:pPr>
        <w:pStyle w:val="13"/>
        <w:numPr>
          <w:ilvl w:val="0"/>
          <w:numId w:val="19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BB1C41">
        <w:rPr>
          <w:rFonts w:cs="Times New Roman"/>
          <w:szCs w:val="28"/>
        </w:rPr>
        <w:t>владением методами и средствами физического и математическ</w:t>
      </w:r>
      <w:r w:rsidRPr="00BB1C41">
        <w:rPr>
          <w:rFonts w:cs="Times New Roman"/>
          <w:szCs w:val="28"/>
        </w:rPr>
        <w:t>о</w:t>
      </w:r>
      <w:r w:rsidRPr="00BB1C41">
        <w:rPr>
          <w:rFonts w:cs="Times New Roman"/>
          <w:szCs w:val="28"/>
        </w:rPr>
        <w:t>го (компьютерного) моделирования, в том числе с использованием униве</w:t>
      </w:r>
      <w:r w:rsidRPr="00BB1C41">
        <w:rPr>
          <w:rFonts w:cs="Times New Roman"/>
          <w:szCs w:val="28"/>
        </w:rPr>
        <w:t>р</w:t>
      </w:r>
      <w:r w:rsidRPr="00BB1C41">
        <w:rPr>
          <w:rFonts w:cs="Times New Roman"/>
          <w:szCs w:val="28"/>
        </w:rPr>
        <w:t>сальных и специализированных программно-вычислительных комплексов, систем автоматизированного проектирования, стандартных пакетов автом</w:t>
      </w:r>
      <w:r w:rsidRPr="00BB1C41">
        <w:rPr>
          <w:rFonts w:cs="Times New Roman"/>
          <w:szCs w:val="28"/>
        </w:rPr>
        <w:t>а</w:t>
      </w:r>
      <w:r w:rsidRPr="00BB1C41">
        <w:rPr>
          <w:rFonts w:cs="Times New Roman"/>
          <w:szCs w:val="28"/>
        </w:rPr>
        <w:t>тизации исследований, владение методами испытаний строительных ко</w:t>
      </w:r>
      <w:r w:rsidRPr="00BB1C41">
        <w:rPr>
          <w:rFonts w:cs="Times New Roman"/>
          <w:szCs w:val="28"/>
        </w:rPr>
        <w:t>н</w:t>
      </w:r>
      <w:r w:rsidRPr="00BB1C41">
        <w:rPr>
          <w:rFonts w:cs="Times New Roman"/>
          <w:szCs w:val="28"/>
        </w:rPr>
        <w:t>струкций и изделий, методами постановки и проведения экспериментов по заданным методикам (ПК-14);</w:t>
      </w:r>
    </w:p>
    <w:p w:rsidR="007B130C" w:rsidRPr="007B130C" w:rsidRDefault="007B130C" w:rsidP="002D1287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составлять отчеты по выполненным работам, участвовать во  внедрении результатов исследований и практических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боток (ПК-15).</w:t>
      </w:r>
    </w:p>
    <w:p w:rsidR="00A2592F" w:rsidRDefault="00A2592F" w:rsidP="00A2592F">
      <w:pPr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9C51BE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A2592F" w:rsidRPr="00D2714B" w:rsidRDefault="00A2592F" w:rsidP="00A2592F">
      <w:pPr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9C51BE" w:rsidRPr="009C51BE">
        <w:rPr>
          <w:sz w:val="28"/>
          <w:szCs w:val="28"/>
        </w:rPr>
        <w:t xml:space="preserve"> </w:t>
      </w:r>
      <w:r w:rsidR="009C51BE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33E1A" w:rsidRDefault="00233E1A" w:rsidP="00A957C8">
      <w:pPr>
        <w:ind w:firstLine="851"/>
        <w:jc w:val="center"/>
        <w:rPr>
          <w:b/>
          <w:bCs/>
          <w:sz w:val="28"/>
          <w:szCs w:val="28"/>
        </w:rPr>
      </w:pPr>
    </w:p>
    <w:p w:rsidR="00A957C8" w:rsidRPr="008E3C5A" w:rsidRDefault="00A957C8" w:rsidP="00A957C8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>профессиональной</w:t>
      </w:r>
      <w:r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A957C8" w:rsidRPr="008E3C5A" w:rsidRDefault="00A957C8" w:rsidP="00A957C8">
      <w:pPr>
        <w:ind w:firstLine="851"/>
        <w:jc w:val="center"/>
        <w:rPr>
          <w:b/>
          <w:bCs/>
          <w:sz w:val="28"/>
          <w:szCs w:val="28"/>
        </w:rPr>
      </w:pPr>
    </w:p>
    <w:p w:rsidR="00A957C8" w:rsidRDefault="00A957C8" w:rsidP="00A957C8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Pr="00C65B93">
        <w:rPr>
          <w:sz w:val="28"/>
          <w:szCs w:val="28"/>
        </w:rPr>
        <w:t>«</w:t>
      </w:r>
      <w:r>
        <w:rPr>
          <w:sz w:val="28"/>
          <w:szCs w:val="28"/>
        </w:rPr>
        <w:t>Защита сре</w:t>
      </w:r>
      <w:r w:rsidR="009C51BE">
        <w:rPr>
          <w:sz w:val="28"/>
          <w:szCs w:val="28"/>
        </w:rPr>
        <w:t>ды жизнедеятельности» (Б</w:t>
      </w:r>
      <w:proofErr w:type="gramStart"/>
      <w:r w:rsidR="009C51BE">
        <w:rPr>
          <w:sz w:val="28"/>
          <w:szCs w:val="28"/>
        </w:rPr>
        <w:t>1</w:t>
      </w:r>
      <w:proofErr w:type="gramEnd"/>
      <w:r w:rsidR="009C51BE">
        <w:rPr>
          <w:sz w:val="28"/>
          <w:szCs w:val="28"/>
        </w:rPr>
        <w:t>.В.ДВ.5</w:t>
      </w:r>
      <w:r>
        <w:rPr>
          <w:sz w:val="28"/>
          <w:szCs w:val="28"/>
        </w:rPr>
        <w:t>.2)</w:t>
      </w:r>
      <w:r>
        <w:rPr>
          <w:sz w:val="24"/>
          <w:szCs w:val="24"/>
        </w:rPr>
        <w:t xml:space="preserve"> </w:t>
      </w:r>
      <w:r w:rsidRPr="008E3C5A">
        <w:rPr>
          <w:sz w:val="28"/>
          <w:szCs w:val="28"/>
        </w:rPr>
        <w:t>отн</w:t>
      </w:r>
      <w:r w:rsidRPr="008E3C5A">
        <w:rPr>
          <w:sz w:val="28"/>
          <w:szCs w:val="28"/>
        </w:rPr>
        <w:t>о</w:t>
      </w:r>
      <w:r w:rsidRPr="008E3C5A">
        <w:rPr>
          <w:sz w:val="28"/>
          <w:szCs w:val="28"/>
        </w:rPr>
        <w:t xml:space="preserve">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</w:t>
      </w:r>
      <w:r>
        <w:rPr>
          <w:sz w:val="28"/>
          <w:szCs w:val="28"/>
        </w:rPr>
        <w:t>и является дисциплиной по выбору обучающегося</w:t>
      </w:r>
      <w:r w:rsidRPr="00B542D6">
        <w:rPr>
          <w:sz w:val="28"/>
          <w:szCs w:val="28"/>
        </w:rPr>
        <w:t>.</w:t>
      </w:r>
    </w:p>
    <w:p w:rsidR="00233E1A" w:rsidRDefault="00233E1A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D74F53" w:rsidRDefault="00D74F53" w:rsidP="009C601D">
      <w:pPr>
        <w:ind w:firstLine="851"/>
        <w:jc w:val="center"/>
        <w:rPr>
          <w:b/>
          <w:bCs/>
          <w:sz w:val="28"/>
          <w:szCs w:val="28"/>
        </w:rPr>
      </w:pPr>
    </w:p>
    <w:p w:rsidR="00233E1A" w:rsidRDefault="00A957C8" w:rsidP="00902F2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p w:rsidR="00517262" w:rsidRDefault="00517262" w:rsidP="00902F22">
      <w:pPr>
        <w:ind w:firstLine="851"/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12D70" w:rsidRPr="00121192" w:rsidTr="006D2EA4">
        <w:trPr>
          <w:jc w:val="center"/>
        </w:trPr>
        <w:tc>
          <w:tcPr>
            <w:tcW w:w="5353" w:type="dxa"/>
            <w:vMerge w:val="restart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21192">
              <w:rPr>
                <w:b/>
                <w:sz w:val="28"/>
                <w:szCs w:val="28"/>
              </w:rPr>
              <w:t>Семестр</w:t>
            </w:r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Merge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21192">
              <w:rPr>
                <w:b/>
                <w:sz w:val="28"/>
                <w:szCs w:val="28"/>
              </w:rPr>
              <w:t>7</w:t>
            </w:r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Контактная работа (по видам учебных з</w:t>
            </w:r>
            <w:r w:rsidRPr="00121192">
              <w:rPr>
                <w:sz w:val="28"/>
                <w:szCs w:val="28"/>
              </w:rPr>
              <w:t>а</w:t>
            </w:r>
            <w:r w:rsidRPr="00121192">
              <w:rPr>
                <w:sz w:val="28"/>
                <w:szCs w:val="28"/>
              </w:rPr>
              <w:t>нятий)</w:t>
            </w:r>
          </w:p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В том числе:</w:t>
            </w:r>
          </w:p>
          <w:p w:rsidR="00512D70" w:rsidRPr="00121192" w:rsidRDefault="00512D70" w:rsidP="00512D70">
            <w:pPr>
              <w:numPr>
                <w:ilvl w:val="0"/>
                <w:numId w:val="12"/>
              </w:numPr>
              <w:tabs>
                <w:tab w:val="left" w:pos="380"/>
              </w:tabs>
              <w:ind w:firstLine="0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лекции (Л)</w:t>
            </w:r>
          </w:p>
          <w:p w:rsidR="00512D70" w:rsidRPr="00121192" w:rsidRDefault="00512D70" w:rsidP="00512D70">
            <w:pPr>
              <w:numPr>
                <w:ilvl w:val="0"/>
                <w:numId w:val="12"/>
              </w:numPr>
              <w:tabs>
                <w:tab w:val="left" w:pos="380"/>
              </w:tabs>
              <w:ind w:firstLine="0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практические занятия (ПЗ)</w:t>
            </w:r>
          </w:p>
          <w:p w:rsidR="00512D70" w:rsidRPr="00121192" w:rsidRDefault="00512D70" w:rsidP="00512D70">
            <w:pPr>
              <w:numPr>
                <w:ilvl w:val="0"/>
                <w:numId w:val="12"/>
              </w:numPr>
              <w:tabs>
                <w:tab w:val="left" w:pos="380"/>
              </w:tabs>
              <w:ind w:firstLine="0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-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-</w:t>
            </w:r>
          </w:p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12119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121192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512D70" w:rsidRPr="00121192" w:rsidTr="006D2EA4">
        <w:trPr>
          <w:jc w:val="center"/>
        </w:trPr>
        <w:tc>
          <w:tcPr>
            <w:tcW w:w="5353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21192">
              <w:rPr>
                <w:sz w:val="28"/>
                <w:szCs w:val="28"/>
              </w:rPr>
              <w:t>з.е</w:t>
            </w:r>
            <w:proofErr w:type="spellEnd"/>
            <w:r w:rsidRPr="0012119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12D70" w:rsidRPr="00121192" w:rsidRDefault="00512D70" w:rsidP="006D2E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21192">
              <w:rPr>
                <w:sz w:val="28"/>
                <w:szCs w:val="28"/>
              </w:rPr>
              <w:t>108/3</w:t>
            </w:r>
          </w:p>
        </w:tc>
      </w:tr>
    </w:tbl>
    <w:p w:rsidR="00A957C8" w:rsidRDefault="00A957C8" w:rsidP="00A957C8">
      <w:pPr>
        <w:ind w:firstLine="851"/>
        <w:jc w:val="both"/>
        <w:rPr>
          <w:bCs/>
          <w:sz w:val="28"/>
          <w:szCs w:val="28"/>
        </w:rPr>
      </w:pPr>
    </w:p>
    <w:p w:rsidR="00233E1A" w:rsidRDefault="00233E1A" w:rsidP="00902F22">
      <w:pPr>
        <w:ind w:firstLine="851"/>
        <w:jc w:val="both"/>
        <w:rPr>
          <w:bCs/>
          <w:sz w:val="28"/>
          <w:szCs w:val="28"/>
        </w:rPr>
      </w:pPr>
      <w:r w:rsidRPr="00D74F53">
        <w:rPr>
          <w:bCs/>
          <w:sz w:val="28"/>
          <w:szCs w:val="28"/>
        </w:rPr>
        <w:t>Для очно-заочной формы обучения:</w:t>
      </w:r>
    </w:p>
    <w:p w:rsidR="00517262" w:rsidRDefault="00517262" w:rsidP="00902F22">
      <w:pPr>
        <w:ind w:firstLine="851"/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12D70" w:rsidRPr="001677F9" w:rsidTr="006D2EA4">
        <w:trPr>
          <w:jc w:val="center"/>
        </w:trPr>
        <w:tc>
          <w:tcPr>
            <w:tcW w:w="5353" w:type="dxa"/>
            <w:vMerge w:val="restart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Merge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</w:t>
            </w:r>
            <w:r w:rsidRPr="001677F9">
              <w:rPr>
                <w:sz w:val="28"/>
                <w:szCs w:val="28"/>
              </w:rPr>
              <w:t>а</w:t>
            </w:r>
            <w:r w:rsidRPr="001677F9">
              <w:rPr>
                <w:sz w:val="28"/>
                <w:szCs w:val="28"/>
              </w:rPr>
              <w:t>нятий)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512D70" w:rsidRPr="001677F9" w:rsidRDefault="00512D70" w:rsidP="00512D7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512D70" w:rsidRPr="001677F9" w:rsidRDefault="00512D70" w:rsidP="00512D7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512D70" w:rsidRPr="001677F9" w:rsidRDefault="00512D70" w:rsidP="00512D7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2D70" w:rsidRPr="00741E55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41E55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512D70" w:rsidRPr="00741E55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41E55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512D70" w:rsidRPr="001677F9" w:rsidTr="006D2EA4">
        <w:trPr>
          <w:jc w:val="center"/>
        </w:trPr>
        <w:tc>
          <w:tcPr>
            <w:tcW w:w="5353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</w:rPr>
              <w:t>з.е</w:t>
            </w:r>
            <w:proofErr w:type="spellEnd"/>
            <w:r w:rsidRPr="001677F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12D70" w:rsidRPr="001677F9" w:rsidRDefault="00512D70" w:rsidP="006D2EA4">
            <w:pPr>
              <w:tabs>
                <w:tab w:val="left" w:pos="851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233E1A" w:rsidRDefault="00233E1A" w:rsidP="00233E1A">
      <w:pPr>
        <w:ind w:firstLine="851"/>
        <w:jc w:val="both"/>
        <w:rPr>
          <w:bCs/>
          <w:sz w:val="28"/>
          <w:szCs w:val="28"/>
        </w:rPr>
      </w:pPr>
    </w:p>
    <w:p w:rsidR="00517262" w:rsidRDefault="00517262" w:rsidP="00233E1A">
      <w:pPr>
        <w:ind w:firstLine="851"/>
        <w:jc w:val="both"/>
        <w:rPr>
          <w:bCs/>
          <w:sz w:val="28"/>
          <w:szCs w:val="28"/>
        </w:rPr>
      </w:pPr>
    </w:p>
    <w:p w:rsidR="00517262" w:rsidRDefault="00517262" w:rsidP="00233E1A">
      <w:pPr>
        <w:ind w:firstLine="851"/>
        <w:jc w:val="both"/>
        <w:rPr>
          <w:bCs/>
          <w:sz w:val="28"/>
          <w:szCs w:val="28"/>
        </w:rPr>
      </w:pPr>
    </w:p>
    <w:p w:rsidR="00517262" w:rsidRDefault="00517262" w:rsidP="00233E1A">
      <w:pPr>
        <w:ind w:firstLine="851"/>
        <w:jc w:val="both"/>
        <w:rPr>
          <w:bCs/>
          <w:sz w:val="28"/>
          <w:szCs w:val="28"/>
        </w:rPr>
      </w:pPr>
    </w:p>
    <w:p w:rsidR="00233E1A" w:rsidRDefault="00233E1A" w:rsidP="00233E1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</w:t>
      </w:r>
      <w:r w:rsidRPr="00D74F53">
        <w:rPr>
          <w:bCs/>
          <w:sz w:val="28"/>
          <w:szCs w:val="28"/>
        </w:rPr>
        <w:t>заочной формы обучения:</w:t>
      </w:r>
    </w:p>
    <w:p w:rsidR="00517262" w:rsidRDefault="00517262" w:rsidP="00233E1A">
      <w:pPr>
        <w:ind w:firstLine="851"/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33E1A" w:rsidRPr="00D2714B" w:rsidTr="0028615D">
        <w:trPr>
          <w:jc w:val="center"/>
        </w:trPr>
        <w:tc>
          <w:tcPr>
            <w:tcW w:w="5353" w:type="dxa"/>
            <w:vMerge w:val="restart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Merge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33E1A" w:rsidRPr="00D2714B" w:rsidRDefault="00233E1A" w:rsidP="002D1287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33E1A" w:rsidRPr="00D2714B" w:rsidRDefault="00233E1A" w:rsidP="002D1287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33E1A" w:rsidRPr="00D2714B" w:rsidRDefault="00233E1A" w:rsidP="002D1287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33E1A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33E1A" w:rsidRPr="00D2714B" w:rsidTr="0028615D">
        <w:trPr>
          <w:jc w:val="center"/>
        </w:trPr>
        <w:tc>
          <w:tcPr>
            <w:tcW w:w="5353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233E1A" w:rsidRPr="00D2714B" w:rsidRDefault="00233E1A" w:rsidP="0028615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233E1A" w:rsidRDefault="00233E1A" w:rsidP="00233E1A">
      <w:pPr>
        <w:ind w:firstLine="851"/>
        <w:jc w:val="both"/>
        <w:rPr>
          <w:bCs/>
          <w:sz w:val="28"/>
          <w:szCs w:val="28"/>
        </w:rPr>
      </w:pPr>
    </w:p>
    <w:p w:rsidR="00902F22" w:rsidRPr="00104973" w:rsidRDefault="00902F22" w:rsidP="00902F2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 xml:space="preserve">Примечания: «Форма </w:t>
      </w:r>
      <w:r>
        <w:rPr>
          <w:rFonts w:eastAsia="Times New Roman"/>
          <w:i/>
          <w:sz w:val="28"/>
          <w:szCs w:val="28"/>
        </w:rPr>
        <w:t>контроля знаний» – зачет (З).</w:t>
      </w:r>
    </w:p>
    <w:p w:rsidR="00902F22" w:rsidRDefault="00902F22" w:rsidP="0042595F">
      <w:pPr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42595F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D7597" w:rsidRPr="00B32745" w:rsidRDefault="008D7597" w:rsidP="006304BC">
      <w:pPr>
        <w:tabs>
          <w:tab w:val="left" w:pos="0"/>
        </w:tabs>
        <w:jc w:val="both"/>
        <w:rPr>
          <w:sz w:val="28"/>
          <w:szCs w:val="28"/>
        </w:rPr>
      </w:pPr>
    </w:p>
    <w:p w:rsidR="002D3C25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517262" w:rsidRDefault="00517262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7"/>
      </w:tblGrid>
      <w:tr w:rsidR="002D3C25" w:rsidRPr="00A957C8" w:rsidTr="00A957C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B430E0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0E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430E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430E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C25" w:rsidRPr="00B430E0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0E0">
              <w:rPr>
                <w:b/>
                <w:bCs/>
                <w:sz w:val="28"/>
                <w:szCs w:val="28"/>
              </w:rPr>
              <w:t>Наименование раздела ди</w:t>
            </w:r>
            <w:r w:rsidRPr="00B430E0">
              <w:rPr>
                <w:b/>
                <w:bCs/>
                <w:sz w:val="28"/>
                <w:szCs w:val="28"/>
              </w:rPr>
              <w:t>с</w:t>
            </w:r>
            <w:r w:rsidRPr="00B430E0">
              <w:rPr>
                <w:b/>
                <w:bCs/>
                <w:sz w:val="28"/>
                <w:szCs w:val="28"/>
              </w:rPr>
              <w:t>циплины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2D3C25" w:rsidRPr="00B430E0" w:rsidRDefault="002D3C25" w:rsidP="009F761D">
            <w:pPr>
              <w:jc w:val="center"/>
              <w:rPr>
                <w:b/>
                <w:sz w:val="28"/>
                <w:szCs w:val="28"/>
              </w:rPr>
            </w:pPr>
            <w:r w:rsidRPr="00B430E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05B06" w:rsidRPr="00A957C8" w:rsidTr="00A957C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5B06" w:rsidRPr="00B430E0" w:rsidRDefault="00305B06" w:rsidP="009F761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05B06" w:rsidRPr="004A416C" w:rsidRDefault="00305B06" w:rsidP="005526B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5526B7">
              <w:rPr>
                <w:color w:val="000000"/>
                <w:sz w:val="28"/>
                <w:szCs w:val="28"/>
              </w:rPr>
              <w:t>Строительная климатология</w:t>
            </w:r>
          </w:p>
        </w:tc>
        <w:tc>
          <w:tcPr>
            <w:tcW w:w="5067" w:type="dxa"/>
            <w:shd w:val="clear" w:color="auto" w:fill="auto"/>
          </w:tcPr>
          <w:p w:rsidR="00305B06" w:rsidRPr="0056169B" w:rsidRDefault="00305B06" w:rsidP="00305B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6169B">
              <w:rPr>
                <w:sz w:val="28"/>
                <w:szCs w:val="28"/>
              </w:rPr>
              <w:t>Климатические параметры районов России. Особенности проектирования зданий и планировки населенных мест с учетом климатического районирования. Виды климатических воздействий. Микроклимат среды жизнедеятель</w:t>
            </w:r>
            <w:r w:rsidRPr="0056169B">
              <w:rPr>
                <w:sz w:val="28"/>
                <w:szCs w:val="28"/>
              </w:rPr>
              <w:softHyphen/>
              <w:t>ности. Понятие и факторы комфорта, индекс комфортности.  Нормирование параметров микроклимата в помещен</w:t>
            </w:r>
            <w:r w:rsidRPr="0056169B">
              <w:rPr>
                <w:sz w:val="28"/>
                <w:szCs w:val="28"/>
              </w:rPr>
              <w:t>и</w:t>
            </w:r>
            <w:r w:rsidRPr="0056169B">
              <w:rPr>
                <w:sz w:val="28"/>
                <w:szCs w:val="28"/>
              </w:rPr>
              <w:t>ях.</w:t>
            </w:r>
          </w:p>
        </w:tc>
      </w:tr>
      <w:tr w:rsidR="00305B06" w:rsidRPr="00A957C8" w:rsidTr="00A957C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5B06" w:rsidRPr="00B430E0" w:rsidRDefault="00305B06" w:rsidP="009F761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305B06" w:rsidRPr="005526B7" w:rsidRDefault="00305B06" w:rsidP="005526B7">
            <w:pPr>
              <w:pStyle w:val="a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6B7">
              <w:rPr>
                <w:rFonts w:ascii="Times New Roman" w:hAnsi="Times New Roman"/>
                <w:sz w:val="28"/>
                <w:szCs w:val="28"/>
              </w:rPr>
              <w:t>Строительная теплотехника</w:t>
            </w:r>
          </w:p>
          <w:p w:rsidR="00305B06" w:rsidRPr="005526B7" w:rsidRDefault="00305B06" w:rsidP="005526B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305B06" w:rsidRPr="005526B7" w:rsidRDefault="00305B06" w:rsidP="00305B06">
            <w:pPr>
              <w:jc w:val="both"/>
              <w:rPr>
                <w:sz w:val="28"/>
                <w:szCs w:val="28"/>
              </w:rPr>
            </w:pPr>
            <w:r w:rsidRPr="005526B7">
              <w:rPr>
                <w:color w:val="000000"/>
                <w:sz w:val="28"/>
                <w:szCs w:val="28"/>
              </w:rPr>
              <w:t>Задачи и методы строительной тепл</w:t>
            </w:r>
            <w:r w:rsidRPr="005526B7">
              <w:rPr>
                <w:color w:val="000000"/>
                <w:sz w:val="28"/>
                <w:szCs w:val="28"/>
              </w:rPr>
              <w:t>о</w:t>
            </w:r>
            <w:r w:rsidRPr="005526B7">
              <w:rPr>
                <w:color w:val="000000"/>
                <w:sz w:val="28"/>
                <w:szCs w:val="28"/>
              </w:rPr>
              <w:t>физики.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26B7">
              <w:rPr>
                <w:sz w:val="28"/>
                <w:szCs w:val="28"/>
              </w:rPr>
              <w:t>Ограждающие конструкции. Основные требования. Нормативные документы. Тепловые потоки в огра</w:t>
            </w:r>
            <w:r w:rsidRPr="005526B7">
              <w:rPr>
                <w:sz w:val="28"/>
                <w:szCs w:val="28"/>
              </w:rPr>
              <w:t>ж</w:t>
            </w:r>
            <w:r w:rsidRPr="005526B7">
              <w:rPr>
                <w:sz w:val="28"/>
                <w:szCs w:val="28"/>
              </w:rPr>
              <w:t>дающих конструкциях. Сопротивление теплопередаче однородных и неодн</w:t>
            </w:r>
            <w:r w:rsidRPr="005526B7">
              <w:rPr>
                <w:sz w:val="28"/>
                <w:szCs w:val="28"/>
              </w:rPr>
              <w:t>о</w:t>
            </w:r>
            <w:r w:rsidRPr="005526B7">
              <w:rPr>
                <w:sz w:val="28"/>
                <w:szCs w:val="28"/>
              </w:rPr>
              <w:t>родных ограждающих конструкций. Воздухопроницаемость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влагопрониц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емость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паропроницаемость</w:t>
            </w:r>
            <w:proofErr w:type="spellEnd"/>
            <w:r w:rsidRPr="005526B7">
              <w:rPr>
                <w:sz w:val="28"/>
                <w:szCs w:val="28"/>
              </w:rPr>
              <w:t xml:space="preserve"> огражд</w:t>
            </w:r>
            <w:r w:rsidRPr="005526B7">
              <w:rPr>
                <w:sz w:val="28"/>
                <w:szCs w:val="28"/>
              </w:rPr>
              <w:t>а</w:t>
            </w:r>
            <w:r w:rsidRPr="005526B7">
              <w:rPr>
                <w:sz w:val="28"/>
                <w:szCs w:val="28"/>
              </w:rPr>
              <w:t>ющих конструкций. Конденсат на п</w:t>
            </w:r>
            <w:r w:rsidRPr="005526B7">
              <w:rPr>
                <w:sz w:val="28"/>
                <w:szCs w:val="28"/>
              </w:rPr>
              <w:t>о</w:t>
            </w:r>
            <w:r w:rsidRPr="005526B7">
              <w:rPr>
                <w:sz w:val="28"/>
                <w:szCs w:val="28"/>
              </w:rPr>
              <w:t xml:space="preserve">верхности конструкций и методы </w:t>
            </w:r>
            <w:r w:rsidRPr="005526B7">
              <w:rPr>
                <w:sz w:val="28"/>
                <w:szCs w:val="28"/>
              </w:rPr>
              <w:lastRenderedPageBreak/>
              <w:t>предотвращения.</w:t>
            </w:r>
          </w:p>
        </w:tc>
      </w:tr>
      <w:tr w:rsidR="00305B06" w:rsidRPr="00A957C8" w:rsidTr="00A957C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5B06" w:rsidRPr="00B430E0" w:rsidRDefault="00305B06" w:rsidP="009F761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auto"/>
          </w:tcPr>
          <w:p w:rsidR="00305B06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Pr="005526B7" w:rsidRDefault="00305B06" w:rsidP="0076540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305B06" w:rsidRPr="003B760C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760C">
              <w:rPr>
                <w:sz w:val="28"/>
                <w:szCs w:val="28"/>
              </w:rPr>
              <w:t>Строительная светотехника</w:t>
            </w:r>
          </w:p>
        </w:tc>
        <w:tc>
          <w:tcPr>
            <w:tcW w:w="5067" w:type="dxa"/>
            <w:shd w:val="clear" w:color="auto" w:fill="auto"/>
          </w:tcPr>
          <w:p w:rsidR="00305B06" w:rsidRPr="003B760C" w:rsidRDefault="00305B06" w:rsidP="00305B06">
            <w:pPr>
              <w:jc w:val="both"/>
              <w:rPr>
                <w:sz w:val="28"/>
                <w:szCs w:val="28"/>
              </w:rPr>
            </w:pPr>
            <w:r w:rsidRPr="003B760C">
              <w:rPr>
                <w:sz w:val="28"/>
                <w:szCs w:val="28"/>
              </w:rPr>
              <w:t>Основы проектирования естественного освещения зданий. Анализ нормативной литературы. Методика расчета ест</w:t>
            </w:r>
            <w:r w:rsidRPr="003B760C">
              <w:rPr>
                <w:sz w:val="28"/>
                <w:szCs w:val="28"/>
              </w:rPr>
              <w:t>е</w:t>
            </w:r>
            <w:r w:rsidRPr="003B760C">
              <w:rPr>
                <w:sz w:val="28"/>
                <w:szCs w:val="28"/>
              </w:rPr>
              <w:t>ственного освещения помещений</w:t>
            </w:r>
            <w:r w:rsidRPr="004A2B55">
              <w:rPr>
                <w:sz w:val="28"/>
                <w:szCs w:val="28"/>
              </w:rPr>
              <w:t xml:space="preserve">. </w:t>
            </w:r>
            <w:r w:rsidRPr="004A2B55">
              <w:rPr>
                <w:color w:val="000000"/>
                <w:sz w:val="28"/>
                <w:szCs w:val="28"/>
              </w:rPr>
              <w:t>Пр</w:t>
            </w:r>
            <w:r w:rsidRPr="004A2B55">
              <w:rPr>
                <w:color w:val="000000"/>
                <w:sz w:val="28"/>
                <w:szCs w:val="28"/>
              </w:rPr>
              <w:t>о</w:t>
            </w:r>
            <w:r w:rsidRPr="004A2B55">
              <w:rPr>
                <w:color w:val="000000"/>
                <w:sz w:val="28"/>
                <w:szCs w:val="28"/>
              </w:rPr>
              <w:t>ектирование световой среды. Инсол</w:t>
            </w:r>
            <w:r w:rsidRPr="004A2B55">
              <w:rPr>
                <w:color w:val="000000"/>
                <w:sz w:val="28"/>
                <w:szCs w:val="28"/>
              </w:rPr>
              <w:t>я</w:t>
            </w:r>
            <w:r w:rsidRPr="004A2B55">
              <w:rPr>
                <w:color w:val="000000"/>
                <w:sz w:val="28"/>
                <w:szCs w:val="28"/>
              </w:rPr>
              <w:t>ция.</w:t>
            </w:r>
          </w:p>
        </w:tc>
      </w:tr>
      <w:tr w:rsidR="00305B06" w:rsidRPr="00A957C8" w:rsidTr="00A957C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05B06" w:rsidRPr="00B430E0" w:rsidRDefault="00305B06" w:rsidP="009F761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05B06" w:rsidRPr="005526B7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Pr="005526B7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Default="00305B06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05B06" w:rsidRPr="005526B7" w:rsidRDefault="00305B06" w:rsidP="0076540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305B06" w:rsidRPr="005526B7" w:rsidRDefault="00305B06" w:rsidP="00305B0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26B7">
              <w:rPr>
                <w:sz w:val="28"/>
                <w:szCs w:val="28"/>
              </w:rPr>
              <w:t>Звуковая среда в здании</w:t>
            </w:r>
          </w:p>
        </w:tc>
        <w:tc>
          <w:tcPr>
            <w:tcW w:w="5067" w:type="dxa"/>
            <w:shd w:val="clear" w:color="auto" w:fill="auto"/>
          </w:tcPr>
          <w:p w:rsidR="00305B06" w:rsidRPr="005526B7" w:rsidRDefault="00305B06" w:rsidP="00305B06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Акустическое проектирование. 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Вне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ш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ние источники шума. Методы борьбы с шумом. Основы проектирования ко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м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 xml:space="preserve">фортной звуковой среды.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вукоизол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я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t>я ограждающих конструкций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. Звук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о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поглощающие материалы и констру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>к</w:t>
            </w:r>
            <w:r w:rsidRPr="005526B7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>Уровни звукового давления, ч</w:t>
            </w: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>стотная характеристика звука. Процесс реверберации, определение времени р</w:t>
            </w: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526B7">
              <w:rPr>
                <w:rFonts w:ascii="Times New Roman" w:hAnsi="Times New Roman"/>
                <w:color w:val="000000"/>
                <w:sz w:val="28"/>
                <w:szCs w:val="28"/>
              </w:rPr>
              <w:t>верберации.</w:t>
            </w:r>
          </w:p>
        </w:tc>
      </w:tr>
    </w:tbl>
    <w:p w:rsidR="005526B7" w:rsidRDefault="005526B7" w:rsidP="00E04F62">
      <w:pPr>
        <w:jc w:val="both"/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304BC" w:rsidRPr="00B32745" w:rsidRDefault="006304BC" w:rsidP="0011101E">
      <w:pPr>
        <w:ind w:firstLine="851"/>
        <w:jc w:val="both"/>
      </w:pPr>
    </w:p>
    <w:p w:rsidR="00B430E0" w:rsidRDefault="00B430E0" w:rsidP="004A41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C033AA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C033AA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C033AA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C033AA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СРС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C033AA">
              <w:rPr>
                <w:color w:val="000000"/>
                <w:sz w:val="28"/>
                <w:szCs w:val="28"/>
              </w:rPr>
              <w:t>Строительная климатология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16</w:t>
            </w:r>
          </w:p>
        </w:tc>
      </w:tr>
      <w:tr w:rsidR="00512D70" w:rsidRPr="00C033AA" w:rsidTr="006D2EA4">
        <w:trPr>
          <w:trHeight w:val="353"/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contextualSpacing/>
              <w:rPr>
                <w:sz w:val="28"/>
                <w:szCs w:val="28"/>
                <w:lang w:eastAsia="en-US"/>
              </w:rPr>
            </w:pPr>
            <w:r w:rsidRPr="00C033AA">
              <w:rPr>
                <w:sz w:val="28"/>
                <w:szCs w:val="28"/>
                <w:lang w:eastAsia="en-US"/>
              </w:rPr>
              <w:t>Строительная теплотехника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Строительная светотехника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12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Звуковая среда в здании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12</w:t>
            </w:r>
          </w:p>
        </w:tc>
      </w:tr>
      <w:tr w:rsidR="00512D70" w:rsidRPr="00C033AA" w:rsidTr="006D2EA4">
        <w:trPr>
          <w:jc w:val="center"/>
        </w:trPr>
        <w:tc>
          <w:tcPr>
            <w:tcW w:w="5524" w:type="dxa"/>
            <w:gridSpan w:val="2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3A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4A416C" w:rsidRDefault="004A416C" w:rsidP="00B430E0">
      <w:pPr>
        <w:ind w:firstLine="851"/>
        <w:jc w:val="both"/>
        <w:rPr>
          <w:sz w:val="28"/>
          <w:szCs w:val="28"/>
        </w:rPr>
      </w:pPr>
    </w:p>
    <w:p w:rsidR="00B430E0" w:rsidRDefault="00B430E0" w:rsidP="004A41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C033AA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C033AA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C033AA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C033AA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C033AA">
              <w:rPr>
                <w:b/>
                <w:sz w:val="28"/>
                <w:szCs w:val="24"/>
              </w:rPr>
              <w:t>СРС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C033AA">
              <w:rPr>
                <w:color w:val="000000"/>
                <w:sz w:val="28"/>
                <w:szCs w:val="28"/>
              </w:rPr>
              <w:t>Строительная климатология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16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contextualSpacing/>
              <w:rPr>
                <w:sz w:val="28"/>
                <w:szCs w:val="28"/>
                <w:lang w:eastAsia="en-US"/>
              </w:rPr>
            </w:pPr>
            <w:r w:rsidRPr="00C033AA">
              <w:rPr>
                <w:sz w:val="28"/>
                <w:szCs w:val="28"/>
                <w:lang w:eastAsia="en-US"/>
              </w:rPr>
              <w:t>Строительная теплотехника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Строительная светотехника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12</w:t>
            </w:r>
          </w:p>
        </w:tc>
      </w:tr>
      <w:tr w:rsidR="00512D70" w:rsidRPr="00C033AA" w:rsidTr="006D2EA4">
        <w:trPr>
          <w:jc w:val="center"/>
        </w:trPr>
        <w:tc>
          <w:tcPr>
            <w:tcW w:w="628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Звуковая среда в здании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12</w:t>
            </w:r>
          </w:p>
        </w:tc>
      </w:tr>
      <w:tr w:rsidR="00512D70" w:rsidRPr="00C033AA" w:rsidTr="006D2EA4">
        <w:trPr>
          <w:jc w:val="center"/>
        </w:trPr>
        <w:tc>
          <w:tcPr>
            <w:tcW w:w="5524" w:type="dxa"/>
            <w:gridSpan w:val="2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3A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3A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12D70" w:rsidRPr="00C033AA" w:rsidRDefault="00512D70" w:rsidP="006D2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B430E0" w:rsidRDefault="00B430E0" w:rsidP="00B430E0">
      <w:pPr>
        <w:ind w:firstLine="851"/>
        <w:jc w:val="both"/>
        <w:rPr>
          <w:sz w:val="28"/>
          <w:szCs w:val="28"/>
        </w:rPr>
      </w:pPr>
    </w:p>
    <w:p w:rsidR="00B430E0" w:rsidRDefault="00B430E0" w:rsidP="004A41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430E0" w:rsidRPr="00D2714B" w:rsidTr="0028615D">
        <w:trPr>
          <w:jc w:val="center"/>
        </w:trPr>
        <w:tc>
          <w:tcPr>
            <w:tcW w:w="628" w:type="dxa"/>
            <w:vAlign w:val="center"/>
          </w:tcPr>
          <w:p w:rsidR="00B430E0" w:rsidRPr="00D2714B" w:rsidRDefault="00B430E0" w:rsidP="005D71C8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B430E0" w:rsidRPr="00D2714B" w:rsidRDefault="00B430E0" w:rsidP="005D71C8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430E0" w:rsidRPr="00D2714B" w:rsidRDefault="00B430E0" w:rsidP="005D71C8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430E0" w:rsidRPr="00D2714B" w:rsidRDefault="00B430E0" w:rsidP="005D71C8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430E0" w:rsidRPr="00D2714B" w:rsidRDefault="00B430E0" w:rsidP="005D71C8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430E0" w:rsidRPr="00D2714B" w:rsidRDefault="00B430E0" w:rsidP="005D71C8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018F6" w:rsidRPr="00D2714B" w:rsidTr="0028615D">
        <w:trPr>
          <w:jc w:val="center"/>
        </w:trPr>
        <w:tc>
          <w:tcPr>
            <w:tcW w:w="628" w:type="dxa"/>
            <w:vAlign w:val="center"/>
          </w:tcPr>
          <w:p w:rsidR="006018F6" w:rsidRPr="000E0123" w:rsidRDefault="006018F6" w:rsidP="00413A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0123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6018F6" w:rsidRPr="000E0123" w:rsidRDefault="006018F6" w:rsidP="0076540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526B7">
              <w:rPr>
                <w:color w:val="000000"/>
                <w:sz w:val="28"/>
                <w:szCs w:val="28"/>
              </w:rPr>
              <w:t>Строительная климатология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172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18F6" w:rsidRPr="00D2714B" w:rsidRDefault="006018F6" w:rsidP="0051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18F6" w:rsidRPr="00D2714B" w:rsidTr="0028615D">
        <w:trPr>
          <w:jc w:val="center"/>
        </w:trPr>
        <w:tc>
          <w:tcPr>
            <w:tcW w:w="628" w:type="dxa"/>
            <w:vAlign w:val="center"/>
          </w:tcPr>
          <w:p w:rsidR="006018F6" w:rsidRPr="000E0123" w:rsidRDefault="006018F6" w:rsidP="00413A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012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</w:tcPr>
          <w:p w:rsidR="006018F6" w:rsidRPr="004A416C" w:rsidRDefault="006018F6" w:rsidP="0076540D">
            <w:pPr>
              <w:pStyle w:val="a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6B7">
              <w:rPr>
                <w:rFonts w:ascii="Times New Roman" w:hAnsi="Times New Roman"/>
                <w:sz w:val="28"/>
                <w:szCs w:val="28"/>
              </w:rPr>
              <w:t>Строительная теплотехника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6018F6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172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18F6" w:rsidRPr="00D2714B" w:rsidRDefault="006018F6" w:rsidP="0051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018F6" w:rsidRPr="00D2714B" w:rsidTr="0028615D">
        <w:trPr>
          <w:jc w:val="center"/>
        </w:trPr>
        <w:tc>
          <w:tcPr>
            <w:tcW w:w="628" w:type="dxa"/>
            <w:vAlign w:val="center"/>
          </w:tcPr>
          <w:p w:rsidR="006018F6" w:rsidRPr="000E0123" w:rsidRDefault="006018F6" w:rsidP="00413A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0123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6018F6" w:rsidRPr="000E0123" w:rsidRDefault="006018F6" w:rsidP="007654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B760C">
              <w:rPr>
                <w:sz w:val="28"/>
                <w:szCs w:val="28"/>
              </w:rPr>
              <w:t>Строительная светотехника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172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18F6" w:rsidRPr="00D2714B" w:rsidRDefault="006018F6" w:rsidP="0051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018F6" w:rsidRPr="00D2714B" w:rsidTr="0028615D">
        <w:trPr>
          <w:jc w:val="center"/>
        </w:trPr>
        <w:tc>
          <w:tcPr>
            <w:tcW w:w="628" w:type="dxa"/>
            <w:vAlign w:val="center"/>
          </w:tcPr>
          <w:p w:rsidR="006018F6" w:rsidRPr="000E0123" w:rsidRDefault="006018F6" w:rsidP="00413A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0123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6018F6" w:rsidRPr="000E0123" w:rsidRDefault="006018F6" w:rsidP="0076540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526B7">
              <w:rPr>
                <w:sz w:val="28"/>
                <w:szCs w:val="28"/>
              </w:rPr>
              <w:t>Звуковая среда в здании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D71C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18F6" w:rsidRPr="00032EA8" w:rsidRDefault="006018F6" w:rsidP="005172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2EA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18F6" w:rsidRPr="00D2714B" w:rsidRDefault="006018F6" w:rsidP="00517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1174" w:rsidRPr="00D2714B" w:rsidTr="0028615D">
        <w:trPr>
          <w:jc w:val="center"/>
        </w:trPr>
        <w:tc>
          <w:tcPr>
            <w:tcW w:w="5524" w:type="dxa"/>
            <w:gridSpan w:val="2"/>
            <w:vAlign w:val="center"/>
          </w:tcPr>
          <w:p w:rsidR="00161174" w:rsidRPr="00D2714B" w:rsidRDefault="00161174" w:rsidP="005D71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61174" w:rsidRPr="00D2714B" w:rsidRDefault="00161174" w:rsidP="005D71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1174" w:rsidRPr="00D2714B" w:rsidRDefault="00161174" w:rsidP="005D71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61174" w:rsidRPr="00D2714B" w:rsidRDefault="00161174" w:rsidP="005D71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61174" w:rsidRPr="00D2714B" w:rsidRDefault="00161174" w:rsidP="005D71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5D71C8" w:rsidRDefault="005D71C8" w:rsidP="00590685">
      <w:pPr>
        <w:jc w:val="both"/>
        <w:rPr>
          <w:sz w:val="28"/>
          <w:szCs w:val="28"/>
        </w:rPr>
      </w:pPr>
    </w:p>
    <w:p w:rsidR="00A957C8" w:rsidRDefault="00E06A64" w:rsidP="00A957C8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для </w:t>
      </w:r>
      <w:proofErr w:type="gramStart"/>
      <w:r w:rsidRPr="00E06A64">
        <w:rPr>
          <w:b/>
          <w:bCs/>
          <w:sz w:val="28"/>
          <w:szCs w:val="28"/>
        </w:rPr>
        <w:t>самостоятельной</w:t>
      </w:r>
      <w:proofErr w:type="gramEnd"/>
    </w:p>
    <w:p w:rsidR="00E06A64" w:rsidRPr="00E06A64" w:rsidRDefault="00E06A64" w:rsidP="00A957C8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06"/>
        <w:gridCol w:w="5209"/>
      </w:tblGrid>
      <w:tr w:rsidR="00D6545A" w:rsidRPr="00B430E0" w:rsidTr="002E2592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D6545A" w:rsidRPr="00B430E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30E0">
              <w:rPr>
                <w:b/>
                <w:bCs/>
                <w:sz w:val="28"/>
                <w:szCs w:val="28"/>
              </w:rPr>
              <w:t>№</w:t>
            </w:r>
          </w:p>
          <w:p w:rsidR="00D6545A" w:rsidRPr="00B430E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430E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430E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6545A" w:rsidRPr="00B430E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30E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D6545A" w:rsidRPr="00B430E0" w:rsidRDefault="00D6545A" w:rsidP="009F761D">
            <w:pPr>
              <w:jc w:val="center"/>
              <w:rPr>
                <w:b/>
                <w:bCs/>
                <w:sz w:val="28"/>
                <w:szCs w:val="28"/>
              </w:rPr>
            </w:pPr>
            <w:r w:rsidRPr="00B430E0">
              <w:rPr>
                <w:b/>
                <w:bCs/>
                <w:sz w:val="28"/>
                <w:szCs w:val="28"/>
              </w:rPr>
              <w:t>Перечень учебно-методического обе</w:t>
            </w:r>
            <w:r w:rsidRPr="00B430E0">
              <w:rPr>
                <w:b/>
                <w:bCs/>
                <w:sz w:val="28"/>
                <w:szCs w:val="28"/>
              </w:rPr>
              <w:t>с</w:t>
            </w:r>
            <w:r w:rsidRPr="00B430E0">
              <w:rPr>
                <w:b/>
                <w:bCs/>
                <w:sz w:val="28"/>
                <w:szCs w:val="28"/>
              </w:rPr>
              <w:t>печения</w:t>
            </w:r>
          </w:p>
        </w:tc>
      </w:tr>
      <w:tr w:rsidR="00713D05" w:rsidRPr="00B430E0" w:rsidTr="002E2592">
        <w:trPr>
          <w:trHeight w:val="2789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13D05" w:rsidRPr="00B430E0" w:rsidRDefault="00713D05" w:rsidP="00BB1348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713D05" w:rsidRDefault="00713D05" w:rsidP="00713D0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900DDE" w:rsidRPr="00900DDE" w:rsidRDefault="00900DDE" w:rsidP="00413AC9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900DDE" w:rsidRDefault="00900DDE" w:rsidP="00413AC9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900DDE" w:rsidRDefault="00900DDE" w:rsidP="00413AC9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900DDE" w:rsidRPr="00900DDE" w:rsidRDefault="00900DDE" w:rsidP="00413AC9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713D05" w:rsidRPr="00B430E0" w:rsidRDefault="00713D05" w:rsidP="00413AC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526B7">
              <w:rPr>
                <w:color w:val="000000"/>
                <w:sz w:val="28"/>
                <w:szCs w:val="28"/>
              </w:rPr>
              <w:t>Строительная климатология</w:t>
            </w:r>
          </w:p>
        </w:tc>
        <w:tc>
          <w:tcPr>
            <w:tcW w:w="5209" w:type="dxa"/>
            <w:vMerge w:val="restart"/>
            <w:shd w:val="clear" w:color="auto" w:fill="auto"/>
            <w:vAlign w:val="center"/>
          </w:tcPr>
          <w:p w:rsidR="00D56602" w:rsidRPr="00C82BB9" w:rsidRDefault="00D56602" w:rsidP="00D56602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Белаш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Т.А. Железнодорожные зд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ния для районов с особыми приро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но-климатическими условиями и техноге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ными воздействиями. [Электронный р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сурс]: учеб. / Т. А. </w:t>
            </w: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Белаш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А. М. У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дин – Электрон.  дан. </w:t>
            </w:r>
            <w:proofErr w:type="gram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–М</w:t>
            </w:r>
            <w:proofErr w:type="gram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.: УМЦ ЖДТ, 2007, -372 с. — Режим доступа: http://e.lanbook.com/book/4159 — </w:t>
            </w: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Загл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 экрана</w:t>
            </w:r>
            <w:r w:rsidRPr="00C82BB9">
              <w:rPr>
                <w:color w:val="000000" w:themeColor="text1"/>
                <w:sz w:val="27"/>
                <w:szCs w:val="27"/>
              </w:rPr>
              <w:t>.</w:t>
            </w:r>
          </w:p>
          <w:p w:rsidR="00D56602" w:rsidRPr="00C82BB9" w:rsidRDefault="00D56602" w:rsidP="00D56602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82BB9">
              <w:rPr>
                <w:rFonts w:ascii="Times New Roman" w:hAnsi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Протасевич</w:t>
            </w:r>
            <w:proofErr w:type="spellEnd"/>
            <w:r w:rsidRPr="00C82B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А. М.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    Строительная теплофизика ограждающих констру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ций зданий и сооружений [Электронный р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сурс]: учеб. Пособие – </w:t>
            </w: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Эле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трон</w:t>
            </w:r>
            <w:proofErr w:type="gram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- Минск </w:t>
            </w:r>
            <w:proofErr w:type="gram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ышэйшая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школа, 2015. – </w:t>
            </w:r>
            <w:r w:rsidRPr="00C82B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239 с. </w:t>
            </w:r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Режим доступа: http://e.lanbook.com/book/65603— </w:t>
            </w:r>
            <w:proofErr w:type="spellStart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Загл</w:t>
            </w:r>
            <w:proofErr w:type="spellEnd"/>
            <w:r w:rsidRPr="00C82B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 экрана.</w:t>
            </w:r>
            <w:r w:rsidRPr="00C82BB9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BE456F" w:rsidRPr="00C82BB9" w:rsidRDefault="00713D05" w:rsidP="00D56602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2BB9">
              <w:rPr>
                <w:bCs/>
                <w:color w:val="000000" w:themeColor="text1"/>
                <w:sz w:val="28"/>
                <w:szCs w:val="28"/>
              </w:rPr>
              <w:t>Архитектура гражданских и</w:t>
            </w:r>
            <w:r w:rsidRPr="00C82BB9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C82BB9">
              <w:rPr>
                <w:color w:val="000000" w:themeColor="text1"/>
                <w:sz w:val="28"/>
                <w:szCs w:val="28"/>
              </w:rPr>
              <w:t>о</w:t>
            </w:r>
            <w:r w:rsidRPr="00C82BB9">
              <w:rPr>
                <w:color w:val="000000" w:themeColor="text1"/>
                <w:sz w:val="28"/>
                <w:szCs w:val="28"/>
              </w:rPr>
              <w:t xml:space="preserve">мышленных зданий </w:t>
            </w:r>
            <w:r w:rsidRPr="00C82BB9">
              <w:rPr>
                <w:bCs/>
                <w:color w:val="000000" w:themeColor="text1"/>
                <w:sz w:val="28"/>
                <w:szCs w:val="28"/>
              </w:rPr>
              <w:t>[Текст]</w:t>
            </w:r>
            <w:r w:rsidRPr="00C82BB9">
              <w:rPr>
                <w:color w:val="000000" w:themeColor="text1"/>
                <w:sz w:val="28"/>
                <w:szCs w:val="28"/>
              </w:rPr>
              <w:t>: учеб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5-и т. Т. 2. Основы проектирования / Л. Б.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В</w:t>
            </w:r>
            <w:r w:rsidRPr="00C82BB9">
              <w:rPr>
                <w:color w:val="000000" w:themeColor="text1"/>
                <w:sz w:val="28"/>
                <w:szCs w:val="28"/>
              </w:rPr>
              <w:t>е</w:t>
            </w:r>
            <w:r w:rsidRPr="00C82BB9">
              <w:rPr>
                <w:color w:val="000000" w:themeColor="text1"/>
                <w:sz w:val="28"/>
                <w:szCs w:val="28"/>
              </w:rPr>
              <w:t>ликовский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 xml:space="preserve"> [и др.]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ред. В. М. Предтече</w:t>
            </w:r>
            <w:r w:rsidRPr="00C82BB9">
              <w:rPr>
                <w:color w:val="000000" w:themeColor="text1"/>
                <w:sz w:val="28"/>
                <w:szCs w:val="28"/>
              </w:rPr>
              <w:t>н</w:t>
            </w:r>
            <w:r w:rsidRPr="00C82BB9">
              <w:rPr>
                <w:color w:val="000000" w:themeColor="text1"/>
                <w:sz w:val="28"/>
                <w:szCs w:val="28"/>
              </w:rPr>
              <w:t xml:space="preserve">ский. - 2-е изд.,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 xml:space="preserve">. и доп. - М. :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Стройиздат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 xml:space="preserve">, 1976. - 215 с. : ил. </w:t>
            </w:r>
          </w:p>
          <w:p w:rsidR="00BE456F" w:rsidRPr="00C82BB9" w:rsidRDefault="00BE456F" w:rsidP="00D56602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2BB9">
              <w:rPr>
                <w:color w:val="000000" w:themeColor="text1"/>
                <w:sz w:val="28"/>
                <w:szCs w:val="28"/>
              </w:rPr>
              <w:t>Ковригин С. Д. Архитектурно-строительная акустика [Текст]: Уче</w:t>
            </w:r>
            <w:r w:rsidRPr="00C82BB9">
              <w:rPr>
                <w:color w:val="000000" w:themeColor="text1"/>
                <w:sz w:val="28"/>
                <w:szCs w:val="28"/>
              </w:rPr>
              <w:t>б</w:t>
            </w:r>
            <w:r w:rsidRPr="00C82BB9">
              <w:rPr>
                <w:color w:val="000000" w:themeColor="text1"/>
                <w:sz w:val="28"/>
                <w:szCs w:val="28"/>
              </w:rPr>
              <w:t>ное пособие для вузов / С. Д. Ковр</w:t>
            </w:r>
            <w:r w:rsidRPr="00C82BB9">
              <w:rPr>
                <w:color w:val="000000" w:themeColor="text1"/>
                <w:sz w:val="28"/>
                <w:szCs w:val="28"/>
              </w:rPr>
              <w:t>и</w:t>
            </w:r>
            <w:r w:rsidRPr="00C82BB9">
              <w:rPr>
                <w:color w:val="000000" w:themeColor="text1"/>
                <w:sz w:val="28"/>
                <w:szCs w:val="28"/>
              </w:rPr>
              <w:t xml:space="preserve">гин, С. И.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Крышов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 xml:space="preserve">.- 2-е изд.,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 xml:space="preserve">. и доп. – М.: </w:t>
            </w:r>
            <w:proofErr w:type="spellStart"/>
            <w:r w:rsidRPr="00C82BB9">
              <w:rPr>
                <w:color w:val="000000" w:themeColor="text1"/>
                <w:sz w:val="28"/>
                <w:szCs w:val="28"/>
              </w:rPr>
              <w:t>Высш</w:t>
            </w:r>
            <w:proofErr w:type="spellEnd"/>
            <w:r w:rsidRPr="00C82BB9">
              <w:rPr>
                <w:color w:val="000000" w:themeColor="text1"/>
                <w:sz w:val="28"/>
                <w:szCs w:val="28"/>
              </w:rPr>
              <w:t>. шк.,1986. -256 с.: ил.-</w:t>
            </w:r>
          </w:p>
          <w:p w:rsidR="00900DDE" w:rsidRPr="00C82BB9" w:rsidRDefault="00900DDE" w:rsidP="00D56602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2BB9">
              <w:rPr>
                <w:color w:val="000000" w:themeColor="text1"/>
                <w:sz w:val="28"/>
              </w:rPr>
              <w:t xml:space="preserve">СП 131.13330.2012 «Строительная климатология. 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Актуализированная р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дакция</w:t>
            </w:r>
            <w:r w:rsidRPr="00C82BB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82BB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BB9">
              <w:rPr>
                <w:color w:val="000000" w:themeColor="text1"/>
                <w:sz w:val="28"/>
              </w:rPr>
              <w:t>СНиП 23-01-99</w:t>
            </w:r>
            <w:r w:rsidRPr="00C82BB9">
              <w:rPr>
                <w:color w:val="000000" w:themeColor="text1"/>
                <w:sz w:val="28"/>
                <w:vertAlign w:val="superscript"/>
              </w:rPr>
              <w:t>*</w:t>
            </w:r>
            <w:r w:rsidRPr="00C82BB9">
              <w:rPr>
                <w:color w:val="000000" w:themeColor="text1"/>
                <w:sz w:val="28"/>
              </w:rPr>
              <w:t>».</w:t>
            </w:r>
            <w:r w:rsidRPr="00C82BB9">
              <w:rPr>
                <w:color w:val="000000" w:themeColor="text1"/>
                <w:sz w:val="28"/>
                <w:szCs w:val="28"/>
              </w:rPr>
              <w:t>[Электронный ресурс]. Введ.01.01.2013.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Министе</w:t>
            </w:r>
            <w:r w:rsidRPr="00C82BB9">
              <w:rPr>
                <w:color w:val="000000" w:themeColor="text1"/>
                <w:sz w:val="28"/>
                <w:szCs w:val="28"/>
              </w:rPr>
              <w:t>р</w:t>
            </w:r>
            <w:r w:rsidRPr="00C82BB9">
              <w:rPr>
                <w:color w:val="000000" w:themeColor="text1"/>
                <w:sz w:val="28"/>
                <w:szCs w:val="28"/>
              </w:rPr>
              <w:t>ство регионального развития Российской Ф</w:t>
            </w:r>
            <w:r w:rsidRPr="00C82BB9">
              <w:rPr>
                <w:color w:val="000000" w:themeColor="text1"/>
                <w:sz w:val="28"/>
                <w:szCs w:val="28"/>
              </w:rPr>
              <w:t>е</w:t>
            </w:r>
            <w:r w:rsidRPr="00C82BB9">
              <w:rPr>
                <w:color w:val="000000" w:themeColor="text1"/>
                <w:sz w:val="28"/>
                <w:szCs w:val="28"/>
              </w:rPr>
              <w:t>дерации</w:t>
            </w:r>
            <w:r w:rsidRPr="00C82BB9">
              <w:rPr>
                <w:color w:val="000000" w:themeColor="text1"/>
                <w:sz w:val="28"/>
              </w:rPr>
              <w:t xml:space="preserve">; М.: </w:t>
            </w:r>
            <w:proofErr w:type="spellStart"/>
            <w:r w:rsidRPr="00C82BB9">
              <w:rPr>
                <w:color w:val="000000" w:themeColor="text1"/>
                <w:sz w:val="28"/>
              </w:rPr>
              <w:t>Минрегион</w:t>
            </w:r>
            <w:proofErr w:type="spellEnd"/>
            <w:r w:rsidRPr="00C82BB9">
              <w:rPr>
                <w:color w:val="000000" w:themeColor="text1"/>
                <w:sz w:val="28"/>
              </w:rPr>
              <w:t xml:space="preserve"> Ро</w:t>
            </w:r>
            <w:r w:rsidRPr="00C82BB9">
              <w:rPr>
                <w:color w:val="000000" w:themeColor="text1"/>
                <w:sz w:val="28"/>
              </w:rPr>
              <w:t>с</w:t>
            </w:r>
            <w:r w:rsidRPr="00C82BB9">
              <w:rPr>
                <w:color w:val="000000" w:themeColor="text1"/>
                <w:sz w:val="28"/>
              </w:rPr>
              <w:t xml:space="preserve">сии, 2012. – </w:t>
            </w:r>
            <w:r w:rsidRPr="00C82BB9">
              <w:rPr>
                <w:color w:val="000000" w:themeColor="text1"/>
                <w:sz w:val="28"/>
              </w:rPr>
              <w:lastRenderedPageBreak/>
              <w:t>120 с.</w:t>
            </w:r>
            <w:r w:rsidRPr="00C82BB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00DDE" w:rsidRPr="00C82BB9" w:rsidRDefault="00900DDE" w:rsidP="00D56602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2BB9">
              <w:rPr>
                <w:color w:val="000000" w:themeColor="text1"/>
                <w:sz w:val="28"/>
              </w:rPr>
              <w:t xml:space="preserve">СП 52.13330.2011 «Естественное и </w:t>
            </w:r>
            <w:proofErr w:type="spellStart"/>
            <w:r w:rsidRPr="00C82BB9">
              <w:rPr>
                <w:color w:val="000000" w:themeColor="text1"/>
                <w:sz w:val="28"/>
              </w:rPr>
              <w:t>искуственное</w:t>
            </w:r>
            <w:proofErr w:type="spellEnd"/>
            <w:r w:rsidRPr="00C82BB9">
              <w:rPr>
                <w:color w:val="000000" w:themeColor="text1"/>
                <w:sz w:val="28"/>
              </w:rPr>
              <w:t xml:space="preserve"> освещение. 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Актуализир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ванная редакция</w:t>
            </w:r>
            <w:r w:rsidRPr="00C82BB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82BB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BB9">
              <w:rPr>
                <w:color w:val="000000" w:themeColor="text1"/>
                <w:sz w:val="28"/>
              </w:rPr>
              <w:t>СНиП 23-05-95</w:t>
            </w:r>
            <w:r w:rsidRPr="00C82BB9">
              <w:rPr>
                <w:color w:val="000000" w:themeColor="text1"/>
                <w:sz w:val="28"/>
                <w:vertAlign w:val="superscript"/>
              </w:rPr>
              <w:t>*</w:t>
            </w:r>
            <w:r w:rsidRPr="00C82BB9">
              <w:rPr>
                <w:color w:val="000000" w:themeColor="text1"/>
                <w:sz w:val="28"/>
              </w:rPr>
              <w:t xml:space="preserve">». </w:t>
            </w:r>
            <w:r w:rsidRPr="00C82BB9">
              <w:rPr>
                <w:color w:val="000000" w:themeColor="text1"/>
                <w:sz w:val="28"/>
                <w:szCs w:val="28"/>
              </w:rPr>
              <w:t>[Электронный ресурс]. Введ.20.05.2011.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Министерство р</w:t>
            </w:r>
            <w:r w:rsidRPr="00C82BB9">
              <w:rPr>
                <w:color w:val="000000" w:themeColor="text1"/>
                <w:sz w:val="28"/>
                <w:szCs w:val="28"/>
              </w:rPr>
              <w:t>е</w:t>
            </w:r>
            <w:r w:rsidRPr="00C82BB9">
              <w:rPr>
                <w:color w:val="000000" w:themeColor="text1"/>
                <w:sz w:val="28"/>
                <w:szCs w:val="28"/>
              </w:rPr>
              <w:t>гионального развития Российской Ф</w:t>
            </w:r>
            <w:r w:rsidRPr="00C82BB9">
              <w:rPr>
                <w:color w:val="000000" w:themeColor="text1"/>
                <w:sz w:val="28"/>
                <w:szCs w:val="28"/>
              </w:rPr>
              <w:t>е</w:t>
            </w:r>
            <w:r w:rsidRPr="00C82BB9">
              <w:rPr>
                <w:color w:val="000000" w:themeColor="text1"/>
                <w:sz w:val="28"/>
                <w:szCs w:val="28"/>
              </w:rPr>
              <w:t>дерации</w:t>
            </w:r>
            <w:r w:rsidRPr="00C82BB9">
              <w:rPr>
                <w:color w:val="000000" w:themeColor="text1"/>
                <w:sz w:val="28"/>
              </w:rPr>
              <w:t xml:space="preserve">; М.: </w:t>
            </w:r>
            <w:proofErr w:type="spellStart"/>
            <w:r w:rsidRPr="00C82BB9">
              <w:rPr>
                <w:color w:val="000000" w:themeColor="text1"/>
                <w:sz w:val="28"/>
              </w:rPr>
              <w:t>Минрегион</w:t>
            </w:r>
            <w:proofErr w:type="spellEnd"/>
            <w:r w:rsidRPr="00C82BB9">
              <w:rPr>
                <w:color w:val="000000" w:themeColor="text1"/>
                <w:sz w:val="28"/>
              </w:rPr>
              <w:t xml:space="preserve"> России, 2011. – 74 с.</w:t>
            </w:r>
            <w:r w:rsidRPr="00C82BB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00DDE" w:rsidRPr="00C82BB9" w:rsidRDefault="00900DDE" w:rsidP="00D56602">
            <w:pPr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2BB9">
              <w:rPr>
                <w:color w:val="000000" w:themeColor="text1"/>
                <w:sz w:val="28"/>
              </w:rPr>
              <w:t>СП 51.13330.2011 «Защита от ш</w:t>
            </w:r>
            <w:r w:rsidRPr="00C82BB9">
              <w:rPr>
                <w:color w:val="000000" w:themeColor="text1"/>
                <w:sz w:val="28"/>
              </w:rPr>
              <w:t>у</w:t>
            </w:r>
            <w:r w:rsidRPr="00C82BB9">
              <w:rPr>
                <w:color w:val="000000" w:themeColor="text1"/>
                <w:sz w:val="28"/>
              </w:rPr>
              <w:t xml:space="preserve">ма. </w:t>
            </w:r>
            <w:r w:rsidRPr="00C82BB9">
              <w:rPr>
                <w:color w:val="000000" w:themeColor="text1"/>
                <w:sz w:val="28"/>
                <w:szCs w:val="28"/>
                <w:shd w:val="clear" w:color="auto" w:fill="FFFFFF"/>
              </w:rPr>
              <w:t>Актуализированная редакция</w:t>
            </w:r>
            <w:r w:rsidRPr="00C82BB9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82BB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BB9">
              <w:rPr>
                <w:color w:val="000000" w:themeColor="text1"/>
                <w:sz w:val="28"/>
              </w:rPr>
              <w:t xml:space="preserve">СНиП 23-03-2003». </w:t>
            </w:r>
            <w:r w:rsidRPr="00C82BB9">
              <w:rPr>
                <w:color w:val="000000" w:themeColor="text1"/>
                <w:sz w:val="28"/>
                <w:szCs w:val="28"/>
              </w:rPr>
              <w:t>[Электронный ресурс]. Введ.20.05.2011.</w:t>
            </w:r>
            <w:proofErr w:type="gramStart"/>
            <w:r w:rsidRPr="00C82BB9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82BB9">
              <w:rPr>
                <w:color w:val="000000" w:themeColor="text1"/>
                <w:sz w:val="28"/>
                <w:szCs w:val="28"/>
              </w:rPr>
              <w:t xml:space="preserve"> Министерство реги</w:t>
            </w:r>
            <w:r w:rsidRPr="00C82BB9">
              <w:rPr>
                <w:color w:val="000000" w:themeColor="text1"/>
                <w:sz w:val="28"/>
                <w:szCs w:val="28"/>
              </w:rPr>
              <w:t>о</w:t>
            </w:r>
            <w:r w:rsidRPr="00C82BB9">
              <w:rPr>
                <w:color w:val="000000" w:themeColor="text1"/>
                <w:sz w:val="28"/>
                <w:szCs w:val="28"/>
              </w:rPr>
              <w:t>нального развития Российской Федер</w:t>
            </w:r>
            <w:r w:rsidRPr="00C82BB9">
              <w:rPr>
                <w:color w:val="000000" w:themeColor="text1"/>
                <w:sz w:val="28"/>
                <w:szCs w:val="28"/>
              </w:rPr>
              <w:t>а</w:t>
            </w:r>
            <w:r w:rsidRPr="00C82BB9">
              <w:rPr>
                <w:color w:val="000000" w:themeColor="text1"/>
                <w:sz w:val="28"/>
                <w:szCs w:val="28"/>
              </w:rPr>
              <w:t>ции</w:t>
            </w:r>
            <w:r w:rsidRPr="00C82BB9">
              <w:rPr>
                <w:color w:val="000000" w:themeColor="text1"/>
                <w:sz w:val="28"/>
              </w:rPr>
              <w:t xml:space="preserve">; М.: </w:t>
            </w:r>
            <w:proofErr w:type="spellStart"/>
            <w:r w:rsidRPr="00C82BB9">
              <w:rPr>
                <w:color w:val="000000" w:themeColor="text1"/>
                <w:sz w:val="28"/>
              </w:rPr>
              <w:t>Минрегион</w:t>
            </w:r>
            <w:proofErr w:type="spellEnd"/>
            <w:r w:rsidRPr="00C82BB9">
              <w:rPr>
                <w:color w:val="000000" w:themeColor="text1"/>
                <w:sz w:val="28"/>
              </w:rPr>
              <w:t xml:space="preserve"> России, 2011. – 46 с.</w:t>
            </w:r>
            <w:r w:rsidRPr="00C82BB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713D05" w:rsidRPr="00B430E0" w:rsidRDefault="00713D05" w:rsidP="00B430E0">
            <w:pPr>
              <w:tabs>
                <w:tab w:val="left" w:pos="459"/>
              </w:tabs>
              <w:ind w:left="33"/>
              <w:jc w:val="both"/>
              <w:rPr>
                <w:bCs/>
                <w:sz w:val="28"/>
                <w:szCs w:val="28"/>
              </w:rPr>
            </w:pPr>
          </w:p>
        </w:tc>
      </w:tr>
      <w:tr w:rsidR="00713D05" w:rsidRPr="00B430E0" w:rsidTr="002E2592">
        <w:trPr>
          <w:trHeight w:val="2815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13D05" w:rsidRPr="00B430E0" w:rsidRDefault="00713D05" w:rsidP="00BB1348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713D05" w:rsidRPr="00B430E0" w:rsidRDefault="00713D05" w:rsidP="001611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526B7">
              <w:rPr>
                <w:sz w:val="28"/>
                <w:szCs w:val="28"/>
              </w:rPr>
              <w:t>Строительная теплотехника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713D05" w:rsidRPr="00B430E0" w:rsidRDefault="00713D05" w:rsidP="00713D05">
            <w:pPr>
              <w:tabs>
                <w:tab w:val="left" w:pos="459"/>
              </w:tabs>
              <w:ind w:left="33"/>
              <w:jc w:val="both"/>
              <w:rPr>
                <w:bCs/>
                <w:sz w:val="28"/>
                <w:szCs w:val="28"/>
              </w:rPr>
            </w:pPr>
          </w:p>
        </w:tc>
      </w:tr>
      <w:tr w:rsidR="00713D05" w:rsidRPr="00B430E0" w:rsidTr="002E2592">
        <w:trPr>
          <w:trHeight w:val="2648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13D05" w:rsidRPr="00B430E0" w:rsidRDefault="00713D05" w:rsidP="0076540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713D05" w:rsidRPr="00B430E0" w:rsidRDefault="00713D05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B760C">
              <w:rPr>
                <w:sz w:val="28"/>
                <w:szCs w:val="28"/>
              </w:rPr>
              <w:t>Строительная светотехника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713D05" w:rsidRPr="00B430E0" w:rsidRDefault="00713D05" w:rsidP="00713D05">
            <w:pPr>
              <w:tabs>
                <w:tab w:val="left" w:pos="459"/>
              </w:tabs>
              <w:ind w:left="33"/>
              <w:jc w:val="both"/>
              <w:rPr>
                <w:bCs/>
                <w:sz w:val="28"/>
                <w:szCs w:val="28"/>
              </w:rPr>
            </w:pPr>
          </w:p>
        </w:tc>
      </w:tr>
      <w:tr w:rsidR="00713D05" w:rsidRPr="00B430E0" w:rsidTr="002E2592">
        <w:trPr>
          <w:trHeight w:val="984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13D05" w:rsidRPr="00B430E0" w:rsidRDefault="00713D05" w:rsidP="0076540D">
            <w:pPr>
              <w:jc w:val="center"/>
              <w:rPr>
                <w:sz w:val="28"/>
                <w:szCs w:val="28"/>
              </w:rPr>
            </w:pPr>
            <w:r w:rsidRPr="00B430E0">
              <w:rPr>
                <w:sz w:val="28"/>
                <w:szCs w:val="28"/>
              </w:rPr>
              <w:t>4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713D05" w:rsidRPr="00B430E0" w:rsidRDefault="00713D05" w:rsidP="007654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526B7">
              <w:rPr>
                <w:sz w:val="28"/>
                <w:szCs w:val="28"/>
              </w:rPr>
              <w:t>Звуковая среда в здании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713D05" w:rsidRPr="00B430E0" w:rsidRDefault="00713D05" w:rsidP="00713D05">
            <w:pPr>
              <w:tabs>
                <w:tab w:val="left" w:pos="459"/>
              </w:tabs>
              <w:ind w:left="3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B375E" w:rsidRDefault="004B375E" w:rsidP="000D6165">
      <w:pPr>
        <w:rPr>
          <w:bCs/>
          <w:sz w:val="28"/>
          <w:szCs w:val="28"/>
        </w:rPr>
      </w:pPr>
    </w:p>
    <w:p w:rsidR="005D71C8" w:rsidRDefault="005D71C8" w:rsidP="002D1287">
      <w:pPr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Фонд оценочных сре</w:t>
      </w:r>
      <w:proofErr w:type="gramStart"/>
      <w:r w:rsidRPr="00D2714B">
        <w:rPr>
          <w:b/>
          <w:bCs/>
          <w:sz w:val="28"/>
          <w:szCs w:val="28"/>
        </w:rPr>
        <w:t>дств дл</w:t>
      </w:r>
      <w:proofErr w:type="gramEnd"/>
      <w:r w:rsidRPr="00D2714B">
        <w:rPr>
          <w:b/>
          <w:bCs/>
          <w:sz w:val="28"/>
          <w:szCs w:val="28"/>
        </w:rPr>
        <w:t>я проведения текущего контроля</w:t>
      </w:r>
    </w:p>
    <w:p w:rsidR="005D71C8" w:rsidRPr="00D2714B" w:rsidRDefault="005D71C8" w:rsidP="005D71C8">
      <w:pPr>
        <w:jc w:val="both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5D71C8" w:rsidRPr="00774189" w:rsidRDefault="005D71C8" w:rsidP="005D71C8">
      <w:pPr>
        <w:ind w:firstLine="851"/>
        <w:jc w:val="both"/>
        <w:rPr>
          <w:bCs/>
          <w:sz w:val="28"/>
          <w:szCs w:val="28"/>
        </w:rPr>
      </w:pPr>
    </w:p>
    <w:p w:rsidR="005D71C8" w:rsidRDefault="005D71C8" w:rsidP="005D71C8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83330C" w:rsidRPr="00774189" w:rsidRDefault="0083330C" w:rsidP="00D70768">
      <w:pPr>
        <w:rPr>
          <w:bCs/>
          <w:sz w:val="28"/>
          <w:szCs w:val="28"/>
        </w:rPr>
      </w:pPr>
    </w:p>
    <w:p w:rsidR="005D71C8" w:rsidRDefault="005D71C8" w:rsidP="002D1287">
      <w:pPr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 xml:space="preserve">основной и дополнительной учебной литературы, </w:t>
      </w:r>
    </w:p>
    <w:p w:rsidR="005D71C8" w:rsidRPr="00D322E9" w:rsidRDefault="005D71C8" w:rsidP="005D71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нормативно-правовой документации и других изданий, необходимых для освоения дисциплины</w:t>
      </w:r>
    </w:p>
    <w:p w:rsidR="005D71C8" w:rsidRDefault="005D71C8" w:rsidP="005D71C8">
      <w:pPr>
        <w:rPr>
          <w:bCs/>
          <w:sz w:val="28"/>
          <w:szCs w:val="28"/>
        </w:rPr>
      </w:pPr>
    </w:p>
    <w:p w:rsidR="005D71C8" w:rsidRDefault="005D71C8" w:rsidP="005D71C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дисциплины</w:t>
      </w:r>
    </w:p>
    <w:p w:rsidR="00D56602" w:rsidRPr="00197126" w:rsidRDefault="00D56602" w:rsidP="005D71C8">
      <w:pPr>
        <w:ind w:firstLine="851"/>
        <w:jc w:val="both"/>
        <w:rPr>
          <w:bCs/>
          <w:sz w:val="28"/>
          <w:szCs w:val="28"/>
        </w:rPr>
      </w:pPr>
    </w:p>
    <w:p w:rsidR="00D56602" w:rsidRPr="00D56602" w:rsidRDefault="00D56602" w:rsidP="00517262">
      <w:pPr>
        <w:pStyle w:val="af8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602">
        <w:rPr>
          <w:rFonts w:ascii="Times New Roman" w:hAnsi="Times New Roman"/>
          <w:sz w:val="28"/>
          <w:szCs w:val="28"/>
        </w:rPr>
        <w:t>Белаш</w:t>
      </w:r>
      <w:proofErr w:type="spellEnd"/>
      <w:r w:rsidRPr="00D56602">
        <w:rPr>
          <w:rFonts w:ascii="Times New Roman" w:hAnsi="Times New Roman"/>
          <w:sz w:val="28"/>
          <w:szCs w:val="28"/>
        </w:rPr>
        <w:t xml:space="preserve"> Т.А. Железнодорожные здания для районов с особыми приро</w:t>
      </w:r>
      <w:r w:rsidRPr="00D56602">
        <w:rPr>
          <w:rFonts w:ascii="Times New Roman" w:hAnsi="Times New Roman"/>
          <w:sz w:val="28"/>
          <w:szCs w:val="28"/>
        </w:rPr>
        <w:t>д</w:t>
      </w:r>
      <w:r w:rsidRPr="00D56602">
        <w:rPr>
          <w:rFonts w:ascii="Times New Roman" w:hAnsi="Times New Roman"/>
          <w:sz w:val="28"/>
          <w:szCs w:val="28"/>
        </w:rPr>
        <w:t>но-климатическими условиями и техногенными воздействиями. [Электро</w:t>
      </w:r>
      <w:r w:rsidRPr="00D56602">
        <w:rPr>
          <w:rFonts w:ascii="Times New Roman" w:hAnsi="Times New Roman"/>
          <w:sz w:val="28"/>
          <w:szCs w:val="28"/>
        </w:rPr>
        <w:t>н</w:t>
      </w:r>
      <w:r w:rsidRPr="00D56602">
        <w:rPr>
          <w:rFonts w:ascii="Times New Roman" w:hAnsi="Times New Roman"/>
          <w:sz w:val="28"/>
          <w:szCs w:val="28"/>
        </w:rPr>
        <w:t xml:space="preserve">ный ресурс]: учеб. / Т. А. </w:t>
      </w:r>
      <w:proofErr w:type="spellStart"/>
      <w:r w:rsidRPr="00D56602">
        <w:rPr>
          <w:rFonts w:ascii="Times New Roman" w:hAnsi="Times New Roman"/>
          <w:sz w:val="28"/>
          <w:szCs w:val="28"/>
        </w:rPr>
        <w:t>Белаш</w:t>
      </w:r>
      <w:proofErr w:type="spellEnd"/>
      <w:r w:rsidRPr="00D56602">
        <w:rPr>
          <w:rFonts w:ascii="Times New Roman" w:hAnsi="Times New Roman"/>
          <w:sz w:val="28"/>
          <w:szCs w:val="28"/>
        </w:rPr>
        <w:t xml:space="preserve">, А. М. Уздин – Электрон.  дан. </w:t>
      </w:r>
      <w:proofErr w:type="gramStart"/>
      <w:r w:rsidRPr="00D56602">
        <w:rPr>
          <w:rFonts w:ascii="Times New Roman" w:hAnsi="Times New Roman"/>
          <w:sz w:val="28"/>
          <w:szCs w:val="28"/>
        </w:rPr>
        <w:t>–М</w:t>
      </w:r>
      <w:proofErr w:type="gramEnd"/>
      <w:r w:rsidRPr="00D56602">
        <w:rPr>
          <w:rFonts w:ascii="Times New Roman" w:hAnsi="Times New Roman"/>
          <w:sz w:val="28"/>
          <w:szCs w:val="28"/>
        </w:rPr>
        <w:t>.: УМЦ ЖДТ, 2007, -372 с.</w:t>
      </w:r>
      <w:r w:rsidRPr="00D56602">
        <w:rPr>
          <w:rFonts w:ascii="Times New Roman" w:hAnsi="Times New Roman"/>
          <w:color w:val="111111"/>
          <w:sz w:val="28"/>
          <w:szCs w:val="28"/>
        </w:rPr>
        <w:t xml:space="preserve"> — Режим доступа: http://e.lanbook.com/book/4159 — </w:t>
      </w:r>
      <w:proofErr w:type="spellStart"/>
      <w:r w:rsidRPr="00D56602">
        <w:rPr>
          <w:rFonts w:ascii="Times New Roman" w:hAnsi="Times New Roman"/>
          <w:color w:val="111111"/>
          <w:sz w:val="28"/>
          <w:szCs w:val="28"/>
        </w:rPr>
        <w:t>Загл</w:t>
      </w:r>
      <w:proofErr w:type="spellEnd"/>
      <w:r w:rsidRPr="00D56602">
        <w:rPr>
          <w:rFonts w:ascii="Times New Roman" w:hAnsi="Times New Roman"/>
          <w:color w:val="111111"/>
          <w:sz w:val="28"/>
          <w:szCs w:val="28"/>
        </w:rPr>
        <w:t>. с экрана</w:t>
      </w:r>
      <w:r w:rsidRPr="00D56602">
        <w:rPr>
          <w:color w:val="111111"/>
          <w:sz w:val="27"/>
          <w:szCs w:val="27"/>
        </w:rPr>
        <w:t>.</w:t>
      </w:r>
    </w:p>
    <w:p w:rsidR="00D56602" w:rsidRPr="00D56602" w:rsidRDefault="00D56602" w:rsidP="00517262">
      <w:pPr>
        <w:pStyle w:val="af8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6602">
        <w:rPr>
          <w:rFonts w:ascii="Times New Roman" w:hAnsi="Times New Roman"/>
          <w:bCs/>
          <w:color w:val="222222"/>
          <w:sz w:val="27"/>
          <w:szCs w:val="27"/>
          <w:shd w:val="clear" w:color="auto" w:fill="FFFFFF"/>
        </w:rPr>
        <w:t>Протасевич</w:t>
      </w:r>
      <w:proofErr w:type="spellEnd"/>
      <w:r w:rsidRPr="00D5660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А. М.</w:t>
      </w:r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    Строительная теплофизика ограждающих ко</w:t>
      </w:r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струкций зданий и сооружений [Электронный ресурс]: учеб. Пособие – </w:t>
      </w:r>
      <w:proofErr w:type="spellStart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Эле</w:t>
      </w:r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</w:t>
      </w:r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трон</w:t>
      </w:r>
      <w:proofErr w:type="gramStart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.д</w:t>
      </w:r>
      <w:proofErr w:type="gramEnd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</w:t>
      </w:r>
      <w:proofErr w:type="spellEnd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- Минск </w:t>
      </w:r>
      <w:proofErr w:type="gramStart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  <w:proofErr w:type="spellStart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ышэйшая</w:t>
      </w:r>
      <w:proofErr w:type="spellEnd"/>
      <w:r w:rsidRPr="00D566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школа, 2015. – </w:t>
      </w:r>
      <w:r w:rsidRPr="00D56602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239 с. </w:t>
      </w:r>
      <w:r w:rsidRPr="00D56602">
        <w:rPr>
          <w:rFonts w:ascii="Times New Roman" w:hAnsi="Times New Roman"/>
          <w:color w:val="111111"/>
          <w:sz w:val="28"/>
          <w:szCs w:val="28"/>
        </w:rPr>
        <w:t xml:space="preserve">— Режим доступа: http://e.lanbook.com/book/65603— </w:t>
      </w:r>
      <w:proofErr w:type="spellStart"/>
      <w:r w:rsidRPr="00D56602">
        <w:rPr>
          <w:rFonts w:ascii="Times New Roman" w:hAnsi="Times New Roman"/>
          <w:color w:val="111111"/>
          <w:sz w:val="28"/>
          <w:szCs w:val="28"/>
        </w:rPr>
        <w:t>Загл</w:t>
      </w:r>
      <w:proofErr w:type="spellEnd"/>
      <w:r w:rsidRPr="00D56602">
        <w:rPr>
          <w:rFonts w:ascii="Times New Roman" w:hAnsi="Times New Roman"/>
          <w:color w:val="111111"/>
          <w:sz w:val="28"/>
          <w:szCs w:val="28"/>
        </w:rPr>
        <w:t>. с экрана.</w:t>
      </w:r>
      <w:r w:rsidRPr="00D5660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D71C8" w:rsidRDefault="005D71C8" w:rsidP="00517262">
      <w:pPr>
        <w:ind w:firstLine="349"/>
        <w:jc w:val="both"/>
        <w:rPr>
          <w:bCs/>
          <w:sz w:val="28"/>
          <w:szCs w:val="28"/>
        </w:rPr>
      </w:pPr>
    </w:p>
    <w:p w:rsidR="00517262" w:rsidRDefault="00517262" w:rsidP="00517262">
      <w:pPr>
        <w:ind w:firstLine="349"/>
        <w:jc w:val="both"/>
        <w:rPr>
          <w:bCs/>
          <w:sz w:val="28"/>
          <w:szCs w:val="28"/>
        </w:rPr>
      </w:pPr>
    </w:p>
    <w:p w:rsidR="005D71C8" w:rsidRDefault="005D71C8" w:rsidP="005D71C8">
      <w:pPr>
        <w:ind w:firstLine="851"/>
        <w:jc w:val="both"/>
        <w:rPr>
          <w:bCs/>
          <w:sz w:val="28"/>
          <w:szCs w:val="28"/>
        </w:rPr>
      </w:pPr>
      <w:r w:rsidRPr="00032EA8"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D56602" w:rsidRPr="00032EA8" w:rsidRDefault="00D56602" w:rsidP="005D71C8">
      <w:pPr>
        <w:ind w:firstLine="851"/>
        <w:jc w:val="both"/>
        <w:rPr>
          <w:bCs/>
          <w:sz w:val="28"/>
          <w:szCs w:val="28"/>
        </w:rPr>
      </w:pPr>
    </w:p>
    <w:p w:rsidR="005D71C8" w:rsidRPr="009168B3" w:rsidRDefault="005D71C8" w:rsidP="00517262">
      <w:pPr>
        <w:numPr>
          <w:ilvl w:val="0"/>
          <w:numId w:val="7"/>
        </w:numPr>
        <w:ind w:left="0" w:firstLine="360"/>
        <w:jc w:val="both"/>
        <w:rPr>
          <w:bCs/>
          <w:sz w:val="28"/>
          <w:szCs w:val="28"/>
        </w:rPr>
      </w:pPr>
      <w:r w:rsidRPr="00481E57">
        <w:rPr>
          <w:bCs/>
          <w:sz w:val="28"/>
          <w:szCs w:val="28"/>
        </w:rPr>
        <w:lastRenderedPageBreak/>
        <w:t>Архитектура гражданских и</w:t>
      </w:r>
      <w:r w:rsidRPr="00481E57">
        <w:rPr>
          <w:sz w:val="28"/>
          <w:szCs w:val="28"/>
        </w:rPr>
        <w:t xml:space="preserve"> промышленных зданий </w:t>
      </w:r>
      <w:r>
        <w:rPr>
          <w:bCs/>
          <w:sz w:val="28"/>
          <w:szCs w:val="28"/>
        </w:rPr>
        <w:t>[Текст]</w:t>
      </w:r>
      <w:r w:rsidRPr="00481E57">
        <w:rPr>
          <w:sz w:val="28"/>
          <w:szCs w:val="28"/>
        </w:rPr>
        <w:t>: учеб</w:t>
      </w:r>
      <w:proofErr w:type="gramStart"/>
      <w:r w:rsidRPr="00481E57">
        <w:rPr>
          <w:sz w:val="28"/>
          <w:szCs w:val="28"/>
        </w:rPr>
        <w:t>.</w:t>
      </w:r>
      <w:proofErr w:type="gramEnd"/>
      <w:r w:rsidRPr="00481E57">
        <w:rPr>
          <w:sz w:val="28"/>
          <w:szCs w:val="28"/>
        </w:rPr>
        <w:t xml:space="preserve"> </w:t>
      </w:r>
      <w:proofErr w:type="gramStart"/>
      <w:r w:rsidRPr="00481E57">
        <w:rPr>
          <w:sz w:val="28"/>
          <w:szCs w:val="28"/>
        </w:rPr>
        <w:t>в</w:t>
      </w:r>
      <w:proofErr w:type="gramEnd"/>
      <w:r w:rsidRPr="00481E57">
        <w:rPr>
          <w:sz w:val="28"/>
          <w:szCs w:val="28"/>
        </w:rPr>
        <w:t xml:space="preserve"> 5-и т. Т. 2. Основы проектирования / Л. Б. </w:t>
      </w:r>
      <w:proofErr w:type="spellStart"/>
      <w:r w:rsidRPr="00481E57">
        <w:rPr>
          <w:sz w:val="28"/>
          <w:szCs w:val="28"/>
        </w:rPr>
        <w:t>Великовский</w:t>
      </w:r>
      <w:proofErr w:type="spellEnd"/>
      <w:r w:rsidRPr="00481E57">
        <w:rPr>
          <w:sz w:val="28"/>
          <w:szCs w:val="28"/>
        </w:rPr>
        <w:t xml:space="preserve"> [и др.]</w:t>
      </w:r>
      <w:proofErr w:type="gramStart"/>
      <w:r w:rsidRPr="00481E57">
        <w:rPr>
          <w:sz w:val="28"/>
          <w:szCs w:val="28"/>
        </w:rPr>
        <w:t xml:space="preserve"> ;</w:t>
      </w:r>
      <w:proofErr w:type="gramEnd"/>
      <w:r w:rsidRPr="00481E57">
        <w:rPr>
          <w:sz w:val="28"/>
          <w:szCs w:val="28"/>
        </w:rPr>
        <w:t xml:space="preserve"> ред. В. М. Пре</w:t>
      </w:r>
      <w:r w:rsidRPr="00481E57">
        <w:rPr>
          <w:sz w:val="28"/>
          <w:szCs w:val="28"/>
        </w:rPr>
        <w:t>д</w:t>
      </w:r>
      <w:r w:rsidRPr="00481E57">
        <w:rPr>
          <w:sz w:val="28"/>
          <w:szCs w:val="28"/>
        </w:rPr>
        <w:t xml:space="preserve">теченский. - 2-е изд., </w:t>
      </w:r>
      <w:proofErr w:type="spellStart"/>
      <w:r w:rsidRPr="00481E57">
        <w:rPr>
          <w:sz w:val="28"/>
          <w:szCs w:val="28"/>
        </w:rPr>
        <w:t>перераб</w:t>
      </w:r>
      <w:proofErr w:type="spellEnd"/>
      <w:r w:rsidRPr="00481E57">
        <w:rPr>
          <w:sz w:val="28"/>
          <w:szCs w:val="28"/>
        </w:rPr>
        <w:t xml:space="preserve">. и доп. - М. : </w:t>
      </w:r>
      <w:proofErr w:type="spellStart"/>
      <w:r w:rsidRPr="00481E57">
        <w:rPr>
          <w:sz w:val="28"/>
          <w:szCs w:val="28"/>
        </w:rPr>
        <w:t>Стройиздат</w:t>
      </w:r>
      <w:proofErr w:type="spellEnd"/>
      <w:r w:rsidRPr="00481E57">
        <w:rPr>
          <w:sz w:val="28"/>
          <w:szCs w:val="28"/>
        </w:rPr>
        <w:t xml:space="preserve">, 1976. - 215 с. : ил. </w:t>
      </w:r>
    </w:p>
    <w:p w:rsidR="009168B3" w:rsidRPr="00481E57" w:rsidRDefault="009168B3" w:rsidP="00517262">
      <w:pPr>
        <w:numPr>
          <w:ilvl w:val="0"/>
          <w:numId w:val="7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Ковригин С. Д. Архитектурно-строительная акустика </w:t>
      </w:r>
      <w:r w:rsidRPr="009168B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168B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для вузов / С. Д. Ковригин, С. И. </w:t>
      </w:r>
      <w:proofErr w:type="spellStart"/>
      <w:r>
        <w:rPr>
          <w:sz w:val="28"/>
          <w:szCs w:val="28"/>
        </w:rPr>
        <w:t>Крышов</w:t>
      </w:r>
      <w:proofErr w:type="spellEnd"/>
      <w:r>
        <w:rPr>
          <w:sz w:val="28"/>
          <w:szCs w:val="28"/>
        </w:rPr>
        <w:t xml:space="preserve">.- 2-е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шк.,1986. -256 с.: ил.-</w:t>
      </w:r>
    </w:p>
    <w:p w:rsidR="005D71C8" w:rsidRPr="00032EA8" w:rsidRDefault="005D71C8" w:rsidP="005D71C8">
      <w:pPr>
        <w:ind w:firstLine="851"/>
        <w:jc w:val="both"/>
        <w:rPr>
          <w:bCs/>
          <w:sz w:val="28"/>
          <w:szCs w:val="28"/>
        </w:rPr>
      </w:pPr>
    </w:p>
    <w:p w:rsidR="005D71C8" w:rsidRDefault="005D71C8" w:rsidP="00D70768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8. 3. </w:t>
      </w:r>
      <w:r w:rsidRPr="00032EA8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D56602" w:rsidRDefault="00D56602" w:rsidP="00D70768">
      <w:pPr>
        <w:ind w:firstLine="360"/>
        <w:jc w:val="both"/>
        <w:rPr>
          <w:bCs/>
          <w:sz w:val="28"/>
          <w:szCs w:val="28"/>
        </w:rPr>
      </w:pPr>
    </w:p>
    <w:p w:rsidR="005D71C8" w:rsidRPr="0076540D" w:rsidRDefault="005D71C8" w:rsidP="00517262">
      <w:pPr>
        <w:numPr>
          <w:ilvl w:val="0"/>
          <w:numId w:val="15"/>
        </w:numPr>
        <w:ind w:left="0" w:firstLine="360"/>
        <w:jc w:val="both"/>
        <w:rPr>
          <w:bCs/>
          <w:sz w:val="28"/>
          <w:szCs w:val="28"/>
        </w:rPr>
      </w:pPr>
      <w:r w:rsidRPr="003447A3">
        <w:rPr>
          <w:sz w:val="28"/>
        </w:rPr>
        <w:t>СП 131.13330.2012 «</w:t>
      </w:r>
      <w:r>
        <w:rPr>
          <w:sz w:val="28"/>
        </w:rPr>
        <w:t xml:space="preserve">Строительная климатология.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 w:rsidRPr="00775312">
        <w:rPr>
          <w:sz w:val="28"/>
        </w:rPr>
        <w:t>СНиП 23-01-99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>».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 регионального развития Росси</w:t>
      </w:r>
      <w:r w:rsidRPr="0076540D">
        <w:rPr>
          <w:sz w:val="28"/>
          <w:szCs w:val="28"/>
        </w:rPr>
        <w:t xml:space="preserve">йской Федерации; М.: </w:t>
      </w:r>
      <w:proofErr w:type="spellStart"/>
      <w:r w:rsidRPr="0076540D">
        <w:rPr>
          <w:sz w:val="28"/>
          <w:szCs w:val="28"/>
        </w:rPr>
        <w:t>Минрегион</w:t>
      </w:r>
      <w:proofErr w:type="spellEnd"/>
      <w:r w:rsidRPr="0076540D">
        <w:rPr>
          <w:sz w:val="28"/>
          <w:szCs w:val="28"/>
        </w:rPr>
        <w:t xml:space="preserve"> России, 2012. – 120 с.</w:t>
      </w:r>
      <w:r w:rsidRPr="0076540D">
        <w:rPr>
          <w:bCs/>
          <w:sz w:val="28"/>
          <w:szCs w:val="28"/>
        </w:rPr>
        <w:t xml:space="preserve"> </w:t>
      </w:r>
      <w:proofErr w:type="gramStart"/>
      <w:r w:rsidR="0076540D" w:rsidRPr="0076540D">
        <w:rPr>
          <w:color w:val="000000" w:themeColor="text1"/>
          <w:sz w:val="28"/>
          <w:szCs w:val="28"/>
        </w:rPr>
        <w:t>:Р</w:t>
      </w:r>
      <w:proofErr w:type="gramEnd"/>
      <w:r w:rsidR="0076540D" w:rsidRPr="0076540D">
        <w:rPr>
          <w:color w:val="000000" w:themeColor="text1"/>
          <w:sz w:val="28"/>
          <w:szCs w:val="28"/>
        </w:rPr>
        <w:t>ежим доступа:</w:t>
      </w:r>
      <w:hyperlink r:id="rId10" w:anchor="form" w:history="1">
        <w:r w:rsidR="0076540D" w:rsidRPr="0076540D">
          <w:rPr>
            <w:rStyle w:val="af7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="0076540D" w:rsidRPr="0076540D">
        <w:rPr>
          <w:bCs/>
          <w:color w:val="000000" w:themeColor="text1"/>
          <w:sz w:val="28"/>
          <w:szCs w:val="28"/>
        </w:rPr>
        <w:t>, свободный.</w:t>
      </w:r>
      <w:r w:rsidR="0076540D" w:rsidRPr="0076540D">
        <w:rPr>
          <w:color w:val="000000" w:themeColor="text1"/>
          <w:sz w:val="28"/>
          <w:szCs w:val="28"/>
        </w:rPr>
        <w:t xml:space="preserve"> — </w:t>
      </w:r>
      <w:proofErr w:type="spellStart"/>
      <w:r w:rsidR="0076540D" w:rsidRPr="0076540D">
        <w:rPr>
          <w:color w:val="000000" w:themeColor="text1"/>
          <w:sz w:val="28"/>
          <w:szCs w:val="28"/>
        </w:rPr>
        <w:t>Загл</w:t>
      </w:r>
      <w:proofErr w:type="spellEnd"/>
      <w:r w:rsidR="0076540D" w:rsidRPr="0076540D">
        <w:rPr>
          <w:color w:val="000000" w:themeColor="text1"/>
          <w:sz w:val="28"/>
          <w:szCs w:val="28"/>
        </w:rPr>
        <w:t>. с экрана.</w:t>
      </w:r>
    </w:p>
    <w:p w:rsidR="00445113" w:rsidRPr="00445113" w:rsidRDefault="00445113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2D56F4">
        <w:rPr>
          <w:sz w:val="28"/>
          <w:szCs w:val="28"/>
        </w:rPr>
        <w:t>СП 52.13330.2016 «Естественное и искусственное освещение. Актуал</w:t>
      </w:r>
      <w:r w:rsidRPr="002D56F4">
        <w:rPr>
          <w:sz w:val="28"/>
          <w:szCs w:val="28"/>
        </w:rPr>
        <w:t>и</w:t>
      </w:r>
      <w:r w:rsidRPr="002D56F4">
        <w:rPr>
          <w:sz w:val="28"/>
          <w:szCs w:val="28"/>
        </w:rPr>
        <w:t xml:space="preserve">зированная редакция СНиП 23-05-95*» </w:t>
      </w:r>
      <w:r w:rsidRPr="002D56F4">
        <w:rPr>
          <w:color w:val="000000" w:themeColor="text1"/>
          <w:sz w:val="28"/>
          <w:szCs w:val="28"/>
          <w:shd w:val="clear" w:color="auto" w:fill="FFFFFF"/>
        </w:rPr>
        <w:t>[Электронный ресурс].</w:t>
      </w:r>
      <w:r w:rsidRPr="002D56F4">
        <w:rPr>
          <w:color w:val="000000" w:themeColor="text1"/>
          <w:sz w:val="28"/>
          <w:szCs w:val="28"/>
        </w:rPr>
        <w:t> </w:t>
      </w:r>
      <w:r w:rsidRPr="002D56F4">
        <w:rPr>
          <w:color w:val="000000" w:themeColor="text1"/>
          <w:sz w:val="28"/>
          <w:szCs w:val="28"/>
          <w:shd w:val="clear" w:color="auto" w:fill="FFFFFF"/>
        </w:rPr>
        <w:t>:</w:t>
      </w:r>
      <w:r w:rsidRPr="002D56F4">
        <w:rPr>
          <w:color w:val="000000" w:themeColor="text1"/>
          <w:sz w:val="28"/>
          <w:szCs w:val="28"/>
        </w:rPr>
        <w:t xml:space="preserve">  </w:t>
      </w:r>
      <w:r w:rsidRPr="002D56F4">
        <w:rPr>
          <w:sz w:val="28"/>
          <w:szCs w:val="28"/>
        </w:rPr>
        <w:t>Министе</w:t>
      </w:r>
      <w:r w:rsidRPr="002D56F4">
        <w:rPr>
          <w:sz w:val="28"/>
          <w:szCs w:val="28"/>
        </w:rPr>
        <w:t>р</w:t>
      </w:r>
      <w:r w:rsidRPr="002D56F4">
        <w:rPr>
          <w:sz w:val="28"/>
          <w:szCs w:val="28"/>
        </w:rPr>
        <w:t>ство строительства и жилищно-коммунального хозяйства Российской Фед</w:t>
      </w:r>
      <w:r w:rsidRPr="002D56F4">
        <w:rPr>
          <w:sz w:val="28"/>
          <w:szCs w:val="28"/>
        </w:rPr>
        <w:t>е</w:t>
      </w:r>
      <w:r w:rsidRPr="002D56F4">
        <w:rPr>
          <w:sz w:val="28"/>
          <w:szCs w:val="28"/>
        </w:rPr>
        <w:t xml:space="preserve">рации 2016. – 106 с. </w:t>
      </w:r>
      <w:proofErr w:type="gramStart"/>
      <w:r w:rsidRPr="002D56F4">
        <w:rPr>
          <w:color w:val="000000" w:themeColor="text1"/>
          <w:sz w:val="28"/>
          <w:szCs w:val="28"/>
        </w:rPr>
        <w:t>:Р</w:t>
      </w:r>
      <w:proofErr w:type="gramEnd"/>
      <w:r w:rsidRPr="002D56F4">
        <w:rPr>
          <w:color w:val="000000" w:themeColor="text1"/>
          <w:sz w:val="28"/>
          <w:szCs w:val="28"/>
        </w:rPr>
        <w:t>ежим доступа:</w:t>
      </w:r>
      <w:hyperlink r:id="rId11" w:anchor="form" w:history="1">
        <w:r w:rsidRPr="002D56F4">
          <w:rPr>
            <w:rStyle w:val="af7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2D56F4">
        <w:rPr>
          <w:bCs/>
          <w:color w:val="000000" w:themeColor="text1"/>
          <w:sz w:val="28"/>
          <w:szCs w:val="28"/>
        </w:rPr>
        <w:t>, свободный.</w:t>
      </w:r>
      <w:r w:rsidRPr="002D56F4">
        <w:rPr>
          <w:color w:val="000000" w:themeColor="text1"/>
          <w:sz w:val="28"/>
          <w:szCs w:val="28"/>
        </w:rPr>
        <w:t xml:space="preserve"> — </w:t>
      </w:r>
      <w:proofErr w:type="spellStart"/>
      <w:r w:rsidRPr="002D56F4">
        <w:rPr>
          <w:color w:val="000000" w:themeColor="text1"/>
          <w:sz w:val="28"/>
          <w:szCs w:val="28"/>
        </w:rPr>
        <w:t>Загл</w:t>
      </w:r>
      <w:proofErr w:type="spellEnd"/>
      <w:r w:rsidRPr="002D56F4">
        <w:rPr>
          <w:color w:val="000000" w:themeColor="text1"/>
          <w:sz w:val="28"/>
          <w:szCs w:val="28"/>
        </w:rPr>
        <w:t>. с экрана.</w:t>
      </w:r>
    </w:p>
    <w:p w:rsidR="005D71C8" w:rsidRPr="00E04F62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>
        <w:rPr>
          <w:sz w:val="28"/>
        </w:rPr>
        <w:t>СП 51.13330.2011</w:t>
      </w:r>
      <w:r w:rsidRPr="003447A3">
        <w:rPr>
          <w:sz w:val="28"/>
        </w:rPr>
        <w:t xml:space="preserve"> «</w:t>
      </w:r>
      <w:r>
        <w:rPr>
          <w:sz w:val="28"/>
        </w:rPr>
        <w:t xml:space="preserve">Защита от шума.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СНиП 23-03-2003».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20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Минрегион</w:t>
      </w:r>
      <w:proofErr w:type="spellEnd"/>
      <w:r>
        <w:rPr>
          <w:sz w:val="28"/>
        </w:rPr>
        <w:t xml:space="preserve"> России, 2011. – 46 с.</w:t>
      </w:r>
      <w:r w:rsidRPr="000E1876">
        <w:rPr>
          <w:bCs/>
          <w:sz w:val="28"/>
          <w:szCs w:val="28"/>
        </w:rPr>
        <w:t xml:space="preserve"> </w:t>
      </w:r>
      <w:proofErr w:type="gramStart"/>
      <w:r w:rsidR="0076540D" w:rsidRPr="0076540D">
        <w:rPr>
          <w:color w:val="000000" w:themeColor="text1"/>
          <w:sz w:val="28"/>
          <w:szCs w:val="28"/>
        </w:rPr>
        <w:t>:Р</w:t>
      </w:r>
      <w:proofErr w:type="gramEnd"/>
      <w:r w:rsidR="0076540D" w:rsidRPr="0076540D">
        <w:rPr>
          <w:color w:val="000000" w:themeColor="text1"/>
          <w:sz w:val="28"/>
          <w:szCs w:val="28"/>
        </w:rPr>
        <w:t>ежим доступа:</w:t>
      </w:r>
      <w:hyperlink r:id="rId12" w:anchor="form" w:history="1">
        <w:r w:rsidR="0076540D" w:rsidRPr="0076540D">
          <w:rPr>
            <w:rStyle w:val="af7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="0076540D" w:rsidRPr="0076540D">
        <w:rPr>
          <w:bCs/>
          <w:color w:val="000000" w:themeColor="text1"/>
          <w:sz w:val="28"/>
          <w:szCs w:val="28"/>
        </w:rPr>
        <w:t>, свободный.</w:t>
      </w:r>
      <w:r w:rsidR="0076540D" w:rsidRPr="0076540D">
        <w:rPr>
          <w:color w:val="000000" w:themeColor="text1"/>
          <w:sz w:val="28"/>
          <w:szCs w:val="28"/>
        </w:rPr>
        <w:t xml:space="preserve"> — </w:t>
      </w:r>
      <w:proofErr w:type="spellStart"/>
      <w:r w:rsidR="0076540D" w:rsidRPr="0076540D">
        <w:rPr>
          <w:color w:val="000000" w:themeColor="text1"/>
          <w:sz w:val="28"/>
          <w:szCs w:val="28"/>
        </w:rPr>
        <w:t>Загл</w:t>
      </w:r>
      <w:proofErr w:type="spellEnd"/>
      <w:r w:rsidR="0076540D" w:rsidRPr="0076540D">
        <w:rPr>
          <w:color w:val="000000" w:themeColor="text1"/>
          <w:sz w:val="28"/>
          <w:szCs w:val="28"/>
        </w:rPr>
        <w:t>. с экрана.</w:t>
      </w:r>
    </w:p>
    <w:p w:rsidR="00E04F62" w:rsidRPr="002B47F1" w:rsidRDefault="00E04F62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2B47F1">
        <w:rPr>
          <w:sz w:val="28"/>
          <w:szCs w:val="28"/>
        </w:rPr>
        <w:t>СП 50.13330.2012 «Тепловая защита зданий. Актуализированная р</w:t>
      </w:r>
      <w:r w:rsidRPr="002B47F1">
        <w:rPr>
          <w:sz w:val="28"/>
          <w:szCs w:val="28"/>
        </w:rPr>
        <w:t>е</w:t>
      </w:r>
      <w:r w:rsidRPr="002B47F1">
        <w:rPr>
          <w:sz w:val="28"/>
          <w:szCs w:val="28"/>
        </w:rPr>
        <w:t xml:space="preserve">дакция СНиП 23-02-2003» </w:t>
      </w:r>
      <w:r w:rsidRPr="002B47F1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2B47F1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2B47F1">
        <w:rPr>
          <w:color w:val="000000" w:themeColor="text1"/>
          <w:sz w:val="28"/>
          <w:szCs w:val="28"/>
          <w:shd w:val="clear" w:color="auto" w:fill="FFFFFF"/>
        </w:rPr>
        <w:t>. 01.07.2013. :</w:t>
      </w:r>
      <w:r w:rsidRPr="002B47F1">
        <w:rPr>
          <w:color w:val="000000" w:themeColor="text1"/>
          <w:sz w:val="27"/>
          <w:szCs w:val="27"/>
        </w:rPr>
        <w:t xml:space="preserve">  Мин</w:t>
      </w:r>
      <w:r w:rsidRPr="002B47F1">
        <w:rPr>
          <w:color w:val="000000" w:themeColor="text1"/>
          <w:sz w:val="27"/>
          <w:szCs w:val="27"/>
        </w:rPr>
        <w:t>и</w:t>
      </w:r>
      <w:r w:rsidRPr="002B47F1">
        <w:rPr>
          <w:color w:val="000000" w:themeColor="text1"/>
          <w:sz w:val="27"/>
          <w:szCs w:val="27"/>
        </w:rPr>
        <w:t>стерство регионального развития Российской Федерации (</w:t>
      </w:r>
      <w:proofErr w:type="spellStart"/>
      <w:r w:rsidRPr="002B47F1">
        <w:rPr>
          <w:color w:val="000000" w:themeColor="text1"/>
          <w:sz w:val="27"/>
          <w:szCs w:val="27"/>
        </w:rPr>
        <w:t>Минрегион</w:t>
      </w:r>
      <w:proofErr w:type="spellEnd"/>
      <w:r w:rsidRPr="002B47F1">
        <w:rPr>
          <w:color w:val="000000" w:themeColor="text1"/>
          <w:sz w:val="27"/>
          <w:szCs w:val="27"/>
        </w:rPr>
        <w:t xml:space="preserve"> Ро</w:t>
      </w:r>
      <w:r w:rsidRPr="002B47F1">
        <w:rPr>
          <w:color w:val="000000" w:themeColor="text1"/>
          <w:sz w:val="27"/>
          <w:szCs w:val="27"/>
        </w:rPr>
        <w:t>с</w:t>
      </w:r>
      <w:r w:rsidRPr="002B47F1">
        <w:rPr>
          <w:color w:val="000000" w:themeColor="text1"/>
          <w:sz w:val="27"/>
          <w:szCs w:val="27"/>
        </w:rPr>
        <w:t>сии); </w:t>
      </w:r>
      <w:r w:rsidRPr="002B47F1">
        <w:rPr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2B47F1">
        <w:rPr>
          <w:color w:val="000000" w:themeColor="text1"/>
          <w:sz w:val="27"/>
          <w:szCs w:val="27"/>
        </w:rPr>
        <w:t>Минрегион</w:t>
      </w:r>
      <w:proofErr w:type="spellEnd"/>
      <w:r w:rsidRPr="002B47F1">
        <w:rPr>
          <w:color w:val="000000" w:themeColor="text1"/>
          <w:sz w:val="27"/>
          <w:szCs w:val="27"/>
        </w:rPr>
        <w:t xml:space="preserve"> России, 2012. – 100 с. </w:t>
      </w:r>
      <w:proofErr w:type="gramStart"/>
      <w:r w:rsidRPr="002B47F1">
        <w:rPr>
          <w:color w:val="000000" w:themeColor="text1"/>
          <w:sz w:val="27"/>
          <w:szCs w:val="27"/>
        </w:rPr>
        <w:t>:</w:t>
      </w:r>
      <w:r w:rsidRPr="002B47F1">
        <w:rPr>
          <w:color w:val="000000" w:themeColor="text1"/>
          <w:sz w:val="28"/>
          <w:szCs w:val="28"/>
        </w:rPr>
        <w:t>Р</w:t>
      </w:r>
      <w:proofErr w:type="gramEnd"/>
      <w:r w:rsidRPr="002B47F1">
        <w:rPr>
          <w:color w:val="000000" w:themeColor="text1"/>
          <w:sz w:val="28"/>
          <w:szCs w:val="28"/>
        </w:rPr>
        <w:t>ежим дост</w:t>
      </w:r>
      <w:r w:rsidRPr="002B47F1">
        <w:rPr>
          <w:color w:val="000000" w:themeColor="text1"/>
          <w:sz w:val="28"/>
          <w:szCs w:val="28"/>
        </w:rPr>
        <w:t>у</w:t>
      </w:r>
      <w:r w:rsidRPr="002B47F1">
        <w:rPr>
          <w:color w:val="000000" w:themeColor="text1"/>
          <w:sz w:val="28"/>
          <w:szCs w:val="28"/>
        </w:rPr>
        <w:t>па:</w:t>
      </w:r>
      <w:hyperlink r:id="rId13" w:anchor="form" w:history="1">
        <w:r w:rsidRPr="002B47F1">
          <w:rPr>
            <w:rStyle w:val="af7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2B47F1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2B47F1">
        <w:rPr>
          <w:color w:val="000000" w:themeColor="text1"/>
          <w:sz w:val="28"/>
          <w:szCs w:val="28"/>
        </w:rPr>
        <w:t>Загл</w:t>
      </w:r>
      <w:proofErr w:type="spellEnd"/>
      <w:r w:rsidRPr="002B47F1">
        <w:rPr>
          <w:color w:val="000000" w:themeColor="text1"/>
          <w:sz w:val="28"/>
          <w:szCs w:val="28"/>
        </w:rPr>
        <w:t>. с экрана.</w:t>
      </w:r>
    </w:p>
    <w:p w:rsidR="005D71C8" w:rsidRPr="0098079B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98079B">
        <w:rPr>
          <w:sz w:val="28"/>
          <w:szCs w:val="28"/>
        </w:rPr>
        <w:t>СанПиН 2.1.2.2645-10 "Санитарно-эпидемиологические требования к условиям проживания в жилых зданиях и помещениях"</w:t>
      </w:r>
      <w:r>
        <w:rPr>
          <w:sz w:val="28"/>
          <w:szCs w:val="28"/>
        </w:rPr>
        <w:t xml:space="preserve"> </w:t>
      </w:r>
      <w:r w:rsidRPr="0098079B">
        <w:rPr>
          <w:sz w:val="28"/>
          <w:szCs w:val="28"/>
        </w:rPr>
        <w:t>(с изменениями и д</w:t>
      </w:r>
      <w:r w:rsidRPr="0098079B">
        <w:rPr>
          <w:sz w:val="28"/>
          <w:szCs w:val="28"/>
        </w:rPr>
        <w:t>о</w:t>
      </w:r>
      <w:r w:rsidRPr="0098079B">
        <w:rPr>
          <w:sz w:val="28"/>
          <w:szCs w:val="28"/>
        </w:rPr>
        <w:t xml:space="preserve">полнениями) [Электронный ресурс]. </w:t>
      </w:r>
      <w:r>
        <w:rPr>
          <w:sz w:val="28"/>
          <w:szCs w:val="28"/>
        </w:rPr>
        <w:t>Введ.15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2010.</w:t>
      </w:r>
      <w:r w:rsidRPr="0098079B">
        <w:rPr>
          <w:sz w:val="28"/>
          <w:szCs w:val="28"/>
        </w:rPr>
        <w:t xml:space="preserve"> Постановление Главн</w:t>
      </w:r>
      <w:r w:rsidRPr="0098079B">
        <w:rPr>
          <w:sz w:val="28"/>
          <w:szCs w:val="28"/>
        </w:rPr>
        <w:t>о</w:t>
      </w:r>
      <w:r w:rsidRPr="0098079B">
        <w:rPr>
          <w:sz w:val="28"/>
          <w:szCs w:val="28"/>
        </w:rPr>
        <w:t>го государственного санитарного в</w:t>
      </w:r>
      <w:r>
        <w:rPr>
          <w:sz w:val="28"/>
          <w:szCs w:val="28"/>
        </w:rPr>
        <w:t xml:space="preserve">рача РФ от 10 июня 2010 г. N 64 </w:t>
      </w:r>
      <w:r w:rsidRPr="0098079B">
        <w:rPr>
          <w:sz w:val="28"/>
          <w:szCs w:val="28"/>
        </w:rPr>
        <w:t xml:space="preserve">"Об утверждении СанПиН 2.1.2.2645-10". </w:t>
      </w:r>
    </w:p>
    <w:p w:rsidR="005D71C8" w:rsidRPr="007C7A41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98079B">
        <w:rPr>
          <w:sz w:val="28"/>
          <w:szCs w:val="28"/>
        </w:rPr>
        <w:t>СанПиН 2.2.1/2.1.1.1076-01 </w:t>
      </w:r>
      <w:r>
        <w:rPr>
          <w:sz w:val="28"/>
          <w:szCs w:val="28"/>
        </w:rPr>
        <w:t>«</w:t>
      </w:r>
      <w:r w:rsidRPr="0098079B">
        <w:rPr>
          <w:sz w:val="28"/>
          <w:szCs w:val="28"/>
        </w:rPr>
        <w:t>Гигиенические требования к инсоляции и солнцезащите помещений жилых и общественных зданий и территорий</w:t>
      </w:r>
      <w:r>
        <w:rPr>
          <w:sz w:val="28"/>
          <w:szCs w:val="28"/>
        </w:rPr>
        <w:t xml:space="preserve">» </w:t>
      </w:r>
      <w:r w:rsidRPr="0098079B">
        <w:rPr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>Введ.01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 xml:space="preserve">2002. </w:t>
      </w:r>
      <w:r>
        <w:rPr>
          <w:sz w:val="28"/>
        </w:rPr>
        <w:t xml:space="preserve">М.: </w:t>
      </w:r>
      <w:r>
        <w:rPr>
          <w:sz w:val="28"/>
          <w:szCs w:val="28"/>
        </w:rPr>
        <w:t>Минздрав России, 2002.</w:t>
      </w:r>
      <w:r w:rsidRPr="00BE3367">
        <w:rPr>
          <w:bCs/>
          <w:sz w:val="28"/>
          <w:szCs w:val="28"/>
        </w:rPr>
        <w:t xml:space="preserve"> </w:t>
      </w:r>
    </w:p>
    <w:p w:rsidR="005D71C8" w:rsidRPr="007C7A41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7C7A41">
        <w:rPr>
          <w:sz w:val="28"/>
          <w:szCs w:val="28"/>
        </w:rPr>
        <w:t>Санитарные правила и нормы "Гигиенические требования к естестве</w:t>
      </w:r>
      <w:r w:rsidRPr="007C7A41">
        <w:rPr>
          <w:sz w:val="28"/>
          <w:szCs w:val="28"/>
        </w:rPr>
        <w:t>н</w:t>
      </w:r>
      <w:r w:rsidRPr="007C7A41">
        <w:rPr>
          <w:sz w:val="28"/>
          <w:szCs w:val="28"/>
        </w:rPr>
        <w:t>ному, искусственному и совмещенному освещению жилых и общественных зданий, СанПиН 2.2.1/2.1.1.1278-03"</w:t>
      </w:r>
      <w:r w:rsidRPr="007C7A41">
        <w:t xml:space="preserve"> </w:t>
      </w:r>
      <w:r w:rsidRPr="007C7A41">
        <w:rPr>
          <w:sz w:val="28"/>
          <w:szCs w:val="28"/>
        </w:rPr>
        <w:t xml:space="preserve">(с изменениями на 15 марта 2010 года) </w:t>
      </w:r>
      <w:r w:rsidRPr="0098079B">
        <w:rPr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>Введ.15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 xml:space="preserve">2003. </w:t>
      </w:r>
      <w:r>
        <w:rPr>
          <w:sz w:val="28"/>
        </w:rPr>
        <w:t xml:space="preserve">М.: </w:t>
      </w:r>
      <w:r>
        <w:rPr>
          <w:sz w:val="28"/>
          <w:szCs w:val="28"/>
        </w:rPr>
        <w:t>Минздрав России, 2003.</w:t>
      </w:r>
      <w:r w:rsidRPr="00BE3367">
        <w:rPr>
          <w:bCs/>
          <w:sz w:val="28"/>
          <w:szCs w:val="28"/>
        </w:rPr>
        <w:t xml:space="preserve"> </w:t>
      </w:r>
    </w:p>
    <w:p w:rsidR="005D71C8" w:rsidRPr="0098079B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032EA8">
        <w:rPr>
          <w:bCs/>
          <w:sz w:val="28"/>
          <w:szCs w:val="28"/>
        </w:rPr>
        <w:t>СП 23-101-2004 Проектирование тепловой защиты зданий.</w:t>
      </w:r>
      <w:r w:rsidRPr="007C7A41">
        <w:rPr>
          <w:sz w:val="28"/>
          <w:szCs w:val="28"/>
        </w:rPr>
        <w:t xml:space="preserve"> </w:t>
      </w:r>
      <w:r w:rsidRPr="00823F0A">
        <w:rPr>
          <w:sz w:val="28"/>
          <w:szCs w:val="28"/>
        </w:rPr>
        <w:t>[Электро</w:t>
      </w:r>
      <w:r w:rsidRPr="00823F0A">
        <w:rPr>
          <w:sz w:val="28"/>
          <w:szCs w:val="28"/>
        </w:rPr>
        <w:t>н</w:t>
      </w:r>
      <w:r w:rsidRPr="00823F0A">
        <w:rPr>
          <w:sz w:val="28"/>
          <w:szCs w:val="28"/>
        </w:rPr>
        <w:t>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01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2004</w:t>
      </w:r>
      <w:r w:rsidRPr="00AA1EC8">
        <w:rPr>
          <w:sz w:val="28"/>
          <w:szCs w:val="28"/>
        </w:rPr>
        <w:t>.</w:t>
      </w:r>
      <w:proofErr w:type="gramStart"/>
      <w:r w:rsidRPr="00AA1EC8">
        <w:rPr>
          <w:sz w:val="28"/>
          <w:szCs w:val="28"/>
        </w:rPr>
        <w:t xml:space="preserve"> :</w:t>
      </w:r>
      <w:proofErr w:type="gramEnd"/>
      <w:r w:rsidRPr="00AA1E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комитет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рации по строительству и жилищно-коммунальному комплексу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Госстрой России, 2004. – 145 с.</w:t>
      </w:r>
      <w:r w:rsidRPr="000E1876">
        <w:rPr>
          <w:bCs/>
          <w:sz w:val="28"/>
          <w:szCs w:val="28"/>
        </w:rPr>
        <w:t xml:space="preserve"> </w:t>
      </w:r>
    </w:p>
    <w:p w:rsidR="005D71C8" w:rsidRPr="0098079B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>
        <w:rPr>
          <w:bCs/>
          <w:sz w:val="28"/>
          <w:szCs w:val="28"/>
        </w:rPr>
        <w:t>СП 23-102-2003</w:t>
      </w:r>
      <w:r w:rsidRPr="00032EA8">
        <w:rPr>
          <w:bCs/>
          <w:sz w:val="28"/>
          <w:szCs w:val="28"/>
        </w:rPr>
        <w:t xml:space="preserve"> </w:t>
      </w:r>
      <w:r w:rsidRPr="00032EA8">
        <w:rPr>
          <w:sz w:val="28"/>
          <w:szCs w:val="28"/>
        </w:rPr>
        <w:t xml:space="preserve">Естественное освещение </w:t>
      </w:r>
      <w:r>
        <w:rPr>
          <w:sz w:val="28"/>
          <w:szCs w:val="28"/>
        </w:rPr>
        <w:t xml:space="preserve">жилых и общественных </w:t>
      </w:r>
      <w:r w:rsidRPr="00032EA8">
        <w:rPr>
          <w:sz w:val="28"/>
          <w:szCs w:val="28"/>
        </w:rPr>
        <w:t>зд</w:t>
      </w:r>
      <w:r w:rsidRPr="00032EA8">
        <w:rPr>
          <w:sz w:val="28"/>
          <w:szCs w:val="28"/>
        </w:rPr>
        <w:t>а</w:t>
      </w:r>
      <w:r w:rsidRPr="00032EA8">
        <w:rPr>
          <w:sz w:val="28"/>
          <w:szCs w:val="28"/>
        </w:rPr>
        <w:t xml:space="preserve">ний.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18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2003</w:t>
      </w:r>
      <w:r w:rsidRPr="00AA1EC8">
        <w:rPr>
          <w:sz w:val="28"/>
          <w:szCs w:val="28"/>
        </w:rPr>
        <w:t>.</w:t>
      </w:r>
      <w:proofErr w:type="gramStart"/>
      <w:r w:rsidRPr="00AA1EC8">
        <w:rPr>
          <w:sz w:val="28"/>
          <w:szCs w:val="28"/>
        </w:rPr>
        <w:t xml:space="preserve"> :</w:t>
      </w:r>
      <w:proofErr w:type="gramEnd"/>
      <w:r w:rsidRPr="00AA1E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комитет Российской Федерации по строительству и жилищно-коммунальному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плексу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Госстрой России, 2005. – 82 с.</w:t>
      </w:r>
      <w:r w:rsidRPr="000E1876">
        <w:rPr>
          <w:bCs/>
          <w:sz w:val="28"/>
          <w:szCs w:val="28"/>
        </w:rPr>
        <w:t xml:space="preserve"> </w:t>
      </w:r>
    </w:p>
    <w:p w:rsidR="005D71C8" w:rsidRPr="00D17A65" w:rsidRDefault="005D71C8" w:rsidP="00517262">
      <w:pPr>
        <w:numPr>
          <w:ilvl w:val="0"/>
          <w:numId w:val="15"/>
        </w:numPr>
        <w:ind w:left="0" w:firstLine="360"/>
        <w:jc w:val="both"/>
        <w:rPr>
          <w:sz w:val="28"/>
        </w:rPr>
      </w:pPr>
      <w:r w:rsidRPr="00E16E7B">
        <w:rPr>
          <w:sz w:val="28"/>
          <w:szCs w:val="28"/>
        </w:rPr>
        <w:t>СП 23-103-2003 Проектирование звукоизоляции ограждающих конструкций жилых и общественных зданий</w:t>
      </w:r>
      <w:r>
        <w:rPr>
          <w:sz w:val="28"/>
          <w:szCs w:val="28"/>
        </w:rPr>
        <w:t xml:space="preserve">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25.12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2003</w:t>
      </w:r>
      <w:r w:rsidRPr="00AA1EC8">
        <w:rPr>
          <w:sz w:val="28"/>
          <w:szCs w:val="28"/>
        </w:rPr>
        <w:t>.</w:t>
      </w:r>
      <w:proofErr w:type="gramStart"/>
      <w:r w:rsidRPr="00AA1EC8">
        <w:rPr>
          <w:sz w:val="28"/>
          <w:szCs w:val="28"/>
        </w:rPr>
        <w:t xml:space="preserve"> :</w:t>
      </w:r>
      <w:proofErr w:type="gramEnd"/>
      <w:r w:rsidRPr="00AA1E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комитет Российской Федерации по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ительству и жилищно-коммунальному комплексу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Госстрой России, 2004. – 38 с.</w:t>
      </w:r>
      <w:r w:rsidRPr="000E1876">
        <w:rPr>
          <w:bCs/>
          <w:sz w:val="28"/>
          <w:szCs w:val="28"/>
        </w:rPr>
        <w:t xml:space="preserve"> </w:t>
      </w:r>
    </w:p>
    <w:p w:rsidR="00D17A65" w:rsidRPr="00D17A65" w:rsidRDefault="00D17A65" w:rsidP="00517262">
      <w:pPr>
        <w:pStyle w:val="af8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A6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ГОСТ</w:t>
      </w:r>
      <w:r w:rsidRPr="00D17A6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30494-2011. Здания жилые и общественные. </w:t>
      </w:r>
      <w:r w:rsidRPr="00D17A6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Параметры микроклимата </w:t>
      </w:r>
      <w:r w:rsidRPr="00D17A6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помещениях. </w:t>
      </w:r>
    </w:p>
    <w:p w:rsidR="00D17A65" w:rsidRPr="00D17A65" w:rsidRDefault="00D17A65" w:rsidP="00517262">
      <w:pPr>
        <w:pStyle w:val="af8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A65">
        <w:rPr>
          <w:rFonts w:ascii="Times New Roman" w:hAnsi="Times New Roman"/>
          <w:color w:val="000000"/>
          <w:spacing w:val="-5"/>
          <w:sz w:val="28"/>
          <w:szCs w:val="28"/>
        </w:rPr>
        <w:t>ГОСТ 12.1.029-80 ССБТ «Средства и методы защиты от шума. Классификация».</w:t>
      </w:r>
    </w:p>
    <w:p w:rsidR="00D17A65" w:rsidRPr="00D17A65" w:rsidRDefault="00D17A65" w:rsidP="00517262">
      <w:pPr>
        <w:pStyle w:val="af8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A65">
        <w:rPr>
          <w:rFonts w:ascii="Times New Roman" w:hAnsi="Times New Roman"/>
          <w:sz w:val="28"/>
          <w:szCs w:val="28"/>
        </w:rPr>
        <w:t xml:space="preserve">ГОСТ 12.4.011-89 ССБТ «Средства защиты </w:t>
      </w:r>
      <w:proofErr w:type="gramStart"/>
      <w:r w:rsidRPr="00D17A65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D17A65">
        <w:rPr>
          <w:rFonts w:ascii="Times New Roman" w:hAnsi="Times New Roman"/>
          <w:sz w:val="28"/>
          <w:szCs w:val="28"/>
        </w:rPr>
        <w:t>. Общие требования и классификация»</w:t>
      </w:r>
    </w:p>
    <w:p w:rsidR="00D17A65" w:rsidRPr="00D17A65" w:rsidRDefault="00D17A65" w:rsidP="00517262">
      <w:pPr>
        <w:pStyle w:val="af8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A65">
        <w:rPr>
          <w:rFonts w:ascii="Times New Roman" w:hAnsi="Times New Roman"/>
          <w:sz w:val="28"/>
          <w:szCs w:val="28"/>
        </w:rPr>
        <w:t>Р</w:t>
      </w:r>
      <w:proofErr w:type="gramEnd"/>
      <w:r w:rsidRPr="00D17A65">
        <w:rPr>
          <w:rFonts w:ascii="Times New Roman" w:hAnsi="Times New Roman"/>
          <w:sz w:val="28"/>
          <w:szCs w:val="28"/>
        </w:rPr>
        <w:t xml:space="preserve"> 2.2.2006-05. Руководство по гигиенической оценке факторов рабочей среды и трудового процесса. Критерии и классификация условий труда.</w:t>
      </w:r>
    </w:p>
    <w:p w:rsidR="00D17A65" w:rsidRPr="00D17A65" w:rsidRDefault="00D17A65" w:rsidP="00517262">
      <w:pPr>
        <w:pStyle w:val="af8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A65">
        <w:rPr>
          <w:rFonts w:ascii="Times New Roman" w:hAnsi="Times New Roman"/>
          <w:sz w:val="28"/>
          <w:szCs w:val="28"/>
        </w:rPr>
        <w:t>СН 2.2.4/2.1.8.562-96 Санитарные нормы «Шум на рабочих м</w:t>
      </w:r>
      <w:r w:rsidRPr="00D17A65">
        <w:rPr>
          <w:rFonts w:ascii="Times New Roman" w:hAnsi="Times New Roman"/>
          <w:sz w:val="28"/>
          <w:szCs w:val="28"/>
        </w:rPr>
        <w:t>е</w:t>
      </w:r>
      <w:r w:rsidRPr="00D17A65">
        <w:rPr>
          <w:rFonts w:ascii="Times New Roman" w:hAnsi="Times New Roman"/>
          <w:sz w:val="28"/>
          <w:szCs w:val="28"/>
        </w:rPr>
        <w:t>стах, в помещениях жилых, общественных зданий и на территории жилой з</w:t>
      </w:r>
      <w:r w:rsidRPr="00D17A65">
        <w:rPr>
          <w:rFonts w:ascii="Times New Roman" w:hAnsi="Times New Roman"/>
          <w:sz w:val="28"/>
          <w:szCs w:val="28"/>
        </w:rPr>
        <w:t>а</w:t>
      </w:r>
      <w:r w:rsidRPr="00D17A65">
        <w:rPr>
          <w:rFonts w:ascii="Times New Roman" w:hAnsi="Times New Roman"/>
          <w:sz w:val="28"/>
          <w:szCs w:val="28"/>
        </w:rPr>
        <w:t>стройки».</w:t>
      </w:r>
    </w:p>
    <w:p w:rsidR="00D17A65" w:rsidRPr="0098079B" w:rsidRDefault="00D17A65" w:rsidP="00D17A65">
      <w:pPr>
        <w:ind w:left="720"/>
        <w:jc w:val="both"/>
        <w:rPr>
          <w:sz w:val="28"/>
        </w:rPr>
      </w:pPr>
    </w:p>
    <w:p w:rsidR="005D71C8" w:rsidRDefault="005D71C8" w:rsidP="005D71C8">
      <w:pPr>
        <w:ind w:firstLine="851"/>
        <w:rPr>
          <w:bCs/>
          <w:sz w:val="28"/>
          <w:szCs w:val="28"/>
        </w:rPr>
      </w:pPr>
      <w:r w:rsidRPr="00032EA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56602" w:rsidRPr="00032EA8" w:rsidRDefault="00D56602" w:rsidP="005D71C8">
      <w:pPr>
        <w:ind w:firstLine="851"/>
        <w:rPr>
          <w:bCs/>
          <w:sz w:val="28"/>
          <w:szCs w:val="28"/>
        </w:rPr>
      </w:pPr>
    </w:p>
    <w:p w:rsidR="005D71C8" w:rsidRDefault="00512D70" w:rsidP="00445113">
      <w:pPr>
        <w:ind w:firstLine="851"/>
        <w:jc w:val="both"/>
        <w:rPr>
          <w:color w:val="000000" w:themeColor="text1"/>
          <w:spacing w:val="2"/>
          <w:sz w:val="27"/>
          <w:szCs w:val="27"/>
        </w:rPr>
      </w:pPr>
      <w:r>
        <w:rPr>
          <w:color w:val="000000" w:themeColor="text1"/>
          <w:spacing w:val="2"/>
          <w:sz w:val="27"/>
          <w:szCs w:val="27"/>
        </w:rPr>
        <w:t xml:space="preserve">1. Строительная физика </w:t>
      </w:r>
      <w:r w:rsidRPr="0044623F">
        <w:rPr>
          <w:color w:val="000000" w:themeColor="text1"/>
          <w:spacing w:val="2"/>
          <w:sz w:val="27"/>
          <w:szCs w:val="27"/>
        </w:rPr>
        <w:t>[</w:t>
      </w:r>
      <w:r>
        <w:rPr>
          <w:color w:val="000000" w:themeColor="text1"/>
          <w:spacing w:val="2"/>
          <w:sz w:val="27"/>
          <w:szCs w:val="27"/>
        </w:rPr>
        <w:t>Текст</w:t>
      </w:r>
      <w:r w:rsidRPr="0044623F">
        <w:rPr>
          <w:color w:val="000000" w:themeColor="text1"/>
          <w:spacing w:val="2"/>
          <w:sz w:val="27"/>
          <w:szCs w:val="27"/>
        </w:rPr>
        <w:t>]</w:t>
      </w:r>
      <w:r>
        <w:rPr>
          <w:color w:val="000000" w:themeColor="text1"/>
          <w:spacing w:val="2"/>
          <w:sz w:val="27"/>
          <w:szCs w:val="27"/>
        </w:rPr>
        <w:t xml:space="preserve">: учебно-методическое пособие / ФГБОУ ВО ПГУПС, каф. «Здания»; сост.: А. В. Кузнецов, В. Б. </w:t>
      </w:r>
      <w:proofErr w:type="spellStart"/>
      <w:r>
        <w:rPr>
          <w:color w:val="000000" w:themeColor="text1"/>
          <w:spacing w:val="2"/>
          <w:sz w:val="27"/>
          <w:szCs w:val="27"/>
        </w:rPr>
        <w:t>Мартиров</w:t>
      </w:r>
      <w:proofErr w:type="spellEnd"/>
      <w:r>
        <w:rPr>
          <w:color w:val="000000" w:themeColor="text1"/>
          <w:spacing w:val="2"/>
          <w:sz w:val="27"/>
          <w:szCs w:val="27"/>
        </w:rPr>
        <w:t>, Ю. С. Петрухин. – Санкт-Петербург</w:t>
      </w:r>
      <w:proofErr w:type="gramStart"/>
      <w:r>
        <w:rPr>
          <w:color w:val="000000" w:themeColor="text1"/>
          <w:spacing w:val="2"/>
          <w:sz w:val="27"/>
          <w:szCs w:val="27"/>
        </w:rPr>
        <w:t xml:space="preserve"> :</w:t>
      </w:r>
      <w:proofErr w:type="gramEnd"/>
      <w:r>
        <w:rPr>
          <w:color w:val="000000" w:themeColor="text1"/>
          <w:spacing w:val="2"/>
          <w:sz w:val="27"/>
          <w:szCs w:val="27"/>
        </w:rPr>
        <w:t xml:space="preserve"> ФГБОУ ВО ПГУПС, 2017. – 54 с.: ил.</w:t>
      </w:r>
    </w:p>
    <w:p w:rsidR="00512D70" w:rsidRPr="00032EA8" w:rsidRDefault="00512D70" w:rsidP="005D71C8">
      <w:pPr>
        <w:ind w:firstLine="851"/>
        <w:rPr>
          <w:bCs/>
          <w:sz w:val="28"/>
          <w:szCs w:val="28"/>
        </w:rPr>
      </w:pPr>
    </w:p>
    <w:p w:rsidR="001A103D" w:rsidRDefault="001A103D" w:rsidP="001A103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1A103D" w:rsidRDefault="001A103D" w:rsidP="001A103D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1A103D" w:rsidRPr="00114270" w:rsidRDefault="001A103D" w:rsidP="001A103D">
      <w:pPr>
        <w:jc w:val="both"/>
        <w:rPr>
          <w:bCs/>
          <w:sz w:val="28"/>
          <w:szCs w:val="28"/>
        </w:rPr>
      </w:pP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05DE">
        <w:rPr>
          <w:sz w:val="28"/>
          <w:szCs w:val="28"/>
        </w:rPr>
        <w:t xml:space="preserve">Личный кабинет </w:t>
      </w:r>
      <w:proofErr w:type="gramStart"/>
      <w:r w:rsidRPr="00D405DE">
        <w:rPr>
          <w:sz w:val="28"/>
          <w:szCs w:val="28"/>
        </w:rPr>
        <w:t>обучающегося</w:t>
      </w:r>
      <w:proofErr w:type="gramEnd"/>
      <w:r w:rsidRPr="00D405DE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</w:t>
      </w:r>
      <w:r w:rsidRPr="00D405DE">
        <w:rPr>
          <w:sz w:val="28"/>
          <w:szCs w:val="28"/>
        </w:rPr>
        <w:t>в</w:t>
      </w:r>
      <w:r w:rsidRPr="00D405DE">
        <w:rPr>
          <w:sz w:val="28"/>
          <w:szCs w:val="28"/>
        </w:rPr>
        <w:t>торизация).</w:t>
      </w: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Pr="00D405DE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D405DE">
        <w:rPr>
          <w:bCs/>
          <w:sz w:val="28"/>
          <w:szCs w:val="28"/>
        </w:rPr>
        <w:t>Техэксперт</w:t>
      </w:r>
      <w:proofErr w:type="spellEnd"/>
      <w:r w:rsidRPr="00D405DE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</w:t>
      </w:r>
      <w:r w:rsidRPr="00D405DE">
        <w:rPr>
          <w:bCs/>
          <w:color w:val="000000" w:themeColor="text1"/>
          <w:sz w:val="28"/>
          <w:szCs w:val="28"/>
        </w:rPr>
        <w:t xml:space="preserve">ресурс].  Режим доступа: </w:t>
      </w:r>
      <w:r w:rsidRPr="00D405DE">
        <w:rPr>
          <w:bCs/>
          <w:color w:val="000000" w:themeColor="text1"/>
          <w:sz w:val="28"/>
          <w:szCs w:val="28"/>
          <w:lang w:val="en-US"/>
        </w:rPr>
        <w:t>http</w:t>
      </w:r>
      <w:r w:rsidRPr="00D405DE">
        <w:rPr>
          <w:bCs/>
          <w:color w:val="000000" w:themeColor="text1"/>
          <w:sz w:val="28"/>
          <w:szCs w:val="28"/>
        </w:rPr>
        <w:t>://</w:t>
      </w:r>
      <w:r w:rsidRPr="00D405DE">
        <w:rPr>
          <w:bCs/>
          <w:color w:val="000000" w:themeColor="text1"/>
          <w:sz w:val="28"/>
          <w:szCs w:val="28"/>
          <w:lang w:val="en-US"/>
        </w:rPr>
        <w:t>www</w:t>
      </w:r>
      <w:r w:rsidRPr="00D405DE">
        <w:rPr>
          <w:bCs/>
          <w:color w:val="000000" w:themeColor="text1"/>
          <w:sz w:val="28"/>
          <w:szCs w:val="28"/>
        </w:rPr>
        <w:t>.</w:t>
      </w:r>
      <w:proofErr w:type="spellStart"/>
      <w:r w:rsidRPr="00D405DE">
        <w:rPr>
          <w:bCs/>
          <w:color w:val="000000" w:themeColor="text1"/>
          <w:sz w:val="28"/>
          <w:szCs w:val="28"/>
          <w:lang w:val="en-US"/>
        </w:rPr>
        <w:t>cntd</w:t>
      </w:r>
      <w:proofErr w:type="spellEnd"/>
      <w:r w:rsidRPr="00D405DE">
        <w:rPr>
          <w:bCs/>
          <w:color w:val="000000" w:themeColor="text1"/>
          <w:sz w:val="28"/>
          <w:szCs w:val="28"/>
        </w:rPr>
        <w:t>.</w:t>
      </w:r>
      <w:proofErr w:type="spellStart"/>
      <w:r w:rsidRPr="00D405DE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D405DE">
        <w:rPr>
          <w:bCs/>
          <w:color w:val="000000" w:themeColor="text1"/>
          <w:sz w:val="28"/>
          <w:szCs w:val="28"/>
        </w:rPr>
        <w:t>/, свободный</w:t>
      </w:r>
      <w:r w:rsidRPr="00D405DE">
        <w:rPr>
          <w:color w:val="000000" w:themeColor="text1"/>
          <w:sz w:val="28"/>
          <w:szCs w:val="28"/>
        </w:rPr>
        <w:t xml:space="preserve">— </w:t>
      </w:r>
      <w:proofErr w:type="spellStart"/>
      <w:proofErr w:type="gramStart"/>
      <w:r w:rsidRPr="00D405DE">
        <w:rPr>
          <w:color w:val="000000" w:themeColor="text1"/>
          <w:sz w:val="28"/>
          <w:szCs w:val="28"/>
        </w:rPr>
        <w:t>За</w:t>
      </w:r>
      <w:proofErr w:type="gramEnd"/>
      <w:r w:rsidRPr="00D405DE">
        <w:rPr>
          <w:color w:val="000000" w:themeColor="text1"/>
          <w:sz w:val="28"/>
          <w:szCs w:val="28"/>
        </w:rPr>
        <w:t>гл</w:t>
      </w:r>
      <w:proofErr w:type="spellEnd"/>
      <w:r w:rsidRPr="00D405DE">
        <w:rPr>
          <w:color w:val="000000" w:themeColor="text1"/>
          <w:sz w:val="28"/>
          <w:szCs w:val="28"/>
        </w:rPr>
        <w:t>. с экрана</w:t>
      </w:r>
      <w:r>
        <w:rPr>
          <w:bCs/>
          <w:color w:val="000000" w:themeColor="text1"/>
          <w:sz w:val="28"/>
          <w:szCs w:val="28"/>
        </w:rPr>
        <w:t>.</w:t>
      </w: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Pr="00D405DE">
        <w:rPr>
          <w:color w:val="000000" w:themeColor="text1"/>
          <w:sz w:val="28"/>
          <w:szCs w:val="28"/>
        </w:rPr>
        <w:t>Консультант плюс. Правовой сервер [Электронный ресурс]. Режим д</w:t>
      </w:r>
      <w:r w:rsidRPr="00D405DE">
        <w:rPr>
          <w:color w:val="000000" w:themeColor="text1"/>
          <w:sz w:val="28"/>
          <w:szCs w:val="28"/>
        </w:rPr>
        <w:t>о</w:t>
      </w:r>
      <w:r w:rsidRPr="00D405DE">
        <w:rPr>
          <w:color w:val="000000" w:themeColor="text1"/>
          <w:sz w:val="28"/>
          <w:szCs w:val="28"/>
        </w:rPr>
        <w:t xml:space="preserve">ступа:  http://www.consultant.ru/, свободный. — </w:t>
      </w:r>
      <w:proofErr w:type="spellStart"/>
      <w:r w:rsidRPr="00D405DE">
        <w:rPr>
          <w:color w:val="000000" w:themeColor="text1"/>
          <w:sz w:val="28"/>
          <w:szCs w:val="28"/>
        </w:rPr>
        <w:t>Загл</w:t>
      </w:r>
      <w:proofErr w:type="spellEnd"/>
      <w:r w:rsidRPr="00D405DE">
        <w:rPr>
          <w:color w:val="000000" w:themeColor="text1"/>
          <w:sz w:val="28"/>
          <w:szCs w:val="28"/>
        </w:rPr>
        <w:t>. с экрана.</w:t>
      </w: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D405DE">
        <w:rPr>
          <w:bCs/>
          <w:color w:val="000000" w:themeColor="text1"/>
          <w:sz w:val="28"/>
          <w:szCs w:val="28"/>
        </w:rPr>
        <w:t>Бесплатная библиотека документов [Электронный ресурс] – Режим д</w:t>
      </w:r>
      <w:r w:rsidRPr="00D405DE">
        <w:rPr>
          <w:bCs/>
          <w:color w:val="000000" w:themeColor="text1"/>
          <w:sz w:val="28"/>
          <w:szCs w:val="28"/>
        </w:rPr>
        <w:t>о</w:t>
      </w:r>
      <w:r w:rsidRPr="00D405DE">
        <w:rPr>
          <w:bCs/>
          <w:color w:val="000000" w:themeColor="text1"/>
          <w:sz w:val="28"/>
          <w:szCs w:val="28"/>
        </w:rPr>
        <w:t xml:space="preserve">ступа: </w:t>
      </w:r>
      <w:hyperlink r:id="rId14" w:history="1">
        <w:r w:rsidRPr="00D405DE">
          <w:rPr>
            <w:rStyle w:val="af7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D405DE">
        <w:rPr>
          <w:bCs/>
          <w:color w:val="000000" w:themeColor="text1"/>
          <w:sz w:val="28"/>
          <w:szCs w:val="28"/>
        </w:rPr>
        <w:t xml:space="preserve">, свободный. </w:t>
      </w:r>
      <w:r w:rsidRPr="00D405DE">
        <w:rPr>
          <w:color w:val="000000" w:themeColor="text1"/>
          <w:sz w:val="28"/>
          <w:szCs w:val="28"/>
        </w:rPr>
        <w:t xml:space="preserve">— </w:t>
      </w:r>
      <w:proofErr w:type="spellStart"/>
      <w:r w:rsidRPr="00D405DE">
        <w:rPr>
          <w:color w:val="000000" w:themeColor="text1"/>
          <w:sz w:val="28"/>
          <w:szCs w:val="28"/>
        </w:rPr>
        <w:t>Загл</w:t>
      </w:r>
      <w:proofErr w:type="spellEnd"/>
      <w:r w:rsidRPr="00D405DE">
        <w:rPr>
          <w:color w:val="000000" w:themeColor="text1"/>
          <w:sz w:val="28"/>
          <w:szCs w:val="28"/>
        </w:rPr>
        <w:t>. с экрана</w:t>
      </w:r>
      <w:r>
        <w:rPr>
          <w:bCs/>
          <w:color w:val="000000" w:themeColor="text1"/>
          <w:sz w:val="28"/>
          <w:szCs w:val="28"/>
        </w:rPr>
        <w:t>.</w:t>
      </w: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5. </w:t>
      </w:r>
      <w:r w:rsidRPr="00D405DE">
        <w:rPr>
          <w:color w:val="000000" w:themeColor="text1"/>
          <w:sz w:val="28"/>
          <w:szCs w:val="28"/>
        </w:rPr>
        <w:t>Электронно-библиотечная система ЛАНЬ [Электронный ресурс]. Р</w:t>
      </w:r>
      <w:r w:rsidRPr="00D405DE">
        <w:rPr>
          <w:color w:val="000000" w:themeColor="text1"/>
          <w:sz w:val="28"/>
          <w:szCs w:val="28"/>
        </w:rPr>
        <w:t>е</w:t>
      </w:r>
      <w:r w:rsidRPr="00D405DE">
        <w:rPr>
          <w:color w:val="000000" w:themeColor="text1"/>
          <w:sz w:val="28"/>
          <w:szCs w:val="28"/>
        </w:rPr>
        <w:t xml:space="preserve">жим доступа:  https://e.lanbook.com — </w:t>
      </w:r>
      <w:proofErr w:type="spellStart"/>
      <w:r w:rsidRPr="00D405DE">
        <w:rPr>
          <w:color w:val="000000" w:themeColor="text1"/>
          <w:sz w:val="28"/>
          <w:szCs w:val="28"/>
        </w:rPr>
        <w:t>Загл</w:t>
      </w:r>
      <w:proofErr w:type="spellEnd"/>
      <w:r w:rsidRPr="00D405DE">
        <w:rPr>
          <w:color w:val="000000" w:themeColor="text1"/>
          <w:sz w:val="28"/>
          <w:szCs w:val="28"/>
        </w:rPr>
        <w:t>. с экрана.</w:t>
      </w:r>
    </w:p>
    <w:p w:rsidR="001A103D" w:rsidRDefault="001A103D" w:rsidP="00517262">
      <w:pPr>
        <w:pStyle w:val="afa"/>
        <w:spacing w:before="0" w:beforeAutospacing="0" w:after="0" w:afterAutospacing="0"/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D405DE">
        <w:rPr>
          <w:color w:val="000000" w:themeColor="text1"/>
          <w:sz w:val="28"/>
          <w:szCs w:val="28"/>
        </w:rPr>
        <w:t>Федеральное агентство по техническому регулированию и метрологии (РОССТАНДАРТ). Официальный сайт [Электронный ресурс]. Режим дост</w:t>
      </w:r>
      <w:r w:rsidRPr="00D405DE">
        <w:rPr>
          <w:color w:val="000000" w:themeColor="text1"/>
          <w:sz w:val="28"/>
          <w:szCs w:val="28"/>
        </w:rPr>
        <w:t>у</w:t>
      </w:r>
      <w:r w:rsidRPr="00D405DE">
        <w:rPr>
          <w:color w:val="000000" w:themeColor="text1"/>
          <w:sz w:val="28"/>
          <w:szCs w:val="28"/>
        </w:rPr>
        <w:t xml:space="preserve">па:  </w:t>
      </w:r>
      <w:hyperlink r:id="rId15" w:tgtFrame="_blank" w:history="1">
        <w:r w:rsidRPr="00D405DE">
          <w:rPr>
            <w:color w:val="000000" w:themeColor="text1"/>
            <w:sz w:val="28"/>
            <w:szCs w:val="28"/>
          </w:rPr>
          <w:t>www.gost.ru/wps/portal</w:t>
        </w:r>
      </w:hyperlink>
      <w:r w:rsidRPr="00D405DE">
        <w:rPr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D405DE">
        <w:rPr>
          <w:color w:val="000000" w:themeColor="text1"/>
          <w:sz w:val="28"/>
          <w:szCs w:val="28"/>
        </w:rPr>
        <w:t>Загл</w:t>
      </w:r>
      <w:proofErr w:type="spellEnd"/>
      <w:r w:rsidRPr="00D405DE">
        <w:rPr>
          <w:color w:val="000000" w:themeColor="text1"/>
          <w:sz w:val="28"/>
          <w:szCs w:val="28"/>
        </w:rPr>
        <w:t>. с экрана</w:t>
      </w:r>
      <w:r>
        <w:rPr>
          <w:bCs/>
          <w:color w:val="000000" w:themeColor="text1"/>
          <w:sz w:val="28"/>
          <w:szCs w:val="28"/>
        </w:rPr>
        <w:t>.</w:t>
      </w:r>
    </w:p>
    <w:p w:rsidR="00445113" w:rsidRDefault="001A103D" w:rsidP="00445113">
      <w:pPr>
        <w:pStyle w:val="afa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 </w:t>
      </w:r>
      <w:r w:rsidRPr="00D405DE">
        <w:rPr>
          <w:color w:val="000000" w:themeColor="text1"/>
          <w:spacing w:val="3"/>
          <w:sz w:val="28"/>
          <w:szCs w:val="28"/>
        </w:rPr>
        <w:t xml:space="preserve">Федеральный центр нормирования, стандартизации и технической оценки соответствия в строительстве (ФАУ ФЦС). </w:t>
      </w:r>
      <w:r w:rsidRPr="00D405DE">
        <w:rPr>
          <w:color w:val="000000" w:themeColor="text1"/>
          <w:sz w:val="28"/>
          <w:szCs w:val="28"/>
        </w:rPr>
        <w:t>Официальный сайт [Электронный ресурс]. Режим доступа:</w:t>
      </w:r>
      <w:hyperlink r:id="rId16" w:anchor="form" w:history="1">
        <w:r w:rsidRPr="00D405DE">
          <w:rPr>
            <w:rStyle w:val="af7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D405DE">
        <w:rPr>
          <w:bCs/>
          <w:color w:val="000000" w:themeColor="text1"/>
          <w:sz w:val="28"/>
          <w:szCs w:val="28"/>
        </w:rPr>
        <w:t>, свободный.</w:t>
      </w:r>
      <w:r w:rsidRPr="00D405DE">
        <w:rPr>
          <w:color w:val="000000" w:themeColor="text1"/>
          <w:sz w:val="28"/>
          <w:szCs w:val="28"/>
        </w:rPr>
        <w:t xml:space="preserve"> — </w:t>
      </w:r>
      <w:proofErr w:type="spellStart"/>
      <w:r w:rsidRPr="00D405DE">
        <w:rPr>
          <w:color w:val="000000" w:themeColor="text1"/>
          <w:sz w:val="28"/>
          <w:szCs w:val="28"/>
        </w:rPr>
        <w:t>Загл</w:t>
      </w:r>
      <w:proofErr w:type="spellEnd"/>
      <w:r w:rsidRPr="00D405DE">
        <w:rPr>
          <w:color w:val="000000" w:themeColor="text1"/>
          <w:sz w:val="28"/>
          <w:szCs w:val="28"/>
        </w:rPr>
        <w:t>. с экрана.</w:t>
      </w:r>
    </w:p>
    <w:p w:rsidR="00445113" w:rsidRPr="00445113" w:rsidRDefault="00445113" w:rsidP="00445113">
      <w:pPr>
        <w:pStyle w:val="afa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445113">
        <w:rPr>
          <w:color w:val="000000" w:themeColor="text1"/>
          <w:sz w:val="28"/>
          <w:szCs w:val="28"/>
        </w:rPr>
        <w:t>8. Электронная библиотека онлайн «Единое окно к образовательным р</w:t>
      </w:r>
      <w:r w:rsidRPr="00445113">
        <w:rPr>
          <w:color w:val="000000" w:themeColor="text1"/>
          <w:sz w:val="28"/>
          <w:szCs w:val="28"/>
        </w:rPr>
        <w:t>е</w:t>
      </w:r>
      <w:r w:rsidRPr="00445113">
        <w:rPr>
          <w:color w:val="000000" w:themeColor="text1"/>
          <w:sz w:val="28"/>
          <w:szCs w:val="28"/>
        </w:rPr>
        <w:t>сурсам» [Электронный ресурс]. Режим доступа: http://window.edu.ru, свобо</w:t>
      </w:r>
      <w:r w:rsidRPr="00445113">
        <w:rPr>
          <w:color w:val="000000" w:themeColor="text1"/>
          <w:sz w:val="28"/>
          <w:szCs w:val="28"/>
        </w:rPr>
        <w:t>д</w:t>
      </w:r>
      <w:r w:rsidRPr="00445113">
        <w:rPr>
          <w:color w:val="000000" w:themeColor="text1"/>
          <w:sz w:val="28"/>
          <w:szCs w:val="28"/>
        </w:rPr>
        <w:t xml:space="preserve">ный. — </w:t>
      </w:r>
      <w:proofErr w:type="spellStart"/>
      <w:r w:rsidRPr="00445113">
        <w:rPr>
          <w:color w:val="000000" w:themeColor="text1"/>
          <w:sz w:val="28"/>
          <w:szCs w:val="28"/>
        </w:rPr>
        <w:t>Загл</w:t>
      </w:r>
      <w:proofErr w:type="spellEnd"/>
      <w:r w:rsidRPr="00445113">
        <w:rPr>
          <w:color w:val="000000" w:themeColor="text1"/>
          <w:sz w:val="28"/>
          <w:szCs w:val="28"/>
        </w:rPr>
        <w:t>. с экрана.</w:t>
      </w:r>
    </w:p>
    <w:p w:rsidR="00445113" w:rsidRPr="00445113" w:rsidRDefault="00445113" w:rsidP="00445113">
      <w:pPr>
        <w:pStyle w:val="af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45113">
        <w:rPr>
          <w:color w:val="000000" w:themeColor="text1"/>
          <w:sz w:val="28"/>
          <w:szCs w:val="28"/>
        </w:rPr>
        <w:t xml:space="preserve">9. </w:t>
      </w:r>
      <w:r w:rsidRPr="00445113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445113">
        <w:rPr>
          <w:sz w:val="28"/>
          <w:szCs w:val="28"/>
        </w:rPr>
        <w:t>Загл</w:t>
      </w:r>
      <w:proofErr w:type="spellEnd"/>
      <w:r w:rsidRPr="00445113">
        <w:rPr>
          <w:sz w:val="28"/>
          <w:szCs w:val="28"/>
        </w:rPr>
        <w:t>. с экрана.</w:t>
      </w:r>
    </w:p>
    <w:p w:rsidR="00D70768" w:rsidRPr="000C3340" w:rsidRDefault="00D70768" w:rsidP="0076540D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6540D" w:rsidRPr="006338D7" w:rsidRDefault="0076540D" w:rsidP="0076540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D70768" w:rsidRPr="00DD720C" w:rsidRDefault="00D70768" w:rsidP="0076540D">
      <w:pPr>
        <w:rPr>
          <w:bCs/>
          <w:i/>
          <w:sz w:val="28"/>
          <w:szCs w:val="28"/>
        </w:rPr>
      </w:pPr>
    </w:p>
    <w:p w:rsidR="0076540D" w:rsidRPr="00490574" w:rsidRDefault="0076540D" w:rsidP="0076540D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76540D" w:rsidRPr="00B2243A" w:rsidRDefault="0076540D" w:rsidP="002D1287">
      <w:pPr>
        <w:pStyle w:val="af8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6540D" w:rsidRPr="00B2243A" w:rsidRDefault="0076540D" w:rsidP="002D1287">
      <w:pPr>
        <w:pStyle w:val="af8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б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76540D" w:rsidRDefault="0076540D" w:rsidP="002D1287">
      <w:pPr>
        <w:pStyle w:val="af8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дисциплине).</w:t>
      </w:r>
    </w:p>
    <w:p w:rsidR="00D70768" w:rsidRDefault="00D70768" w:rsidP="00D70768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76540D" w:rsidRPr="009C51BE" w:rsidRDefault="0076540D" w:rsidP="0076540D">
      <w:pPr>
        <w:ind w:firstLine="708"/>
        <w:jc w:val="center"/>
        <w:rPr>
          <w:b/>
          <w:bCs/>
          <w:sz w:val="28"/>
          <w:szCs w:val="28"/>
        </w:rPr>
      </w:pPr>
      <w:r w:rsidRPr="009C51BE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</w:t>
      </w:r>
      <w:r w:rsidRPr="009C51BE">
        <w:rPr>
          <w:b/>
          <w:bCs/>
          <w:sz w:val="28"/>
          <w:szCs w:val="28"/>
        </w:rPr>
        <w:t>е</w:t>
      </w:r>
      <w:r w:rsidRPr="009C51BE">
        <w:rPr>
          <w:b/>
          <w:bCs/>
          <w:sz w:val="28"/>
          <w:szCs w:val="28"/>
        </w:rPr>
        <w:t>речень программного обеспечения и информационных справочных с</w:t>
      </w:r>
      <w:r w:rsidRPr="009C51BE">
        <w:rPr>
          <w:b/>
          <w:bCs/>
          <w:sz w:val="28"/>
          <w:szCs w:val="28"/>
        </w:rPr>
        <w:t>и</w:t>
      </w:r>
      <w:r w:rsidRPr="009C51BE">
        <w:rPr>
          <w:b/>
          <w:bCs/>
          <w:sz w:val="28"/>
          <w:szCs w:val="28"/>
        </w:rPr>
        <w:t>стем</w:t>
      </w:r>
    </w:p>
    <w:p w:rsidR="00D70768" w:rsidRPr="00DD720C" w:rsidRDefault="00D70768" w:rsidP="00103AE6">
      <w:pPr>
        <w:jc w:val="both"/>
        <w:rPr>
          <w:b/>
          <w:bCs/>
          <w:sz w:val="28"/>
          <w:szCs w:val="28"/>
        </w:rPr>
      </w:pPr>
    </w:p>
    <w:p w:rsidR="0076540D" w:rsidRPr="008E3E80" w:rsidRDefault="0076540D" w:rsidP="0076540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 w:rsidR="004B375E" w:rsidRPr="00C65B93">
        <w:rPr>
          <w:sz w:val="28"/>
          <w:szCs w:val="28"/>
        </w:rPr>
        <w:t>«</w:t>
      </w:r>
      <w:r w:rsidR="004B375E">
        <w:rPr>
          <w:sz w:val="28"/>
          <w:szCs w:val="28"/>
        </w:rPr>
        <w:t>З</w:t>
      </w:r>
      <w:r w:rsidR="004B375E">
        <w:rPr>
          <w:sz w:val="28"/>
          <w:szCs w:val="28"/>
        </w:rPr>
        <w:t>а</w:t>
      </w:r>
      <w:r w:rsidR="004B375E">
        <w:rPr>
          <w:sz w:val="28"/>
          <w:szCs w:val="28"/>
        </w:rPr>
        <w:t xml:space="preserve">щита среды жизнедеятельности»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76540D" w:rsidRPr="00104973" w:rsidRDefault="0076540D" w:rsidP="0076540D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76540D" w:rsidRPr="009C51BE" w:rsidRDefault="0076540D" w:rsidP="0076540D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9C51BE">
        <w:rPr>
          <w:rFonts w:eastAsia="Times New Roman"/>
          <w:bCs/>
          <w:sz w:val="28"/>
          <w:szCs w:val="28"/>
        </w:rPr>
        <w:t>);</w:t>
      </w:r>
    </w:p>
    <w:p w:rsidR="00BE7ECA" w:rsidRDefault="009C51BE" w:rsidP="002E2592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Петербург</w:t>
      </w:r>
      <w:r w:rsidR="002E2592">
        <w:rPr>
          <w:sz w:val="28"/>
          <w:szCs w:val="28"/>
        </w:rPr>
        <w:t>-</w:t>
      </w:r>
      <w:bookmarkStart w:id="0" w:name="_GoBack"/>
      <w:bookmarkEnd w:id="0"/>
      <w:r w:rsidR="002E2592">
        <w:rPr>
          <w:sz w:val="28"/>
          <w:szCs w:val="28"/>
        </w:rPr>
        <w:t xml:space="preserve"> </w:t>
      </w:r>
      <w:r w:rsidR="002E2592">
        <w:rPr>
          <w:noProof/>
          <w:sz w:val="28"/>
          <w:szCs w:val="28"/>
        </w:rPr>
        <w:lastRenderedPageBreak/>
        <w:drawing>
          <wp:inline distT="0" distB="0" distL="0" distR="0">
            <wp:extent cx="5953125" cy="858434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8B68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957" cy="858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ECA" w:rsidSect="00197126">
      <w:footerReference w:type="default" r:id="rId18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09" w:rsidRDefault="00D06409" w:rsidP="00FC1BEB">
      <w:r>
        <w:separator/>
      </w:r>
    </w:p>
  </w:endnote>
  <w:endnote w:type="continuationSeparator" w:id="0">
    <w:p w:rsidR="00D06409" w:rsidRDefault="00D0640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06" w:rsidRDefault="00305B0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E2592">
      <w:rPr>
        <w:noProof/>
      </w:rPr>
      <w:t>13</w:t>
    </w:r>
    <w:r>
      <w:rPr>
        <w:noProof/>
      </w:rPr>
      <w:fldChar w:fldCharType="end"/>
    </w:r>
  </w:p>
  <w:p w:rsidR="00305B06" w:rsidRDefault="00305B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09" w:rsidRDefault="00D06409" w:rsidP="00FC1BEB">
      <w:r>
        <w:separator/>
      </w:r>
    </w:p>
  </w:footnote>
  <w:footnote w:type="continuationSeparator" w:id="0">
    <w:p w:rsidR="00D06409" w:rsidRDefault="00D06409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45476C3"/>
    <w:multiLevelType w:val="hybridMultilevel"/>
    <w:tmpl w:val="876CA6DE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CC6FD8"/>
    <w:multiLevelType w:val="hybridMultilevel"/>
    <w:tmpl w:val="262007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E43E07"/>
    <w:multiLevelType w:val="hybridMultilevel"/>
    <w:tmpl w:val="F5A68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3F915A9"/>
    <w:multiLevelType w:val="hybridMultilevel"/>
    <w:tmpl w:val="C36699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F3FAA"/>
    <w:multiLevelType w:val="hybridMultilevel"/>
    <w:tmpl w:val="878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93E90"/>
    <w:multiLevelType w:val="hybridMultilevel"/>
    <w:tmpl w:val="BFDE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7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729"/>
    <w:rsid w:val="00021947"/>
    <w:rsid w:val="00022A03"/>
    <w:rsid w:val="00022A40"/>
    <w:rsid w:val="00022CC3"/>
    <w:rsid w:val="0002487E"/>
    <w:rsid w:val="00024DEE"/>
    <w:rsid w:val="0002600D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C7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7F11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1F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BF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3AE6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6C8"/>
    <w:rsid w:val="00121992"/>
    <w:rsid w:val="00121EFA"/>
    <w:rsid w:val="00122DE9"/>
    <w:rsid w:val="00122E31"/>
    <w:rsid w:val="0012478F"/>
    <w:rsid w:val="00125455"/>
    <w:rsid w:val="0012577C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30D1"/>
    <w:rsid w:val="00134CDF"/>
    <w:rsid w:val="00135717"/>
    <w:rsid w:val="0014033F"/>
    <w:rsid w:val="00142AEF"/>
    <w:rsid w:val="00143936"/>
    <w:rsid w:val="00147E8A"/>
    <w:rsid w:val="00150E66"/>
    <w:rsid w:val="00152395"/>
    <w:rsid w:val="00152542"/>
    <w:rsid w:val="001535AC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1174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962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03D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501B"/>
    <w:rsid w:val="001C7492"/>
    <w:rsid w:val="001D1CD8"/>
    <w:rsid w:val="001D239E"/>
    <w:rsid w:val="001D2427"/>
    <w:rsid w:val="001D25CA"/>
    <w:rsid w:val="001D40A7"/>
    <w:rsid w:val="001D5737"/>
    <w:rsid w:val="001D5AF0"/>
    <w:rsid w:val="001D787C"/>
    <w:rsid w:val="001E1638"/>
    <w:rsid w:val="001E16B6"/>
    <w:rsid w:val="001E1D09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D33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3E1A"/>
    <w:rsid w:val="002352FB"/>
    <w:rsid w:val="0023541E"/>
    <w:rsid w:val="00235830"/>
    <w:rsid w:val="002361CD"/>
    <w:rsid w:val="00236400"/>
    <w:rsid w:val="00237BB7"/>
    <w:rsid w:val="00237BEC"/>
    <w:rsid w:val="00237F40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001"/>
    <w:rsid w:val="00251645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88B"/>
    <w:rsid w:val="002724A8"/>
    <w:rsid w:val="002732E7"/>
    <w:rsid w:val="002750F3"/>
    <w:rsid w:val="002754E4"/>
    <w:rsid w:val="00275D07"/>
    <w:rsid w:val="00276048"/>
    <w:rsid w:val="00276F61"/>
    <w:rsid w:val="002779F5"/>
    <w:rsid w:val="00277AF6"/>
    <w:rsid w:val="00281517"/>
    <w:rsid w:val="002826C9"/>
    <w:rsid w:val="00282808"/>
    <w:rsid w:val="00282F5F"/>
    <w:rsid w:val="002832BD"/>
    <w:rsid w:val="0028330E"/>
    <w:rsid w:val="00283AB5"/>
    <w:rsid w:val="002844B0"/>
    <w:rsid w:val="00286008"/>
    <w:rsid w:val="0028615D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021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87D"/>
    <w:rsid w:val="002B5987"/>
    <w:rsid w:val="002B7036"/>
    <w:rsid w:val="002B76A7"/>
    <w:rsid w:val="002B7BD1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287"/>
    <w:rsid w:val="002D17AC"/>
    <w:rsid w:val="002D1BD0"/>
    <w:rsid w:val="002D205F"/>
    <w:rsid w:val="002D26DD"/>
    <w:rsid w:val="002D2820"/>
    <w:rsid w:val="002D2B03"/>
    <w:rsid w:val="002D2E6B"/>
    <w:rsid w:val="002D3C25"/>
    <w:rsid w:val="002D4938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592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5B06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1F7"/>
    <w:rsid w:val="00331496"/>
    <w:rsid w:val="00331968"/>
    <w:rsid w:val="00332154"/>
    <w:rsid w:val="00332B6C"/>
    <w:rsid w:val="00332BBE"/>
    <w:rsid w:val="00336BEE"/>
    <w:rsid w:val="00336D25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930"/>
    <w:rsid w:val="00347E54"/>
    <w:rsid w:val="00347F1F"/>
    <w:rsid w:val="0035065C"/>
    <w:rsid w:val="00350987"/>
    <w:rsid w:val="00350C4E"/>
    <w:rsid w:val="00351403"/>
    <w:rsid w:val="00351542"/>
    <w:rsid w:val="00351640"/>
    <w:rsid w:val="00351BEF"/>
    <w:rsid w:val="003524D8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0575"/>
    <w:rsid w:val="00391500"/>
    <w:rsid w:val="00391B9B"/>
    <w:rsid w:val="00393FB3"/>
    <w:rsid w:val="0039402E"/>
    <w:rsid w:val="0039484A"/>
    <w:rsid w:val="003949D9"/>
    <w:rsid w:val="0039584A"/>
    <w:rsid w:val="0039604D"/>
    <w:rsid w:val="00396104"/>
    <w:rsid w:val="00396D9B"/>
    <w:rsid w:val="00396F73"/>
    <w:rsid w:val="00397E51"/>
    <w:rsid w:val="003A046C"/>
    <w:rsid w:val="003A0AAA"/>
    <w:rsid w:val="003A140B"/>
    <w:rsid w:val="003A17BB"/>
    <w:rsid w:val="003A20CB"/>
    <w:rsid w:val="003A26B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3BC"/>
    <w:rsid w:val="0040775C"/>
    <w:rsid w:val="004077C9"/>
    <w:rsid w:val="004078F0"/>
    <w:rsid w:val="0041051B"/>
    <w:rsid w:val="004105CE"/>
    <w:rsid w:val="00410E90"/>
    <w:rsid w:val="00411391"/>
    <w:rsid w:val="00412AD0"/>
    <w:rsid w:val="00413913"/>
    <w:rsid w:val="00413AC9"/>
    <w:rsid w:val="0041412E"/>
    <w:rsid w:val="0041601D"/>
    <w:rsid w:val="00417BCA"/>
    <w:rsid w:val="004206B3"/>
    <w:rsid w:val="00420EE3"/>
    <w:rsid w:val="00420FF4"/>
    <w:rsid w:val="004210B7"/>
    <w:rsid w:val="00421239"/>
    <w:rsid w:val="00421989"/>
    <w:rsid w:val="00421ADD"/>
    <w:rsid w:val="00421E2F"/>
    <w:rsid w:val="00421E9A"/>
    <w:rsid w:val="004224F1"/>
    <w:rsid w:val="004230F9"/>
    <w:rsid w:val="0042559C"/>
    <w:rsid w:val="0042595F"/>
    <w:rsid w:val="004266E4"/>
    <w:rsid w:val="004270DA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5113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701"/>
    <w:rsid w:val="00486E70"/>
    <w:rsid w:val="00487C21"/>
    <w:rsid w:val="00490C89"/>
    <w:rsid w:val="0049107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0F3"/>
    <w:rsid w:val="004A274A"/>
    <w:rsid w:val="004A2E8E"/>
    <w:rsid w:val="004A416C"/>
    <w:rsid w:val="004A477F"/>
    <w:rsid w:val="004A7C33"/>
    <w:rsid w:val="004A7C68"/>
    <w:rsid w:val="004A7D0B"/>
    <w:rsid w:val="004B101A"/>
    <w:rsid w:val="004B268B"/>
    <w:rsid w:val="004B375E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3EA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40E8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2D70"/>
    <w:rsid w:val="0051415C"/>
    <w:rsid w:val="005141D2"/>
    <w:rsid w:val="0051472E"/>
    <w:rsid w:val="00515C9D"/>
    <w:rsid w:val="00516006"/>
    <w:rsid w:val="00516810"/>
    <w:rsid w:val="00517134"/>
    <w:rsid w:val="00517262"/>
    <w:rsid w:val="00517277"/>
    <w:rsid w:val="005173DA"/>
    <w:rsid w:val="00517B69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4EA5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6B7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67DF2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49B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685"/>
    <w:rsid w:val="00591415"/>
    <w:rsid w:val="00591B3B"/>
    <w:rsid w:val="005929F1"/>
    <w:rsid w:val="00593659"/>
    <w:rsid w:val="005943E1"/>
    <w:rsid w:val="00594B10"/>
    <w:rsid w:val="0059521A"/>
    <w:rsid w:val="0059549A"/>
    <w:rsid w:val="0059629D"/>
    <w:rsid w:val="005971CF"/>
    <w:rsid w:val="005A00A1"/>
    <w:rsid w:val="005A0DB4"/>
    <w:rsid w:val="005A1004"/>
    <w:rsid w:val="005A1669"/>
    <w:rsid w:val="005A230E"/>
    <w:rsid w:val="005A23DD"/>
    <w:rsid w:val="005A2A40"/>
    <w:rsid w:val="005A419B"/>
    <w:rsid w:val="005A422F"/>
    <w:rsid w:val="005A4B37"/>
    <w:rsid w:val="005A563E"/>
    <w:rsid w:val="005A5B10"/>
    <w:rsid w:val="005A5D7B"/>
    <w:rsid w:val="005A611D"/>
    <w:rsid w:val="005A6DC5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AD6"/>
    <w:rsid w:val="005B7BED"/>
    <w:rsid w:val="005C0808"/>
    <w:rsid w:val="005C11F5"/>
    <w:rsid w:val="005C1A18"/>
    <w:rsid w:val="005C2460"/>
    <w:rsid w:val="005C27A0"/>
    <w:rsid w:val="005C27C9"/>
    <w:rsid w:val="005C2D8D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1C8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18F6"/>
    <w:rsid w:val="00601A14"/>
    <w:rsid w:val="00604E5A"/>
    <w:rsid w:val="00606221"/>
    <w:rsid w:val="006067B0"/>
    <w:rsid w:val="006108D7"/>
    <w:rsid w:val="00612426"/>
    <w:rsid w:val="00612B75"/>
    <w:rsid w:val="00612E8E"/>
    <w:rsid w:val="006132BB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10B"/>
    <w:rsid w:val="00682F1C"/>
    <w:rsid w:val="0068357A"/>
    <w:rsid w:val="00683BF9"/>
    <w:rsid w:val="00683D3E"/>
    <w:rsid w:val="0068402F"/>
    <w:rsid w:val="00684E59"/>
    <w:rsid w:val="00685500"/>
    <w:rsid w:val="00685989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36B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533"/>
    <w:rsid w:val="006C68B5"/>
    <w:rsid w:val="006C6B28"/>
    <w:rsid w:val="006D001D"/>
    <w:rsid w:val="006D006A"/>
    <w:rsid w:val="006D0329"/>
    <w:rsid w:val="006D0A99"/>
    <w:rsid w:val="006D126A"/>
    <w:rsid w:val="006D2DDD"/>
    <w:rsid w:val="006D2DFA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561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D0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012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1DF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C04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40D"/>
    <w:rsid w:val="007655CA"/>
    <w:rsid w:val="007664A6"/>
    <w:rsid w:val="007669B5"/>
    <w:rsid w:val="0076708D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36E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46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30C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1C3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30C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4877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4D72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4A3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0DDE"/>
    <w:rsid w:val="00901ADF"/>
    <w:rsid w:val="00901D30"/>
    <w:rsid w:val="0090274C"/>
    <w:rsid w:val="00902838"/>
    <w:rsid w:val="00902F22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8B3"/>
    <w:rsid w:val="0091691C"/>
    <w:rsid w:val="00916FE2"/>
    <w:rsid w:val="00917F8D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70D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3FD"/>
    <w:rsid w:val="00963DCE"/>
    <w:rsid w:val="00963F76"/>
    <w:rsid w:val="0096485B"/>
    <w:rsid w:val="0096486B"/>
    <w:rsid w:val="00964BA5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066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51BE"/>
    <w:rsid w:val="009C601D"/>
    <w:rsid w:val="009C6123"/>
    <w:rsid w:val="009C6FB4"/>
    <w:rsid w:val="009C6FF0"/>
    <w:rsid w:val="009C7063"/>
    <w:rsid w:val="009D05D6"/>
    <w:rsid w:val="009D0CB4"/>
    <w:rsid w:val="009D0D75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8A9"/>
    <w:rsid w:val="009F7CD8"/>
    <w:rsid w:val="00A000D9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592F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48E2"/>
    <w:rsid w:val="00A957C8"/>
    <w:rsid w:val="00A966D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3FA8"/>
    <w:rsid w:val="00AB4646"/>
    <w:rsid w:val="00AB4791"/>
    <w:rsid w:val="00AB5185"/>
    <w:rsid w:val="00AB5BDD"/>
    <w:rsid w:val="00AB5C20"/>
    <w:rsid w:val="00AB628C"/>
    <w:rsid w:val="00AB6884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38B"/>
    <w:rsid w:val="00AD27A2"/>
    <w:rsid w:val="00AD3553"/>
    <w:rsid w:val="00AD3844"/>
    <w:rsid w:val="00AD58A5"/>
    <w:rsid w:val="00AD6882"/>
    <w:rsid w:val="00AD6EC7"/>
    <w:rsid w:val="00AD73EA"/>
    <w:rsid w:val="00AD7409"/>
    <w:rsid w:val="00AD7867"/>
    <w:rsid w:val="00AE0598"/>
    <w:rsid w:val="00AE074C"/>
    <w:rsid w:val="00AE07A6"/>
    <w:rsid w:val="00AE08CE"/>
    <w:rsid w:val="00AE285C"/>
    <w:rsid w:val="00AE2E8E"/>
    <w:rsid w:val="00AE3680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5FB5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2745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30E0"/>
    <w:rsid w:val="00B447F2"/>
    <w:rsid w:val="00B46ED9"/>
    <w:rsid w:val="00B47849"/>
    <w:rsid w:val="00B47A1C"/>
    <w:rsid w:val="00B515A3"/>
    <w:rsid w:val="00B525C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265"/>
    <w:rsid w:val="00B6238F"/>
    <w:rsid w:val="00B63DBA"/>
    <w:rsid w:val="00B642BC"/>
    <w:rsid w:val="00B64625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0ED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A770E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5D68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56F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627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A8B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BB9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2C45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2E53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6409"/>
    <w:rsid w:val="00D07283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411"/>
    <w:rsid w:val="00D17A65"/>
    <w:rsid w:val="00D21261"/>
    <w:rsid w:val="00D22DE7"/>
    <w:rsid w:val="00D23207"/>
    <w:rsid w:val="00D23A9E"/>
    <w:rsid w:val="00D24A5E"/>
    <w:rsid w:val="00D25167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49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6602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6E"/>
    <w:rsid w:val="00D669A2"/>
    <w:rsid w:val="00D670E1"/>
    <w:rsid w:val="00D67B2A"/>
    <w:rsid w:val="00D70768"/>
    <w:rsid w:val="00D71354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680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D78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D720C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E7A08"/>
    <w:rsid w:val="00DF2739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4F62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4EC9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C78F6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05C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2B25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B56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4E11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0E8D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87C1C"/>
    <w:rsid w:val="00F90CFB"/>
    <w:rsid w:val="00F9111A"/>
    <w:rsid w:val="00F92097"/>
    <w:rsid w:val="00F92D7B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E78"/>
    <w:rsid w:val="00FE0053"/>
    <w:rsid w:val="00FE0461"/>
    <w:rsid w:val="00FE0476"/>
    <w:rsid w:val="00FE0FD5"/>
    <w:rsid w:val="00FE111A"/>
    <w:rsid w:val="00FE1406"/>
    <w:rsid w:val="00FE16E8"/>
    <w:rsid w:val="00FE1E87"/>
    <w:rsid w:val="00FE22A1"/>
    <w:rsid w:val="00FE2307"/>
    <w:rsid w:val="00FE2564"/>
    <w:rsid w:val="00FE2E11"/>
    <w:rsid w:val="00FE3093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5D71C8"/>
  </w:style>
  <w:style w:type="paragraph" w:styleId="afa">
    <w:name w:val="Normal (Web)"/>
    <w:basedOn w:val="a"/>
    <w:uiPriority w:val="99"/>
    <w:unhideWhenUsed/>
    <w:locked/>
    <w:rsid w:val="001A103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5D71C8"/>
  </w:style>
  <w:style w:type="paragraph" w:styleId="afa">
    <w:name w:val="Normal (Web)"/>
    <w:basedOn w:val="a"/>
    <w:uiPriority w:val="99"/>
    <w:unhideWhenUsed/>
    <w:locked/>
    <w:rsid w:val="001A103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ufcc.ru/technical-regulation-in-constuction/formulary-lis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ufcc.ru/technical-regulation-in-constuction/formulary-list/" TargetMode="External"/><Relationship Id="rId17" Type="http://schemas.openxmlformats.org/officeDocument/2006/relationships/image" Target="media/image2.tmp"/><Relationship Id="rId2" Type="http://schemas.openxmlformats.org/officeDocument/2006/relationships/numbering" Target="numbering.xml"/><Relationship Id="rId16" Type="http://schemas.openxmlformats.org/officeDocument/2006/relationships/hyperlink" Target="http://www.faufcc.ru/technical-regulation-in-constuction/formulary-lis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t.ru/wps/portal" TargetMode="External"/><Relationship Id="rId10" Type="http://schemas.openxmlformats.org/officeDocument/2006/relationships/hyperlink" Target="http://www.faufcc.ru/technical-regulation-in-constuction/formulary-lis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http://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0D05-94DB-45FA-ACC5-F824E45E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3</cp:revision>
  <cp:lastPrinted>2018-06-24T14:26:00Z</cp:lastPrinted>
  <dcterms:created xsi:type="dcterms:W3CDTF">2018-07-02T12:43:00Z</dcterms:created>
  <dcterms:modified xsi:type="dcterms:W3CDTF">2018-07-02T12:58:00Z</dcterms:modified>
</cp:coreProperties>
</file>