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 xml:space="preserve">Императора Александра </w:t>
      </w:r>
      <w:r w:rsidRPr="00F2626A">
        <w:rPr>
          <w:sz w:val="28"/>
          <w:szCs w:val="28"/>
          <w:lang w:val="en-US"/>
        </w:rPr>
        <w:t>I</w:t>
      </w:r>
      <w:r w:rsidRPr="00F2626A">
        <w:rPr>
          <w:sz w:val="28"/>
          <w:szCs w:val="28"/>
        </w:rPr>
        <w:t>»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(ФГБОУ ВО ПГУПС)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Кафедра «Водоснабжение, водоотведение и гидравлика»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b/>
          <w:bCs/>
          <w:sz w:val="28"/>
          <w:szCs w:val="28"/>
        </w:rPr>
      </w:pPr>
      <w:r w:rsidRPr="00F2626A">
        <w:rPr>
          <w:b/>
          <w:bCs/>
          <w:sz w:val="28"/>
          <w:szCs w:val="28"/>
        </w:rPr>
        <w:t>РАБОЧАЯ ПРОГРАММА</w:t>
      </w:r>
    </w:p>
    <w:p w:rsidR="00F2626A" w:rsidRPr="00F2626A" w:rsidRDefault="00F2626A" w:rsidP="00F2626A">
      <w:pPr>
        <w:jc w:val="center"/>
        <w:rPr>
          <w:i/>
          <w:iCs/>
          <w:sz w:val="28"/>
          <w:szCs w:val="28"/>
        </w:rPr>
      </w:pPr>
      <w:r w:rsidRPr="00F2626A">
        <w:rPr>
          <w:i/>
          <w:iCs/>
          <w:sz w:val="28"/>
          <w:szCs w:val="28"/>
        </w:rPr>
        <w:t>дисциплины</w:t>
      </w:r>
    </w:p>
    <w:p w:rsidR="001F1664" w:rsidRDefault="00F2626A" w:rsidP="00F2626A">
      <w:pPr>
        <w:jc w:val="center"/>
        <w:rPr>
          <w:sz w:val="28"/>
          <w:szCs w:val="28"/>
        </w:rPr>
      </w:pP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ВОДОСНАБЖЕНИЕ ПРОМЫШЛЕННЫХ ПРЕДПРИЯТИЙ</w:t>
      </w:r>
      <w:r w:rsidRPr="008E3C5A">
        <w:rPr>
          <w:sz w:val="28"/>
          <w:szCs w:val="28"/>
        </w:rPr>
        <w:t xml:space="preserve">» </w:t>
      </w:r>
    </w:p>
    <w:p w:rsidR="00F2626A" w:rsidRDefault="00F2626A" w:rsidP="00F2626A">
      <w:pPr>
        <w:jc w:val="center"/>
        <w:rPr>
          <w:sz w:val="28"/>
          <w:szCs w:val="28"/>
        </w:rPr>
      </w:pPr>
      <w:r w:rsidRPr="001E63B0">
        <w:rPr>
          <w:sz w:val="28"/>
          <w:szCs w:val="28"/>
        </w:rPr>
        <w:t>(</w:t>
      </w:r>
      <w:r w:rsidR="00D85520">
        <w:rPr>
          <w:sz w:val="28"/>
          <w:szCs w:val="28"/>
        </w:rPr>
        <w:t>Б</w:t>
      </w:r>
      <w:proofErr w:type="gramStart"/>
      <w:r w:rsidR="00D85520">
        <w:rPr>
          <w:sz w:val="28"/>
          <w:szCs w:val="28"/>
        </w:rPr>
        <w:t>1</w:t>
      </w:r>
      <w:proofErr w:type="gramEnd"/>
      <w:r w:rsidRPr="00E67227">
        <w:rPr>
          <w:sz w:val="28"/>
          <w:szCs w:val="28"/>
        </w:rPr>
        <w:t>.В.ОД.</w:t>
      </w:r>
      <w:r w:rsidRPr="00FF16C3">
        <w:rPr>
          <w:sz w:val="28"/>
          <w:szCs w:val="28"/>
        </w:rPr>
        <w:t>14</w:t>
      </w:r>
      <w:r w:rsidRPr="001E63B0">
        <w:rPr>
          <w:sz w:val="28"/>
          <w:szCs w:val="28"/>
        </w:rPr>
        <w:t>)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для направления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 xml:space="preserve">08.03.01 «Строительство» 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 xml:space="preserve">по профилю 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 xml:space="preserve">«Водоснабжение и водоотведение» </w:t>
      </w:r>
    </w:p>
    <w:p w:rsidR="00F2626A" w:rsidRPr="00F2626A" w:rsidRDefault="00F2626A" w:rsidP="00F2626A">
      <w:pPr>
        <w:jc w:val="center"/>
        <w:rPr>
          <w:i/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Форма обучения – очная, заочная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Default="00F2626A" w:rsidP="00F2626A">
      <w:pPr>
        <w:jc w:val="center"/>
        <w:rPr>
          <w:sz w:val="28"/>
          <w:szCs w:val="28"/>
        </w:rPr>
      </w:pPr>
    </w:p>
    <w:p w:rsidR="001C235D" w:rsidRPr="00F2626A" w:rsidRDefault="001C235D" w:rsidP="00F2626A">
      <w:pPr>
        <w:jc w:val="center"/>
        <w:rPr>
          <w:sz w:val="28"/>
          <w:szCs w:val="28"/>
        </w:rPr>
      </w:pPr>
    </w:p>
    <w:p w:rsidR="00F2626A" w:rsidRDefault="00F2626A" w:rsidP="00F2626A">
      <w:pPr>
        <w:jc w:val="center"/>
        <w:rPr>
          <w:sz w:val="28"/>
          <w:szCs w:val="28"/>
        </w:rPr>
      </w:pPr>
    </w:p>
    <w:p w:rsidR="0085336E" w:rsidRPr="00F2626A" w:rsidRDefault="0085336E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Санкт-Петербург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201</w:t>
      </w:r>
      <w:r w:rsidR="001F1664">
        <w:rPr>
          <w:sz w:val="28"/>
          <w:szCs w:val="28"/>
        </w:rPr>
        <w:t>8</w:t>
      </w:r>
    </w:p>
    <w:p w:rsidR="00F2626A" w:rsidRPr="00F2626A" w:rsidRDefault="00F2626A" w:rsidP="00F2626A">
      <w:pPr>
        <w:jc w:val="center"/>
        <w:rPr>
          <w:rFonts w:eastAsia="Times New Roman"/>
          <w:sz w:val="28"/>
          <w:szCs w:val="28"/>
          <w:lang w:eastAsia="zh-CN"/>
        </w:rPr>
      </w:pPr>
    </w:p>
    <w:p w:rsidR="00F2626A" w:rsidRPr="00F2626A" w:rsidRDefault="00F2626A" w:rsidP="001F1664">
      <w:pPr>
        <w:suppressAutoHyphens/>
        <w:jc w:val="center"/>
        <w:rPr>
          <w:rFonts w:eastAsia="Times New Roman"/>
          <w:sz w:val="28"/>
          <w:szCs w:val="28"/>
          <w:lang w:eastAsia="zh-CN"/>
        </w:rPr>
      </w:pPr>
      <w:r w:rsidRPr="00F2626A">
        <w:rPr>
          <w:rFonts w:eastAsia="Times New Roman"/>
          <w:sz w:val="28"/>
          <w:szCs w:val="28"/>
          <w:lang w:eastAsia="zh-CN"/>
        </w:rPr>
        <w:br w:type="page"/>
      </w:r>
      <w:r w:rsidRPr="00F2626A">
        <w:rPr>
          <w:rFonts w:eastAsia="Times New Roman"/>
          <w:sz w:val="28"/>
          <w:szCs w:val="28"/>
          <w:lang w:eastAsia="zh-CN"/>
        </w:rPr>
        <w:lastRenderedPageBreak/>
        <w:t>ЛИСТ СОГЛАСОВАНИЙ</w:t>
      </w:r>
    </w:p>
    <w:p w:rsidR="00F2626A" w:rsidRPr="00F2626A" w:rsidRDefault="00BC0B13" w:rsidP="00F2626A">
      <w:pPr>
        <w:tabs>
          <w:tab w:val="left" w:pos="851"/>
        </w:tabs>
        <w:suppressAutoHyphens/>
        <w:jc w:val="center"/>
        <w:rPr>
          <w:rFonts w:eastAsia="Times New Roman"/>
          <w:sz w:val="28"/>
          <w:szCs w:val="28"/>
          <w:lang w:eastAsia="zh-C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30" type="#_x0000_t75" alt="_ВВБ_ Б1" style="position:absolute;left:0;text-align:left;margin-left:-83.95pt;margin-top:-70.55pt;width:590.4pt;height:834.5pt;z-index: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" o:title="_ВВБ_ Б1"/>
          </v:shape>
        </w:pict>
      </w:r>
    </w:p>
    <w:p w:rsidR="001F1664" w:rsidRDefault="001F1664" w:rsidP="00F2626A">
      <w:pPr>
        <w:tabs>
          <w:tab w:val="left" w:pos="851"/>
        </w:tabs>
        <w:suppressAutoHyphens/>
        <w:jc w:val="both"/>
        <w:rPr>
          <w:rFonts w:eastAsia="Times New Roman"/>
          <w:sz w:val="28"/>
          <w:szCs w:val="28"/>
          <w:lang w:eastAsia="zh-CN"/>
        </w:rPr>
      </w:pPr>
    </w:p>
    <w:p w:rsidR="001F1664" w:rsidRPr="00680281" w:rsidRDefault="001F1664" w:rsidP="001F1664">
      <w:pPr>
        <w:tabs>
          <w:tab w:val="left" w:pos="851"/>
        </w:tabs>
        <w:suppressAutoHyphens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1F1664" w:rsidRPr="00680281" w:rsidRDefault="001F1664" w:rsidP="001F1664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  <w:r w:rsidRPr="00680281">
        <w:rPr>
          <w:sz w:val="28"/>
          <w:szCs w:val="28"/>
          <w:lang w:eastAsia="en-US"/>
        </w:rPr>
        <w:t>«</w:t>
      </w:r>
      <w:r w:rsidRPr="0068028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1F1664" w:rsidRPr="00680281" w:rsidRDefault="001F1664" w:rsidP="001F1664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  <w:r w:rsidRPr="00680281">
        <w:rPr>
          <w:sz w:val="28"/>
          <w:szCs w:val="28"/>
          <w:lang w:eastAsia="zh-CN"/>
        </w:rPr>
        <w:t xml:space="preserve">Протокол № </w:t>
      </w:r>
      <w:r>
        <w:rPr>
          <w:sz w:val="28"/>
          <w:szCs w:val="28"/>
          <w:lang w:eastAsia="zh-CN"/>
        </w:rPr>
        <w:t>9  от «2</w:t>
      </w:r>
      <w:r w:rsidRPr="00680281">
        <w:rPr>
          <w:sz w:val="28"/>
          <w:szCs w:val="28"/>
          <w:lang w:eastAsia="zh-CN"/>
        </w:rPr>
        <w:t>4» апреля 201</w:t>
      </w:r>
      <w:r>
        <w:rPr>
          <w:sz w:val="28"/>
          <w:szCs w:val="28"/>
          <w:lang w:eastAsia="zh-CN"/>
        </w:rPr>
        <w:t>8</w:t>
      </w:r>
      <w:r w:rsidRPr="00680281">
        <w:rPr>
          <w:sz w:val="28"/>
          <w:szCs w:val="28"/>
          <w:lang w:eastAsia="zh-CN"/>
        </w:rPr>
        <w:t xml:space="preserve"> г. </w:t>
      </w:r>
    </w:p>
    <w:p w:rsidR="001F1664" w:rsidRPr="00680281" w:rsidRDefault="001F1664" w:rsidP="001F1664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1F1664" w:rsidRPr="00680281" w:rsidRDefault="001F1664" w:rsidP="001F1664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1F1664" w:rsidRPr="00680281" w:rsidRDefault="001F1664" w:rsidP="001F1664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1F1664" w:rsidRPr="00680281" w:rsidTr="001F1664">
        <w:tc>
          <w:tcPr>
            <w:tcW w:w="5147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proofErr w:type="spellStart"/>
            <w:r>
              <w:rPr>
                <w:sz w:val="28"/>
                <w:szCs w:val="28"/>
                <w:lang w:eastAsia="zh-CN"/>
              </w:rPr>
              <w:t>И.о</w:t>
            </w:r>
            <w:proofErr w:type="spellEnd"/>
            <w:r>
              <w:rPr>
                <w:sz w:val="28"/>
                <w:szCs w:val="28"/>
                <w:lang w:eastAsia="zh-CN"/>
              </w:rPr>
              <w:t>. з</w:t>
            </w:r>
            <w:r w:rsidRPr="00680281">
              <w:rPr>
                <w:sz w:val="28"/>
                <w:szCs w:val="28"/>
                <w:lang w:eastAsia="zh-CN"/>
              </w:rPr>
              <w:t>аведующ</w:t>
            </w:r>
            <w:r>
              <w:rPr>
                <w:sz w:val="28"/>
                <w:szCs w:val="28"/>
                <w:lang w:eastAsia="zh-CN"/>
              </w:rPr>
              <w:t>его</w:t>
            </w:r>
            <w:r w:rsidRPr="00680281">
              <w:rPr>
                <w:sz w:val="28"/>
                <w:szCs w:val="28"/>
                <w:lang w:eastAsia="zh-CN"/>
              </w:rPr>
              <w:t xml:space="preserve"> кафедрой </w:t>
            </w: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1F1664" w:rsidRPr="00680281" w:rsidTr="001F1664">
        <w:tc>
          <w:tcPr>
            <w:tcW w:w="5147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1F1664" w:rsidRPr="00680281" w:rsidRDefault="001F1664" w:rsidP="001F1664">
            <w:pPr>
              <w:tabs>
                <w:tab w:val="left" w:pos="851"/>
              </w:tabs>
              <w:rPr>
                <w:szCs w:val="28"/>
              </w:rPr>
            </w:pPr>
          </w:p>
          <w:p w:rsidR="001F1664" w:rsidRPr="00680281" w:rsidRDefault="001F1664" w:rsidP="001F1664">
            <w:pPr>
              <w:tabs>
                <w:tab w:val="left" w:pos="851"/>
              </w:tabs>
              <w:rPr>
                <w:szCs w:val="28"/>
              </w:rPr>
            </w:pPr>
          </w:p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snapToGrid w:val="0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</w:tr>
    </w:tbl>
    <w:p w:rsidR="001F1664" w:rsidRPr="00680281" w:rsidRDefault="001F1664" w:rsidP="001F1664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070"/>
        <w:gridCol w:w="1984"/>
        <w:gridCol w:w="2410"/>
      </w:tblGrid>
      <w:tr w:rsidR="001F1664" w:rsidRPr="00680281" w:rsidTr="001F1664">
        <w:tc>
          <w:tcPr>
            <w:tcW w:w="5070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СОГЛАСОВАНО</w:t>
            </w:r>
          </w:p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984" w:type="dxa"/>
            <w:vAlign w:val="bottom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jc w:val="righ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1F1664" w:rsidRPr="00680281" w:rsidTr="001F1664">
        <w:tc>
          <w:tcPr>
            <w:tcW w:w="5070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1F1664" w:rsidRPr="00680281" w:rsidTr="001F1664">
        <w:tc>
          <w:tcPr>
            <w:tcW w:w="5070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1F1664" w:rsidRPr="00680281" w:rsidTr="001F1664">
        <w:tc>
          <w:tcPr>
            <w:tcW w:w="5070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984" w:type="dxa"/>
            <w:vAlign w:val="bottom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1F1664" w:rsidRPr="00680281" w:rsidTr="001F1664">
        <w:tc>
          <w:tcPr>
            <w:tcW w:w="5070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1F1664" w:rsidRPr="00680281" w:rsidRDefault="001F1664" w:rsidP="001F166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1F1664" w:rsidRPr="00680281" w:rsidRDefault="001F1664" w:rsidP="001F1664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1F1664" w:rsidRPr="005C4B68" w:rsidRDefault="001F1664" w:rsidP="001F1664">
      <w:pPr>
        <w:rPr>
          <w:b/>
          <w:bCs/>
          <w:sz w:val="28"/>
          <w:szCs w:val="28"/>
        </w:rPr>
      </w:pPr>
    </w:p>
    <w:p w:rsidR="004E4012" w:rsidRPr="00CA2765" w:rsidRDefault="006E23FB" w:rsidP="00D5664A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2D3C7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6E23FB" w:rsidRPr="006E23FB">
        <w:rPr>
          <w:rFonts w:cs="Times New Roman"/>
          <w:szCs w:val="28"/>
        </w:rPr>
        <w:t xml:space="preserve"> </w:t>
      </w:r>
      <w:proofErr w:type="gramStart"/>
      <w:r w:rsidR="006E23FB">
        <w:rPr>
          <w:rFonts w:cs="Times New Roman"/>
          <w:szCs w:val="28"/>
        </w:rPr>
        <w:t>ВО</w:t>
      </w:r>
      <w:proofErr w:type="gramEnd"/>
      <w:r w:rsidRPr="00CA2765">
        <w:rPr>
          <w:rFonts w:cs="Times New Roman"/>
          <w:szCs w:val="28"/>
        </w:rPr>
        <w:t>, утвержденным «</w:t>
      </w:r>
      <w:r w:rsidR="00BD6295">
        <w:rPr>
          <w:rFonts w:cs="Times New Roman"/>
          <w:szCs w:val="28"/>
        </w:rPr>
        <w:t>1</w:t>
      </w:r>
      <w:r w:rsidR="006E23FB">
        <w:rPr>
          <w:rFonts w:cs="Times New Roman"/>
          <w:szCs w:val="28"/>
        </w:rPr>
        <w:t>2</w:t>
      </w:r>
      <w:r w:rsidRPr="00CA2765">
        <w:rPr>
          <w:rFonts w:cs="Times New Roman"/>
          <w:szCs w:val="28"/>
        </w:rPr>
        <w:t>»</w:t>
      </w:r>
      <w:r w:rsidR="006E23FB">
        <w:rPr>
          <w:rFonts w:cs="Times New Roman"/>
          <w:szCs w:val="28"/>
        </w:rPr>
        <w:t xml:space="preserve"> марта</w:t>
      </w:r>
      <w:r w:rsidR="00BD6295">
        <w:rPr>
          <w:rFonts w:cs="Times New Roman"/>
          <w:szCs w:val="28"/>
        </w:rPr>
        <w:t xml:space="preserve"> 201</w:t>
      </w:r>
      <w:r w:rsidR="006E23FB">
        <w:rPr>
          <w:rFonts w:cs="Times New Roman"/>
          <w:szCs w:val="28"/>
        </w:rPr>
        <w:t>5</w:t>
      </w:r>
      <w:r w:rsidRPr="00CA2765">
        <w:rPr>
          <w:rFonts w:cs="Times New Roman"/>
          <w:szCs w:val="28"/>
        </w:rPr>
        <w:t xml:space="preserve"> г., приказ № </w:t>
      </w:r>
      <w:r w:rsidR="006E23FB">
        <w:rPr>
          <w:rFonts w:cs="Times New Roman"/>
          <w:szCs w:val="28"/>
        </w:rPr>
        <w:t>201</w:t>
      </w:r>
      <w:r w:rsidR="00925C21" w:rsidRPr="00CA2765">
        <w:rPr>
          <w:rFonts w:cs="Times New Roman"/>
          <w:szCs w:val="28"/>
        </w:rPr>
        <w:t xml:space="preserve"> по направлению</w:t>
      </w:r>
      <w:r w:rsidRPr="00CA2765">
        <w:rPr>
          <w:rFonts w:cs="Times New Roman"/>
          <w:szCs w:val="28"/>
        </w:rPr>
        <w:t xml:space="preserve"> </w:t>
      </w:r>
      <w:r w:rsidR="001B0A4B" w:rsidRPr="00E67227">
        <w:rPr>
          <w:szCs w:val="28"/>
        </w:rPr>
        <w:t>08.03.01</w:t>
      </w:r>
      <w:r w:rsidR="001B0A4B">
        <w:rPr>
          <w:szCs w:val="28"/>
        </w:rPr>
        <w:t xml:space="preserve"> </w:t>
      </w:r>
      <w:r w:rsidR="00474CF5" w:rsidRPr="00CA2765">
        <w:rPr>
          <w:rFonts w:cs="Times New Roman"/>
          <w:szCs w:val="28"/>
        </w:rPr>
        <w:t>(</w:t>
      </w:r>
      <w:r w:rsidR="001B0A4B">
        <w:rPr>
          <w:szCs w:val="28"/>
        </w:rPr>
        <w:t>270800.62</w:t>
      </w:r>
      <w:r w:rsidR="00474CF5" w:rsidRPr="00CA2765">
        <w:rPr>
          <w:rFonts w:cs="Times New Roman"/>
          <w:szCs w:val="28"/>
        </w:rPr>
        <w:t>) «</w:t>
      </w:r>
      <w:r w:rsidR="001B0A4B">
        <w:rPr>
          <w:rFonts w:cs="Times New Roman"/>
          <w:szCs w:val="28"/>
        </w:rPr>
        <w:t>Строительство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2D3C75">
        <w:rPr>
          <w:szCs w:val="28"/>
        </w:rPr>
        <w:t>Водоснабжение промышленных предприятий</w:t>
      </w:r>
      <w:r w:rsidRPr="00CA2765">
        <w:rPr>
          <w:rFonts w:cs="Times New Roman"/>
          <w:szCs w:val="28"/>
        </w:rPr>
        <w:t>».</w:t>
      </w:r>
    </w:p>
    <w:p w:rsidR="002D3C75" w:rsidRDefault="002D3C75" w:rsidP="002D3C75">
      <w:pPr>
        <w:ind w:firstLine="708"/>
        <w:contextualSpacing/>
        <w:jc w:val="both"/>
        <w:rPr>
          <w:sz w:val="28"/>
          <w:szCs w:val="28"/>
        </w:rPr>
      </w:pPr>
      <w:r w:rsidRPr="00A87F44">
        <w:rPr>
          <w:sz w:val="28"/>
          <w:szCs w:val="28"/>
        </w:rPr>
        <w:t>Целью освоения дисциплины</w:t>
      </w:r>
      <w:r>
        <w:rPr>
          <w:szCs w:val="28"/>
        </w:rPr>
        <w:t xml:space="preserve"> </w:t>
      </w:r>
      <w:r w:rsidRPr="00A87F44">
        <w:rPr>
          <w:sz w:val="28"/>
          <w:szCs w:val="28"/>
        </w:rPr>
        <w:t>«</w:t>
      </w:r>
      <w:r>
        <w:rPr>
          <w:sz w:val="28"/>
          <w:szCs w:val="28"/>
        </w:rPr>
        <w:t>Водоснабжение промышленных предприятий</w:t>
      </w:r>
      <w:r w:rsidRPr="001179AE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1179AE">
        <w:rPr>
          <w:sz w:val="28"/>
          <w:szCs w:val="28"/>
        </w:rPr>
        <w:t xml:space="preserve"> явля</w:t>
      </w:r>
      <w:r>
        <w:rPr>
          <w:sz w:val="28"/>
          <w:szCs w:val="28"/>
        </w:rPr>
        <w:t>е</w:t>
      </w:r>
      <w:r w:rsidRPr="001179AE">
        <w:rPr>
          <w:sz w:val="28"/>
          <w:szCs w:val="28"/>
        </w:rPr>
        <w:t>тся</w:t>
      </w:r>
      <w:r>
        <w:rPr>
          <w:sz w:val="28"/>
          <w:szCs w:val="28"/>
        </w:rPr>
        <w:t xml:space="preserve"> обучение будущих выпускников основным принципам проектирования систем водоснабжения промышленных предприятий, применяемому оборудованию и технологиям для водоподготовки, его расчету и особенностям эксплуатации. </w:t>
      </w:r>
    </w:p>
    <w:p w:rsidR="00C7279F" w:rsidRPr="00CA2765" w:rsidRDefault="00FC7034" w:rsidP="002D3C7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C7279F" w:rsidRDefault="002D3C75" w:rsidP="00477A28">
      <w:pPr>
        <w:pStyle w:val="13"/>
        <w:numPr>
          <w:ilvl w:val="0"/>
          <w:numId w:val="3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3F760B">
        <w:rPr>
          <w:szCs w:val="28"/>
        </w:rPr>
        <w:t>подготовка выпускника к строительной, производственно-технологической, организационной, управленческой, проектной и исследовательской деятельности</w:t>
      </w:r>
      <w:r w:rsidR="00BD6295">
        <w:rPr>
          <w:rFonts w:cs="Times New Roman"/>
          <w:szCs w:val="28"/>
        </w:rPr>
        <w:t>;</w:t>
      </w:r>
    </w:p>
    <w:p w:rsidR="001B0A4B" w:rsidRDefault="002D3C75" w:rsidP="00477A28">
      <w:pPr>
        <w:pStyle w:val="13"/>
        <w:numPr>
          <w:ilvl w:val="0"/>
          <w:numId w:val="3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>развитие у студентов навыков корректной постановки и решения инженерных задач в области промышленного водоснабжения и управления процессами водоподготовки</w:t>
      </w:r>
      <w:r w:rsidR="00BD6295">
        <w:rPr>
          <w:rFonts w:cs="Times New Roman"/>
          <w:szCs w:val="28"/>
        </w:rPr>
        <w:t>;</w:t>
      </w:r>
    </w:p>
    <w:p w:rsidR="002D3C75" w:rsidRDefault="002D3C75" w:rsidP="00477A28">
      <w:pPr>
        <w:pStyle w:val="13"/>
        <w:numPr>
          <w:ilvl w:val="0"/>
          <w:numId w:val="3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</w:t>
      </w:r>
      <w:r w:rsidR="005D4042">
        <w:rPr>
          <w:rFonts w:cs="Times New Roman"/>
          <w:szCs w:val="28"/>
        </w:rPr>
        <w:t>ие новых технологий и оборудования;</w:t>
      </w:r>
    </w:p>
    <w:p w:rsidR="003F4668" w:rsidRDefault="003F4668" w:rsidP="00477A28">
      <w:pPr>
        <w:pStyle w:val="13"/>
        <w:numPr>
          <w:ilvl w:val="0"/>
          <w:numId w:val="3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EA72A3">
        <w:rPr>
          <w:szCs w:val="28"/>
        </w:rPr>
        <w:t xml:space="preserve">овладение </w:t>
      </w:r>
      <w:r w:rsidR="005D4042">
        <w:rPr>
          <w:szCs w:val="28"/>
        </w:rPr>
        <w:t>знаниями для проектирования и строительства систем и сооружений водоснабжения промышленных предприятий их расчет</w:t>
      </w:r>
      <w:r>
        <w:rPr>
          <w:szCs w:val="28"/>
        </w:rPr>
        <w:t>;</w:t>
      </w:r>
    </w:p>
    <w:p w:rsidR="00BD6295" w:rsidRDefault="003F4668" w:rsidP="00477A28">
      <w:pPr>
        <w:pStyle w:val="13"/>
        <w:numPr>
          <w:ilvl w:val="0"/>
          <w:numId w:val="3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EA72A3">
        <w:rPr>
          <w:szCs w:val="28"/>
        </w:rPr>
        <w:t xml:space="preserve">приобретение </w:t>
      </w:r>
      <w:r w:rsidR="005D4042">
        <w:rPr>
          <w:szCs w:val="28"/>
        </w:rPr>
        <w:t>теоретических способностей анализа и совершенствования существующих методов и способов решения практических задач, технических норм и условий проектирования.</w:t>
      </w:r>
    </w:p>
    <w:p w:rsidR="00E414CC" w:rsidRPr="00CA2765" w:rsidRDefault="00E414CC" w:rsidP="001B0A4B">
      <w:pPr>
        <w:pStyle w:val="13"/>
        <w:tabs>
          <w:tab w:val="left" w:pos="1418"/>
        </w:tabs>
        <w:ind w:left="0"/>
        <w:contextualSpacing w:val="0"/>
        <w:jc w:val="both"/>
        <w:rPr>
          <w:rFonts w:cs="Times New Roman"/>
          <w:szCs w:val="28"/>
        </w:rPr>
      </w:pP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="00632601"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0A5760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E23FB" w:rsidRPr="00364DB4" w:rsidRDefault="006E23FB" w:rsidP="005D4D3F">
      <w:pPr>
        <w:ind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 xml:space="preserve">Планируемыми результатами </w:t>
      </w:r>
      <w:proofErr w:type="gramStart"/>
      <w:r w:rsidRPr="00364DB4">
        <w:rPr>
          <w:color w:val="000000"/>
          <w:sz w:val="28"/>
          <w:szCs w:val="28"/>
        </w:rPr>
        <w:t>обучения по дисциплине</w:t>
      </w:r>
      <w:proofErr w:type="gramEnd"/>
      <w:r w:rsidRPr="00364DB4">
        <w:rPr>
          <w:color w:val="000000"/>
          <w:sz w:val="28"/>
          <w:szCs w:val="28"/>
        </w:rPr>
        <w:t xml:space="preserve"> являются: приобретение знаний, умений, навыков.</w:t>
      </w:r>
    </w:p>
    <w:p w:rsidR="00E54C36" w:rsidRPr="00364DB4" w:rsidRDefault="006E23FB" w:rsidP="005D4D3F">
      <w:pPr>
        <w:tabs>
          <w:tab w:val="left" w:pos="0"/>
        </w:tabs>
        <w:ind w:firstLine="851"/>
        <w:jc w:val="both"/>
        <w:rPr>
          <w:bCs/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 xml:space="preserve">В результате освоения дисциплины </w:t>
      </w:r>
      <w:proofErr w:type="gramStart"/>
      <w:r w:rsidRPr="00364DB4">
        <w:rPr>
          <w:color w:val="000000"/>
          <w:sz w:val="28"/>
          <w:szCs w:val="28"/>
        </w:rPr>
        <w:t>обучающийся</w:t>
      </w:r>
      <w:proofErr w:type="gramEnd"/>
      <w:r w:rsidRPr="00364DB4">
        <w:rPr>
          <w:color w:val="000000"/>
          <w:sz w:val="28"/>
          <w:szCs w:val="28"/>
        </w:rPr>
        <w:t xml:space="preserve"> должен: </w:t>
      </w:r>
    </w:p>
    <w:p w:rsidR="00F039CB" w:rsidRPr="00364DB4" w:rsidRDefault="00F039CB" w:rsidP="005D4D3F">
      <w:pPr>
        <w:jc w:val="both"/>
        <w:rPr>
          <w:b/>
          <w:color w:val="000000"/>
          <w:sz w:val="28"/>
          <w:szCs w:val="28"/>
        </w:rPr>
      </w:pPr>
      <w:r w:rsidRPr="00364DB4">
        <w:rPr>
          <w:b/>
          <w:color w:val="000000"/>
          <w:sz w:val="28"/>
          <w:szCs w:val="28"/>
        </w:rPr>
        <w:t>ЗНАТЬ:</w:t>
      </w:r>
    </w:p>
    <w:p w:rsidR="00F039CB" w:rsidRPr="00364DB4" w:rsidRDefault="00F039CB" w:rsidP="00477A28">
      <w:pPr>
        <w:numPr>
          <w:ilvl w:val="0"/>
          <w:numId w:val="9"/>
        </w:numPr>
        <w:tabs>
          <w:tab w:val="left" w:pos="0"/>
        </w:tabs>
        <w:ind w:left="0" w:firstLine="851"/>
        <w:jc w:val="both"/>
        <w:rPr>
          <w:b/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>устройство, нормативно - технические документы, регламентирующие условия проектирования, строительства и эксплуатации систем  промышленного водоснабжения, методику проектирования.</w:t>
      </w:r>
    </w:p>
    <w:p w:rsidR="00F039CB" w:rsidRPr="00364DB4" w:rsidRDefault="00F039CB" w:rsidP="005D4D3F">
      <w:pPr>
        <w:tabs>
          <w:tab w:val="left" w:pos="0"/>
        </w:tabs>
        <w:jc w:val="both"/>
        <w:rPr>
          <w:b/>
          <w:color w:val="000000"/>
          <w:sz w:val="28"/>
          <w:szCs w:val="28"/>
        </w:rPr>
      </w:pPr>
      <w:r w:rsidRPr="00364DB4">
        <w:rPr>
          <w:b/>
          <w:color w:val="000000"/>
          <w:sz w:val="28"/>
          <w:szCs w:val="28"/>
        </w:rPr>
        <w:t>УМЕТЬ:</w:t>
      </w:r>
    </w:p>
    <w:p w:rsidR="00F039CB" w:rsidRPr="00364DB4" w:rsidRDefault="00F039CB" w:rsidP="00477A28">
      <w:pPr>
        <w:numPr>
          <w:ilvl w:val="0"/>
          <w:numId w:val="10"/>
        </w:numPr>
        <w:ind w:left="0" w:firstLine="927"/>
        <w:contextualSpacing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>оперативно и качественно решать вопросы применения современных разработок в области промышленного водоснабжения в своей профессиональной деятельности.</w:t>
      </w:r>
    </w:p>
    <w:p w:rsidR="00F039CB" w:rsidRPr="00364DB4" w:rsidRDefault="00F039CB" w:rsidP="00DF536A">
      <w:pPr>
        <w:tabs>
          <w:tab w:val="left" w:pos="0"/>
          <w:tab w:val="left" w:pos="142"/>
        </w:tabs>
        <w:jc w:val="both"/>
        <w:rPr>
          <w:b/>
          <w:color w:val="000000"/>
          <w:sz w:val="28"/>
          <w:szCs w:val="28"/>
        </w:rPr>
      </w:pPr>
      <w:r w:rsidRPr="00364DB4">
        <w:rPr>
          <w:b/>
          <w:color w:val="000000"/>
          <w:sz w:val="28"/>
          <w:szCs w:val="28"/>
        </w:rPr>
        <w:t>ВЛАДЕТЬ:</w:t>
      </w:r>
    </w:p>
    <w:p w:rsidR="00F039CB" w:rsidRPr="00364DB4" w:rsidRDefault="00F039CB" w:rsidP="00477A28">
      <w:pPr>
        <w:numPr>
          <w:ilvl w:val="0"/>
          <w:numId w:val="11"/>
        </w:numPr>
        <w:tabs>
          <w:tab w:val="left" w:pos="851"/>
        </w:tabs>
        <w:ind w:left="0"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>специальной терминологией и лексикой, методами расчета и проектирования сооружений промышленного водоснабжения.</w:t>
      </w:r>
    </w:p>
    <w:p w:rsidR="006E23FB" w:rsidRPr="00364DB4" w:rsidRDefault="006E23FB" w:rsidP="005D4D3F">
      <w:pPr>
        <w:tabs>
          <w:tab w:val="left" w:pos="1418"/>
        </w:tabs>
        <w:ind w:firstLine="720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lastRenderedPageBreak/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0E099C">
        <w:rPr>
          <w:color w:val="000000"/>
          <w:sz w:val="28"/>
          <w:szCs w:val="28"/>
        </w:rPr>
        <w:t xml:space="preserve">общей характеристики </w:t>
      </w:r>
      <w:r w:rsidRPr="00364DB4">
        <w:rPr>
          <w:color w:val="000000"/>
          <w:sz w:val="28"/>
          <w:szCs w:val="28"/>
        </w:rPr>
        <w:t>основной профессиональной образовательной программы (ОПОП).</w:t>
      </w:r>
    </w:p>
    <w:p w:rsidR="006E23FB" w:rsidRPr="000C43DF" w:rsidRDefault="006E23FB" w:rsidP="006E23FB">
      <w:pPr>
        <w:ind w:firstLine="851"/>
        <w:jc w:val="both"/>
        <w:rPr>
          <w:color w:val="000000"/>
          <w:sz w:val="28"/>
          <w:szCs w:val="28"/>
        </w:rPr>
      </w:pPr>
      <w:r w:rsidRPr="000C43DF">
        <w:rPr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0C43DF">
        <w:rPr>
          <w:b/>
          <w:color w:val="000000"/>
          <w:sz w:val="28"/>
          <w:szCs w:val="28"/>
        </w:rPr>
        <w:t>общепрофессиональных компетенций (ОПК)</w:t>
      </w:r>
      <w:r w:rsidRPr="000C43DF">
        <w:rPr>
          <w:color w:val="000000"/>
          <w:sz w:val="28"/>
          <w:szCs w:val="28"/>
        </w:rPr>
        <w:t>:</w:t>
      </w:r>
    </w:p>
    <w:p w:rsidR="002123E5" w:rsidRPr="002123E5" w:rsidRDefault="001F1664" w:rsidP="00477A28">
      <w:pPr>
        <w:pStyle w:val="ConsPlusNormal"/>
        <w:numPr>
          <w:ilvl w:val="0"/>
          <w:numId w:val="12"/>
        </w:numPr>
        <w:ind w:left="142" w:firstLine="7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</w:t>
      </w:r>
      <w:r w:rsidR="002123E5" w:rsidRPr="002123E5">
        <w:rPr>
          <w:rFonts w:ascii="Times New Roman" w:hAnsi="Times New Roman" w:cs="Times New Roman"/>
          <w:sz w:val="28"/>
          <w:szCs w:val="28"/>
        </w:rPr>
        <w:t xml:space="preserve">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2123E5" w:rsidRPr="002123E5" w:rsidRDefault="001F1664" w:rsidP="00477A28">
      <w:pPr>
        <w:pStyle w:val="ConsPlusNormal"/>
        <w:numPr>
          <w:ilvl w:val="0"/>
          <w:numId w:val="12"/>
        </w:numPr>
        <w:ind w:left="142" w:firstLine="7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</w:t>
      </w:r>
      <w:r w:rsidR="002123E5" w:rsidRPr="002123E5">
        <w:rPr>
          <w:rFonts w:ascii="Times New Roman" w:hAnsi="Times New Roman" w:cs="Times New Roman"/>
          <w:sz w:val="28"/>
          <w:szCs w:val="28"/>
        </w:rPr>
        <w:t xml:space="preserve"> использовать нормативные правовые документы в профес</w:t>
      </w:r>
      <w:r w:rsidR="002123E5">
        <w:rPr>
          <w:rFonts w:ascii="Times New Roman" w:hAnsi="Times New Roman" w:cs="Times New Roman"/>
          <w:sz w:val="28"/>
          <w:szCs w:val="28"/>
        </w:rPr>
        <w:t>сиональной деятельности (ОПК-8).</w:t>
      </w:r>
    </w:p>
    <w:p w:rsidR="002123E5" w:rsidRPr="002123E5" w:rsidRDefault="002123E5" w:rsidP="002123E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2123E5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2123E5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2123E5">
        <w:rPr>
          <w:rFonts w:eastAsia="Times New Roman"/>
          <w:sz w:val="28"/>
          <w:szCs w:val="28"/>
        </w:rPr>
        <w:t xml:space="preserve">, </w:t>
      </w:r>
      <w:r w:rsidRPr="002123E5">
        <w:rPr>
          <w:rFonts w:eastAsia="Times New Roman"/>
          <w:bCs/>
          <w:sz w:val="28"/>
          <w:szCs w:val="28"/>
        </w:rPr>
        <w:t>соответствующих вид</w:t>
      </w:r>
      <w:r>
        <w:rPr>
          <w:rFonts w:eastAsia="Times New Roman"/>
          <w:bCs/>
          <w:sz w:val="28"/>
          <w:szCs w:val="28"/>
        </w:rPr>
        <w:t>ам</w:t>
      </w:r>
      <w:r w:rsidRPr="002123E5">
        <w:rPr>
          <w:rFonts w:eastAsia="Times New Roman"/>
          <w:bCs/>
          <w:sz w:val="28"/>
          <w:szCs w:val="28"/>
        </w:rPr>
        <w:t xml:space="preserve"> профессио</w:t>
      </w:r>
      <w:r>
        <w:rPr>
          <w:rFonts w:eastAsia="Times New Roman"/>
          <w:bCs/>
          <w:sz w:val="28"/>
          <w:szCs w:val="28"/>
        </w:rPr>
        <w:t>нальной деятельности, на которые</w:t>
      </w:r>
      <w:r w:rsidRPr="002123E5">
        <w:rPr>
          <w:rFonts w:eastAsia="Times New Roman"/>
          <w:bCs/>
          <w:sz w:val="28"/>
          <w:szCs w:val="28"/>
        </w:rPr>
        <w:t xml:space="preserve"> ориентирована программа </w:t>
      </w:r>
      <w:proofErr w:type="spellStart"/>
      <w:r w:rsidRPr="002123E5">
        <w:rPr>
          <w:rFonts w:eastAsia="Times New Roman"/>
          <w:bCs/>
          <w:sz w:val="28"/>
          <w:szCs w:val="28"/>
        </w:rPr>
        <w:t>бакалавриата</w:t>
      </w:r>
      <w:proofErr w:type="spellEnd"/>
      <w:r w:rsidRPr="002123E5">
        <w:rPr>
          <w:rFonts w:eastAsia="Times New Roman"/>
          <w:bCs/>
          <w:sz w:val="28"/>
          <w:szCs w:val="28"/>
        </w:rPr>
        <w:t>:</w:t>
      </w:r>
    </w:p>
    <w:p w:rsidR="002123E5" w:rsidRPr="002123E5" w:rsidRDefault="002123E5" w:rsidP="002123E5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3E5">
        <w:rPr>
          <w:rFonts w:ascii="Times New Roman" w:hAnsi="Times New Roman" w:cs="Times New Roman"/>
          <w:b/>
          <w:sz w:val="28"/>
          <w:szCs w:val="28"/>
        </w:rPr>
        <w:t>изыскательская и проектно-конструкторская деятельность:</w:t>
      </w:r>
    </w:p>
    <w:p w:rsidR="0056657E" w:rsidRPr="001F1664" w:rsidRDefault="0056657E" w:rsidP="001F1664">
      <w:pPr>
        <w:pStyle w:val="ConsPlusNormal"/>
        <w:numPr>
          <w:ilvl w:val="0"/>
          <w:numId w:val="1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F1664">
        <w:rPr>
          <w:rFonts w:ascii="Times New Roman" w:hAnsi="Times New Roman" w:cs="Times New Roman"/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2123E5" w:rsidRPr="002123E5" w:rsidRDefault="001F1664" w:rsidP="00477A28">
      <w:pPr>
        <w:pStyle w:val="ConsPlusNormal"/>
        <w:numPr>
          <w:ilvl w:val="0"/>
          <w:numId w:val="1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</w:t>
      </w:r>
      <w:r w:rsidR="002123E5" w:rsidRPr="002123E5">
        <w:rPr>
          <w:rFonts w:ascii="Times New Roman" w:hAnsi="Times New Roman" w:cs="Times New Roman"/>
          <w:sz w:val="28"/>
          <w:szCs w:val="28"/>
        </w:rPr>
        <w:t xml:space="preserve">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2123E5" w:rsidRPr="002123E5" w:rsidRDefault="002123E5" w:rsidP="002123E5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3E5">
        <w:rPr>
          <w:rFonts w:ascii="Times New Roman" w:hAnsi="Times New Roman" w:cs="Times New Roman"/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2123E5" w:rsidRPr="002123E5" w:rsidRDefault="002123E5" w:rsidP="00477A28">
      <w:pPr>
        <w:pStyle w:val="ConsPlusNormal"/>
        <w:numPr>
          <w:ilvl w:val="0"/>
          <w:numId w:val="1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123E5">
        <w:rPr>
          <w:rFonts w:ascii="Times New Roman" w:hAnsi="Times New Roman" w:cs="Times New Roman"/>
          <w:sz w:val="28"/>
          <w:szCs w:val="28"/>
        </w:rPr>
        <w:t>способностью участвовать в проектировании и изыскании объектов профе</w:t>
      </w:r>
      <w:r>
        <w:rPr>
          <w:rFonts w:ascii="Times New Roman" w:hAnsi="Times New Roman" w:cs="Times New Roman"/>
          <w:sz w:val="28"/>
          <w:szCs w:val="28"/>
        </w:rPr>
        <w:t>ссиональной деятельности (ПК-4).</w:t>
      </w:r>
    </w:p>
    <w:p w:rsidR="00577BCB" w:rsidRPr="00577BCB" w:rsidRDefault="00577BCB" w:rsidP="00577BC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77BC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577BCB">
        <w:rPr>
          <w:sz w:val="28"/>
          <w:szCs w:val="28"/>
        </w:rPr>
        <w:t>обучающихся</w:t>
      </w:r>
      <w:proofErr w:type="gramEnd"/>
      <w:r w:rsidRPr="00577BCB">
        <w:rPr>
          <w:sz w:val="28"/>
          <w:szCs w:val="28"/>
        </w:rPr>
        <w:t xml:space="preserve">, освоивших данную дисциплину, приведена в п. 2.1 </w:t>
      </w:r>
      <w:r w:rsidR="000E099C">
        <w:rPr>
          <w:color w:val="000000"/>
          <w:sz w:val="28"/>
          <w:szCs w:val="28"/>
        </w:rPr>
        <w:t xml:space="preserve">общей характеристики </w:t>
      </w:r>
      <w:r w:rsidRPr="00577BCB">
        <w:rPr>
          <w:sz w:val="28"/>
          <w:szCs w:val="28"/>
        </w:rPr>
        <w:t>ОПОП.</w:t>
      </w:r>
    </w:p>
    <w:p w:rsidR="00DF7554" w:rsidRDefault="00577BCB" w:rsidP="00577BC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77BCB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577BCB">
        <w:rPr>
          <w:sz w:val="28"/>
          <w:szCs w:val="28"/>
        </w:rPr>
        <w:t>обучающихся</w:t>
      </w:r>
      <w:proofErr w:type="gramEnd"/>
      <w:r w:rsidRPr="00577BCB">
        <w:rPr>
          <w:sz w:val="28"/>
          <w:szCs w:val="28"/>
        </w:rPr>
        <w:t xml:space="preserve">, освоивших данную дисциплину, приведены в п. 2.2 </w:t>
      </w:r>
      <w:r w:rsidR="000E099C">
        <w:rPr>
          <w:color w:val="000000"/>
          <w:sz w:val="28"/>
          <w:szCs w:val="28"/>
        </w:rPr>
        <w:t xml:space="preserve">общей характеристики </w:t>
      </w:r>
      <w:r w:rsidRPr="00577BCB">
        <w:rPr>
          <w:sz w:val="28"/>
          <w:szCs w:val="28"/>
        </w:rPr>
        <w:t>ОПОП.</w:t>
      </w:r>
    </w:p>
    <w:p w:rsidR="00577BCB" w:rsidRDefault="00577BCB" w:rsidP="002E47ED">
      <w:pPr>
        <w:ind w:firstLine="851"/>
        <w:jc w:val="center"/>
        <w:rPr>
          <w:b/>
          <w:bCs/>
          <w:sz w:val="28"/>
          <w:szCs w:val="28"/>
        </w:rPr>
      </w:pPr>
    </w:p>
    <w:p w:rsidR="00C0245D" w:rsidRDefault="00FA59F8" w:rsidP="009F19C6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0A5760">
        <w:rPr>
          <w:b/>
          <w:bCs/>
          <w:sz w:val="28"/>
          <w:szCs w:val="28"/>
        </w:rPr>
        <w:t xml:space="preserve">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36415F" w:rsidRPr="008E3C5A" w:rsidRDefault="0036415F" w:rsidP="009F19C6">
      <w:pPr>
        <w:jc w:val="center"/>
        <w:rPr>
          <w:b/>
          <w:bCs/>
          <w:sz w:val="28"/>
          <w:szCs w:val="28"/>
        </w:rPr>
      </w:pPr>
    </w:p>
    <w:p w:rsidR="00285F0E" w:rsidRDefault="00A7628E" w:rsidP="00DF536A">
      <w:pPr>
        <w:ind w:firstLine="851"/>
        <w:jc w:val="both"/>
        <w:rPr>
          <w:rFonts w:eastAsia="Times New Roman"/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F039CB">
        <w:rPr>
          <w:sz w:val="28"/>
          <w:szCs w:val="28"/>
        </w:rPr>
        <w:t>Водоснабжение промышленных предприятий</w:t>
      </w:r>
      <w:r w:rsidR="00564235" w:rsidRPr="008E3C5A">
        <w:rPr>
          <w:sz w:val="28"/>
          <w:szCs w:val="28"/>
        </w:rPr>
        <w:t xml:space="preserve">» </w:t>
      </w:r>
      <w:r w:rsidR="00564235" w:rsidRPr="001E63B0">
        <w:rPr>
          <w:sz w:val="28"/>
          <w:szCs w:val="28"/>
        </w:rPr>
        <w:t>(</w:t>
      </w:r>
      <w:r w:rsidR="00452F8A">
        <w:rPr>
          <w:sz w:val="28"/>
          <w:szCs w:val="28"/>
        </w:rPr>
        <w:t>Б</w:t>
      </w:r>
      <w:proofErr w:type="gramStart"/>
      <w:r w:rsidR="00452F8A">
        <w:rPr>
          <w:sz w:val="28"/>
          <w:szCs w:val="28"/>
        </w:rPr>
        <w:t>1</w:t>
      </w:r>
      <w:proofErr w:type="gramEnd"/>
      <w:r w:rsidR="00DF536A" w:rsidRPr="00E67227">
        <w:rPr>
          <w:sz w:val="28"/>
          <w:szCs w:val="28"/>
        </w:rPr>
        <w:t>.В.ОД.</w:t>
      </w:r>
      <w:r w:rsidR="00DF536A" w:rsidRPr="00FF16C3">
        <w:rPr>
          <w:sz w:val="28"/>
          <w:szCs w:val="28"/>
        </w:rPr>
        <w:t>14</w:t>
      </w:r>
      <w:r w:rsidR="00564235" w:rsidRPr="001E63B0">
        <w:rPr>
          <w:sz w:val="28"/>
          <w:szCs w:val="28"/>
        </w:rPr>
        <w:t>) относится</w:t>
      </w:r>
      <w:r w:rsidR="00564235" w:rsidRPr="008E3C5A">
        <w:rPr>
          <w:sz w:val="28"/>
          <w:szCs w:val="28"/>
        </w:rPr>
        <w:t xml:space="preserve"> к </w:t>
      </w:r>
      <w:r w:rsidR="002123E5" w:rsidRPr="002123E5">
        <w:rPr>
          <w:rFonts w:eastAsia="Times New Roman"/>
          <w:sz w:val="28"/>
          <w:szCs w:val="28"/>
        </w:rPr>
        <w:t>вариативной части и является обязательной дисциплиной обучающегося</w:t>
      </w:r>
      <w:r w:rsidR="002123E5">
        <w:rPr>
          <w:rFonts w:eastAsia="Times New Roman"/>
          <w:sz w:val="28"/>
          <w:szCs w:val="28"/>
        </w:rPr>
        <w:t>.</w:t>
      </w:r>
    </w:p>
    <w:p w:rsidR="0056657E" w:rsidRDefault="0056657E" w:rsidP="00DF536A">
      <w:pPr>
        <w:ind w:firstLine="851"/>
        <w:jc w:val="both"/>
        <w:rPr>
          <w:rFonts w:eastAsia="Times New Roman"/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56657E" w:rsidRDefault="0056657E" w:rsidP="005233A2">
      <w:pPr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123E5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2123E5" w:rsidRPr="002123E5" w:rsidTr="002123E5">
        <w:trPr>
          <w:trHeight w:val="463"/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7</w:t>
            </w:r>
          </w:p>
        </w:tc>
      </w:tr>
      <w:tr w:rsidR="002123E5" w:rsidRPr="002123E5" w:rsidTr="002123E5">
        <w:trPr>
          <w:trHeight w:val="1845"/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2123E5" w:rsidRPr="002123E5" w:rsidRDefault="002123E5" w:rsidP="002123E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123E5" w:rsidRPr="002123E5" w:rsidRDefault="001F1664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1F1664">
              <w:rPr>
                <w:rFonts w:eastAsia="Times New Roman"/>
                <w:sz w:val="28"/>
                <w:szCs w:val="28"/>
              </w:rPr>
              <w:t>2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1F1664">
              <w:rPr>
                <w:rFonts w:eastAsia="Times New Roman"/>
                <w:sz w:val="28"/>
                <w:szCs w:val="28"/>
              </w:rPr>
              <w:t>2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1F1664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1F1664" w:rsidRPr="002123E5" w:rsidRDefault="001F1664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1F1664">
              <w:rPr>
                <w:rFonts w:eastAsia="Times New Roman"/>
                <w:sz w:val="28"/>
                <w:szCs w:val="28"/>
              </w:rPr>
              <w:t>2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123E5" w:rsidRPr="002123E5" w:rsidRDefault="001F1664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71</w:t>
            </w:r>
          </w:p>
        </w:tc>
        <w:tc>
          <w:tcPr>
            <w:tcW w:w="2092" w:type="dxa"/>
            <w:vAlign w:val="center"/>
          </w:tcPr>
          <w:p w:rsidR="002123E5" w:rsidRPr="002123E5" w:rsidRDefault="001F1664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71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123E5" w:rsidRPr="002123E5" w:rsidRDefault="001F1664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2123E5" w:rsidRPr="002123E5" w:rsidRDefault="001F1664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КП, Э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КП, Э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123E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2123E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  <w:r w:rsidRPr="002123E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  <w:r w:rsidRPr="002123E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</w:tbl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CE7ADA">
        <w:rPr>
          <w:sz w:val="28"/>
          <w:szCs w:val="28"/>
        </w:rPr>
        <w:t xml:space="preserve"> </w:t>
      </w:r>
    </w:p>
    <w:p w:rsidR="00D95F75" w:rsidRDefault="00D95F75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BF16F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2123E5" w:rsidRPr="002123E5" w:rsidTr="000D58D9">
        <w:trPr>
          <w:trHeight w:val="2004"/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2123E5" w:rsidRPr="002123E5" w:rsidRDefault="002123E5" w:rsidP="00364D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F16FE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  <w:p w:rsidR="00BF16FE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F16FE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F16FE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  <w:p w:rsidR="00BF16FE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F16FE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  <w:p w:rsidR="00BF16FE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F16FE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F16FE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F16FE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BF16FE" w:rsidRPr="002123E5" w:rsidTr="00364DB4">
        <w:trPr>
          <w:jc w:val="center"/>
        </w:trPr>
        <w:tc>
          <w:tcPr>
            <w:tcW w:w="5353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149</w:t>
            </w:r>
          </w:p>
        </w:tc>
        <w:tc>
          <w:tcPr>
            <w:tcW w:w="2092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149</w:t>
            </w:r>
          </w:p>
        </w:tc>
      </w:tr>
      <w:tr w:rsidR="00BF16FE" w:rsidRPr="002123E5" w:rsidTr="00364DB4">
        <w:trPr>
          <w:jc w:val="center"/>
        </w:trPr>
        <w:tc>
          <w:tcPr>
            <w:tcW w:w="5353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123E5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КП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,</w:t>
            </w:r>
            <w:r w:rsidR="002123E5">
              <w:rPr>
                <w:rFonts w:eastAsia="Times New Roman"/>
                <w:sz w:val="28"/>
                <w:szCs w:val="28"/>
              </w:rPr>
              <w:t>Э</w:t>
            </w:r>
            <w:proofErr w:type="gramEnd"/>
          </w:p>
        </w:tc>
        <w:tc>
          <w:tcPr>
            <w:tcW w:w="2092" w:type="dxa"/>
            <w:vAlign w:val="center"/>
          </w:tcPr>
          <w:p w:rsidR="002123E5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КП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,</w:t>
            </w:r>
            <w:r w:rsidR="002123E5">
              <w:rPr>
                <w:rFonts w:eastAsia="Times New Roman"/>
                <w:sz w:val="28"/>
                <w:szCs w:val="28"/>
              </w:rPr>
              <w:t>Э</w:t>
            </w:r>
            <w:proofErr w:type="gramEnd"/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123E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2123E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  <w:r w:rsidRPr="002123E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  <w:r w:rsidRPr="002123E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Default="004E4012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C362DE" w:rsidRDefault="00C362DE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C362DE" w:rsidRDefault="00C362DE" w:rsidP="00BB1D91">
      <w:pPr>
        <w:ind w:firstLine="851"/>
        <w:jc w:val="both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39"/>
        <w:gridCol w:w="6660"/>
        <w:gridCol w:w="32"/>
      </w:tblGrid>
      <w:tr w:rsidR="00C07BC5" w:rsidRPr="00C5732B" w:rsidTr="001F5D4A">
        <w:trPr>
          <w:gridAfter w:val="1"/>
          <w:wAfter w:w="32" w:type="dxa"/>
        </w:trPr>
        <w:tc>
          <w:tcPr>
            <w:tcW w:w="675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A57E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4A57E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239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60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C07BC5" w:rsidRPr="00C5732B" w:rsidTr="001F5D4A">
        <w:trPr>
          <w:gridAfter w:val="1"/>
          <w:wAfter w:w="32" w:type="dxa"/>
        </w:trPr>
        <w:tc>
          <w:tcPr>
            <w:tcW w:w="675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4A57E1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239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4A57E1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660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4A57E1">
              <w:rPr>
                <w:bCs/>
                <w:sz w:val="24"/>
                <w:szCs w:val="24"/>
                <w:lang w:val="en-US"/>
              </w:rPr>
              <w:t>3</w:t>
            </w:r>
          </w:p>
        </w:tc>
      </w:tr>
      <w:tr w:rsidR="00C07BC5" w:rsidRPr="00BC2512" w:rsidTr="001F5D4A">
        <w:trPr>
          <w:gridAfter w:val="1"/>
          <w:wAfter w:w="32" w:type="dxa"/>
        </w:trPr>
        <w:tc>
          <w:tcPr>
            <w:tcW w:w="9574" w:type="dxa"/>
            <w:gridSpan w:val="3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Модуль 1.</w:t>
            </w:r>
            <w:r w:rsidR="00D13B15">
              <w:rPr>
                <w:b/>
                <w:bCs/>
                <w:sz w:val="28"/>
                <w:szCs w:val="28"/>
              </w:rPr>
              <w:t xml:space="preserve"> </w:t>
            </w:r>
            <w:r w:rsidR="00D13B15" w:rsidRPr="00D13B15">
              <w:rPr>
                <w:b/>
                <w:bCs/>
                <w:sz w:val="24"/>
                <w:szCs w:val="24"/>
              </w:rPr>
              <w:t>Общие сведения по проектированию систем промышленного водоснабжения</w:t>
            </w:r>
          </w:p>
        </w:tc>
      </w:tr>
      <w:tr w:rsidR="00D13B15" w:rsidRPr="00BC2512" w:rsidTr="001F5D4A">
        <w:trPr>
          <w:gridAfter w:val="1"/>
          <w:wAfter w:w="32" w:type="dxa"/>
          <w:trHeight w:val="2961"/>
        </w:trPr>
        <w:tc>
          <w:tcPr>
            <w:tcW w:w="675" w:type="dxa"/>
          </w:tcPr>
          <w:p w:rsidR="00D13B15" w:rsidRPr="004A57E1" w:rsidRDefault="00D13B1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A57E1">
              <w:rPr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 w:rsidR="00D13B15" w:rsidRPr="00D13B15" w:rsidRDefault="00D13B1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13B15">
              <w:rPr>
                <w:bCs/>
                <w:sz w:val="24"/>
                <w:szCs w:val="24"/>
              </w:rPr>
              <w:t>Общие сведения по проектированию систем промышленного водоснабжения</w:t>
            </w:r>
          </w:p>
        </w:tc>
        <w:tc>
          <w:tcPr>
            <w:tcW w:w="6660" w:type="dxa"/>
          </w:tcPr>
          <w:p w:rsidR="00D13B15" w:rsidRPr="00D13B15" w:rsidRDefault="00D13B15" w:rsidP="002B7533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 xml:space="preserve">      Задачи в области проектирования, строительства и эксплуатации систем водоснабжения промышленных предприятий. Общая классификация водопроводов. Потребители воды. Системы общего водоснабжения промпредприятий.</w:t>
            </w:r>
          </w:p>
          <w:p w:rsidR="00D13B15" w:rsidRPr="00D13B15" w:rsidRDefault="00D13B15" w:rsidP="002B7533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Системы производственного водоснабжения промышленных предприятий. Прямоточная, последовательная, оборотная и замкнутая системы, их особенности, достоинства и недостатки.</w:t>
            </w:r>
          </w:p>
          <w:p w:rsidR="00D13B15" w:rsidRPr="00D13B15" w:rsidRDefault="00D13B15" w:rsidP="002B7533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 xml:space="preserve">Выбор системы производственного водоснабжения. Технико-экономические факторы объединения промышленного водоснабжения с </w:t>
            </w:r>
            <w:proofErr w:type="gramStart"/>
            <w:r w:rsidRPr="00D13B15">
              <w:rPr>
                <w:sz w:val="24"/>
                <w:szCs w:val="24"/>
              </w:rPr>
              <w:t>коммунальным</w:t>
            </w:r>
            <w:proofErr w:type="gramEnd"/>
            <w:r w:rsidRPr="00D13B15">
              <w:rPr>
                <w:sz w:val="24"/>
                <w:szCs w:val="24"/>
              </w:rPr>
              <w:t>, объединения водоснабжения отдельных производственных потребителей. Эффективность использования воды на промпредприятиях</w:t>
            </w:r>
          </w:p>
        </w:tc>
      </w:tr>
      <w:tr w:rsidR="004A57E1" w:rsidRPr="004A57E1" w:rsidTr="001F5D4A">
        <w:trPr>
          <w:gridAfter w:val="1"/>
          <w:wAfter w:w="32" w:type="dxa"/>
          <w:trHeight w:val="288"/>
        </w:trPr>
        <w:tc>
          <w:tcPr>
            <w:tcW w:w="9574" w:type="dxa"/>
            <w:gridSpan w:val="3"/>
          </w:tcPr>
          <w:p w:rsidR="004A57E1" w:rsidRPr="004A57E1" w:rsidRDefault="004A57E1" w:rsidP="004A57E1">
            <w:pPr>
              <w:ind w:left="-14" w:firstLine="14"/>
              <w:jc w:val="center"/>
              <w:rPr>
                <w:sz w:val="24"/>
                <w:szCs w:val="24"/>
              </w:rPr>
            </w:pPr>
            <w:r w:rsidRPr="004A57E1">
              <w:rPr>
                <w:b/>
                <w:sz w:val="24"/>
                <w:szCs w:val="24"/>
              </w:rPr>
              <w:t xml:space="preserve">Модуль 2. </w:t>
            </w:r>
            <w:r w:rsidR="00D13B15" w:rsidRPr="00D13B15">
              <w:rPr>
                <w:b/>
                <w:sz w:val="24"/>
                <w:szCs w:val="24"/>
              </w:rPr>
              <w:t>Системы охлаждения и определение расчетных расходов на нужды промышленных предприятий</w:t>
            </w:r>
          </w:p>
        </w:tc>
      </w:tr>
      <w:tr w:rsidR="00D13B15" w:rsidRPr="004A57E1" w:rsidTr="001F5D4A">
        <w:trPr>
          <w:gridAfter w:val="1"/>
          <w:wAfter w:w="32" w:type="dxa"/>
          <w:trHeight w:val="288"/>
        </w:trPr>
        <w:tc>
          <w:tcPr>
            <w:tcW w:w="675" w:type="dxa"/>
          </w:tcPr>
          <w:p w:rsidR="00D13B15" w:rsidRPr="00D13B15" w:rsidRDefault="00D13B1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2</w:t>
            </w:r>
          </w:p>
        </w:tc>
        <w:tc>
          <w:tcPr>
            <w:tcW w:w="2239" w:type="dxa"/>
          </w:tcPr>
          <w:p w:rsidR="00D13B15" w:rsidRPr="00D13B15" w:rsidRDefault="00D13B1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Системы охлаждения и определение расчетных расходов на нужды промышленных предприятий</w:t>
            </w:r>
          </w:p>
        </w:tc>
        <w:tc>
          <w:tcPr>
            <w:tcW w:w="6660" w:type="dxa"/>
          </w:tcPr>
          <w:p w:rsidR="00D13B15" w:rsidRPr="00D13B15" w:rsidRDefault="00D13B15" w:rsidP="002B7533">
            <w:pPr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 xml:space="preserve">      Системы охлаждения. Водяное охлаждение (прямоточные и оборотные схемы). Испарительное охлаждение с естественной и принудительной циркуляцией. Замкнутые системы охлаждения с парообразованием вне охлаждаемой установки.</w:t>
            </w:r>
          </w:p>
          <w:p w:rsidR="00D13B15" w:rsidRPr="00D13B15" w:rsidRDefault="00D13B15" w:rsidP="002B7533">
            <w:pPr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Основы расчета охлаждения промышленных агрегатов. Расчетные расходы воды при водяном и испарительном охлаждении. Определение расходов на производственные, хозяйственно-бытовые и противопожарные нужды. Нормы и неравномерность водопотребления. Водный баланс.</w:t>
            </w:r>
          </w:p>
        </w:tc>
      </w:tr>
      <w:tr w:rsidR="00C07BC5" w:rsidRPr="00BC2512" w:rsidTr="001F5D4A">
        <w:trPr>
          <w:gridAfter w:val="1"/>
          <w:wAfter w:w="32" w:type="dxa"/>
          <w:trHeight w:val="252"/>
        </w:trPr>
        <w:tc>
          <w:tcPr>
            <w:tcW w:w="9574" w:type="dxa"/>
            <w:gridSpan w:val="3"/>
          </w:tcPr>
          <w:p w:rsidR="00C07BC5" w:rsidRPr="004A57E1" w:rsidRDefault="00C07BC5" w:rsidP="005678A9">
            <w:pPr>
              <w:tabs>
                <w:tab w:val="left" w:pos="691"/>
              </w:tabs>
              <w:jc w:val="center"/>
              <w:rPr>
                <w:b/>
                <w:sz w:val="24"/>
                <w:szCs w:val="24"/>
              </w:rPr>
            </w:pPr>
            <w:r w:rsidRPr="004A57E1">
              <w:rPr>
                <w:b/>
                <w:sz w:val="24"/>
                <w:szCs w:val="24"/>
              </w:rPr>
              <w:t xml:space="preserve">Модуль 3. </w:t>
            </w:r>
            <w:r w:rsidR="00D13B15" w:rsidRPr="00D13B15">
              <w:rPr>
                <w:b/>
                <w:sz w:val="24"/>
                <w:szCs w:val="24"/>
              </w:rPr>
              <w:t>Охладители оборотной воды</w:t>
            </w:r>
          </w:p>
        </w:tc>
      </w:tr>
      <w:tr w:rsidR="00D13B15" w:rsidRPr="00BC2512" w:rsidTr="001F5D4A">
        <w:trPr>
          <w:gridAfter w:val="1"/>
          <w:wAfter w:w="32" w:type="dxa"/>
          <w:trHeight w:val="696"/>
        </w:trPr>
        <w:tc>
          <w:tcPr>
            <w:tcW w:w="675" w:type="dxa"/>
          </w:tcPr>
          <w:p w:rsidR="00D13B15" w:rsidRPr="00D13B15" w:rsidRDefault="00D13B1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3</w:t>
            </w:r>
          </w:p>
        </w:tc>
        <w:tc>
          <w:tcPr>
            <w:tcW w:w="2239" w:type="dxa"/>
          </w:tcPr>
          <w:p w:rsidR="00D13B15" w:rsidRPr="00D13B15" w:rsidRDefault="00D13B1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Охладители оборотной воды</w:t>
            </w:r>
          </w:p>
        </w:tc>
        <w:tc>
          <w:tcPr>
            <w:tcW w:w="6660" w:type="dxa"/>
          </w:tcPr>
          <w:p w:rsidR="00D13B15" w:rsidRPr="00D13B15" w:rsidRDefault="00D13B15" w:rsidP="002B7533">
            <w:pPr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 xml:space="preserve">Охладители оборотной воды, их классификация. Процессы охлаждения воды в охладителях.  Основные качественные и количественные характеристики охладителей. Пруды охладители, их устройство и расчет, достоинства и </w:t>
            </w:r>
            <w:proofErr w:type="spellStart"/>
            <w:r w:rsidRPr="00D13B15">
              <w:rPr>
                <w:sz w:val="24"/>
                <w:szCs w:val="24"/>
              </w:rPr>
              <w:t>недостаки</w:t>
            </w:r>
            <w:proofErr w:type="spellEnd"/>
            <w:r w:rsidRPr="00D13B15">
              <w:rPr>
                <w:sz w:val="24"/>
                <w:szCs w:val="24"/>
              </w:rPr>
              <w:t>.</w:t>
            </w:r>
          </w:p>
          <w:p w:rsidR="00D13B15" w:rsidRPr="00D13B15" w:rsidRDefault="00D13B15" w:rsidP="002B7533">
            <w:pPr>
              <w:rPr>
                <w:sz w:val="24"/>
                <w:szCs w:val="24"/>
              </w:rPr>
            </w:pPr>
            <w:proofErr w:type="spellStart"/>
            <w:r w:rsidRPr="00D13B15">
              <w:rPr>
                <w:sz w:val="24"/>
                <w:szCs w:val="24"/>
              </w:rPr>
              <w:t>Брызгальные</w:t>
            </w:r>
            <w:proofErr w:type="spellEnd"/>
            <w:r w:rsidRPr="00D13B15">
              <w:rPr>
                <w:sz w:val="24"/>
                <w:szCs w:val="24"/>
              </w:rPr>
              <w:t xml:space="preserve"> бассейны. Назначение, схема устройства. Конструкция разбрызгивающих насадок и их характеристики, </w:t>
            </w:r>
            <w:proofErr w:type="spellStart"/>
            <w:proofErr w:type="gramStart"/>
            <w:r w:rsidRPr="00D13B15">
              <w:rPr>
                <w:sz w:val="24"/>
                <w:szCs w:val="24"/>
              </w:rPr>
              <w:t>водораспредели</w:t>
            </w:r>
            <w:proofErr w:type="spellEnd"/>
            <w:r w:rsidRPr="00D13B15">
              <w:rPr>
                <w:sz w:val="24"/>
                <w:szCs w:val="24"/>
              </w:rPr>
              <w:t>-тельные</w:t>
            </w:r>
            <w:proofErr w:type="gramEnd"/>
            <w:r w:rsidRPr="00D13B15">
              <w:rPr>
                <w:sz w:val="24"/>
                <w:szCs w:val="24"/>
              </w:rPr>
              <w:t xml:space="preserve"> трубы. Расчет </w:t>
            </w:r>
            <w:proofErr w:type="spellStart"/>
            <w:r w:rsidRPr="00D13B15">
              <w:rPr>
                <w:sz w:val="24"/>
                <w:szCs w:val="24"/>
              </w:rPr>
              <w:t>брызгальных</w:t>
            </w:r>
            <w:proofErr w:type="spellEnd"/>
            <w:r w:rsidRPr="00D13B15">
              <w:rPr>
                <w:sz w:val="24"/>
                <w:szCs w:val="24"/>
              </w:rPr>
              <w:t xml:space="preserve"> бассейнов. Достоинства и недостатки.</w:t>
            </w:r>
          </w:p>
          <w:p w:rsidR="001F5D4A" w:rsidRPr="00D13B15" w:rsidRDefault="00D13B15" w:rsidP="002B7533">
            <w:pPr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 xml:space="preserve">Градирни. Классификация градирен. Конструкции оросителей и распределителей. Схемы устройства открытых, башенных и </w:t>
            </w:r>
            <w:proofErr w:type="spellStart"/>
            <w:r w:rsidRPr="00D13B15">
              <w:rPr>
                <w:sz w:val="24"/>
                <w:szCs w:val="24"/>
              </w:rPr>
              <w:t>вентиляторных</w:t>
            </w:r>
            <w:proofErr w:type="spellEnd"/>
            <w:r w:rsidRPr="00D13B15">
              <w:rPr>
                <w:sz w:val="24"/>
                <w:szCs w:val="24"/>
              </w:rPr>
              <w:t xml:space="preserve"> градирен. Область применения. Достоинства и недостатки. Расчет градирен. Потери воды в охладителях. Выбор типа охладителя.</w:t>
            </w:r>
          </w:p>
        </w:tc>
      </w:tr>
      <w:tr w:rsidR="004A57E1" w:rsidRPr="00BC2512" w:rsidTr="001F5D4A">
        <w:trPr>
          <w:gridAfter w:val="1"/>
          <w:wAfter w:w="32" w:type="dxa"/>
          <w:trHeight w:val="273"/>
        </w:trPr>
        <w:tc>
          <w:tcPr>
            <w:tcW w:w="9574" w:type="dxa"/>
            <w:gridSpan w:val="3"/>
          </w:tcPr>
          <w:p w:rsidR="004A57E1" w:rsidRPr="004A57E1" w:rsidRDefault="004A57E1" w:rsidP="001F5D4A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F5D4A">
              <w:rPr>
                <w:b/>
                <w:sz w:val="24"/>
                <w:szCs w:val="24"/>
              </w:rPr>
              <w:lastRenderedPageBreak/>
              <w:t>Модуль 4.</w:t>
            </w:r>
            <w:r w:rsidRPr="00301987">
              <w:rPr>
                <w:b/>
                <w:sz w:val="28"/>
                <w:szCs w:val="28"/>
              </w:rPr>
              <w:t xml:space="preserve"> </w:t>
            </w:r>
            <w:r w:rsidR="001F5D4A" w:rsidRPr="001F5D4A">
              <w:rPr>
                <w:b/>
                <w:sz w:val="24"/>
                <w:szCs w:val="24"/>
              </w:rPr>
              <w:t>Подготовка оборотной воды</w:t>
            </w:r>
          </w:p>
        </w:tc>
      </w:tr>
      <w:tr w:rsidR="001F5D4A" w:rsidRPr="00BC2512" w:rsidTr="001F5D4A">
        <w:trPr>
          <w:gridAfter w:val="1"/>
          <w:wAfter w:w="32" w:type="dxa"/>
          <w:trHeight w:val="696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Аппараты механической очистки, применяемые в промышленном водоснабжении</w:t>
            </w:r>
          </w:p>
        </w:tc>
        <w:tc>
          <w:tcPr>
            <w:tcW w:w="6660" w:type="dxa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 xml:space="preserve">    Подготовка оборотной воды. Требования к качеству воды для производственного водоснабжения. Обработка воды для удаления взвеси. Конусные сетки, </w:t>
            </w:r>
            <w:proofErr w:type="spellStart"/>
            <w:r w:rsidRPr="001F5D4A">
              <w:rPr>
                <w:sz w:val="24"/>
                <w:szCs w:val="24"/>
              </w:rPr>
              <w:t>самопромывающиеся</w:t>
            </w:r>
            <w:proofErr w:type="spellEnd"/>
            <w:r w:rsidRPr="001F5D4A">
              <w:rPr>
                <w:sz w:val="24"/>
                <w:szCs w:val="24"/>
              </w:rPr>
              <w:t xml:space="preserve"> фильтры и другие аппараты, применяемые в промышленном водоснабжении.</w:t>
            </w:r>
          </w:p>
        </w:tc>
      </w:tr>
      <w:tr w:rsidR="001F5D4A" w:rsidRPr="00BC2512" w:rsidTr="001F5D4A">
        <w:trPr>
          <w:gridAfter w:val="1"/>
          <w:wAfter w:w="32" w:type="dxa"/>
          <w:trHeight w:val="696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Дегазация и деаэрация воды</w:t>
            </w:r>
          </w:p>
        </w:tc>
        <w:tc>
          <w:tcPr>
            <w:tcW w:w="6660" w:type="dxa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 xml:space="preserve">Дегазация и деаэрация воды. Сущность процесса, применяемые дегазаторы и деаэраторы. Схема устройства и принцип действия установок с атмосферными и вакуумными деаэраторами. </w:t>
            </w:r>
            <w:proofErr w:type="gramStart"/>
            <w:r w:rsidRPr="001F5D4A">
              <w:rPr>
                <w:sz w:val="24"/>
                <w:szCs w:val="24"/>
              </w:rPr>
              <w:t>Химическое</w:t>
            </w:r>
            <w:proofErr w:type="gramEnd"/>
            <w:r w:rsidRPr="001F5D4A">
              <w:rPr>
                <w:sz w:val="24"/>
                <w:szCs w:val="24"/>
              </w:rPr>
              <w:t xml:space="preserve"> </w:t>
            </w:r>
            <w:proofErr w:type="spellStart"/>
            <w:r w:rsidRPr="001F5D4A">
              <w:rPr>
                <w:sz w:val="24"/>
                <w:szCs w:val="24"/>
              </w:rPr>
              <w:t>обескислороживание</w:t>
            </w:r>
            <w:proofErr w:type="spellEnd"/>
            <w:r w:rsidRPr="001F5D4A">
              <w:rPr>
                <w:sz w:val="24"/>
                <w:szCs w:val="24"/>
              </w:rPr>
              <w:t xml:space="preserve"> воды.</w:t>
            </w:r>
          </w:p>
        </w:tc>
      </w:tr>
      <w:tr w:rsidR="001F5D4A" w:rsidRPr="00BC2512" w:rsidTr="001F5D4A">
        <w:trPr>
          <w:gridAfter w:val="1"/>
          <w:wAfter w:w="32" w:type="dxa"/>
          <w:trHeight w:val="696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6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Умягчение воды</w:t>
            </w: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 xml:space="preserve">Сущность процесса умягчения воды. </w:t>
            </w:r>
            <w:proofErr w:type="spellStart"/>
            <w:r w:rsidRPr="001F5D4A">
              <w:rPr>
                <w:sz w:val="24"/>
                <w:szCs w:val="24"/>
              </w:rPr>
              <w:t>Реагентный</w:t>
            </w:r>
            <w:proofErr w:type="spellEnd"/>
            <w:r w:rsidRPr="001F5D4A">
              <w:rPr>
                <w:sz w:val="24"/>
                <w:szCs w:val="24"/>
              </w:rPr>
              <w:t xml:space="preserve"> метод. Применяемые реагенты и сооружения. </w:t>
            </w:r>
            <w:proofErr w:type="spellStart"/>
            <w:r w:rsidRPr="001F5D4A">
              <w:rPr>
                <w:sz w:val="24"/>
                <w:szCs w:val="24"/>
              </w:rPr>
              <w:t>Катионитовый</w:t>
            </w:r>
            <w:proofErr w:type="spellEnd"/>
            <w:r w:rsidRPr="001F5D4A">
              <w:rPr>
                <w:sz w:val="24"/>
                <w:szCs w:val="24"/>
              </w:rPr>
              <w:t xml:space="preserve"> метод. Применяемые катиониты. Схема натрий-</w:t>
            </w:r>
            <w:proofErr w:type="spellStart"/>
            <w:r w:rsidRPr="001F5D4A">
              <w:rPr>
                <w:sz w:val="24"/>
                <w:szCs w:val="24"/>
              </w:rPr>
              <w:t>катионирования</w:t>
            </w:r>
            <w:proofErr w:type="spellEnd"/>
            <w:r w:rsidRPr="001F5D4A">
              <w:rPr>
                <w:sz w:val="24"/>
                <w:szCs w:val="24"/>
              </w:rPr>
              <w:t xml:space="preserve">. Обменные реакции. Регенерация натрий  </w:t>
            </w:r>
            <w:proofErr w:type="spellStart"/>
            <w:r w:rsidRPr="001F5D4A">
              <w:rPr>
                <w:sz w:val="24"/>
                <w:szCs w:val="24"/>
              </w:rPr>
              <w:t>катионитовых</w:t>
            </w:r>
            <w:proofErr w:type="spellEnd"/>
            <w:r w:rsidRPr="001F5D4A">
              <w:rPr>
                <w:sz w:val="24"/>
                <w:szCs w:val="24"/>
              </w:rPr>
              <w:t xml:space="preserve"> фильтров.</w:t>
            </w:r>
          </w:p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Умягчение воды водород-</w:t>
            </w:r>
            <w:proofErr w:type="spellStart"/>
            <w:r w:rsidRPr="001F5D4A">
              <w:rPr>
                <w:sz w:val="24"/>
                <w:szCs w:val="24"/>
              </w:rPr>
              <w:t>катионированием</w:t>
            </w:r>
            <w:proofErr w:type="spellEnd"/>
            <w:r w:rsidRPr="001F5D4A">
              <w:rPr>
                <w:sz w:val="24"/>
                <w:szCs w:val="24"/>
              </w:rPr>
              <w:t xml:space="preserve">. Схема установки. Обменные реакции. Реакции регенерации. Схемы водород-натрий </w:t>
            </w:r>
            <w:proofErr w:type="spellStart"/>
            <w:r w:rsidRPr="001F5D4A">
              <w:rPr>
                <w:sz w:val="24"/>
                <w:szCs w:val="24"/>
              </w:rPr>
              <w:t>катионирования</w:t>
            </w:r>
            <w:proofErr w:type="spellEnd"/>
            <w:r w:rsidRPr="001F5D4A">
              <w:rPr>
                <w:sz w:val="24"/>
                <w:szCs w:val="24"/>
              </w:rPr>
              <w:t xml:space="preserve">. </w:t>
            </w:r>
            <w:proofErr w:type="spellStart"/>
            <w:r w:rsidRPr="001F5D4A">
              <w:rPr>
                <w:sz w:val="24"/>
                <w:szCs w:val="24"/>
              </w:rPr>
              <w:t>Анионирование</w:t>
            </w:r>
            <w:proofErr w:type="spellEnd"/>
            <w:r w:rsidRPr="001F5D4A">
              <w:rPr>
                <w:sz w:val="24"/>
                <w:szCs w:val="24"/>
              </w:rPr>
              <w:t xml:space="preserve"> воды, как частный случай ионного обмена. Расчет </w:t>
            </w:r>
            <w:proofErr w:type="spellStart"/>
            <w:r w:rsidRPr="001F5D4A">
              <w:rPr>
                <w:sz w:val="24"/>
                <w:szCs w:val="24"/>
              </w:rPr>
              <w:t>катионитных</w:t>
            </w:r>
            <w:proofErr w:type="spellEnd"/>
            <w:r w:rsidRPr="001F5D4A">
              <w:rPr>
                <w:sz w:val="24"/>
                <w:szCs w:val="24"/>
              </w:rPr>
              <w:t xml:space="preserve"> фильтров.</w:t>
            </w:r>
          </w:p>
        </w:tc>
      </w:tr>
      <w:tr w:rsidR="001F5D4A" w:rsidTr="001F5D4A">
        <w:trPr>
          <w:trHeight w:val="1244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7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Опреснение и обессоливание воды</w:t>
            </w:r>
          </w:p>
        </w:tc>
        <w:tc>
          <w:tcPr>
            <w:tcW w:w="6692" w:type="dxa"/>
            <w:gridSpan w:val="2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Схема глубокого химического обессоливания. Термическое обессоливание. Схемы одноступенчатых и многоступенчатых    установок. Обессоливание электродиализом  и обратным осмосом</w:t>
            </w:r>
          </w:p>
        </w:tc>
      </w:tr>
      <w:tr w:rsidR="001F5D4A" w:rsidTr="001F5D4A">
        <w:trPr>
          <w:trHeight w:val="2003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8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Удаление кремниевой кислоты</w:t>
            </w:r>
          </w:p>
        </w:tc>
        <w:tc>
          <w:tcPr>
            <w:tcW w:w="6692" w:type="dxa"/>
            <w:gridSpan w:val="2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 xml:space="preserve">Сорбционный, фильтрационный и </w:t>
            </w:r>
            <w:proofErr w:type="spellStart"/>
            <w:r w:rsidRPr="001F5D4A">
              <w:rPr>
                <w:sz w:val="24"/>
                <w:szCs w:val="24"/>
              </w:rPr>
              <w:t>ионитовый</w:t>
            </w:r>
            <w:proofErr w:type="spellEnd"/>
            <w:r w:rsidRPr="001F5D4A">
              <w:rPr>
                <w:sz w:val="24"/>
                <w:szCs w:val="24"/>
              </w:rPr>
              <w:t xml:space="preserve"> методы. Обработка конденсата теплосиловых станций. Удаление нефтепродуктов и соединений меди и железа. Схема электромагнитного фильтра.</w:t>
            </w:r>
          </w:p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Борьба с биологическими обрастаниями. И карбонатными отложениями Показатели стабильности оборотной воды и борьба с коррозией металла.</w:t>
            </w:r>
          </w:p>
        </w:tc>
      </w:tr>
      <w:tr w:rsidR="00C07BC5" w:rsidTr="001F5D4A">
        <w:trPr>
          <w:trHeight w:val="192"/>
        </w:trPr>
        <w:tc>
          <w:tcPr>
            <w:tcW w:w="9606" w:type="dxa"/>
            <w:gridSpan w:val="4"/>
          </w:tcPr>
          <w:p w:rsidR="00C07BC5" w:rsidRPr="004A57E1" w:rsidRDefault="00C07BC5" w:rsidP="005678A9">
            <w:pPr>
              <w:ind w:firstLine="254"/>
              <w:jc w:val="center"/>
              <w:rPr>
                <w:sz w:val="24"/>
                <w:szCs w:val="24"/>
              </w:rPr>
            </w:pPr>
            <w:r w:rsidRPr="004A57E1">
              <w:rPr>
                <w:b/>
                <w:sz w:val="24"/>
                <w:szCs w:val="24"/>
              </w:rPr>
              <w:t xml:space="preserve">Модуль 5. </w:t>
            </w:r>
            <w:r w:rsidR="001F5D4A" w:rsidRPr="001F5D4A">
              <w:rPr>
                <w:b/>
                <w:sz w:val="24"/>
                <w:szCs w:val="24"/>
              </w:rPr>
              <w:t>Проектирование водоочистных комплексов промышленного водоснабжения</w:t>
            </w:r>
          </w:p>
        </w:tc>
      </w:tr>
      <w:tr w:rsidR="001F5D4A" w:rsidTr="001F5D4A">
        <w:trPr>
          <w:trHeight w:val="1667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9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Проектирование водоочистных комплексов промышленного водоснабжения</w:t>
            </w:r>
          </w:p>
        </w:tc>
        <w:tc>
          <w:tcPr>
            <w:tcW w:w="6692" w:type="dxa"/>
            <w:gridSpan w:val="2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 xml:space="preserve">     Размещение в промышленном узле, генплан и высотная схема водоочистных сооружений. Основные принципы </w:t>
            </w:r>
            <w:proofErr w:type="spellStart"/>
            <w:r w:rsidRPr="001F5D4A">
              <w:rPr>
                <w:sz w:val="24"/>
                <w:szCs w:val="24"/>
              </w:rPr>
              <w:t>компановки</w:t>
            </w:r>
            <w:proofErr w:type="spellEnd"/>
            <w:r w:rsidRPr="001F5D4A">
              <w:rPr>
                <w:sz w:val="24"/>
                <w:szCs w:val="24"/>
              </w:rPr>
              <w:t xml:space="preserve"> станций осветления, умягчения и обессоливания воды. Применение современных конструкций </w:t>
            </w:r>
            <w:proofErr w:type="spellStart"/>
            <w:r w:rsidRPr="001F5D4A">
              <w:rPr>
                <w:sz w:val="24"/>
                <w:szCs w:val="24"/>
              </w:rPr>
              <w:t>сооруженийводоподготовки</w:t>
            </w:r>
            <w:proofErr w:type="spellEnd"/>
            <w:r w:rsidRPr="001F5D4A">
              <w:rPr>
                <w:sz w:val="24"/>
                <w:szCs w:val="24"/>
              </w:rPr>
              <w:t xml:space="preserve"> и автоматизация их работы, основные мероприятия по технике безопасности.</w:t>
            </w:r>
          </w:p>
        </w:tc>
      </w:tr>
      <w:tr w:rsidR="00500DDF" w:rsidTr="001F5D4A">
        <w:trPr>
          <w:trHeight w:val="398"/>
        </w:trPr>
        <w:tc>
          <w:tcPr>
            <w:tcW w:w="9606" w:type="dxa"/>
            <w:gridSpan w:val="4"/>
          </w:tcPr>
          <w:p w:rsidR="00500DDF" w:rsidRPr="004A57E1" w:rsidRDefault="00500DDF" w:rsidP="00500DDF">
            <w:pPr>
              <w:ind w:firstLine="254"/>
              <w:jc w:val="center"/>
              <w:rPr>
                <w:sz w:val="24"/>
                <w:szCs w:val="24"/>
              </w:rPr>
            </w:pPr>
            <w:r w:rsidRPr="004A57E1">
              <w:rPr>
                <w:b/>
                <w:sz w:val="24"/>
                <w:szCs w:val="24"/>
              </w:rPr>
              <w:t xml:space="preserve">Модуль 6. </w:t>
            </w:r>
            <w:r w:rsidR="001F5D4A" w:rsidRPr="001F5D4A">
              <w:rPr>
                <w:b/>
                <w:sz w:val="24"/>
                <w:szCs w:val="24"/>
              </w:rPr>
              <w:t>Эксплуатация систем водоснабжения промышленных предприятий</w:t>
            </w:r>
          </w:p>
        </w:tc>
      </w:tr>
      <w:tr w:rsidR="001F5D4A" w:rsidTr="0056657E">
        <w:trPr>
          <w:trHeight w:val="1255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10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Эксплуатация систем водоснабжения промышленных предприятий</w:t>
            </w:r>
          </w:p>
        </w:tc>
        <w:tc>
          <w:tcPr>
            <w:tcW w:w="6692" w:type="dxa"/>
            <w:gridSpan w:val="2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Борьба с биологическими обрастаниями и карбонатными отложениями. Показатели стабильности оборотной воды и борьба с коррозией металла.</w:t>
            </w:r>
          </w:p>
          <w:p w:rsid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Условия многократного использования воды для промышленного водоснабжения (</w:t>
            </w:r>
            <w:proofErr w:type="spellStart"/>
            <w:proofErr w:type="gramStart"/>
            <w:r w:rsidRPr="001F5D4A">
              <w:rPr>
                <w:sz w:val="24"/>
                <w:szCs w:val="24"/>
              </w:rPr>
              <w:t>теплооб-менные</w:t>
            </w:r>
            <w:proofErr w:type="spellEnd"/>
            <w:proofErr w:type="gramEnd"/>
            <w:r w:rsidRPr="001F5D4A">
              <w:rPr>
                <w:sz w:val="24"/>
                <w:szCs w:val="24"/>
              </w:rPr>
              <w:t xml:space="preserve">, технологические и энергетические процессы), показатели качества воды. Динамика изменения состава оборотной воды и требования к качеству </w:t>
            </w:r>
            <w:proofErr w:type="spellStart"/>
            <w:r w:rsidRPr="001F5D4A">
              <w:rPr>
                <w:sz w:val="24"/>
                <w:szCs w:val="24"/>
              </w:rPr>
              <w:t>подпиточной</w:t>
            </w:r>
            <w:proofErr w:type="spellEnd"/>
            <w:r w:rsidRPr="001F5D4A">
              <w:rPr>
                <w:sz w:val="24"/>
                <w:szCs w:val="24"/>
              </w:rPr>
              <w:t xml:space="preserve"> воды и стабилизационного расхода.</w:t>
            </w:r>
          </w:p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</w:p>
        </w:tc>
      </w:tr>
      <w:tr w:rsidR="00500DDF" w:rsidTr="001F5D4A">
        <w:trPr>
          <w:trHeight w:val="314"/>
        </w:trPr>
        <w:tc>
          <w:tcPr>
            <w:tcW w:w="9606" w:type="dxa"/>
            <w:gridSpan w:val="4"/>
          </w:tcPr>
          <w:p w:rsidR="00500DDF" w:rsidRPr="00500DDF" w:rsidRDefault="00500DDF" w:rsidP="00500DDF">
            <w:pPr>
              <w:ind w:firstLine="254"/>
              <w:jc w:val="center"/>
              <w:rPr>
                <w:sz w:val="24"/>
                <w:szCs w:val="24"/>
              </w:rPr>
            </w:pPr>
            <w:r w:rsidRPr="00500DDF">
              <w:rPr>
                <w:b/>
                <w:sz w:val="24"/>
                <w:szCs w:val="24"/>
              </w:rPr>
              <w:lastRenderedPageBreak/>
              <w:t xml:space="preserve">Модуль 7. </w:t>
            </w:r>
            <w:r w:rsidR="001F5D4A" w:rsidRPr="001F5D4A">
              <w:rPr>
                <w:b/>
                <w:sz w:val="24"/>
                <w:szCs w:val="24"/>
              </w:rPr>
              <w:t>Особенности водоснабжения различных отраслей промышленности</w:t>
            </w:r>
          </w:p>
        </w:tc>
      </w:tr>
      <w:tr w:rsidR="001F5D4A" w:rsidTr="0056657E">
        <w:trPr>
          <w:trHeight w:val="1255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11</w:t>
            </w:r>
          </w:p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Особенности водоснабжения различных отраслей промышленности</w:t>
            </w:r>
          </w:p>
        </w:tc>
        <w:tc>
          <w:tcPr>
            <w:tcW w:w="6692" w:type="dxa"/>
            <w:gridSpan w:val="2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 xml:space="preserve">    Особенности водоснабжения различных отраслей промышленности (предприятий железнодорожного транспорта, тепловых и атомных электростанций, временное </w:t>
            </w:r>
            <w:proofErr w:type="spellStart"/>
            <w:proofErr w:type="gramStart"/>
            <w:r w:rsidRPr="001F5D4A">
              <w:rPr>
                <w:sz w:val="24"/>
                <w:szCs w:val="24"/>
              </w:rPr>
              <w:t>водоснаб-жение</w:t>
            </w:r>
            <w:proofErr w:type="spellEnd"/>
            <w:proofErr w:type="gramEnd"/>
            <w:r w:rsidRPr="001F5D4A">
              <w:rPr>
                <w:sz w:val="24"/>
                <w:szCs w:val="24"/>
              </w:rPr>
              <w:t xml:space="preserve"> строительства, сельскохозяйственное водоснабжение и т.п.). </w:t>
            </w:r>
          </w:p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 xml:space="preserve">Специфика использования воды. Нормы и объемы водопотребления. Системы </w:t>
            </w:r>
            <w:proofErr w:type="spellStart"/>
            <w:proofErr w:type="gramStart"/>
            <w:r w:rsidRPr="001F5D4A">
              <w:rPr>
                <w:sz w:val="24"/>
                <w:szCs w:val="24"/>
              </w:rPr>
              <w:t>производ-ственного</w:t>
            </w:r>
            <w:proofErr w:type="spellEnd"/>
            <w:proofErr w:type="gramEnd"/>
            <w:r w:rsidRPr="001F5D4A">
              <w:rPr>
                <w:sz w:val="24"/>
                <w:szCs w:val="24"/>
              </w:rPr>
              <w:t xml:space="preserve"> водоснабжения. Требования к качеству воды. Влияние на окружающую среду. Перспективы повторного использования сбросных вод и организаций замкнутых систем водоснабжения.</w:t>
            </w:r>
          </w:p>
        </w:tc>
      </w:tr>
    </w:tbl>
    <w:p w:rsidR="001F5D4A" w:rsidRDefault="001F5D4A" w:rsidP="0011101E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b/>
          <w:sz w:val="28"/>
          <w:szCs w:val="28"/>
        </w:rPr>
      </w:pPr>
      <w:r w:rsidRPr="001F5D4A">
        <w:rPr>
          <w:b/>
          <w:sz w:val="28"/>
          <w:szCs w:val="28"/>
        </w:rPr>
        <w:t>5.2 Разделы дисциплины и виды занятий</w:t>
      </w:r>
    </w:p>
    <w:p w:rsidR="00C362DE" w:rsidRPr="001F5D4A" w:rsidRDefault="00C362DE" w:rsidP="0011101E">
      <w:pPr>
        <w:ind w:firstLine="851"/>
        <w:jc w:val="both"/>
        <w:rPr>
          <w:b/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C362DE" w:rsidRDefault="00C362DE" w:rsidP="00942BF6">
      <w:pPr>
        <w:ind w:firstLine="851"/>
        <w:jc w:val="both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2123E5" w:rsidRPr="0028711F" w:rsidTr="002123E5">
        <w:trPr>
          <w:trHeight w:val="425"/>
        </w:trPr>
        <w:tc>
          <w:tcPr>
            <w:tcW w:w="720" w:type="dxa"/>
            <w:vAlign w:val="center"/>
          </w:tcPr>
          <w:p w:rsidR="002123E5" w:rsidRPr="00386894" w:rsidRDefault="002123E5" w:rsidP="004972E5">
            <w:pPr>
              <w:tabs>
                <w:tab w:val="left" w:pos="0"/>
              </w:tabs>
              <w:ind w:hanging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proofErr w:type="gramStart"/>
            <w:r w:rsidRPr="0038689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86894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2123E5" w:rsidRPr="00386894" w:rsidRDefault="002123E5" w:rsidP="005678A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2123E5" w:rsidRPr="00386894" w:rsidRDefault="002123E5" w:rsidP="007631D3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2123E5" w:rsidRPr="00386894" w:rsidRDefault="002123E5" w:rsidP="007631D3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2123E5" w:rsidRPr="00386894" w:rsidRDefault="002123E5" w:rsidP="005678A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2123E5" w:rsidRPr="00386894" w:rsidRDefault="002123E5" w:rsidP="005678A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СРС</w:t>
            </w:r>
          </w:p>
        </w:tc>
      </w:tr>
      <w:tr w:rsidR="002123E5" w:rsidRPr="00072F85" w:rsidTr="00E72670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bCs/>
                <w:sz w:val="24"/>
                <w:szCs w:val="24"/>
              </w:rPr>
              <w:t>Общие сведения по проектированию систем промышленного водоснабжения</w:t>
            </w:r>
          </w:p>
        </w:tc>
        <w:tc>
          <w:tcPr>
            <w:tcW w:w="54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3</w:t>
            </w:r>
          </w:p>
        </w:tc>
      </w:tr>
      <w:tr w:rsidR="002123E5" w:rsidRPr="00072F85" w:rsidTr="00E72670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Системы охлаждения и определение расчетных расходов на нужды промышленных предприятий</w:t>
            </w:r>
          </w:p>
        </w:tc>
        <w:tc>
          <w:tcPr>
            <w:tcW w:w="54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2123E5" w:rsidRPr="001F5D4A" w:rsidRDefault="000C2189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123E5" w:rsidRPr="00072F85" w:rsidTr="00E72670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Охладители оборотной воды</w:t>
            </w:r>
          </w:p>
        </w:tc>
        <w:tc>
          <w:tcPr>
            <w:tcW w:w="54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8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10</w:t>
            </w:r>
          </w:p>
        </w:tc>
      </w:tr>
      <w:tr w:rsidR="002123E5" w:rsidRPr="00072F85" w:rsidTr="00E72670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Аппараты механической очистки, применяемые в промышленном водоснабжении</w:t>
            </w:r>
          </w:p>
        </w:tc>
        <w:tc>
          <w:tcPr>
            <w:tcW w:w="54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3</w:t>
            </w:r>
          </w:p>
        </w:tc>
      </w:tr>
      <w:tr w:rsidR="002123E5" w:rsidRPr="00072F85" w:rsidTr="00E72670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Дегазация и деаэрация воды</w:t>
            </w:r>
          </w:p>
        </w:tc>
        <w:tc>
          <w:tcPr>
            <w:tcW w:w="54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3</w:t>
            </w:r>
          </w:p>
        </w:tc>
      </w:tr>
      <w:tr w:rsidR="002123E5" w:rsidRPr="00072F85" w:rsidTr="00E72670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Умягчение воды</w:t>
            </w:r>
          </w:p>
        </w:tc>
        <w:tc>
          <w:tcPr>
            <w:tcW w:w="54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10</w:t>
            </w:r>
          </w:p>
        </w:tc>
      </w:tr>
      <w:tr w:rsidR="002123E5" w:rsidRPr="00072F85" w:rsidTr="00E72670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Опреснение и обессоливание воды</w:t>
            </w:r>
          </w:p>
        </w:tc>
        <w:tc>
          <w:tcPr>
            <w:tcW w:w="54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3</w:t>
            </w:r>
          </w:p>
        </w:tc>
      </w:tr>
      <w:tr w:rsidR="002123E5" w:rsidRPr="00072F85" w:rsidTr="00E72670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Удаление кремниевой кислоты</w:t>
            </w:r>
          </w:p>
        </w:tc>
        <w:tc>
          <w:tcPr>
            <w:tcW w:w="54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2123E5" w:rsidRPr="001F5D4A" w:rsidRDefault="001F1664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</w:tr>
      <w:tr w:rsidR="002123E5" w:rsidRPr="00072F85" w:rsidTr="00E72670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Проектирование водоочистных комплексов промышленного водоснабжения</w:t>
            </w:r>
          </w:p>
        </w:tc>
        <w:tc>
          <w:tcPr>
            <w:tcW w:w="540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2123E5" w:rsidRPr="001F5D4A" w:rsidRDefault="001F1664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2123E5" w:rsidRPr="001F5D4A" w:rsidRDefault="002123E5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3</w:t>
            </w:r>
          </w:p>
        </w:tc>
      </w:tr>
      <w:tr w:rsidR="00E72670" w:rsidRPr="00072F85" w:rsidTr="00E72670">
        <w:tc>
          <w:tcPr>
            <w:tcW w:w="720" w:type="dxa"/>
          </w:tcPr>
          <w:p w:rsidR="00E72670" w:rsidRPr="00445921" w:rsidRDefault="00E72670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10</w:t>
            </w:r>
          </w:p>
        </w:tc>
        <w:tc>
          <w:tcPr>
            <w:tcW w:w="5040" w:type="dxa"/>
          </w:tcPr>
          <w:p w:rsidR="00E72670" w:rsidRPr="001F5D4A" w:rsidRDefault="00E72670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Эксплуатация систем водоснабжения промышленных предприятий</w:t>
            </w:r>
          </w:p>
        </w:tc>
        <w:tc>
          <w:tcPr>
            <w:tcW w:w="540" w:type="dxa"/>
            <w:vMerge w:val="restart"/>
            <w:vAlign w:val="center"/>
          </w:tcPr>
          <w:p w:rsidR="00E72670" w:rsidRPr="001F5D4A" w:rsidRDefault="00E72670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Merge w:val="restart"/>
            <w:vAlign w:val="center"/>
          </w:tcPr>
          <w:p w:rsidR="00E72670" w:rsidRPr="001F5D4A" w:rsidRDefault="00E72670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E72670" w:rsidRPr="00445921" w:rsidRDefault="00E72670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E72670" w:rsidRPr="001F5D4A" w:rsidRDefault="00E72670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E72670" w:rsidRPr="00072F85" w:rsidTr="00E72670">
        <w:tc>
          <w:tcPr>
            <w:tcW w:w="720" w:type="dxa"/>
          </w:tcPr>
          <w:p w:rsidR="00E72670" w:rsidRPr="00445921" w:rsidRDefault="00E72670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11</w:t>
            </w:r>
          </w:p>
        </w:tc>
        <w:tc>
          <w:tcPr>
            <w:tcW w:w="5040" w:type="dxa"/>
          </w:tcPr>
          <w:p w:rsidR="00E72670" w:rsidRPr="001F5D4A" w:rsidRDefault="00E72670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Особенности водоснабжения различных отраслей промышленности</w:t>
            </w:r>
          </w:p>
        </w:tc>
        <w:tc>
          <w:tcPr>
            <w:tcW w:w="540" w:type="dxa"/>
            <w:vMerge/>
          </w:tcPr>
          <w:p w:rsidR="00E72670" w:rsidRPr="001F5D4A" w:rsidRDefault="00E72670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E72670" w:rsidRPr="001F5D4A" w:rsidRDefault="00E72670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E72670" w:rsidRPr="00445921" w:rsidRDefault="00E72670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E72670" w:rsidRPr="001F5D4A" w:rsidRDefault="00E72670" w:rsidP="00E7267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2123E5" w:rsidRPr="002123E5" w:rsidRDefault="002123E5" w:rsidP="002B7533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2123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2123E5" w:rsidRPr="001F5D4A" w:rsidRDefault="002123E5" w:rsidP="001F166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F1664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2123E5" w:rsidRPr="001F5D4A" w:rsidRDefault="001F1664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E72670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</w:tbl>
    <w:p w:rsidR="0001761F" w:rsidRDefault="0001761F" w:rsidP="00942BF6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C362DE" w:rsidRDefault="00C362DE" w:rsidP="0001761F">
      <w:pPr>
        <w:ind w:firstLine="851"/>
        <w:jc w:val="both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2123E5" w:rsidRPr="0028711F" w:rsidTr="002123E5">
        <w:trPr>
          <w:trHeight w:val="650"/>
        </w:trPr>
        <w:tc>
          <w:tcPr>
            <w:tcW w:w="720" w:type="dxa"/>
            <w:vAlign w:val="center"/>
          </w:tcPr>
          <w:p w:rsidR="002123E5" w:rsidRPr="00386894" w:rsidRDefault="002123E5" w:rsidP="004972E5">
            <w:pPr>
              <w:tabs>
                <w:tab w:val="left" w:pos="0"/>
              </w:tabs>
              <w:ind w:hanging="108"/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bCs/>
                <w:sz w:val="24"/>
                <w:szCs w:val="24"/>
              </w:rPr>
              <w:t>№</w:t>
            </w:r>
            <w:proofErr w:type="gramStart"/>
            <w:r w:rsidRPr="0038689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86894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2123E5" w:rsidRPr="00386894" w:rsidRDefault="002123E5" w:rsidP="00F66382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2123E5" w:rsidRPr="00386894" w:rsidRDefault="002123E5" w:rsidP="00F66382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2123E5" w:rsidRPr="00386894" w:rsidRDefault="002123E5" w:rsidP="00F66382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2123E5" w:rsidRPr="00386894" w:rsidRDefault="002123E5" w:rsidP="00F66382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2123E5" w:rsidRPr="00386894" w:rsidRDefault="002123E5" w:rsidP="00F66382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СРС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4972E5">
            <w:pPr>
              <w:tabs>
                <w:tab w:val="left" w:pos="18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bCs/>
                <w:sz w:val="24"/>
                <w:szCs w:val="24"/>
              </w:rPr>
              <w:t>Общие сведения по проектированию систем промышленного водоснабжения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_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BF16FE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Системы охлаждения и определение расчетных расходов на нужды промышленных предприятий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15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Охладители оборотной воды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25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Аппараты механической очистки, применяемые в промышленном водоснабжении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10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Дегазация и деаэрация воды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C4143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BF16FE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Умягчение воды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20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Опреснение и обессоливание воды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7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Удаление кремниевой кислоты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6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Проектирование водоочистных комплексов промышленного водоснабжения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10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10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Эксплуатация систем водоснабжения промышленных предприятий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22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11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Особенности водоснабжения различных отраслей промышленности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10</w:t>
            </w:r>
          </w:p>
        </w:tc>
      </w:tr>
      <w:tr w:rsidR="00BF16FE" w:rsidRPr="00072F85" w:rsidTr="002123E5">
        <w:tc>
          <w:tcPr>
            <w:tcW w:w="720" w:type="dxa"/>
          </w:tcPr>
          <w:p w:rsidR="00BF16FE" w:rsidRPr="00445921" w:rsidRDefault="00BF16FE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BF16FE" w:rsidRPr="001F5D4A" w:rsidRDefault="00BF16FE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BF16FE" w:rsidRPr="00277F1B" w:rsidRDefault="00BF16FE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BF16FE" w:rsidRPr="00277F1B" w:rsidRDefault="00BF16FE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77" w:type="dxa"/>
            <w:vAlign w:val="center"/>
          </w:tcPr>
          <w:p w:rsidR="00BF16FE" w:rsidRPr="00445921" w:rsidRDefault="00BF16FE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BF16FE" w:rsidRPr="00277F1B" w:rsidRDefault="00BF16FE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</w:tr>
    </w:tbl>
    <w:p w:rsidR="001F5D4A" w:rsidRDefault="001F5D4A" w:rsidP="00E06A64">
      <w:pPr>
        <w:ind w:firstLine="851"/>
        <w:jc w:val="center"/>
        <w:rPr>
          <w:b/>
          <w:bCs/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 xml:space="preserve">аботы </w:t>
      </w:r>
      <w:proofErr w:type="gramStart"/>
      <w:r w:rsidR="00C216DC">
        <w:rPr>
          <w:b/>
          <w:bCs/>
          <w:sz w:val="28"/>
          <w:szCs w:val="28"/>
        </w:rPr>
        <w:t>обучающихся</w:t>
      </w:r>
      <w:proofErr w:type="gramEnd"/>
      <w:r w:rsidR="00C216DC">
        <w:rPr>
          <w:b/>
          <w:bCs/>
          <w:sz w:val="28"/>
          <w:szCs w:val="28"/>
        </w:rPr>
        <w:t xml:space="preserve">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026"/>
        <w:gridCol w:w="6787"/>
      </w:tblGrid>
      <w:tr w:rsidR="00D6545A" w:rsidRPr="009F761D" w:rsidTr="00277F1B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D6545A" w:rsidRPr="004E1BD2" w:rsidRDefault="00D6545A" w:rsidP="004E1BD2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№</w:t>
            </w:r>
          </w:p>
          <w:p w:rsidR="00D6545A" w:rsidRPr="004E1BD2" w:rsidRDefault="00D6545A" w:rsidP="004E1BD2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4E1BD2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4E1BD2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026" w:type="dxa"/>
            <w:shd w:val="clear" w:color="auto" w:fill="auto"/>
            <w:vAlign w:val="center"/>
          </w:tcPr>
          <w:p w:rsidR="00D6545A" w:rsidRPr="004E1BD2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D6545A" w:rsidRPr="004E1BD2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77F1B" w:rsidRPr="009F761D" w:rsidTr="00277F1B">
        <w:trPr>
          <w:trHeight w:val="2276"/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1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bCs/>
                <w:sz w:val="24"/>
                <w:szCs w:val="24"/>
              </w:rPr>
              <w:t>Общие сведения по проектированию систем промышленного водоснабжения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356B11" w:rsidRPr="00356B11" w:rsidRDefault="00356B11" w:rsidP="00944D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356B11">
              <w:rPr>
                <w:sz w:val="24"/>
                <w:szCs w:val="24"/>
              </w:rPr>
              <w:t xml:space="preserve">Иванов В.Г. Водоснабжение и водоотведение промышленных предприятий. </w:t>
            </w:r>
            <w:proofErr w:type="spellStart"/>
            <w:r w:rsidRPr="00356B11">
              <w:rPr>
                <w:sz w:val="24"/>
                <w:szCs w:val="24"/>
              </w:rPr>
              <w:t>Уч</w:t>
            </w:r>
            <w:proofErr w:type="gramStart"/>
            <w:r w:rsidRPr="00356B11">
              <w:rPr>
                <w:sz w:val="24"/>
                <w:szCs w:val="24"/>
              </w:rPr>
              <w:t>.п</w:t>
            </w:r>
            <w:proofErr w:type="gramEnd"/>
            <w:r w:rsidRPr="00356B11">
              <w:rPr>
                <w:sz w:val="24"/>
                <w:szCs w:val="24"/>
              </w:rPr>
              <w:t>особие-СПб:ООО</w:t>
            </w:r>
            <w:proofErr w:type="spellEnd"/>
            <w:r w:rsidRPr="00356B11">
              <w:rPr>
                <w:sz w:val="24"/>
                <w:szCs w:val="24"/>
              </w:rPr>
              <w:t xml:space="preserve"> «Издательство «ОМ-Пресс», 2013.-592с.</w:t>
            </w:r>
          </w:p>
          <w:p w:rsidR="00277F1B" w:rsidRPr="004E1BD2" w:rsidRDefault="00356B11" w:rsidP="00944DB2">
            <w:pPr>
              <w:jc w:val="both"/>
              <w:rPr>
                <w:bCs/>
                <w:sz w:val="16"/>
                <w:szCs w:val="16"/>
              </w:rPr>
            </w:pPr>
            <w:r>
              <w:rPr>
                <w:sz w:val="24"/>
                <w:szCs w:val="24"/>
              </w:rPr>
              <w:t>2.</w:t>
            </w:r>
            <w:r w:rsidRPr="00356B11">
              <w:rPr>
                <w:sz w:val="24"/>
                <w:szCs w:val="24"/>
              </w:rPr>
              <w:t>Водоснабжение и водоотведение на железнодорожном транспорте: Учебник</w:t>
            </w:r>
            <w:proofErr w:type="gramStart"/>
            <w:r w:rsidRPr="00356B11">
              <w:rPr>
                <w:sz w:val="24"/>
                <w:szCs w:val="24"/>
              </w:rPr>
              <w:t>/П</w:t>
            </w:r>
            <w:proofErr w:type="gramEnd"/>
            <w:r w:rsidRPr="00356B11">
              <w:rPr>
                <w:sz w:val="24"/>
                <w:szCs w:val="24"/>
              </w:rPr>
              <w:t xml:space="preserve">од ред. проф. В.С. </w:t>
            </w:r>
            <w:proofErr w:type="spellStart"/>
            <w:r w:rsidRPr="00356B11">
              <w:rPr>
                <w:sz w:val="24"/>
                <w:szCs w:val="24"/>
              </w:rPr>
              <w:t>Дикаревского</w:t>
            </w:r>
            <w:proofErr w:type="spellEnd"/>
            <w:r w:rsidRPr="00356B11">
              <w:rPr>
                <w:sz w:val="24"/>
                <w:szCs w:val="24"/>
              </w:rPr>
              <w:t xml:space="preserve">. – 2-е изд. </w:t>
            </w:r>
            <w:proofErr w:type="spellStart"/>
            <w:r w:rsidRPr="00356B11">
              <w:rPr>
                <w:sz w:val="24"/>
                <w:szCs w:val="24"/>
              </w:rPr>
              <w:t>перераб</w:t>
            </w:r>
            <w:proofErr w:type="spellEnd"/>
            <w:r w:rsidRPr="00356B11">
              <w:rPr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</w:t>
            </w:r>
            <w:r w:rsidR="00944DB2" w:rsidRPr="00944DB2">
              <w:rPr>
                <w:sz w:val="28"/>
                <w:szCs w:val="28"/>
              </w:rPr>
              <w:t xml:space="preserve"> </w:t>
            </w:r>
            <w:r w:rsidR="00944DB2" w:rsidRPr="00944DB2">
              <w:rPr>
                <w:sz w:val="24"/>
                <w:szCs w:val="24"/>
              </w:rPr>
              <w:t>Режим доступа: https://e.lanbook.com/book/59003, свободный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2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Системы охлаждения и определение расчетных расходов на нужды промышленных предприятий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356B11" w:rsidRPr="00356B11" w:rsidRDefault="00356B11" w:rsidP="00356B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356B11">
              <w:rPr>
                <w:sz w:val="24"/>
                <w:szCs w:val="24"/>
              </w:rPr>
              <w:t xml:space="preserve">Иванов В.Г. Водоснабжение и водоотведение промышленных предприятий. </w:t>
            </w:r>
            <w:proofErr w:type="spellStart"/>
            <w:r w:rsidRPr="00356B11">
              <w:rPr>
                <w:sz w:val="24"/>
                <w:szCs w:val="24"/>
              </w:rPr>
              <w:t>Уч</w:t>
            </w:r>
            <w:proofErr w:type="gramStart"/>
            <w:r w:rsidRPr="00356B11">
              <w:rPr>
                <w:sz w:val="24"/>
                <w:szCs w:val="24"/>
              </w:rPr>
              <w:t>.п</w:t>
            </w:r>
            <w:proofErr w:type="gramEnd"/>
            <w:r w:rsidRPr="00356B11">
              <w:rPr>
                <w:sz w:val="24"/>
                <w:szCs w:val="24"/>
              </w:rPr>
              <w:t>особие-СПб:ООО</w:t>
            </w:r>
            <w:proofErr w:type="spellEnd"/>
            <w:r w:rsidRPr="00356B11">
              <w:rPr>
                <w:sz w:val="24"/>
                <w:szCs w:val="24"/>
              </w:rPr>
              <w:t xml:space="preserve"> «Издательство «ОМ-Пресс», 2013.-592с.</w:t>
            </w:r>
          </w:p>
          <w:p w:rsidR="00277F1B" w:rsidRPr="004E1BD2" w:rsidRDefault="00356B11" w:rsidP="00944D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356B11">
              <w:rPr>
                <w:sz w:val="24"/>
                <w:szCs w:val="24"/>
              </w:rPr>
              <w:t>Водоснабжение и водоотведение на железнодорожном транспорте: Учебник</w:t>
            </w:r>
            <w:proofErr w:type="gramStart"/>
            <w:r w:rsidRPr="00356B11">
              <w:rPr>
                <w:sz w:val="24"/>
                <w:szCs w:val="24"/>
              </w:rPr>
              <w:t>/П</w:t>
            </w:r>
            <w:proofErr w:type="gramEnd"/>
            <w:r w:rsidRPr="00356B11">
              <w:rPr>
                <w:sz w:val="24"/>
                <w:szCs w:val="24"/>
              </w:rPr>
              <w:t xml:space="preserve">од ред. проф. В.С. </w:t>
            </w:r>
            <w:proofErr w:type="spellStart"/>
            <w:r w:rsidRPr="00356B11">
              <w:rPr>
                <w:sz w:val="24"/>
                <w:szCs w:val="24"/>
              </w:rPr>
              <w:t>Дикаревского</w:t>
            </w:r>
            <w:proofErr w:type="spellEnd"/>
            <w:r w:rsidRPr="00356B11">
              <w:rPr>
                <w:sz w:val="24"/>
                <w:szCs w:val="24"/>
              </w:rPr>
              <w:t xml:space="preserve">. – 2-е изд. </w:t>
            </w:r>
            <w:proofErr w:type="spellStart"/>
            <w:r w:rsidRPr="00944DB2">
              <w:rPr>
                <w:sz w:val="24"/>
                <w:szCs w:val="24"/>
              </w:rPr>
              <w:t>перераб</w:t>
            </w:r>
            <w:proofErr w:type="spellEnd"/>
            <w:r w:rsidRPr="00944DB2">
              <w:rPr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</w:t>
            </w:r>
            <w:r w:rsidR="00944DB2" w:rsidRPr="00944DB2">
              <w:rPr>
                <w:sz w:val="24"/>
                <w:szCs w:val="24"/>
              </w:rPr>
              <w:t xml:space="preserve"> Режим доступа: https://e.lanbook.com/book/59003, свободный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3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Охладители оборотной воды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4E1BD2">
            <w:pPr>
              <w:jc w:val="both"/>
              <w:rPr>
                <w:bCs/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 xml:space="preserve">Иванов В.Г. Водоснабжение и водоотведение промышленных предприятий. </w:t>
            </w:r>
            <w:proofErr w:type="spellStart"/>
            <w:r w:rsidRPr="00356B11">
              <w:rPr>
                <w:sz w:val="24"/>
                <w:szCs w:val="24"/>
              </w:rPr>
              <w:t>Уч</w:t>
            </w:r>
            <w:proofErr w:type="gramStart"/>
            <w:r w:rsidRPr="00356B11">
              <w:rPr>
                <w:sz w:val="24"/>
                <w:szCs w:val="24"/>
              </w:rPr>
              <w:t>.п</w:t>
            </w:r>
            <w:proofErr w:type="gramEnd"/>
            <w:r w:rsidRPr="00356B11">
              <w:rPr>
                <w:sz w:val="24"/>
                <w:szCs w:val="24"/>
              </w:rPr>
              <w:t>особие-СПб:ООО</w:t>
            </w:r>
            <w:proofErr w:type="spellEnd"/>
            <w:r w:rsidRPr="00356B11">
              <w:rPr>
                <w:sz w:val="24"/>
                <w:szCs w:val="24"/>
              </w:rPr>
              <w:t xml:space="preserve">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4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Аппараты механической очистки, применяемые в промышленном водоснабжении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7631D3">
            <w:pPr>
              <w:ind w:left="-18"/>
              <w:jc w:val="both"/>
              <w:rPr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 xml:space="preserve">Иванов В.Г. Водоснабжение и водоотведение промышленных предприятий. </w:t>
            </w:r>
            <w:proofErr w:type="spellStart"/>
            <w:r w:rsidRPr="00356B11">
              <w:rPr>
                <w:sz w:val="24"/>
                <w:szCs w:val="24"/>
              </w:rPr>
              <w:t>Уч</w:t>
            </w:r>
            <w:proofErr w:type="gramStart"/>
            <w:r w:rsidRPr="00356B11">
              <w:rPr>
                <w:sz w:val="24"/>
                <w:szCs w:val="24"/>
              </w:rPr>
              <w:t>.п</w:t>
            </w:r>
            <w:proofErr w:type="gramEnd"/>
            <w:r w:rsidRPr="00356B11">
              <w:rPr>
                <w:sz w:val="24"/>
                <w:szCs w:val="24"/>
              </w:rPr>
              <w:t>особие-СПб:ООО</w:t>
            </w:r>
            <w:proofErr w:type="spellEnd"/>
            <w:r w:rsidRPr="00356B11">
              <w:rPr>
                <w:sz w:val="24"/>
                <w:szCs w:val="24"/>
              </w:rPr>
              <w:t xml:space="preserve">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5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Дегазация и деаэрация воды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4E1BD2">
            <w:pPr>
              <w:ind w:left="-18"/>
              <w:jc w:val="both"/>
              <w:rPr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 xml:space="preserve">Иванов В.Г. Водоснабжение и водоотведение промышленных предприятий. </w:t>
            </w:r>
            <w:proofErr w:type="spellStart"/>
            <w:r w:rsidRPr="00356B11">
              <w:rPr>
                <w:sz w:val="24"/>
                <w:szCs w:val="24"/>
              </w:rPr>
              <w:t>Уч</w:t>
            </w:r>
            <w:proofErr w:type="gramStart"/>
            <w:r w:rsidRPr="00356B11">
              <w:rPr>
                <w:sz w:val="24"/>
                <w:szCs w:val="24"/>
              </w:rPr>
              <w:t>.п</w:t>
            </w:r>
            <w:proofErr w:type="gramEnd"/>
            <w:r w:rsidRPr="00356B11">
              <w:rPr>
                <w:sz w:val="24"/>
                <w:szCs w:val="24"/>
              </w:rPr>
              <w:t>особие-СПб:ООО</w:t>
            </w:r>
            <w:proofErr w:type="spellEnd"/>
            <w:r w:rsidRPr="00356B11">
              <w:rPr>
                <w:sz w:val="24"/>
                <w:szCs w:val="24"/>
              </w:rPr>
              <w:t xml:space="preserve">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6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Умягчение воды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944DB2" w:rsidRPr="00944DB2" w:rsidRDefault="00944DB2" w:rsidP="00E72670">
            <w:pPr>
              <w:numPr>
                <w:ilvl w:val="0"/>
                <w:numId w:val="17"/>
              </w:numPr>
              <w:tabs>
                <w:tab w:val="left" w:pos="52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944DB2">
              <w:rPr>
                <w:sz w:val="24"/>
                <w:szCs w:val="24"/>
              </w:rPr>
              <w:t xml:space="preserve">Иванов В.Г. Водоснабжение и водоотведение промышленных предприятий. </w:t>
            </w:r>
            <w:proofErr w:type="spellStart"/>
            <w:r w:rsidRPr="00944DB2">
              <w:rPr>
                <w:sz w:val="24"/>
                <w:szCs w:val="24"/>
              </w:rPr>
              <w:t>Уч</w:t>
            </w:r>
            <w:proofErr w:type="gramStart"/>
            <w:r w:rsidRPr="00944DB2">
              <w:rPr>
                <w:sz w:val="24"/>
                <w:szCs w:val="24"/>
              </w:rPr>
              <w:t>.п</w:t>
            </w:r>
            <w:proofErr w:type="gramEnd"/>
            <w:r w:rsidRPr="00944DB2">
              <w:rPr>
                <w:sz w:val="24"/>
                <w:szCs w:val="24"/>
              </w:rPr>
              <w:t>особие</w:t>
            </w:r>
            <w:proofErr w:type="spellEnd"/>
            <w:r w:rsidRPr="00944DB2">
              <w:rPr>
                <w:sz w:val="24"/>
                <w:szCs w:val="24"/>
              </w:rPr>
              <w:t xml:space="preserve"> -</w:t>
            </w:r>
            <w:proofErr w:type="spellStart"/>
            <w:r w:rsidRPr="00944DB2">
              <w:rPr>
                <w:sz w:val="24"/>
                <w:szCs w:val="24"/>
              </w:rPr>
              <w:t>СПб:ООО</w:t>
            </w:r>
            <w:proofErr w:type="spellEnd"/>
            <w:r w:rsidRPr="00944DB2">
              <w:rPr>
                <w:sz w:val="24"/>
                <w:szCs w:val="24"/>
              </w:rPr>
              <w:t xml:space="preserve"> «Издательство «ОМ-Пресс», 2013.-592с.</w:t>
            </w:r>
          </w:p>
          <w:p w:rsidR="00277F1B" w:rsidRPr="004E1BD2" w:rsidRDefault="00944DB2" w:rsidP="00E72670">
            <w:pPr>
              <w:numPr>
                <w:ilvl w:val="0"/>
                <w:numId w:val="17"/>
              </w:numPr>
              <w:tabs>
                <w:tab w:val="left" w:pos="529"/>
              </w:tabs>
              <w:ind w:left="0" w:firstLine="0"/>
              <w:jc w:val="both"/>
              <w:rPr>
                <w:bCs/>
                <w:sz w:val="24"/>
                <w:szCs w:val="24"/>
              </w:rPr>
            </w:pPr>
            <w:proofErr w:type="spellStart"/>
            <w:r w:rsidRPr="00944DB2">
              <w:rPr>
                <w:sz w:val="24"/>
                <w:szCs w:val="24"/>
              </w:rPr>
              <w:lastRenderedPageBreak/>
              <w:t>Кожинов</w:t>
            </w:r>
            <w:proofErr w:type="spellEnd"/>
            <w:r w:rsidRPr="00944DB2">
              <w:rPr>
                <w:sz w:val="24"/>
                <w:szCs w:val="24"/>
              </w:rPr>
              <w:t xml:space="preserve"> В.Ф. Очистка питьевой и технической воды. Примеры и расчеты (текст): Учебное пособие для вузов. – СПб, 2008. – 303с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Опреснение и обессоливание воды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356B11">
            <w:pPr>
              <w:jc w:val="both"/>
              <w:rPr>
                <w:bCs/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 xml:space="preserve">Иванов В.Г. Водоснабжение и водоотведение промышленных предприятий. </w:t>
            </w:r>
            <w:proofErr w:type="spellStart"/>
            <w:r w:rsidRPr="00356B11">
              <w:rPr>
                <w:sz w:val="24"/>
                <w:szCs w:val="24"/>
              </w:rPr>
              <w:t>Уч</w:t>
            </w:r>
            <w:proofErr w:type="gramStart"/>
            <w:r w:rsidRPr="00356B11">
              <w:rPr>
                <w:sz w:val="24"/>
                <w:szCs w:val="24"/>
              </w:rPr>
              <w:t>.п</w:t>
            </w:r>
            <w:proofErr w:type="gramEnd"/>
            <w:r w:rsidRPr="00356B11">
              <w:rPr>
                <w:sz w:val="24"/>
                <w:szCs w:val="24"/>
              </w:rPr>
              <w:t>особие-СПб:ООО</w:t>
            </w:r>
            <w:proofErr w:type="spellEnd"/>
            <w:r w:rsidRPr="00356B11">
              <w:rPr>
                <w:sz w:val="24"/>
                <w:szCs w:val="24"/>
              </w:rPr>
              <w:t xml:space="preserve">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8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Удаление кремниевой кислоты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7631D3">
            <w:pPr>
              <w:ind w:left="-18"/>
              <w:jc w:val="both"/>
              <w:rPr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 xml:space="preserve">Иванов В.Г. Водоснабжение и водоотведение промышленных предприятий. </w:t>
            </w:r>
            <w:proofErr w:type="spellStart"/>
            <w:r w:rsidRPr="00356B11">
              <w:rPr>
                <w:sz w:val="24"/>
                <w:szCs w:val="24"/>
              </w:rPr>
              <w:t>Уч</w:t>
            </w:r>
            <w:proofErr w:type="gramStart"/>
            <w:r w:rsidRPr="00356B11">
              <w:rPr>
                <w:sz w:val="24"/>
                <w:szCs w:val="24"/>
              </w:rPr>
              <w:t>.п</w:t>
            </w:r>
            <w:proofErr w:type="gramEnd"/>
            <w:r w:rsidRPr="00356B11">
              <w:rPr>
                <w:sz w:val="24"/>
                <w:szCs w:val="24"/>
              </w:rPr>
              <w:t>особие-СПб:ООО</w:t>
            </w:r>
            <w:proofErr w:type="spellEnd"/>
            <w:r w:rsidRPr="00356B11">
              <w:rPr>
                <w:sz w:val="24"/>
                <w:szCs w:val="24"/>
              </w:rPr>
              <w:t xml:space="preserve">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9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Проектирование водоочистных комплексов промышленного водоснабжения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7631D3">
            <w:pPr>
              <w:jc w:val="both"/>
              <w:rPr>
                <w:bCs/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 xml:space="preserve">Иванов В.Г. Водоснабжение и водоотведение промышленных предприятий. </w:t>
            </w:r>
            <w:proofErr w:type="spellStart"/>
            <w:r w:rsidRPr="00356B11">
              <w:rPr>
                <w:sz w:val="24"/>
                <w:szCs w:val="24"/>
              </w:rPr>
              <w:t>Уч</w:t>
            </w:r>
            <w:proofErr w:type="gramStart"/>
            <w:r w:rsidRPr="00356B11">
              <w:rPr>
                <w:sz w:val="24"/>
                <w:szCs w:val="24"/>
              </w:rPr>
              <w:t>.п</w:t>
            </w:r>
            <w:proofErr w:type="gramEnd"/>
            <w:r w:rsidRPr="00356B11">
              <w:rPr>
                <w:sz w:val="24"/>
                <w:szCs w:val="24"/>
              </w:rPr>
              <w:t>особие-СПб:ООО</w:t>
            </w:r>
            <w:proofErr w:type="spellEnd"/>
            <w:r w:rsidRPr="00356B11">
              <w:rPr>
                <w:sz w:val="24"/>
                <w:szCs w:val="24"/>
              </w:rPr>
              <w:t xml:space="preserve">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10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Эксплуатация систем водоснабжения промышленных предприятий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7631D3">
            <w:pPr>
              <w:jc w:val="both"/>
              <w:rPr>
                <w:bCs/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 xml:space="preserve">Иванов В.Г. Водоснабжение и водоотведение промышленных предприятий. </w:t>
            </w:r>
            <w:proofErr w:type="spellStart"/>
            <w:r w:rsidRPr="00356B11">
              <w:rPr>
                <w:sz w:val="24"/>
                <w:szCs w:val="24"/>
              </w:rPr>
              <w:t>Уч</w:t>
            </w:r>
            <w:proofErr w:type="gramStart"/>
            <w:r w:rsidRPr="00356B11">
              <w:rPr>
                <w:sz w:val="24"/>
                <w:szCs w:val="24"/>
              </w:rPr>
              <w:t>.п</w:t>
            </w:r>
            <w:proofErr w:type="gramEnd"/>
            <w:r w:rsidRPr="00356B11">
              <w:rPr>
                <w:sz w:val="24"/>
                <w:szCs w:val="24"/>
              </w:rPr>
              <w:t>особие-СПб:ООО</w:t>
            </w:r>
            <w:proofErr w:type="spellEnd"/>
            <w:r w:rsidRPr="00356B11">
              <w:rPr>
                <w:sz w:val="24"/>
                <w:szCs w:val="24"/>
              </w:rPr>
              <w:t xml:space="preserve">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11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Особенности водоснабжения различных отраслей промышленности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944DB2" w:rsidRPr="00944DB2" w:rsidRDefault="00356B11" w:rsidP="00E72670">
            <w:pPr>
              <w:numPr>
                <w:ilvl w:val="0"/>
                <w:numId w:val="18"/>
              </w:numPr>
              <w:tabs>
                <w:tab w:val="left" w:pos="46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944DB2">
              <w:rPr>
                <w:sz w:val="24"/>
                <w:szCs w:val="24"/>
              </w:rPr>
              <w:t xml:space="preserve">Иванов В.Г. Водоснабжение и водоотведение промышленных предприятий. </w:t>
            </w:r>
            <w:proofErr w:type="spellStart"/>
            <w:r w:rsidRPr="00944DB2">
              <w:rPr>
                <w:sz w:val="24"/>
                <w:szCs w:val="24"/>
              </w:rPr>
              <w:t>Уч</w:t>
            </w:r>
            <w:proofErr w:type="gramStart"/>
            <w:r w:rsidRPr="00944DB2">
              <w:rPr>
                <w:sz w:val="24"/>
                <w:szCs w:val="24"/>
              </w:rPr>
              <w:t>.п</w:t>
            </w:r>
            <w:proofErr w:type="gramEnd"/>
            <w:r w:rsidRPr="00944DB2">
              <w:rPr>
                <w:sz w:val="24"/>
                <w:szCs w:val="24"/>
              </w:rPr>
              <w:t>особие</w:t>
            </w:r>
            <w:proofErr w:type="spellEnd"/>
            <w:r w:rsidRPr="00944DB2">
              <w:rPr>
                <w:sz w:val="24"/>
                <w:szCs w:val="24"/>
              </w:rPr>
              <w:t xml:space="preserve"> -</w:t>
            </w:r>
            <w:proofErr w:type="spellStart"/>
            <w:r w:rsidRPr="00944DB2">
              <w:rPr>
                <w:sz w:val="24"/>
                <w:szCs w:val="24"/>
              </w:rPr>
              <w:t>СПб:ООО</w:t>
            </w:r>
            <w:proofErr w:type="spellEnd"/>
            <w:r w:rsidRPr="00944DB2">
              <w:rPr>
                <w:sz w:val="24"/>
                <w:szCs w:val="24"/>
              </w:rPr>
              <w:t xml:space="preserve"> «Издательство «ОМ-Пресс», 2013.-592с.</w:t>
            </w:r>
          </w:p>
          <w:p w:rsidR="00277F1B" w:rsidRPr="004E1BD2" w:rsidRDefault="00944DB2" w:rsidP="00E72670">
            <w:pPr>
              <w:numPr>
                <w:ilvl w:val="0"/>
                <w:numId w:val="18"/>
              </w:numPr>
              <w:tabs>
                <w:tab w:val="left" w:pos="462"/>
              </w:tabs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944DB2">
              <w:rPr>
                <w:sz w:val="24"/>
                <w:szCs w:val="24"/>
              </w:rPr>
              <w:t>Кожинов</w:t>
            </w:r>
            <w:proofErr w:type="spellEnd"/>
            <w:r w:rsidRPr="00944DB2">
              <w:rPr>
                <w:sz w:val="24"/>
                <w:szCs w:val="24"/>
              </w:rPr>
              <w:t xml:space="preserve"> В.Ф. Очистка питьевой и технической воды. Примеры и расчеты (текст): Учебное пособие для вузов. – СПб, 2008. – 303с</w:t>
            </w: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E72670" w:rsidRDefault="00E72670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 w:rsidR="00C216DC">
        <w:rPr>
          <w:b/>
          <w:bCs/>
          <w:sz w:val="28"/>
          <w:szCs w:val="28"/>
        </w:rPr>
        <w:t>тации</w:t>
      </w:r>
      <w:proofErr w:type="gramEnd"/>
      <w:r w:rsidR="00C216DC">
        <w:rPr>
          <w:b/>
          <w:bCs/>
          <w:sz w:val="28"/>
          <w:szCs w:val="28"/>
        </w:rPr>
        <w:t xml:space="preserve"> обучающихся по дисциплине</w:t>
      </w:r>
    </w:p>
    <w:p w:rsidR="000C2189" w:rsidRP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i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C2189" w:rsidRP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0C2189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C2189" w:rsidRPr="000C2189" w:rsidRDefault="000C2189" w:rsidP="00477A28">
      <w:pPr>
        <w:numPr>
          <w:ilvl w:val="0"/>
          <w:numId w:val="8"/>
        </w:numPr>
        <w:tabs>
          <w:tab w:val="clear" w:pos="1571"/>
          <w:tab w:val="num" w:pos="720"/>
        </w:tabs>
        <w:ind w:left="720" w:hanging="720"/>
        <w:jc w:val="both"/>
        <w:rPr>
          <w:sz w:val="28"/>
          <w:szCs w:val="28"/>
        </w:rPr>
      </w:pPr>
      <w:r w:rsidRPr="000C2189">
        <w:rPr>
          <w:sz w:val="28"/>
          <w:szCs w:val="28"/>
        </w:rPr>
        <w:t xml:space="preserve"> Иванов В.Г. Водоснабжение и водоотведение промышленных предприятий. </w:t>
      </w:r>
      <w:proofErr w:type="spellStart"/>
      <w:r w:rsidRPr="000C2189">
        <w:rPr>
          <w:sz w:val="28"/>
          <w:szCs w:val="28"/>
        </w:rPr>
        <w:t>Уч</w:t>
      </w:r>
      <w:proofErr w:type="gramStart"/>
      <w:r w:rsidRPr="000C2189">
        <w:rPr>
          <w:sz w:val="28"/>
          <w:szCs w:val="28"/>
        </w:rPr>
        <w:t>.п</w:t>
      </w:r>
      <w:proofErr w:type="gramEnd"/>
      <w:r w:rsidRPr="000C2189">
        <w:rPr>
          <w:sz w:val="28"/>
          <w:szCs w:val="28"/>
        </w:rPr>
        <w:t>особие</w:t>
      </w:r>
      <w:proofErr w:type="spellEnd"/>
      <w:r w:rsidR="00E72670">
        <w:rPr>
          <w:sz w:val="28"/>
          <w:szCs w:val="28"/>
        </w:rPr>
        <w:t xml:space="preserve"> </w:t>
      </w:r>
      <w:r w:rsidRPr="000C2189">
        <w:rPr>
          <w:sz w:val="28"/>
          <w:szCs w:val="28"/>
        </w:rPr>
        <w:t>-</w:t>
      </w:r>
      <w:r w:rsidR="00E72670">
        <w:rPr>
          <w:sz w:val="28"/>
          <w:szCs w:val="28"/>
        </w:rPr>
        <w:t xml:space="preserve"> </w:t>
      </w:r>
      <w:r w:rsidRPr="000C2189">
        <w:rPr>
          <w:sz w:val="28"/>
          <w:szCs w:val="28"/>
        </w:rPr>
        <w:t>СПб:</w:t>
      </w:r>
      <w:r w:rsidR="00E72670">
        <w:rPr>
          <w:sz w:val="28"/>
          <w:szCs w:val="28"/>
        </w:rPr>
        <w:t xml:space="preserve"> </w:t>
      </w:r>
      <w:r w:rsidRPr="000C2189">
        <w:rPr>
          <w:sz w:val="28"/>
          <w:szCs w:val="28"/>
        </w:rPr>
        <w:t>ООО «Издательство «ОМ-Пресс», 2013.-592с.</w:t>
      </w:r>
    </w:p>
    <w:p w:rsidR="000C2189" w:rsidRPr="00944DB2" w:rsidRDefault="000C2189" w:rsidP="00477A28">
      <w:pPr>
        <w:numPr>
          <w:ilvl w:val="0"/>
          <w:numId w:val="8"/>
        </w:numPr>
        <w:tabs>
          <w:tab w:val="clear" w:pos="1571"/>
        </w:tabs>
        <w:ind w:left="709" w:hanging="709"/>
        <w:jc w:val="both"/>
        <w:rPr>
          <w:sz w:val="28"/>
          <w:szCs w:val="28"/>
        </w:rPr>
      </w:pPr>
      <w:r w:rsidRPr="000C2189">
        <w:rPr>
          <w:sz w:val="28"/>
          <w:szCs w:val="28"/>
        </w:rPr>
        <w:t>Водоснабжение и водоотведение на железнодорожном транспорте: Учебник</w:t>
      </w:r>
      <w:proofErr w:type="gramStart"/>
      <w:r w:rsidRPr="000C2189">
        <w:rPr>
          <w:sz w:val="28"/>
          <w:szCs w:val="28"/>
        </w:rPr>
        <w:t>/П</w:t>
      </w:r>
      <w:proofErr w:type="gramEnd"/>
      <w:r w:rsidRPr="000C2189">
        <w:rPr>
          <w:sz w:val="28"/>
          <w:szCs w:val="28"/>
        </w:rPr>
        <w:t xml:space="preserve">од ред. проф. В.С. </w:t>
      </w:r>
      <w:proofErr w:type="spellStart"/>
      <w:r w:rsidRPr="000C2189">
        <w:rPr>
          <w:sz w:val="28"/>
          <w:szCs w:val="28"/>
        </w:rPr>
        <w:t>Дикаревского</w:t>
      </w:r>
      <w:proofErr w:type="spellEnd"/>
      <w:r w:rsidRPr="000C2189">
        <w:rPr>
          <w:sz w:val="28"/>
          <w:szCs w:val="28"/>
        </w:rPr>
        <w:t xml:space="preserve">. – 2-е изд. </w:t>
      </w:r>
      <w:proofErr w:type="spellStart"/>
      <w:r w:rsidRPr="000C2189">
        <w:rPr>
          <w:sz w:val="28"/>
          <w:szCs w:val="28"/>
        </w:rPr>
        <w:t>перераб</w:t>
      </w:r>
      <w:proofErr w:type="spellEnd"/>
      <w:r w:rsidRPr="000C2189">
        <w:rPr>
          <w:sz w:val="28"/>
          <w:szCs w:val="28"/>
        </w:rPr>
        <w:t xml:space="preserve">. – М.: ГОУ «Учебно-методический центр по образованию на </w:t>
      </w:r>
      <w:r w:rsidRPr="000C2189">
        <w:rPr>
          <w:sz w:val="28"/>
          <w:szCs w:val="28"/>
        </w:rPr>
        <w:lastRenderedPageBreak/>
        <w:t>железнодорожном транспорте», 2009. – 447 с.</w:t>
      </w:r>
      <w:r w:rsidR="00944DB2" w:rsidRPr="00944DB2">
        <w:rPr>
          <w:sz w:val="28"/>
          <w:szCs w:val="28"/>
        </w:rPr>
        <w:t xml:space="preserve"> Режим доступа: https://e.lanbook.com/book/59003, свободный</w:t>
      </w:r>
    </w:p>
    <w:p w:rsid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C2189" w:rsidRPr="000C2189" w:rsidRDefault="0084606B" w:rsidP="00477A28">
      <w:pPr>
        <w:numPr>
          <w:ilvl w:val="1"/>
          <w:numId w:val="8"/>
        </w:numPr>
        <w:tabs>
          <w:tab w:val="clear" w:pos="2291"/>
          <w:tab w:val="num" w:pos="284"/>
        </w:tabs>
        <w:ind w:left="590" w:hanging="448"/>
        <w:jc w:val="both"/>
        <w:rPr>
          <w:sz w:val="28"/>
          <w:szCs w:val="28"/>
        </w:rPr>
      </w:pPr>
      <w:proofErr w:type="spellStart"/>
      <w:r w:rsidRPr="0084606B">
        <w:rPr>
          <w:sz w:val="28"/>
          <w:szCs w:val="28"/>
        </w:rPr>
        <w:t>Кожинов</w:t>
      </w:r>
      <w:proofErr w:type="spellEnd"/>
      <w:r w:rsidRPr="0084606B">
        <w:rPr>
          <w:sz w:val="28"/>
          <w:szCs w:val="28"/>
        </w:rPr>
        <w:t xml:space="preserve"> В.Ф. Очистка питьевой и технической воды. Примеры и расчеты (текст): Учебное пособие д</w:t>
      </w:r>
      <w:r>
        <w:rPr>
          <w:sz w:val="28"/>
          <w:szCs w:val="28"/>
        </w:rPr>
        <w:t>ля вузов. – СПб, 2008. – 303с</w:t>
      </w:r>
      <w:r>
        <w:rPr>
          <w:sz w:val="28"/>
          <w:szCs w:val="28"/>
        </w:rPr>
        <w:tab/>
      </w:r>
      <w:r w:rsidRPr="0084606B">
        <w:rPr>
          <w:sz w:val="28"/>
          <w:szCs w:val="28"/>
        </w:rPr>
        <w:t xml:space="preserve"> 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710039" w:rsidRDefault="00710039" w:rsidP="00477A28">
      <w:pPr>
        <w:numPr>
          <w:ilvl w:val="0"/>
          <w:numId w:val="15"/>
        </w:numPr>
        <w:tabs>
          <w:tab w:val="clear" w:pos="2291"/>
          <w:tab w:val="left" w:pos="851"/>
        </w:tabs>
        <w:ind w:left="851" w:hanging="425"/>
        <w:jc w:val="both"/>
        <w:rPr>
          <w:sz w:val="28"/>
          <w:szCs w:val="28"/>
        </w:rPr>
      </w:pPr>
      <w:r w:rsidRPr="00710039">
        <w:rPr>
          <w:sz w:val="28"/>
          <w:szCs w:val="28"/>
        </w:rPr>
        <w:t>СП 31.1330.2012 Водоснабжение, наружные сети и сооружения. Актуализированная редакция СНиП 2.04.02-84* с изменением №1. - М.</w:t>
      </w:r>
      <w:proofErr w:type="gramStart"/>
      <w:r w:rsidRPr="00710039">
        <w:rPr>
          <w:sz w:val="28"/>
          <w:szCs w:val="28"/>
        </w:rPr>
        <w:t xml:space="preserve"> :</w:t>
      </w:r>
      <w:proofErr w:type="gramEnd"/>
      <w:r w:rsidRPr="00710039">
        <w:rPr>
          <w:sz w:val="28"/>
          <w:szCs w:val="28"/>
        </w:rPr>
        <w:t xml:space="preserve"> Минстрой России, 2015. - 125 с.</w:t>
      </w:r>
    </w:p>
    <w:p w:rsidR="00710039" w:rsidRPr="00710039" w:rsidRDefault="00710039" w:rsidP="00710039">
      <w:pPr>
        <w:tabs>
          <w:tab w:val="left" w:pos="567"/>
        </w:tabs>
        <w:rPr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0C2189" w:rsidRPr="000C2189" w:rsidRDefault="000C2189" w:rsidP="00477A28">
      <w:pPr>
        <w:numPr>
          <w:ilvl w:val="0"/>
          <w:numId w:val="7"/>
        </w:numPr>
        <w:tabs>
          <w:tab w:val="left" w:pos="540"/>
        </w:tabs>
        <w:jc w:val="both"/>
        <w:rPr>
          <w:sz w:val="28"/>
          <w:szCs w:val="28"/>
        </w:rPr>
      </w:pPr>
      <w:r w:rsidRPr="000C2189">
        <w:rPr>
          <w:sz w:val="28"/>
          <w:szCs w:val="28"/>
        </w:rPr>
        <w:t>Иванов В.Г. и др. Умягчение воды методом ионного обмена. Методические указания к курсовому и дипломному проектированию. СПб</w:t>
      </w:r>
      <w:proofErr w:type="gramStart"/>
      <w:r w:rsidRPr="000C2189">
        <w:rPr>
          <w:sz w:val="28"/>
          <w:szCs w:val="28"/>
        </w:rPr>
        <w:t xml:space="preserve">., </w:t>
      </w:r>
      <w:proofErr w:type="gramEnd"/>
      <w:r w:rsidRPr="000C2189">
        <w:rPr>
          <w:sz w:val="28"/>
          <w:szCs w:val="28"/>
        </w:rPr>
        <w:t>ПГУПС, 1995.</w:t>
      </w:r>
    </w:p>
    <w:p w:rsidR="000C2189" w:rsidRDefault="000C2189" w:rsidP="00477A28">
      <w:pPr>
        <w:numPr>
          <w:ilvl w:val="0"/>
          <w:numId w:val="7"/>
        </w:numPr>
        <w:tabs>
          <w:tab w:val="left" w:pos="540"/>
        </w:tabs>
        <w:jc w:val="both"/>
        <w:rPr>
          <w:sz w:val="28"/>
          <w:szCs w:val="28"/>
        </w:rPr>
      </w:pPr>
      <w:r w:rsidRPr="000C2189">
        <w:rPr>
          <w:sz w:val="28"/>
          <w:szCs w:val="28"/>
        </w:rPr>
        <w:t>Бегунов П.П., Твардовская Н.В. Проектирование станции очистки природных вод. Проектирование и расчет сооружений при использовании двухступенчатых схем очистки воды из поверхностных источников</w:t>
      </w:r>
      <w:proofErr w:type="gramStart"/>
      <w:r w:rsidRPr="000C2189">
        <w:rPr>
          <w:sz w:val="28"/>
          <w:szCs w:val="28"/>
        </w:rPr>
        <w:t xml:space="preserve">.: </w:t>
      </w:r>
      <w:proofErr w:type="gramEnd"/>
      <w:r w:rsidRPr="000C2189">
        <w:rPr>
          <w:sz w:val="28"/>
          <w:szCs w:val="28"/>
        </w:rPr>
        <w:t>Методические указания – СПб.: ПГУПС, 2012. – 52 с.</w:t>
      </w:r>
    </w:p>
    <w:p w:rsidR="00C74A24" w:rsidRPr="00C74A24" w:rsidRDefault="00C74A24" w:rsidP="00C74A24">
      <w:pPr>
        <w:numPr>
          <w:ilvl w:val="0"/>
          <w:numId w:val="7"/>
        </w:numPr>
        <w:tabs>
          <w:tab w:val="left" w:pos="540"/>
        </w:tabs>
        <w:jc w:val="both"/>
        <w:rPr>
          <w:sz w:val="28"/>
          <w:szCs w:val="28"/>
        </w:rPr>
      </w:pPr>
      <w:r w:rsidRPr="00C74A24">
        <w:rPr>
          <w:sz w:val="28"/>
          <w:szCs w:val="28"/>
        </w:rPr>
        <w:t>Иванов В.Г. и др. Умягчение воды методом ионного обмена. Методические указания к курсовому и дипломному проектированию. СПб</w:t>
      </w:r>
      <w:proofErr w:type="gramStart"/>
      <w:r w:rsidRPr="00C74A24">
        <w:rPr>
          <w:sz w:val="28"/>
          <w:szCs w:val="28"/>
        </w:rPr>
        <w:t xml:space="preserve">., </w:t>
      </w:r>
      <w:proofErr w:type="gramEnd"/>
      <w:r w:rsidRPr="00C74A24">
        <w:rPr>
          <w:sz w:val="28"/>
          <w:szCs w:val="28"/>
        </w:rPr>
        <w:t>ПГУПС, 1995.</w:t>
      </w:r>
    </w:p>
    <w:p w:rsidR="0084606B" w:rsidRPr="000C2189" w:rsidRDefault="0084606B" w:rsidP="00477A28">
      <w:pPr>
        <w:numPr>
          <w:ilvl w:val="0"/>
          <w:numId w:val="7"/>
        </w:numPr>
        <w:tabs>
          <w:tab w:val="left" w:pos="540"/>
        </w:tabs>
        <w:jc w:val="both"/>
        <w:rPr>
          <w:sz w:val="28"/>
          <w:szCs w:val="28"/>
        </w:rPr>
      </w:pPr>
      <w:r w:rsidRPr="0084606B">
        <w:rPr>
          <w:sz w:val="28"/>
          <w:szCs w:val="28"/>
        </w:rPr>
        <w:t>Технический справочник по обработке воды в 2-х томах: пер с фр</w:t>
      </w:r>
      <w:proofErr w:type="gramStart"/>
      <w:r w:rsidRPr="0084606B">
        <w:rPr>
          <w:sz w:val="28"/>
          <w:szCs w:val="28"/>
        </w:rPr>
        <w:t>.-</w:t>
      </w:r>
      <w:proofErr w:type="gramEnd"/>
      <w:r w:rsidRPr="0084606B">
        <w:rPr>
          <w:sz w:val="28"/>
          <w:szCs w:val="28"/>
        </w:rPr>
        <w:t>СПб: Новый журнал,2007.-1696с.</w:t>
      </w:r>
    </w:p>
    <w:p w:rsidR="00944DB2" w:rsidRPr="00944DB2" w:rsidRDefault="00944DB2" w:rsidP="00944DB2">
      <w:pPr>
        <w:tabs>
          <w:tab w:val="left" w:pos="540"/>
        </w:tabs>
        <w:ind w:left="360"/>
        <w:jc w:val="both"/>
        <w:rPr>
          <w:sz w:val="28"/>
          <w:szCs w:val="28"/>
        </w:rPr>
      </w:pPr>
    </w:p>
    <w:p w:rsidR="00944DB2" w:rsidRPr="00944DB2" w:rsidRDefault="00944DB2" w:rsidP="00944DB2">
      <w:pPr>
        <w:jc w:val="center"/>
        <w:rPr>
          <w:b/>
          <w:bCs/>
          <w:sz w:val="28"/>
          <w:szCs w:val="28"/>
        </w:rPr>
      </w:pPr>
      <w:r w:rsidRPr="00944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44DB2" w:rsidRPr="00944DB2" w:rsidRDefault="00944DB2" w:rsidP="00944DB2">
      <w:pPr>
        <w:suppressAutoHyphens/>
        <w:ind w:firstLine="851"/>
        <w:rPr>
          <w:rFonts w:eastAsia="Times New Roman"/>
          <w:bCs/>
          <w:sz w:val="28"/>
          <w:szCs w:val="28"/>
          <w:lang w:eastAsia="zh-CN"/>
        </w:rPr>
      </w:pPr>
    </w:p>
    <w:p w:rsidR="00E72670" w:rsidRPr="00B7020D" w:rsidRDefault="00E72670" w:rsidP="00E72670">
      <w:pPr>
        <w:numPr>
          <w:ilvl w:val="0"/>
          <w:numId w:val="19"/>
        </w:numPr>
        <w:tabs>
          <w:tab w:val="left" w:pos="851"/>
        </w:tabs>
        <w:ind w:left="0" w:firstLine="360"/>
        <w:jc w:val="both"/>
        <w:rPr>
          <w:sz w:val="28"/>
          <w:szCs w:val="28"/>
          <w:lang w:eastAsia="en-US"/>
        </w:rPr>
      </w:pPr>
      <w:r w:rsidRPr="00B7020D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B7020D">
        <w:rPr>
          <w:bCs/>
          <w:sz w:val="28"/>
          <w:szCs w:val="28"/>
          <w:lang w:eastAsia="en-US"/>
        </w:rPr>
        <w:t>обучающегося</w:t>
      </w:r>
      <w:proofErr w:type="gramEnd"/>
      <w:r w:rsidRPr="00B7020D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B7020D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B7020D">
        <w:rPr>
          <w:sz w:val="28"/>
          <w:szCs w:val="28"/>
          <w:lang w:val="en-US" w:eastAsia="en-US"/>
        </w:rPr>
        <w:t>http</w:t>
      </w:r>
      <w:r w:rsidRPr="00B7020D">
        <w:rPr>
          <w:sz w:val="28"/>
          <w:szCs w:val="28"/>
          <w:lang w:eastAsia="en-US"/>
        </w:rPr>
        <w:t>://</w:t>
      </w:r>
      <w:proofErr w:type="spellStart"/>
      <w:r w:rsidRPr="00B7020D">
        <w:rPr>
          <w:sz w:val="28"/>
          <w:szCs w:val="28"/>
          <w:lang w:val="en-US" w:eastAsia="en-US"/>
        </w:rPr>
        <w:t>sdo</w:t>
      </w:r>
      <w:proofErr w:type="spellEnd"/>
      <w:r w:rsidRPr="00B7020D">
        <w:rPr>
          <w:sz w:val="28"/>
          <w:szCs w:val="28"/>
          <w:lang w:eastAsia="en-US"/>
        </w:rPr>
        <w:t>.</w:t>
      </w:r>
      <w:proofErr w:type="spellStart"/>
      <w:r w:rsidRPr="00B7020D">
        <w:rPr>
          <w:sz w:val="28"/>
          <w:szCs w:val="28"/>
          <w:lang w:val="en-US" w:eastAsia="en-US"/>
        </w:rPr>
        <w:t>pgups</w:t>
      </w:r>
      <w:proofErr w:type="spellEnd"/>
      <w:r w:rsidRPr="00B7020D">
        <w:rPr>
          <w:sz w:val="28"/>
          <w:szCs w:val="28"/>
          <w:lang w:eastAsia="en-US"/>
        </w:rPr>
        <w:t>.</w:t>
      </w:r>
      <w:proofErr w:type="spellStart"/>
      <w:r w:rsidRPr="00B7020D">
        <w:rPr>
          <w:sz w:val="28"/>
          <w:szCs w:val="28"/>
          <w:lang w:val="en-US" w:eastAsia="en-US"/>
        </w:rPr>
        <w:t>ru</w:t>
      </w:r>
      <w:proofErr w:type="spellEnd"/>
      <w:r w:rsidRPr="00B7020D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E72670" w:rsidRPr="00D95170" w:rsidRDefault="00E72670" w:rsidP="00E72670">
      <w:pPr>
        <w:numPr>
          <w:ilvl w:val="0"/>
          <w:numId w:val="19"/>
        </w:numPr>
        <w:tabs>
          <w:tab w:val="left" w:pos="851"/>
        </w:tabs>
        <w:ind w:left="0" w:firstLine="360"/>
        <w:jc w:val="both"/>
        <w:rPr>
          <w:bCs/>
          <w:sz w:val="28"/>
          <w:szCs w:val="28"/>
          <w:lang w:eastAsia="en-US"/>
        </w:rPr>
      </w:pPr>
      <w:r w:rsidRPr="00D95170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95170">
        <w:rPr>
          <w:bCs/>
          <w:sz w:val="28"/>
          <w:szCs w:val="28"/>
          <w:lang w:eastAsia="en-US"/>
        </w:rPr>
        <w:t>Загл</w:t>
      </w:r>
      <w:proofErr w:type="spellEnd"/>
      <w:r w:rsidRPr="00D95170">
        <w:rPr>
          <w:bCs/>
          <w:sz w:val="28"/>
          <w:szCs w:val="28"/>
          <w:lang w:eastAsia="en-US"/>
        </w:rPr>
        <w:t>. с экрана;</w:t>
      </w:r>
    </w:p>
    <w:p w:rsidR="00E72670" w:rsidRPr="00D95170" w:rsidRDefault="00E72670" w:rsidP="00E72670">
      <w:pPr>
        <w:numPr>
          <w:ilvl w:val="0"/>
          <w:numId w:val="19"/>
        </w:numPr>
        <w:tabs>
          <w:tab w:val="left" w:pos="851"/>
        </w:tabs>
        <w:ind w:left="0" w:firstLine="360"/>
        <w:jc w:val="both"/>
        <w:rPr>
          <w:bCs/>
          <w:sz w:val="28"/>
          <w:szCs w:val="28"/>
          <w:lang w:eastAsia="en-US"/>
        </w:rPr>
      </w:pPr>
      <w:r w:rsidRPr="00D95170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D95170">
        <w:rPr>
          <w:bCs/>
          <w:sz w:val="28"/>
          <w:szCs w:val="28"/>
          <w:lang w:eastAsia="en-US"/>
        </w:rPr>
        <w:t>За</w:t>
      </w:r>
      <w:proofErr w:type="gramEnd"/>
      <w:r w:rsidRPr="00D95170">
        <w:rPr>
          <w:bCs/>
          <w:sz w:val="28"/>
          <w:szCs w:val="28"/>
          <w:lang w:eastAsia="en-US"/>
        </w:rPr>
        <w:t>гл</w:t>
      </w:r>
      <w:proofErr w:type="spellEnd"/>
      <w:r w:rsidRPr="00D95170">
        <w:rPr>
          <w:bCs/>
          <w:sz w:val="28"/>
          <w:szCs w:val="28"/>
          <w:lang w:eastAsia="en-US"/>
        </w:rPr>
        <w:t>. с экрана.</w:t>
      </w:r>
    </w:p>
    <w:p w:rsidR="00E72670" w:rsidRPr="00B511B1" w:rsidRDefault="00E72670" w:rsidP="00E72670">
      <w:pPr>
        <w:numPr>
          <w:ilvl w:val="0"/>
          <w:numId w:val="19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B511B1">
        <w:rPr>
          <w:sz w:val="28"/>
          <w:szCs w:val="28"/>
        </w:rPr>
        <w:t xml:space="preserve">Электронная </w:t>
      </w:r>
      <w:r w:rsidRPr="00275A1A">
        <w:rPr>
          <w:bCs/>
          <w:sz w:val="28"/>
          <w:szCs w:val="28"/>
          <w:lang w:eastAsia="en-US"/>
        </w:rPr>
        <w:t>библиотека</w:t>
      </w:r>
      <w:r w:rsidRPr="00B511B1">
        <w:rPr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B511B1">
        <w:rPr>
          <w:sz w:val="28"/>
          <w:szCs w:val="28"/>
        </w:rPr>
        <w:t>Загл</w:t>
      </w:r>
      <w:proofErr w:type="spellEnd"/>
      <w:r w:rsidRPr="00B511B1">
        <w:rPr>
          <w:sz w:val="28"/>
          <w:szCs w:val="28"/>
        </w:rPr>
        <w:t>. с экрана.</w:t>
      </w:r>
    </w:p>
    <w:p w:rsidR="00E72670" w:rsidRDefault="00E72670" w:rsidP="00E72670">
      <w:pPr>
        <w:numPr>
          <w:ilvl w:val="0"/>
          <w:numId w:val="19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B511B1">
        <w:rPr>
          <w:sz w:val="28"/>
          <w:szCs w:val="28"/>
        </w:rPr>
        <w:t>Электронно-</w:t>
      </w:r>
      <w:r w:rsidRPr="00275A1A">
        <w:rPr>
          <w:bCs/>
          <w:sz w:val="28"/>
          <w:szCs w:val="28"/>
          <w:lang w:eastAsia="en-US"/>
        </w:rPr>
        <w:t>библиотечная</w:t>
      </w:r>
      <w:r w:rsidRPr="00B511B1">
        <w:rPr>
          <w:sz w:val="28"/>
          <w:szCs w:val="28"/>
        </w:rPr>
        <w:t xml:space="preserve"> система ibooks.ru [Электронный ресурс]. Режим доступа: http:// ibooks.ru/ — </w:t>
      </w:r>
      <w:proofErr w:type="spellStart"/>
      <w:r w:rsidRPr="00B511B1">
        <w:rPr>
          <w:sz w:val="28"/>
          <w:szCs w:val="28"/>
        </w:rPr>
        <w:t>Загл</w:t>
      </w:r>
      <w:proofErr w:type="spellEnd"/>
      <w:r w:rsidRPr="00B511B1">
        <w:rPr>
          <w:sz w:val="28"/>
          <w:szCs w:val="28"/>
        </w:rPr>
        <w:t>. с экрана.</w:t>
      </w:r>
    </w:p>
    <w:p w:rsidR="00944DB2" w:rsidRPr="00944DB2" w:rsidRDefault="00944DB2" w:rsidP="00944DB2">
      <w:pPr>
        <w:widowControl w:val="0"/>
        <w:suppressAutoHyphens/>
        <w:ind w:firstLine="851"/>
        <w:jc w:val="both"/>
        <w:rPr>
          <w:bCs/>
          <w:color w:val="000000"/>
          <w:sz w:val="24"/>
          <w:szCs w:val="24"/>
          <w:lang w:eastAsia="zh-CN"/>
        </w:rPr>
      </w:pPr>
    </w:p>
    <w:p w:rsidR="00944DB2" w:rsidRPr="00944DB2" w:rsidRDefault="00944DB2" w:rsidP="00944DB2">
      <w:pPr>
        <w:jc w:val="center"/>
        <w:rPr>
          <w:b/>
          <w:bCs/>
          <w:sz w:val="28"/>
          <w:szCs w:val="28"/>
        </w:rPr>
      </w:pPr>
      <w:r w:rsidRPr="00944DB2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944DB2">
        <w:rPr>
          <w:b/>
          <w:bCs/>
          <w:sz w:val="28"/>
          <w:szCs w:val="28"/>
        </w:rPr>
        <w:t>обучающихся</w:t>
      </w:r>
      <w:proofErr w:type="gramEnd"/>
      <w:r w:rsidRPr="00944DB2">
        <w:rPr>
          <w:b/>
          <w:bCs/>
          <w:sz w:val="28"/>
          <w:szCs w:val="28"/>
        </w:rPr>
        <w:t xml:space="preserve"> по освоению дисциплины</w:t>
      </w:r>
    </w:p>
    <w:p w:rsidR="00944DB2" w:rsidRPr="00944DB2" w:rsidRDefault="00944DB2" w:rsidP="00944DB2">
      <w:pPr>
        <w:ind w:firstLine="851"/>
        <w:jc w:val="both"/>
        <w:rPr>
          <w:bCs/>
          <w:i/>
          <w:szCs w:val="28"/>
        </w:rPr>
      </w:pPr>
    </w:p>
    <w:p w:rsidR="00944DB2" w:rsidRPr="00944DB2" w:rsidRDefault="00944DB2" w:rsidP="00944DB2">
      <w:pPr>
        <w:ind w:firstLine="851"/>
        <w:jc w:val="both"/>
        <w:rPr>
          <w:bCs/>
          <w:sz w:val="28"/>
          <w:szCs w:val="28"/>
        </w:rPr>
      </w:pPr>
      <w:r w:rsidRPr="00944DB2">
        <w:rPr>
          <w:bCs/>
          <w:sz w:val="28"/>
          <w:szCs w:val="28"/>
        </w:rPr>
        <w:t>Порядок изучения дисциплины следующий:</w:t>
      </w:r>
    </w:p>
    <w:p w:rsidR="00944DB2" w:rsidRPr="00944DB2" w:rsidRDefault="00944DB2" w:rsidP="000E099C">
      <w:pPr>
        <w:widowControl w:val="0"/>
        <w:numPr>
          <w:ilvl w:val="0"/>
          <w:numId w:val="14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944DB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44DB2" w:rsidRPr="00944DB2" w:rsidRDefault="00944DB2" w:rsidP="000E099C">
      <w:pPr>
        <w:widowControl w:val="0"/>
        <w:numPr>
          <w:ilvl w:val="0"/>
          <w:numId w:val="14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944DB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44DB2" w:rsidRPr="00944DB2" w:rsidRDefault="00944DB2" w:rsidP="000E099C">
      <w:pPr>
        <w:widowControl w:val="0"/>
        <w:numPr>
          <w:ilvl w:val="0"/>
          <w:numId w:val="14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944DB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44DB2" w:rsidRPr="00944DB2" w:rsidRDefault="00944DB2" w:rsidP="00944DB2">
      <w:pPr>
        <w:ind w:firstLine="851"/>
        <w:jc w:val="center"/>
        <w:rPr>
          <w:bCs/>
          <w:sz w:val="28"/>
          <w:szCs w:val="28"/>
        </w:rPr>
      </w:pPr>
    </w:p>
    <w:p w:rsidR="00944DB2" w:rsidRPr="00944DB2" w:rsidRDefault="00944DB2" w:rsidP="00944DB2">
      <w:pPr>
        <w:jc w:val="center"/>
        <w:rPr>
          <w:b/>
          <w:bCs/>
          <w:sz w:val="28"/>
          <w:szCs w:val="28"/>
        </w:rPr>
      </w:pPr>
      <w:r w:rsidRPr="00944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E099C" w:rsidRPr="000E099C" w:rsidRDefault="000E099C" w:rsidP="000E099C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  <w:r w:rsidRPr="000E099C">
        <w:rPr>
          <w:rFonts w:eastAsia="Times New Roman"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0E099C" w:rsidRPr="000E099C" w:rsidRDefault="000E099C" w:rsidP="000E099C">
      <w:pPr>
        <w:jc w:val="both"/>
        <w:rPr>
          <w:rFonts w:eastAsia="Times New Roman"/>
          <w:bCs/>
          <w:sz w:val="28"/>
          <w:szCs w:val="24"/>
        </w:rPr>
      </w:pPr>
      <w:r w:rsidRPr="000E099C">
        <w:rPr>
          <w:rFonts w:eastAsia="Times New Roman"/>
          <w:bCs/>
          <w:sz w:val="28"/>
          <w:szCs w:val="24"/>
        </w:rPr>
        <w:t xml:space="preserve">– </w:t>
      </w:r>
      <w:r w:rsidR="00E72670">
        <w:rPr>
          <w:rFonts w:eastAsia="Times New Roman"/>
          <w:bCs/>
          <w:sz w:val="28"/>
          <w:szCs w:val="24"/>
        </w:rPr>
        <w:t xml:space="preserve"> </w:t>
      </w:r>
      <w:r w:rsidRPr="000E099C">
        <w:rPr>
          <w:rFonts w:eastAsia="Times New Roman"/>
          <w:bCs/>
          <w:sz w:val="28"/>
          <w:szCs w:val="24"/>
        </w:rPr>
        <w:t>технические средства (компьютерная техника, проектор);</w:t>
      </w:r>
    </w:p>
    <w:p w:rsidR="000E099C" w:rsidRPr="000E099C" w:rsidRDefault="000E099C" w:rsidP="000E099C">
      <w:pPr>
        <w:jc w:val="both"/>
        <w:rPr>
          <w:rFonts w:eastAsia="Times New Roman"/>
          <w:bCs/>
          <w:sz w:val="28"/>
          <w:szCs w:val="24"/>
        </w:rPr>
      </w:pPr>
      <w:r w:rsidRPr="000E099C">
        <w:rPr>
          <w:rFonts w:eastAsia="Times New Roman"/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0E099C" w:rsidRPr="000E099C" w:rsidRDefault="000E099C" w:rsidP="000E099C">
      <w:pPr>
        <w:jc w:val="both"/>
        <w:rPr>
          <w:rFonts w:eastAsia="Times New Roman"/>
          <w:sz w:val="28"/>
          <w:szCs w:val="24"/>
        </w:rPr>
      </w:pPr>
      <w:r w:rsidRPr="000E099C">
        <w:rPr>
          <w:rFonts w:eastAsia="Times New Roman"/>
          <w:bCs/>
          <w:sz w:val="28"/>
          <w:szCs w:val="24"/>
        </w:rPr>
        <w:t xml:space="preserve">– электронная </w:t>
      </w:r>
      <w:r w:rsidRPr="000E099C">
        <w:rPr>
          <w:rFonts w:eastAsia="Times New Roman"/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0E099C">
        <w:rPr>
          <w:rFonts w:eastAsia="Times New Roman"/>
          <w:sz w:val="28"/>
          <w:szCs w:val="28"/>
        </w:rPr>
        <w:t>университета путей сообщения Императора Александра</w:t>
      </w:r>
      <w:proofErr w:type="gramEnd"/>
      <w:r w:rsidRPr="000E099C">
        <w:rPr>
          <w:rFonts w:eastAsia="Times New Roman"/>
          <w:sz w:val="28"/>
          <w:szCs w:val="28"/>
        </w:rPr>
        <w:t xml:space="preserve"> </w:t>
      </w:r>
      <w:r w:rsidRPr="000E099C">
        <w:rPr>
          <w:rFonts w:eastAsia="Times New Roman"/>
          <w:sz w:val="28"/>
          <w:szCs w:val="28"/>
          <w:lang w:val="en-US"/>
        </w:rPr>
        <w:t>I</w:t>
      </w:r>
      <w:r w:rsidRPr="000E099C">
        <w:rPr>
          <w:rFonts w:eastAsia="Times New Roman"/>
          <w:sz w:val="28"/>
          <w:szCs w:val="28"/>
        </w:rPr>
        <w:t xml:space="preserve"> [Электронный ресурс]. </w:t>
      </w:r>
      <w:r w:rsidRPr="000E099C">
        <w:rPr>
          <w:rFonts w:eastAsia="Times New Roman"/>
          <w:bCs/>
          <w:sz w:val="28"/>
          <w:szCs w:val="24"/>
        </w:rPr>
        <w:t>–</w:t>
      </w:r>
      <w:r w:rsidRPr="000E099C">
        <w:rPr>
          <w:rFonts w:eastAsia="Times New Roman"/>
          <w:sz w:val="28"/>
          <w:szCs w:val="28"/>
        </w:rPr>
        <w:t xml:space="preserve"> Режим доступа: </w:t>
      </w:r>
      <w:r w:rsidRPr="000E099C">
        <w:rPr>
          <w:rFonts w:eastAsia="Times New Roman"/>
          <w:sz w:val="28"/>
          <w:szCs w:val="28"/>
          <w:lang w:val="en-US"/>
        </w:rPr>
        <w:t>http</w:t>
      </w:r>
      <w:r w:rsidRPr="000E099C">
        <w:rPr>
          <w:rFonts w:eastAsia="Times New Roman"/>
          <w:sz w:val="28"/>
          <w:szCs w:val="28"/>
        </w:rPr>
        <w:t>://</w:t>
      </w:r>
      <w:proofErr w:type="spellStart"/>
      <w:r w:rsidRPr="000E099C">
        <w:rPr>
          <w:rFonts w:eastAsia="Times New Roman"/>
          <w:sz w:val="28"/>
          <w:szCs w:val="28"/>
          <w:lang w:val="en-US"/>
        </w:rPr>
        <w:t>sdo</w:t>
      </w:r>
      <w:proofErr w:type="spellEnd"/>
      <w:r w:rsidRPr="000E099C">
        <w:rPr>
          <w:rFonts w:eastAsia="Times New Roman"/>
          <w:sz w:val="28"/>
          <w:szCs w:val="28"/>
        </w:rPr>
        <w:t>.</w:t>
      </w:r>
      <w:proofErr w:type="spellStart"/>
      <w:r w:rsidRPr="000E099C">
        <w:rPr>
          <w:rFonts w:eastAsia="Times New Roman"/>
          <w:sz w:val="28"/>
          <w:szCs w:val="28"/>
          <w:lang w:val="en-US"/>
        </w:rPr>
        <w:t>pgups</w:t>
      </w:r>
      <w:proofErr w:type="spellEnd"/>
      <w:r w:rsidRPr="000E099C">
        <w:rPr>
          <w:rFonts w:eastAsia="Times New Roman"/>
          <w:sz w:val="28"/>
          <w:szCs w:val="28"/>
        </w:rPr>
        <w:t>.</w:t>
      </w:r>
      <w:proofErr w:type="spellStart"/>
      <w:r w:rsidRPr="000E099C">
        <w:rPr>
          <w:rFonts w:eastAsia="Times New Roman"/>
          <w:sz w:val="28"/>
          <w:szCs w:val="28"/>
          <w:lang w:val="en-US"/>
        </w:rPr>
        <w:t>ru</w:t>
      </w:r>
      <w:proofErr w:type="spellEnd"/>
      <w:r w:rsidRPr="000E099C">
        <w:rPr>
          <w:rFonts w:eastAsia="Times New Roman"/>
          <w:sz w:val="28"/>
          <w:szCs w:val="28"/>
        </w:rPr>
        <w:t>.</w:t>
      </w:r>
    </w:p>
    <w:p w:rsidR="00944DB2" w:rsidRPr="00944DB2" w:rsidRDefault="00944DB2" w:rsidP="00944DB2">
      <w:pPr>
        <w:ind w:firstLine="851"/>
        <w:jc w:val="both"/>
        <w:rPr>
          <w:bCs/>
          <w:sz w:val="28"/>
          <w:szCs w:val="28"/>
        </w:rPr>
      </w:pPr>
      <w:r w:rsidRPr="00944DB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944DB2" w:rsidRPr="00944DB2" w:rsidRDefault="00944DB2" w:rsidP="00944DB2">
      <w:pPr>
        <w:ind w:firstLine="851"/>
        <w:jc w:val="both"/>
        <w:rPr>
          <w:bCs/>
          <w:sz w:val="28"/>
          <w:szCs w:val="28"/>
        </w:rPr>
      </w:pPr>
    </w:p>
    <w:p w:rsidR="00944DB2" w:rsidRPr="00944DB2" w:rsidRDefault="00944DB2" w:rsidP="00944DB2">
      <w:pPr>
        <w:jc w:val="center"/>
        <w:rPr>
          <w:bCs/>
          <w:sz w:val="28"/>
          <w:szCs w:val="28"/>
        </w:rPr>
      </w:pPr>
      <w:r w:rsidRPr="00944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  <w:r w:rsidRPr="00944DB2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944DB2">
        <w:rPr>
          <w:bCs/>
          <w:sz w:val="28"/>
        </w:rPr>
        <w:t>всех видов учебных занятий, предусмотренных учебным планом по  данному направлению и соответствует</w:t>
      </w:r>
      <w:proofErr w:type="gramEnd"/>
      <w:r w:rsidRPr="00944DB2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  <w:r w:rsidRPr="00944DB2">
        <w:rPr>
          <w:bCs/>
          <w:sz w:val="28"/>
        </w:rPr>
        <w:t xml:space="preserve">Она содержит специальные помещения - учебные аудитории для проведения занятий лекционного типа, практических занятий и занятий  семинарского типа, для выполнения курсовых проектов, групповых и индивидуальных консультаций, текущего контроля и промежуточной аттестации, а также помещения для самостоятельной работы и помещения </w:t>
      </w:r>
      <w:r w:rsidRPr="00944DB2">
        <w:rPr>
          <w:bCs/>
          <w:sz w:val="28"/>
        </w:rPr>
        <w:lastRenderedPageBreak/>
        <w:t>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44DB2" w:rsidRPr="00944DB2" w:rsidRDefault="00BC0B13" w:rsidP="00944DB2">
      <w:pPr>
        <w:ind w:firstLine="851"/>
        <w:jc w:val="both"/>
        <w:rPr>
          <w:bCs/>
          <w:sz w:val="28"/>
        </w:rPr>
      </w:pPr>
      <w:bookmarkStart w:id="0" w:name="_GoBack"/>
      <w:r>
        <w:rPr>
          <w:noProof/>
        </w:rPr>
        <w:pict>
          <v:shape id="_x0000_s1032" type="#_x0000_t75" style="position:absolute;left:0;text-align:left;margin-left:-84.35pt;margin-top:-101.15pt;width:583.25pt;height:826.15pt;z-index:251661824;mso-position-horizontal-relative:text;mso-position-vertical-relative:text">
            <v:imagedata r:id="rId9" o:title="РПД - Водоснабжение промышленных предприятий с.13"/>
          </v:shape>
        </w:pict>
      </w:r>
      <w:bookmarkEnd w:id="0"/>
      <w:r w:rsidR="00944DB2" w:rsidRPr="00944D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  <w:r w:rsidRPr="00944DB2">
        <w:rPr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  <w:r w:rsidRPr="00944DB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2"/>
        <w:gridCol w:w="2976"/>
        <w:gridCol w:w="2092"/>
      </w:tblGrid>
      <w:tr w:rsidR="00944DB2" w:rsidRPr="00944DB2" w:rsidTr="00477A28">
        <w:tc>
          <w:tcPr>
            <w:tcW w:w="4503" w:type="dxa"/>
            <w:shd w:val="clear" w:color="auto" w:fill="auto"/>
          </w:tcPr>
          <w:p w:rsidR="00944DB2" w:rsidRPr="00944DB2" w:rsidRDefault="00944DB2" w:rsidP="00944DB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944DB2">
              <w:rPr>
                <w:sz w:val="28"/>
                <w:szCs w:val="28"/>
              </w:rPr>
              <w:t xml:space="preserve">Разработчики программы, </w:t>
            </w:r>
          </w:p>
          <w:p w:rsidR="00944DB2" w:rsidRPr="00944DB2" w:rsidRDefault="00944DB2" w:rsidP="00944DB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944DB2">
              <w:rPr>
                <w:sz w:val="28"/>
                <w:szCs w:val="28"/>
              </w:rPr>
              <w:t>д.т.н., 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44DB2" w:rsidRPr="00944DB2" w:rsidRDefault="00944DB2" w:rsidP="00944DB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44DB2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44DB2" w:rsidRPr="00944DB2" w:rsidRDefault="00944DB2" w:rsidP="00944DB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44DB2">
              <w:rPr>
                <w:sz w:val="28"/>
                <w:szCs w:val="28"/>
              </w:rPr>
              <w:t>В.Г. Иванов</w:t>
            </w:r>
          </w:p>
        </w:tc>
      </w:tr>
      <w:tr w:rsidR="00944DB2" w:rsidRPr="00944DB2" w:rsidTr="00477A28">
        <w:trPr>
          <w:trHeight w:val="284"/>
        </w:trPr>
        <w:tc>
          <w:tcPr>
            <w:tcW w:w="4503" w:type="dxa"/>
            <w:shd w:val="clear" w:color="auto" w:fill="auto"/>
          </w:tcPr>
          <w:p w:rsidR="00944DB2" w:rsidRPr="00944DB2" w:rsidRDefault="00944DB2" w:rsidP="009F1EC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44DB2">
              <w:rPr>
                <w:bCs/>
                <w:sz w:val="28"/>
                <w:szCs w:val="28"/>
              </w:rPr>
              <w:t>«</w:t>
            </w:r>
            <w:r w:rsidR="009F1EC1">
              <w:rPr>
                <w:bCs/>
                <w:sz w:val="28"/>
                <w:szCs w:val="28"/>
              </w:rPr>
              <w:t xml:space="preserve">24» апреля 2018 </w:t>
            </w:r>
            <w:r w:rsidRPr="00944DB2">
              <w:rPr>
                <w:bCs/>
                <w:sz w:val="28"/>
                <w:szCs w:val="28"/>
              </w:rPr>
              <w:t>г.</w:t>
            </w:r>
            <w:r w:rsidRPr="00944DB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944DB2" w:rsidRPr="00944DB2" w:rsidRDefault="00944DB2" w:rsidP="00944DB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44DB2" w:rsidRPr="00944DB2" w:rsidRDefault="00944DB2" w:rsidP="00944DB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944DB2" w:rsidRPr="00944DB2" w:rsidRDefault="00944DB2" w:rsidP="00944DB2">
      <w:pPr>
        <w:tabs>
          <w:tab w:val="left" w:pos="1418"/>
        </w:tabs>
        <w:suppressAutoHyphens/>
        <w:rPr>
          <w:rFonts w:eastAsia="Times New Roman"/>
          <w:sz w:val="28"/>
          <w:szCs w:val="28"/>
        </w:rPr>
      </w:pPr>
    </w:p>
    <w:p w:rsidR="00944DB2" w:rsidRPr="00944DB2" w:rsidRDefault="00944DB2" w:rsidP="00944DB2">
      <w:pPr>
        <w:jc w:val="both"/>
        <w:rPr>
          <w:rFonts w:eastAsia="Times New Roman"/>
          <w:sz w:val="28"/>
          <w:szCs w:val="28"/>
        </w:rPr>
      </w:pPr>
    </w:p>
    <w:p w:rsidR="00BE7ECA" w:rsidRDefault="00BE7ECA" w:rsidP="00944DB2">
      <w:pPr>
        <w:jc w:val="both"/>
        <w:rPr>
          <w:bCs/>
          <w:sz w:val="28"/>
          <w:szCs w:val="28"/>
        </w:rPr>
      </w:pPr>
    </w:p>
    <w:sectPr w:rsidR="00BE7ECA" w:rsidSect="005978E9">
      <w:footerReference w:type="default" r:id="rId10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664" w:rsidRDefault="001F1664" w:rsidP="00FC1BEB">
      <w:r>
        <w:separator/>
      </w:r>
    </w:p>
  </w:endnote>
  <w:endnote w:type="continuationSeparator" w:id="0">
    <w:p w:rsidR="001F1664" w:rsidRDefault="001F1664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664" w:rsidRDefault="001F1664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BC0B13">
      <w:rPr>
        <w:noProof/>
      </w:rPr>
      <w:t>13</w:t>
    </w:r>
    <w:r>
      <w:fldChar w:fldCharType="end"/>
    </w:r>
  </w:p>
  <w:p w:rsidR="001F1664" w:rsidRDefault="001F166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664" w:rsidRDefault="001F1664" w:rsidP="00FC1BEB">
      <w:r>
        <w:separator/>
      </w:r>
    </w:p>
  </w:footnote>
  <w:footnote w:type="continuationSeparator" w:id="0">
    <w:p w:rsidR="001F1664" w:rsidRDefault="001F1664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67E"/>
    <w:multiLevelType w:val="hybridMultilevel"/>
    <w:tmpl w:val="1FB0038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6C43588"/>
    <w:multiLevelType w:val="hybridMultilevel"/>
    <w:tmpl w:val="9F7AA534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">
    <w:nsid w:val="07B2599E"/>
    <w:multiLevelType w:val="hybridMultilevel"/>
    <w:tmpl w:val="71425B56"/>
    <w:lvl w:ilvl="0" w:tplc="099AA596">
      <w:start w:val="1"/>
      <w:numFmt w:val="decimal"/>
      <w:lvlText w:val="%1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C6F5325"/>
    <w:multiLevelType w:val="hybridMultilevel"/>
    <w:tmpl w:val="E886E75A"/>
    <w:lvl w:ilvl="0" w:tplc="A6BAD458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B6436A3"/>
    <w:multiLevelType w:val="hybridMultilevel"/>
    <w:tmpl w:val="9F7AA534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A0C38"/>
    <w:multiLevelType w:val="hybridMultilevel"/>
    <w:tmpl w:val="E452B75C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>
    <w:nsid w:val="6CA37D13"/>
    <w:multiLevelType w:val="hybridMultilevel"/>
    <w:tmpl w:val="2578B936"/>
    <w:lvl w:ilvl="0" w:tplc="A6BAD4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5A34F7F"/>
    <w:multiLevelType w:val="hybridMultilevel"/>
    <w:tmpl w:val="1670146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6044CBF"/>
    <w:multiLevelType w:val="hybridMultilevel"/>
    <w:tmpl w:val="FB6E4B04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7"/>
  </w:num>
  <w:num w:numId="4">
    <w:abstractNumId w:val="15"/>
  </w:num>
  <w:num w:numId="5">
    <w:abstractNumId w:val="8"/>
  </w:num>
  <w:num w:numId="6">
    <w:abstractNumId w:val="11"/>
  </w:num>
  <w:num w:numId="7">
    <w:abstractNumId w:val="4"/>
  </w:num>
  <w:num w:numId="8">
    <w:abstractNumId w:val="3"/>
  </w:num>
  <w:num w:numId="9">
    <w:abstractNumId w:val="18"/>
  </w:num>
  <w:num w:numId="10">
    <w:abstractNumId w:val="14"/>
  </w:num>
  <w:num w:numId="11">
    <w:abstractNumId w:val="16"/>
  </w:num>
  <w:num w:numId="12">
    <w:abstractNumId w:val="12"/>
  </w:num>
  <w:num w:numId="13">
    <w:abstractNumId w:val="0"/>
  </w:num>
  <w:num w:numId="14">
    <w:abstractNumId w:val="5"/>
  </w:num>
  <w:num w:numId="15">
    <w:abstractNumId w:val="2"/>
  </w:num>
  <w:num w:numId="16">
    <w:abstractNumId w:val="6"/>
  </w:num>
  <w:num w:numId="17">
    <w:abstractNumId w:val="9"/>
  </w:num>
  <w:num w:numId="18">
    <w:abstractNumId w:val="1"/>
  </w:num>
  <w:num w:numId="19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18BC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760"/>
    <w:rsid w:val="000A5B83"/>
    <w:rsid w:val="000A7A64"/>
    <w:rsid w:val="000A7EFA"/>
    <w:rsid w:val="000B0176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89"/>
    <w:rsid w:val="000C21DF"/>
    <w:rsid w:val="000C30DE"/>
    <w:rsid w:val="000C43DF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8D9"/>
    <w:rsid w:val="000D5ED6"/>
    <w:rsid w:val="000D6165"/>
    <w:rsid w:val="000D64CB"/>
    <w:rsid w:val="000D6FF6"/>
    <w:rsid w:val="000E099C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6A36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35D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3B0"/>
    <w:rsid w:val="001E73EC"/>
    <w:rsid w:val="001E7B3C"/>
    <w:rsid w:val="001F0E0F"/>
    <w:rsid w:val="001F0EAF"/>
    <w:rsid w:val="001F1664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D4A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F2C"/>
    <w:rsid w:val="00204016"/>
    <w:rsid w:val="002052DE"/>
    <w:rsid w:val="002058F6"/>
    <w:rsid w:val="002059F4"/>
    <w:rsid w:val="00210742"/>
    <w:rsid w:val="002117F9"/>
    <w:rsid w:val="002123E5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77F1B"/>
    <w:rsid w:val="00281517"/>
    <w:rsid w:val="002826C9"/>
    <w:rsid w:val="00282808"/>
    <w:rsid w:val="00282F5F"/>
    <w:rsid w:val="002832BD"/>
    <w:rsid w:val="0028330E"/>
    <w:rsid w:val="00283AB5"/>
    <w:rsid w:val="00285F0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825"/>
    <w:rsid w:val="002B0AA7"/>
    <w:rsid w:val="002B0CE1"/>
    <w:rsid w:val="002B25CE"/>
    <w:rsid w:val="002B291C"/>
    <w:rsid w:val="002B3F47"/>
    <w:rsid w:val="002B5987"/>
    <w:rsid w:val="002B7036"/>
    <w:rsid w:val="002B7533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3C75"/>
    <w:rsid w:val="002D4FBC"/>
    <w:rsid w:val="002D55A1"/>
    <w:rsid w:val="002D5B09"/>
    <w:rsid w:val="002D67CE"/>
    <w:rsid w:val="002D6890"/>
    <w:rsid w:val="002D7126"/>
    <w:rsid w:val="002E0570"/>
    <w:rsid w:val="002E0FD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5E1C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1707A"/>
    <w:rsid w:val="00320027"/>
    <w:rsid w:val="00320D70"/>
    <w:rsid w:val="0032259C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70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B11"/>
    <w:rsid w:val="00356E14"/>
    <w:rsid w:val="0035769A"/>
    <w:rsid w:val="00357746"/>
    <w:rsid w:val="0036051C"/>
    <w:rsid w:val="003605DE"/>
    <w:rsid w:val="003620B7"/>
    <w:rsid w:val="003636D8"/>
    <w:rsid w:val="0036415F"/>
    <w:rsid w:val="00364A21"/>
    <w:rsid w:val="00364DB4"/>
    <w:rsid w:val="00365C0E"/>
    <w:rsid w:val="00365ED0"/>
    <w:rsid w:val="0036726F"/>
    <w:rsid w:val="00367304"/>
    <w:rsid w:val="00367995"/>
    <w:rsid w:val="00367C6F"/>
    <w:rsid w:val="00370E07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6592"/>
    <w:rsid w:val="00380522"/>
    <w:rsid w:val="00380E09"/>
    <w:rsid w:val="00382BCE"/>
    <w:rsid w:val="00383E7A"/>
    <w:rsid w:val="003848CD"/>
    <w:rsid w:val="0038532A"/>
    <w:rsid w:val="00385AC0"/>
    <w:rsid w:val="003867A7"/>
    <w:rsid w:val="00386894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2793C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175"/>
    <w:rsid w:val="00451A30"/>
    <w:rsid w:val="00452F8A"/>
    <w:rsid w:val="00453116"/>
    <w:rsid w:val="00453839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A28"/>
    <w:rsid w:val="00477B04"/>
    <w:rsid w:val="00477C34"/>
    <w:rsid w:val="00477F62"/>
    <w:rsid w:val="004801DD"/>
    <w:rsid w:val="004810BC"/>
    <w:rsid w:val="004816A8"/>
    <w:rsid w:val="00482472"/>
    <w:rsid w:val="00482857"/>
    <w:rsid w:val="00483530"/>
    <w:rsid w:val="004857ED"/>
    <w:rsid w:val="004863A0"/>
    <w:rsid w:val="00486A83"/>
    <w:rsid w:val="00486E70"/>
    <w:rsid w:val="00490C89"/>
    <w:rsid w:val="00491627"/>
    <w:rsid w:val="00492171"/>
    <w:rsid w:val="00492214"/>
    <w:rsid w:val="004931C0"/>
    <w:rsid w:val="00493529"/>
    <w:rsid w:val="00493666"/>
    <w:rsid w:val="00493B5F"/>
    <w:rsid w:val="004943E2"/>
    <w:rsid w:val="0049627E"/>
    <w:rsid w:val="004967D4"/>
    <w:rsid w:val="004972E5"/>
    <w:rsid w:val="0049773A"/>
    <w:rsid w:val="00497AB5"/>
    <w:rsid w:val="004A145F"/>
    <w:rsid w:val="004A1AAF"/>
    <w:rsid w:val="004A274A"/>
    <w:rsid w:val="004A2E8E"/>
    <w:rsid w:val="004A477F"/>
    <w:rsid w:val="004A57E1"/>
    <w:rsid w:val="004A7C33"/>
    <w:rsid w:val="004A7C68"/>
    <w:rsid w:val="004A7D0B"/>
    <w:rsid w:val="004B101A"/>
    <w:rsid w:val="004B1837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BD2"/>
    <w:rsid w:val="004E2152"/>
    <w:rsid w:val="004E3538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CB6"/>
    <w:rsid w:val="00521E26"/>
    <w:rsid w:val="0052237B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2A5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1B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57E"/>
    <w:rsid w:val="00566864"/>
    <w:rsid w:val="00566DAF"/>
    <w:rsid w:val="00567379"/>
    <w:rsid w:val="0056775D"/>
    <w:rsid w:val="00567832"/>
    <w:rsid w:val="005678A9"/>
    <w:rsid w:val="00567ADB"/>
    <w:rsid w:val="005703D4"/>
    <w:rsid w:val="00571297"/>
    <w:rsid w:val="00573431"/>
    <w:rsid w:val="005744BA"/>
    <w:rsid w:val="00574C0B"/>
    <w:rsid w:val="00575733"/>
    <w:rsid w:val="005758CC"/>
    <w:rsid w:val="00577BCB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354B"/>
    <w:rsid w:val="005A422F"/>
    <w:rsid w:val="005A4B37"/>
    <w:rsid w:val="005A563E"/>
    <w:rsid w:val="005A5D7B"/>
    <w:rsid w:val="005A5EBC"/>
    <w:rsid w:val="005A611D"/>
    <w:rsid w:val="005A6A8A"/>
    <w:rsid w:val="005A771E"/>
    <w:rsid w:val="005B008C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1E58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4042"/>
    <w:rsid w:val="005D4D3F"/>
    <w:rsid w:val="005D55A9"/>
    <w:rsid w:val="005D5F66"/>
    <w:rsid w:val="005D6D2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59C"/>
    <w:rsid w:val="00615E6B"/>
    <w:rsid w:val="006174ED"/>
    <w:rsid w:val="00617C57"/>
    <w:rsid w:val="00620EB8"/>
    <w:rsid w:val="006210C4"/>
    <w:rsid w:val="0062184C"/>
    <w:rsid w:val="00623347"/>
    <w:rsid w:val="006247B5"/>
    <w:rsid w:val="00624E42"/>
    <w:rsid w:val="00626974"/>
    <w:rsid w:val="00626E3D"/>
    <w:rsid w:val="00627B71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D82"/>
    <w:rsid w:val="006406CE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24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1DB"/>
    <w:rsid w:val="006D6744"/>
    <w:rsid w:val="006E07A8"/>
    <w:rsid w:val="006E2270"/>
    <w:rsid w:val="006E23FB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7E"/>
    <w:rsid w:val="006F1421"/>
    <w:rsid w:val="006F152D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6FCC"/>
    <w:rsid w:val="006F7066"/>
    <w:rsid w:val="007016E3"/>
    <w:rsid w:val="00701794"/>
    <w:rsid w:val="00701F29"/>
    <w:rsid w:val="00703DF4"/>
    <w:rsid w:val="007045E5"/>
    <w:rsid w:val="00704649"/>
    <w:rsid w:val="00704BBE"/>
    <w:rsid w:val="00705B65"/>
    <w:rsid w:val="00705C46"/>
    <w:rsid w:val="00705D05"/>
    <w:rsid w:val="00706367"/>
    <w:rsid w:val="00707255"/>
    <w:rsid w:val="00707914"/>
    <w:rsid w:val="00710039"/>
    <w:rsid w:val="0071090C"/>
    <w:rsid w:val="007117DC"/>
    <w:rsid w:val="0071212E"/>
    <w:rsid w:val="00713F38"/>
    <w:rsid w:val="007146D1"/>
    <w:rsid w:val="007148D3"/>
    <w:rsid w:val="00714FC9"/>
    <w:rsid w:val="00716711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242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4C49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0F5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4E62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4E3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06B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36E"/>
    <w:rsid w:val="008536B4"/>
    <w:rsid w:val="00857443"/>
    <w:rsid w:val="0085767C"/>
    <w:rsid w:val="00860D14"/>
    <w:rsid w:val="0086243C"/>
    <w:rsid w:val="00862A81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5B88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1E3E"/>
    <w:rsid w:val="00942BF6"/>
    <w:rsid w:val="00942CCD"/>
    <w:rsid w:val="00943485"/>
    <w:rsid w:val="00943939"/>
    <w:rsid w:val="009443E6"/>
    <w:rsid w:val="009448AC"/>
    <w:rsid w:val="00944DB2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E91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9C6"/>
    <w:rsid w:val="009F1A86"/>
    <w:rsid w:val="009F1EC1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4BB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3EDB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56AA"/>
    <w:rsid w:val="00A4667B"/>
    <w:rsid w:val="00A46B65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A4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4A6B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36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2F3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A32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150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0B13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295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53A"/>
    <w:rsid w:val="00BF0C9D"/>
    <w:rsid w:val="00BF16FE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C3"/>
    <w:rsid w:val="00C362DE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71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74B2"/>
    <w:rsid w:val="00C70A96"/>
    <w:rsid w:val="00C70FE8"/>
    <w:rsid w:val="00C71269"/>
    <w:rsid w:val="00C71295"/>
    <w:rsid w:val="00C7279F"/>
    <w:rsid w:val="00C738C1"/>
    <w:rsid w:val="00C73C5C"/>
    <w:rsid w:val="00C74541"/>
    <w:rsid w:val="00C74A24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5BC2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B15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3FA"/>
    <w:rsid w:val="00D54832"/>
    <w:rsid w:val="00D55D8D"/>
    <w:rsid w:val="00D562FC"/>
    <w:rsid w:val="00D5664A"/>
    <w:rsid w:val="00D573AD"/>
    <w:rsid w:val="00D57FAB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520"/>
    <w:rsid w:val="00D8590C"/>
    <w:rsid w:val="00D85E93"/>
    <w:rsid w:val="00D860F8"/>
    <w:rsid w:val="00D87DC0"/>
    <w:rsid w:val="00D87DE6"/>
    <w:rsid w:val="00D87F77"/>
    <w:rsid w:val="00D9141A"/>
    <w:rsid w:val="00D91457"/>
    <w:rsid w:val="00D92334"/>
    <w:rsid w:val="00D93EED"/>
    <w:rsid w:val="00D94C7E"/>
    <w:rsid w:val="00D95491"/>
    <w:rsid w:val="00D95F7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6C1D"/>
    <w:rsid w:val="00DC049C"/>
    <w:rsid w:val="00DC0BFE"/>
    <w:rsid w:val="00DC0C6F"/>
    <w:rsid w:val="00DC167C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75A"/>
    <w:rsid w:val="00DF2A1A"/>
    <w:rsid w:val="00DF2C0B"/>
    <w:rsid w:val="00DF4DEF"/>
    <w:rsid w:val="00DF536A"/>
    <w:rsid w:val="00DF546A"/>
    <w:rsid w:val="00DF6F52"/>
    <w:rsid w:val="00DF73B8"/>
    <w:rsid w:val="00DF7554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487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B05"/>
    <w:rsid w:val="00E60C11"/>
    <w:rsid w:val="00E62480"/>
    <w:rsid w:val="00E632E9"/>
    <w:rsid w:val="00E63DE9"/>
    <w:rsid w:val="00E644D9"/>
    <w:rsid w:val="00E65198"/>
    <w:rsid w:val="00E657BD"/>
    <w:rsid w:val="00E65C61"/>
    <w:rsid w:val="00E67227"/>
    <w:rsid w:val="00E7136C"/>
    <w:rsid w:val="00E72596"/>
    <w:rsid w:val="00E72670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B7F"/>
    <w:rsid w:val="00EA1D8B"/>
    <w:rsid w:val="00EA35D3"/>
    <w:rsid w:val="00EA4F08"/>
    <w:rsid w:val="00EA577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143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39CB"/>
    <w:rsid w:val="00F04E3A"/>
    <w:rsid w:val="00F04E6F"/>
    <w:rsid w:val="00F04E70"/>
    <w:rsid w:val="00F0536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626A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3C79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2D46"/>
    <w:rsid w:val="00F94875"/>
    <w:rsid w:val="00F948F7"/>
    <w:rsid w:val="00F9571E"/>
    <w:rsid w:val="00F9752D"/>
    <w:rsid w:val="00FA0AC2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3A3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968"/>
    <w:rsid w:val="00FE6ED8"/>
    <w:rsid w:val="00FE7721"/>
    <w:rsid w:val="00FE7D8E"/>
    <w:rsid w:val="00FF16C3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4"/>
      </w:numPr>
    </w:pPr>
  </w:style>
  <w:style w:type="paragraph" w:customStyle="1" w:styleId="ConsPlusNormal">
    <w:name w:val="ConsPlusNormal"/>
    <w:rsid w:val="002123E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3297</Words>
  <Characters>18796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Пользователь Windows</cp:lastModifiedBy>
  <cp:revision>3</cp:revision>
  <cp:lastPrinted>2018-02-21T11:24:00Z</cp:lastPrinted>
  <dcterms:created xsi:type="dcterms:W3CDTF">2018-05-18T21:09:00Z</dcterms:created>
  <dcterms:modified xsi:type="dcterms:W3CDTF">2018-05-18T21:10:00Z</dcterms:modified>
</cp:coreProperties>
</file>