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2" w:rsidRDefault="00FC3FD2" w:rsidP="009E3EE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АННОТАЦИЯ</w:t>
      </w: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дисциплины</w:t>
      </w:r>
    </w:p>
    <w:p w:rsidR="00FC3FD2" w:rsidRPr="00FC3FD2" w:rsidRDefault="00FC3FD2" w:rsidP="00FC3F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FD2">
        <w:rPr>
          <w:rFonts w:ascii="Times New Roman" w:hAnsi="Times New Roman"/>
          <w:sz w:val="24"/>
          <w:szCs w:val="24"/>
        </w:rPr>
        <w:t>«ЭКОНОМИКА»</w:t>
      </w:r>
    </w:p>
    <w:p w:rsidR="00FC3FD2" w:rsidRPr="00FC3FD2" w:rsidRDefault="00FC3FD2" w:rsidP="00FC3FD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Профиль: «</w:t>
      </w:r>
      <w:r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FC3F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Дисциплина «ЭКОНОМИКА» (Б1.Б.5) относится к базовой части и является обязательной дисциплиной.</w:t>
      </w:r>
    </w:p>
    <w:p w:rsidR="00173D36" w:rsidRDefault="00173D36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3D36" w:rsidRPr="00173D36" w:rsidRDefault="00173D36" w:rsidP="00173D3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36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</w:t>
      </w:r>
      <w:r>
        <w:rPr>
          <w:rFonts w:ascii="Times New Roman" w:hAnsi="Times New Roman" w:cs="Times New Roman"/>
          <w:sz w:val="24"/>
          <w:szCs w:val="24"/>
        </w:rPr>
        <w:t>омпетенций, указанных в разделе 3.</w:t>
      </w:r>
    </w:p>
    <w:p w:rsidR="00173D36" w:rsidRPr="00173D36" w:rsidRDefault="00173D36" w:rsidP="00173D3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3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73D36" w:rsidRPr="00173D36" w:rsidRDefault="00173D36" w:rsidP="00173D36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3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знаний, указанных в разделе 2 рабочей программы; </w:t>
      </w:r>
    </w:p>
    <w:p w:rsidR="00173D36" w:rsidRPr="00173D36" w:rsidRDefault="00173D36" w:rsidP="00173D36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36">
        <w:rPr>
          <w:rFonts w:ascii="Times New Roman" w:eastAsia="Times New Roman" w:hAnsi="Times New Roman" w:cs="Times New Roman"/>
          <w:sz w:val="24"/>
          <w:szCs w:val="24"/>
        </w:rPr>
        <w:t>приобретение умений, указанных в разделе 2 рабочей программы;</w:t>
      </w:r>
    </w:p>
    <w:p w:rsidR="00173D36" w:rsidRPr="00173D36" w:rsidRDefault="00173D36" w:rsidP="00173D36">
      <w:pPr>
        <w:widowControl w:val="0"/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36">
        <w:rPr>
          <w:rFonts w:ascii="Times New Roman" w:eastAsia="Times New Roman" w:hAnsi="Times New Roman" w:cs="Times New Roman"/>
          <w:sz w:val="24"/>
          <w:szCs w:val="24"/>
        </w:rPr>
        <w:t>приобретение навыков, указанных в разделе 2 рабочей программы.</w:t>
      </w:r>
    </w:p>
    <w:p w:rsidR="00173D36" w:rsidRDefault="00173D36" w:rsidP="009E3E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FD2" w:rsidRPr="00FC3FD2" w:rsidRDefault="00FC3FD2" w:rsidP="009E3E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D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FC3FD2" w:rsidRPr="00FC3FD2" w:rsidRDefault="00FC3FD2" w:rsidP="009E3EE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</w:t>
      </w:r>
      <w:r w:rsidR="00173D36">
        <w:rPr>
          <w:rFonts w:ascii="Times New Roman" w:hAnsi="Times New Roman" w:cs="Times New Roman"/>
          <w:sz w:val="24"/>
          <w:szCs w:val="24"/>
        </w:rPr>
        <w:t xml:space="preserve"> </w:t>
      </w:r>
      <w:r w:rsidRPr="00FC3FD2">
        <w:rPr>
          <w:rFonts w:ascii="Times New Roman" w:hAnsi="Times New Roman" w:cs="Times New Roman"/>
          <w:sz w:val="24"/>
          <w:szCs w:val="24"/>
        </w:rPr>
        <w:t xml:space="preserve">ПК-7, ПК-10, ПК-21, ПК-22. </w:t>
      </w:r>
    </w:p>
    <w:p w:rsidR="00FC3FD2" w:rsidRPr="00FC3FD2" w:rsidRDefault="00FC3FD2" w:rsidP="009E3E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  <w:tab w:val="num" w:pos="851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 xml:space="preserve">основные понятия и категории экономики, экономические законы и закономерности, экономические системы, а также основные этапы развития экономических теорий; 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экономические основы производства и финансовой деятельности предприятия;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организационно-правовые основы управленческой и предпринимательской деятельности в сфере строительства и жилищно-коммунального хозяйства, основы планирования работы персонала и фондов оплаты труда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основы ценообразования и сметного нормирования в строительстве и жилищно-коммунальном хозяйстве, способность разрабатывать меры по повышению технической и экономической эффективности работы строительных организаций и организаций жилищно-коммунального хозяйства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C3FD2" w:rsidRPr="00FC3FD2" w:rsidRDefault="00FC3FD2" w:rsidP="009E3EEA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  <w:tab w:val="num" w:pos="851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 xml:space="preserve">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деятелей; 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  <w:tab w:val="num" w:pos="851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использовать основные экономические категории и экономическую терминологию при принятии профессиональных решений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  <w:tab w:val="num" w:pos="851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использовать основы экономических знаний в различных сферах жизнедеятельности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  <w:tab w:val="num" w:pos="851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производить анализ технической и экономической эффективности работы производственного подразделения и разрабатывать меры по её повышению</w:t>
      </w:r>
    </w:p>
    <w:p w:rsidR="00173D36" w:rsidRPr="00173D36" w:rsidRDefault="00173D36" w:rsidP="00173D36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разрабатывать меры по повышению технической и экономической эффективности работы строительных организаций и организаций жилищно-коммунального хозяйства</w:t>
      </w:r>
    </w:p>
    <w:p w:rsidR="00173D36" w:rsidRDefault="00173D36" w:rsidP="00173D36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разрабатывать мероприятия повышения инвестиционной привлекательности объектов строительства и жилищно-коммунального хозяйства</w:t>
      </w:r>
    </w:p>
    <w:p w:rsidR="00FC3FD2" w:rsidRPr="00173D36" w:rsidRDefault="00FC3FD2" w:rsidP="00173D36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D36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FC3FD2" w:rsidRPr="00FC3FD2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CA66D2" w:rsidRPr="009E3EEA" w:rsidRDefault="00FC3FD2" w:rsidP="00DC4DC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D2">
        <w:rPr>
          <w:rFonts w:ascii="Times New Roman" w:hAnsi="Times New Roman" w:cs="Times New Roman"/>
          <w:bCs/>
          <w:sz w:val="24"/>
          <w:szCs w:val="24"/>
        </w:rPr>
        <w:t xml:space="preserve"> технологиями командной работы.</w:t>
      </w:r>
    </w:p>
    <w:p w:rsidR="00173D36" w:rsidRDefault="00173D36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CF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Зарождение экономической теории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Товарное производство и его основные черты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Фирма  в системе рыночных отношений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Рынок труда и социальная политика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</w:t>
      </w:r>
    </w:p>
    <w:p w:rsidR="00CA66D2" w:rsidRPr="00350D0A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D0A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</w:t>
      </w:r>
    </w:p>
    <w:p w:rsidR="00173D36" w:rsidRDefault="00173D36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75F52" w:rsidRPr="00A61875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75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лекции – 16 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практические занятия – 16 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самостоятельная работа – 40  час.</w:t>
      </w:r>
    </w:p>
    <w:p w:rsidR="009A4AEC" w:rsidRPr="00483E9C" w:rsidRDefault="009A4AEC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CA66D2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75F52">
        <w:rPr>
          <w:rFonts w:ascii="Times New Roman" w:hAnsi="Times New Roman" w:cs="Times New Roman"/>
          <w:sz w:val="24"/>
          <w:szCs w:val="24"/>
        </w:rPr>
        <w:t>–</w:t>
      </w:r>
      <w:r w:rsidR="0017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173D36" w:rsidRDefault="00173D36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F52" w:rsidRPr="00A61875" w:rsidRDefault="00975F52" w:rsidP="009E3EEA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75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>лекции –</w:t>
      </w:r>
      <w:r w:rsidR="00173D36">
        <w:rPr>
          <w:rFonts w:ascii="Times New Roman" w:hAnsi="Times New Roman" w:cs="Times New Roman"/>
          <w:sz w:val="24"/>
          <w:szCs w:val="24"/>
        </w:rPr>
        <w:t xml:space="preserve"> </w:t>
      </w:r>
      <w:r w:rsidRPr="00835D7C">
        <w:rPr>
          <w:rFonts w:ascii="Times New Roman" w:hAnsi="Times New Roman" w:cs="Times New Roman"/>
          <w:sz w:val="24"/>
          <w:szCs w:val="24"/>
        </w:rPr>
        <w:t>6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35D7C">
        <w:rPr>
          <w:rFonts w:ascii="Times New Roman" w:hAnsi="Times New Roman" w:cs="Times New Roman"/>
          <w:sz w:val="24"/>
          <w:szCs w:val="24"/>
        </w:rPr>
        <w:t>4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483E9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9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35D7C">
        <w:rPr>
          <w:rFonts w:ascii="Times New Roman" w:hAnsi="Times New Roman" w:cs="Times New Roman"/>
          <w:sz w:val="24"/>
          <w:szCs w:val="24"/>
        </w:rPr>
        <w:t>89</w:t>
      </w:r>
      <w:r w:rsidRPr="00483E9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66D2" w:rsidRPr="00152A7C" w:rsidRDefault="00CA66D2" w:rsidP="009E3E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35D7C">
        <w:rPr>
          <w:rFonts w:ascii="Times New Roman" w:hAnsi="Times New Roman" w:cs="Times New Roman"/>
          <w:sz w:val="24"/>
          <w:szCs w:val="24"/>
        </w:rPr>
        <w:t>–</w:t>
      </w:r>
      <w:r w:rsidR="0017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26DB7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p w:rsidR="00CA66D2" w:rsidRPr="00414BED" w:rsidRDefault="00CA66D2" w:rsidP="009E3EE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44FCE" w:rsidRPr="00CA66D2" w:rsidRDefault="00244FCE" w:rsidP="009E3EEA">
      <w:pPr>
        <w:spacing w:after="0" w:line="240" w:lineRule="auto"/>
        <w:rPr>
          <w:rFonts w:ascii="Times New Roman" w:hAnsi="Times New Roman" w:cs="Times New Roman"/>
        </w:rPr>
      </w:pPr>
    </w:p>
    <w:sectPr w:rsidR="00244FCE" w:rsidRPr="00CA66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BFE"/>
    <w:multiLevelType w:val="hybridMultilevel"/>
    <w:tmpl w:val="9D00AA1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B9D354E"/>
    <w:multiLevelType w:val="hybridMultilevel"/>
    <w:tmpl w:val="D08E9056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6D2"/>
    <w:rsid w:val="00173D36"/>
    <w:rsid w:val="001960B5"/>
    <w:rsid w:val="00244FCE"/>
    <w:rsid w:val="0083123B"/>
    <w:rsid w:val="00835D7C"/>
    <w:rsid w:val="008637D8"/>
    <w:rsid w:val="008E6FFE"/>
    <w:rsid w:val="00975F52"/>
    <w:rsid w:val="009A4AEC"/>
    <w:rsid w:val="009C2FE8"/>
    <w:rsid w:val="009E3EEA"/>
    <w:rsid w:val="00A26DB7"/>
    <w:rsid w:val="00A527DD"/>
    <w:rsid w:val="00A61875"/>
    <w:rsid w:val="00A856D7"/>
    <w:rsid w:val="00C11631"/>
    <w:rsid w:val="00CA66D2"/>
    <w:rsid w:val="00CB4605"/>
    <w:rsid w:val="00DC4DCF"/>
    <w:rsid w:val="00E114F8"/>
    <w:rsid w:val="00E124F2"/>
    <w:rsid w:val="00FC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Nadin</cp:lastModifiedBy>
  <cp:revision>3</cp:revision>
  <cp:lastPrinted>2017-12-15T14:43:00Z</cp:lastPrinted>
  <dcterms:created xsi:type="dcterms:W3CDTF">2018-07-16T09:53:00Z</dcterms:created>
  <dcterms:modified xsi:type="dcterms:W3CDTF">2018-07-16T09:59:00Z</dcterms:modified>
</cp:coreProperties>
</file>