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04" w:rsidRPr="00E366DE" w:rsidRDefault="00706704" w:rsidP="00E366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АННОТАЦИЯ</w:t>
      </w:r>
    </w:p>
    <w:p w:rsidR="00706704" w:rsidRPr="00E366DE" w:rsidRDefault="00706704" w:rsidP="00E366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Дисциплины</w:t>
      </w:r>
    </w:p>
    <w:p w:rsidR="0003550D" w:rsidRPr="00E366DE" w:rsidRDefault="00706704" w:rsidP="00E366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«</w:t>
      </w:r>
      <w:r w:rsidR="00566599" w:rsidRPr="00E366DE">
        <w:rPr>
          <w:rFonts w:ascii="Times New Roman" w:hAnsi="Times New Roman"/>
          <w:sz w:val="24"/>
          <w:szCs w:val="24"/>
        </w:rPr>
        <w:t xml:space="preserve">МЕЖДУНАРОДНЫЕ </w:t>
      </w:r>
      <w:proofErr w:type="gramStart"/>
      <w:r w:rsidRPr="00E366DE">
        <w:rPr>
          <w:rFonts w:ascii="Times New Roman" w:hAnsi="Times New Roman"/>
          <w:sz w:val="24"/>
          <w:szCs w:val="24"/>
        </w:rPr>
        <w:t>ТРАНСПОРТНЫЕ  КОРИДОРЫ</w:t>
      </w:r>
      <w:proofErr w:type="gramEnd"/>
      <w:r w:rsidRPr="00E366DE">
        <w:rPr>
          <w:rFonts w:ascii="Times New Roman" w:hAnsi="Times New Roman"/>
          <w:sz w:val="24"/>
          <w:szCs w:val="24"/>
        </w:rPr>
        <w:t>»</w:t>
      </w:r>
      <w:r w:rsidR="0003550D" w:rsidRPr="00E366DE">
        <w:rPr>
          <w:rFonts w:ascii="Times New Roman" w:hAnsi="Times New Roman"/>
          <w:sz w:val="24"/>
          <w:szCs w:val="24"/>
        </w:rPr>
        <w:t xml:space="preserve">  </w:t>
      </w:r>
    </w:p>
    <w:p w:rsidR="00566599" w:rsidRPr="00E366DE" w:rsidRDefault="0003550D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Направление подготовки </w:t>
      </w:r>
      <w:proofErr w:type="gramStart"/>
      <w:r w:rsidR="00566599" w:rsidRPr="00E366DE">
        <w:rPr>
          <w:rFonts w:ascii="Times New Roman" w:hAnsi="Times New Roman"/>
          <w:sz w:val="24"/>
          <w:szCs w:val="24"/>
        </w:rPr>
        <w:t>38.04.02  "</w:t>
      </w:r>
      <w:proofErr w:type="gramEnd"/>
      <w:r w:rsidR="00566599" w:rsidRPr="00E366DE">
        <w:rPr>
          <w:rFonts w:ascii="Times New Roman" w:hAnsi="Times New Roman"/>
          <w:sz w:val="24"/>
          <w:szCs w:val="24"/>
        </w:rPr>
        <w:t>Менеджмент"</w:t>
      </w:r>
    </w:p>
    <w:p w:rsidR="0003550D" w:rsidRPr="00E366DE" w:rsidRDefault="0003550D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Квалификация</w:t>
      </w:r>
      <w:r w:rsidR="00566599" w:rsidRPr="00E366DE">
        <w:rPr>
          <w:rFonts w:ascii="Times New Roman" w:hAnsi="Times New Roman"/>
          <w:sz w:val="24"/>
          <w:szCs w:val="24"/>
        </w:rPr>
        <w:t xml:space="preserve"> (степень) выпускника – Магистр</w:t>
      </w:r>
    </w:p>
    <w:p w:rsidR="0003550D" w:rsidRPr="00E366DE" w:rsidRDefault="0003550D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Профиль – по специализации</w:t>
      </w:r>
      <w:r w:rsidR="00566599" w:rsidRPr="00E366DE">
        <w:rPr>
          <w:rFonts w:ascii="Times New Roman" w:hAnsi="Times New Roman"/>
          <w:sz w:val="24"/>
          <w:szCs w:val="24"/>
        </w:rPr>
        <w:t xml:space="preserve"> «Логистика</w:t>
      </w:r>
      <w:r w:rsidRPr="00E366DE">
        <w:rPr>
          <w:rFonts w:ascii="Times New Roman" w:hAnsi="Times New Roman"/>
          <w:sz w:val="24"/>
          <w:szCs w:val="24"/>
        </w:rPr>
        <w:t>»</w:t>
      </w:r>
    </w:p>
    <w:p w:rsidR="0003550D" w:rsidRPr="00E366DE" w:rsidRDefault="0003550D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 Форма обучения: очная и заочная.</w:t>
      </w:r>
    </w:p>
    <w:p w:rsidR="0003550D" w:rsidRPr="00E366DE" w:rsidRDefault="0003550D" w:rsidP="00E366D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66DE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  <w:bookmarkStart w:id="0" w:name="_GoBack"/>
      <w:bookmarkEnd w:id="0"/>
    </w:p>
    <w:p w:rsidR="0003550D" w:rsidRPr="00E366DE" w:rsidRDefault="0003550D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Дисциплина «</w:t>
      </w:r>
      <w:r w:rsidR="00566599" w:rsidRPr="00E366DE">
        <w:rPr>
          <w:rFonts w:ascii="Times New Roman" w:hAnsi="Times New Roman"/>
          <w:sz w:val="24"/>
          <w:szCs w:val="24"/>
        </w:rPr>
        <w:t>Международные т</w:t>
      </w:r>
      <w:r w:rsidRPr="00E366DE">
        <w:rPr>
          <w:rFonts w:ascii="Times New Roman" w:hAnsi="Times New Roman"/>
          <w:sz w:val="24"/>
          <w:szCs w:val="24"/>
        </w:rPr>
        <w:t>ранспортные коридоры» (Б1.</w:t>
      </w:r>
      <w:r w:rsidR="00566599" w:rsidRPr="00E366DE">
        <w:rPr>
          <w:rFonts w:ascii="Times New Roman" w:hAnsi="Times New Roman"/>
          <w:sz w:val="24"/>
          <w:szCs w:val="24"/>
        </w:rPr>
        <w:t>В.ДВ.</w:t>
      </w:r>
      <w:r w:rsidRPr="00E366DE">
        <w:rPr>
          <w:rFonts w:ascii="Times New Roman" w:hAnsi="Times New Roman"/>
          <w:sz w:val="24"/>
          <w:szCs w:val="24"/>
        </w:rPr>
        <w:t>5</w:t>
      </w:r>
      <w:r w:rsidR="00566599" w:rsidRPr="00E366DE">
        <w:rPr>
          <w:rFonts w:ascii="Times New Roman" w:hAnsi="Times New Roman"/>
          <w:sz w:val="24"/>
          <w:szCs w:val="24"/>
        </w:rPr>
        <w:t>.2</w:t>
      </w:r>
      <w:r w:rsidRPr="00E366DE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дисциплиной.</w:t>
      </w:r>
    </w:p>
    <w:p w:rsidR="00E366DE" w:rsidRPr="00E366DE" w:rsidRDefault="0003550D" w:rsidP="00E36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6DE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366DE" w:rsidRPr="00E366DE" w:rsidRDefault="0003550D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Целью изучения дисциплины «</w:t>
      </w:r>
      <w:r w:rsidR="00566599" w:rsidRPr="00E366DE">
        <w:rPr>
          <w:rFonts w:ascii="Times New Roman" w:hAnsi="Times New Roman"/>
          <w:sz w:val="24"/>
          <w:szCs w:val="24"/>
        </w:rPr>
        <w:t>Международные т</w:t>
      </w:r>
      <w:r w:rsidRPr="00E366DE">
        <w:rPr>
          <w:rFonts w:ascii="Times New Roman" w:hAnsi="Times New Roman"/>
          <w:sz w:val="24"/>
          <w:szCs w:val="24"/>
        </w:rPr>
        <w:t>ранспортные коридоры» является изучение теоретических положений и получение практических навыков для обеспечения наилучшего способа внедрения ТК, как элемента транспортной логистики в формировании конкретного ТЛК (транспортно-логистического комплекса) или объекта.</w:t>
      </w:r>
      <w:r w:rsidR="001D2E5E" w:rsidRPr="00E366DE">
        <w:rPr>
          <w:rFonts w:ascii="Times New Roman" w:hAnsi="Times New Roman"/>
          <w:sz w:val="24"/>
          <w:szCs w:val="24"/>
        </w:rPr>
        <w:t xml:space="preserve"> </w:t>
      </w:r>
      <w:r w:rsidRPr="00E366DE">
        <w:rPr>
          <w:rFonts w:ascii="Times New Roman" w:hAnsi="Times New Roman"/>
          <w:sz w:val="24"/>
          <w:szCs w:val="24"/>
        </w:rPr>
        <w:t xml:space="preserve">Для достижения поставленной </w:t>
      </w:r>
      <w:r w:rsidR="00E366DE" w:rsidRPr="00E366DE">
        <w:rPr>
          <w:rFonts w:ascii="Times New Roman" w:hAnsi="Times New Roman"/>
          <w:sz w:val="24"/>
          <w:szCs w:val="24"/>
        </w:rPr>
        <w:t>цели решаются следующие задачи:</w:t>
      </w:r>
    </w:p>
    <w:p w:rsidR="00E366D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</w:t>
      </w:r>
      <w:r w:rsidR="0003550D" w:rsidRPr="00E366DE">
        <w:rPr>
          <w:rFonts w:ascii="Times New Roman" w:hAnsi="Times New Roman"/>
          <w:sz w:val="24"/>
          <w:szCs w:val="24"/>
        </w:rPr>
        <w:t>проведение SWOT- и   PEST – анализов оценки конкурентоспособности ТК и конкурентной среды;</w:t>
      </w:r>
    </w:p>
    <w:p w:rsidR="00E366D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 </w:t>
      </w:r>
      <w:r w:rsidR="0003550D" w:rsidRPr="00E366DE">
        <w:rPr>
          <w:rFonts w:ascii="Times New Roman" w:hAnsi="Times New Roman"/>
          <w:sz w:val="24"/>
          <w:szCs w:val="24"/>
        </w:rPr>
        <w:t>исследование ТК на базе прикладной математики и системного анализа;</w:t>
      </w:r>
    </w:p>
    <w:p w:rsidR="00E366D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</w:t>
      </w:r>
      <w:r w:rsidR="0003550D" w:rsidRPr="00E366DE">
        <w:rPr>
          <w:rFonts w:ascii="Times New Roman" w:hAnsi="Times New Roman"/>
          <w:sz w:val="24"/>
          <w:szCs w:val="24"/>
        </w:rPr>
        <w:t>оценка эффективности работы транспортно-логистического комплекса.</w:t>
      </w:r>
      <w:r w:rsidRPr="00E366DE">
        <w:rPr>
          <w:rFonts w:ascii="Times New Roman" w:hAnsi="Times New Roman"/>
          <w:sz w:val="24"/>
          <w:szCs w:val="24"/>
        </w:rPr>
        <w:t xml:space="preserve"> </w:t>
      </w:r>
    </w:p>
    <w:p w:rsidR="00E366DE" w:rsidRPr="00E366DE" w:rsidRDefault="00E366DE" w:rsidP="00E36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3</w:t>
      </w:r>
      <w:r w:rsidR="001D2E5E" w:rsidRPr="00E366DE">
        <w:rPr>
          <w:rFonts w:ascii="Times New Roman" w:hAnsi="Times New Roman"/>
          <w:b/>
          <w:sz w:val="24"/>
          <w:szCs w:val="24"/>
        </w:rPr>
        <w:t xml:space="preserve">. Перечень планируемых результатов обучения по дисциплине </w:t>
      </w:r>
    </w:p>
    <w:p w:rsidR="00E366DE" w:rsidRPr="00E366DE" w:rsidRDefault="00E366DE" w:rsidP="00E366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общекультурных компетенций: ОК-1, профессиональных компетенций: ПК-1, ПК-6.</w:t>
      </w:r>
    </w:p>
    <w:p w:rsidR="00E366D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  <w:r w:rsidR="00E366DE" w:rsidRPr="00E366DE">
        <w:rPr>
          <w:rFonts w:ascii="Times New Roman" w:hAnsi="Times New Roman"/>
          <w:sz w:val="24"/>
          <w:szCs w:val="24"/>
        </w:rPr>
        <w:t xml:space="preserve"> </w:t>
      </w:r>
    </w:p>
    <w:p w:rsidR="00E366D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bCs/>
          <w:sz w:val="24"/>
          <w:szCs w:val="24"/>
        </w:rPr>
        <w:t>ЗНАТЬ: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– технические, технологические и юридические особенности работы пограничных станций, имеющих разную ширину колеи и различное контрольно-пропускное оборудование;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 способы передачи грузов, вагонов, контейнеров или способы проезда пассажиров через границу и порядок оформления передачи и документов, включая различные виды контроля и досмотра, а также транспортно-экспедиционного обслуживания;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 экономические основы тарифов на различные услуги при расчетах за пользование подвижным составом и элементами транспортной инфраструктуры;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 права и обязанности работников, выполняющих свои функции на территории иностранных государств;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 правовые основы регулирования организации перевозок грузов, багажа, </w:t>
      </w:r>
      <w:proofErr w:type="spellStart"/>
      <w:r w:rsidRPr="00E366DE">
        <w:rPr>
          <w:rFonts w:ascii="Times New Roman" w:hAnsi="Times New Roman"/>
          <w:sz w:val="24"/>
          <w:szCs w:val="24"/>
        </w:rPr>
        <w:t>грузобагажа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 и пассажиров в международном сообщении;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 содержание </w:t>
      </w:r>
      <w:proofErr w:type="spellStart"/>
      <w:r w:rsidRPr="00E366DE">
        <w:rPr>
          <w:rFonts w:ascii="Times New Roman" w:hAnsi="Times New Roman"/>
          <w:sz w:val="24"/>
          <w:szCs w:val="24"/>
        </w:rPr>
        <w:t>перевозочно</w:t>
      </w:r>
      <w:proofErr w:type="spellEnd"/>
      <w:r w:rsidRPr="00E366DE">
        <w:rPr>
          <w:rFonts w:ascii="Times New Roman" w:hAnsi="Times New Roman"/>
          <w:sz w:val="24"/>
          <w:szCs w:val="24"/>
        </w:rPr>
        <w:t>- проездных и таможенных документов на груз или для пассажира; основы таможенного дела, таможенного и валютного контроля при международных перевозках грузов;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 организацию взаимодействия перевозчиков (транспортных операторов) или пассажиров с таможенными органами;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 организацию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/мультимодальных перевозок грузов и пассажиров, достоинства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/мультимодальных перевозок; состав инфраструктуры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/мультимодальных перевозок, технологию региональных и межконтинентальных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>/мультимодальных перевозок;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 содержание международного договора купли-продажи или пересечения границы пассажирами, его содержание и условия поставок; уровни тарифов на различных видах транспорта;</w:t>
      </w:r>
    </w:p>
    <w:p w:rsidR="00E366D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lastRenderedPageBreak/>
        <w:t xml:space="preserve">- системы и функции международных транспортных коридоров (МТК) и их техническо-экономическая характеристика. 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bCs/>
          <w:sz w:val="24"/>
          <w:szCs w:val="24"/>
        </w:rPr>
        <w:t>УМЕТЬ: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 обосновывать целесообразность использования участков ТК и МТК на конкретной территории;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 производить выбор элементов инфраструктуры ТК и МТК для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>/мультимодальных перевозок на основе технико-экономического сравнения вариантов;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 использовать информационную базу технико-технологического и коммерческо-правового обеспечения перевозок в ТК и МТК, составлять договоры на </w:t>
      </w:r>
      <w:proofErr w:type="spellStart"/>
      <w:r w:rsidRPr="00E366DE">
        <w:rPr>
          <w:rFonts w:ascii="Times New Roman" w:hAnsi="Times New Roman"/>
          <w:sz w:val="24"/>
          <w:szCs w:val="24"/>
        </w:rPr>
        <w:t>мультимодальные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 перевозки и оформлять перевозочные документы;</w:t>
      </w:r>
    </w:p>
    <w:p w:rsidR="00E366D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 осуществлять операции по координации работы логистов-операторов смежных видов </w:t>
      </w:r>
      <w:proofErr w:type="gramStart"/>
      <w:r w:rsidRPr="00E366DE">
        <w:rPr>
          <w:rFonts w:ascii="Times New Roman" w:hAnsi="Times New Roman"/>
          <w:sz w:val="24"/>
          <w:szCs w:val="24"/>
        </w:rPr>
        <w:t>транспорта  в</w:t>
      </w:r>
      <w:proofErr w:type="gramEnd"/>
      <w:r w:rsidRPr="00E366DE">
        <w:rPr>
          <w:rFonts w:ascii="Times New Roman" w:hAnsi="Times New Roman"/>
          <w:sz w:val="24"/>
          <w:szCs w:val="24"/>
        </w:rPr>
        <w:t xml:space="preserve"> системах ТК и МТК;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 </w:t>
      </w:r>
      <w:r w:rsidRPr="00E366DE">
        <w:rPr>
          <w:rFonts w:ascii="Times New Roman" w:hAnsi="Times New Roman"/>
          <w:bCs/>
          <w:sz w:val="24"/>
          <w:szCs w:val="24"/>
        </w:rPr>
        <w:t>ВЛАДЕТЬ: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-методами расчета эффективных схем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>/мультимодальных перевозок с целью минимизации материальных и временных затрат и ущерба окружающей среде;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- навыками работы с клиентами для включения их в систему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>/мультимодальных перевозок;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-международной терминологией в области транспорта и транспортной логистики;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-технологией контроля сохранности грузов и обеспечения безопасности пассажира при перевозке.</w:t>
      </w: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6DE">
        <w:rPr>
          <w:rFonts w:ascii="Times New Roman" w:hAnsi="Times New Roman"/>
          <w:b/>
          <w:sz w:val="24"/>
          <w:szCs w:val="24"/>
        </w:rPr>
        <w:t>4. Содержание и структура дисциплины.</w:t>
      </w:r>
    </w:p>
    <w:p w:rsidR="00E366D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1.Терминология. Транспортный коридор (ТК), международный транспортный коридор (МТК) и их классификация,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>/</w:t>
      </w:r>
      <w:proofErr w:type="spellStart"/>
      <w:r w:rsidRPr="00E366DE">
        <w:rPr>
          <w:rFonts w:ascii="Times New Roman" w:hAnsi="Times New Roman"/>
          <w:sz w:val="24"/>
          <w:szCs w:val="24"/>
        </w:rPr>
        <w:t>мультимодальные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 перевозки, логистика и логистическое обслуживание, транспортно-логистический центр (ТЛЦ), логист-оператор, индикаторы эффективности </w:t>
      </w:r>
      <w:r w:rsidRPr="00E366DE">
        <w:rPr>
          <w:rFonts w:ascii="Times New Roman" w:hAnsi="Times New Roman"/>
          <w:sz w:val="24"/>
          <w:szCs w:val="24"/>
          <w:lang w:val="en-US"/>
        </w:rPr>
        <w:t>LPI</w:t>
      </w:r>
      <w:r w:rsidRPr="00E366DE">
        <w:rPr>
          <w:rFonts w:ascii="Times New Roman" w:hAnsi="Times New Roman"/>
          <w:sz w:val="24"/>
          <w:szCs w:val="24"/>
        </w:rPr>
        <w:t xml:space="preserve"> и </w:t>
      </w:r>
      <w:r w:rsidRPr="00E366DE">
        <w:rPr>
          <w:rFonts w:ascii="Times New Roman" w:hAnsi="Times New Roman"/>
          <w:sz w:val="24"/>
          <w:szCs w:val="24"/>
          <w:lang w:val="en-US"/>
        </w:rPr>
        <w:t>KPI</w:t>
      </w:r>
      <w:r w:rsidRPr="00E366DE">
        <w:rPr>
          <w:rFonts w:ascii="Times New Roman" w:hAnsi="Times New Roman"/>
          <w:sz w:val="24"/>
          <w:szCs w:val="24"/>
        </w:rPr>
        <w:t>.</w:t>
      </w:r>
      <w:r w:rsidR="00A4315B" w:rsidRPr="00E366DE">
        <w:rPr>
          <w:rFonts w:ascii="Times New Roman" w:hAnsi="Times New Roman"/>
          <w:sz w:val="24"/>
          <w:szCs w:val="24"/>
        </w:rPr>
        <w:t xml:space="preserve"> 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E366DE">
        <w:rPr>
          <w:rFonts w:ascii="Times New Roman" w:hAnsi="Times New Roman"/>
          <w:sz w:val="24"/>
          <w:szCs w:val="24"/>
        </w:rPr>
        <w:t>мультимодальность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, Транспортно-транзитный бизнес (ТТБ). Структура и динамика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интермодальных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 и транзитных перевозок в Европе 2004-2012гг. Национальный, транзитный и </w:t>
      </w:r>
      <w:proofErr w:type="spellStart"/>
      <w:r w:rsidRPr="00E366DE">
        <w:rPr>
          <w:rFonts w:ascii="Times New Roman" w:hAnsi="Times New Roman"/>
          <w:sz w:val="24"/>
          <w:szCs w:val="24"/>
        </w:rPr>
        <w:t>интермодальный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 транспорт России.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3. Задачи и </w:t>
      </w:r>
      <w:proofErr w:type="gramStart"/>
      <w:r w:rsidRPr="00E366DE">
        <w:rPr>
          <w:rFonts w:ascii="Times New Roman" w:hAnsi="Times New Roman"/>
          <w:sz w:val="24"/>
          <w:szCs w:val="24"/>
        </w:rPr>
        <w:t>предпосылки  МТК</w:t>
      </w:r>
      <w:proofErr w:type="gramEnd"/>
      <w:r w:rsidRPr="00E366DE">
        <w:rPr>
          <w:rFonts w:ascii="Times New Roman" w:hAnsi="Times New Roman"/>
          <w:sz w:val="24"/>
          <w:szCs w:val="24"/>
        </w:rPr>
        <w:t xml:space="preserve"> в Евразии и России. Предпосылки: объективные, общие, основные, базовые. Инструменты реализации систем ТК и МТК. Логистические требования потребителей к перевозке грузов и пассажиров в ТК и МТК. Задачи: первоначальные и современные, основные и российские. Инвестиции в МК и МТК.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4. Хронология развития МТК. Критские и евразийские коридоры (1991-2005гг.).                              5. Стратегия развития транспорта. Стратегия развития транспорта Европы и России до 2030-2050гг.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6. Стратегия развития МТК в Евразии. </w:t>
      </w:r>
      <w:proofErr w:type="gramStart"/>
      <w:r w:rsidRPr="00E366DE">
        <w:rPr>
          <w:rFonts w:ascii="Times New Roman" w:hAnsi="Times New Roman"/>
          <w:sz w:val="24"/>
          <w:szCs w:val="24"/>
        </w:rPr>
        <w:t>Современные  системы</w:t>
      </w:r>
      <w:proofErr w:type="gramEnd"/>
      <w:r w:rsidRPr="00E366DE">
        <w:rPr>
          <w:rFonts w:ascii="Times New Roman" w:hAnsi="Times New Roman"/>
          <w:sz w:val="24"/>
          <w:szCs w:val="24"/>
        </w:rPr>
        <w:t xml:space="preserve"> евразийских коридоров и участие в них России. </w:t>
      </w:r>
      <w:proofErr w:type="spellStart"/>
      <w:r w:rsidRPr="00E366DE">
        <w:rPr>
          <w:rFonts w:ascii="Times New Roman" w:hAnsi="Times New Roman"/>
          <w:sz w:val="24"/>
          <w:szCs w:val="24"/>
        </w:rPr>
        <w:t>Supper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6DE">
        <w:rPr>
          <w:rFonts w:ascii="Times New Roman" w:hAnsi="Times New Roman"/>
          <w:sz w:val="24"/>
          <w:szCs w:val="24"/>
        </w:rPr>
        <w:t>Green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66DE">
        <w:rPr>
          <w:rFonts w:ascii="Times New Roman" w:hAnsi="Times New Roman"/>
          <w:sz w:val="24"/>
          <w:szCs w:val="24"/>
        </w:rPr>
        <w:t>Project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, RBGC и др.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7. Хронология развития российских ТК и участков МТК. </w:t>
      </w:r>
      <w:proofErr w:type="gramStart"/>
      <w:r w:rsidRPr="00E366DE">
        <w:rPr>
          <w:rFonts w:ascii="Times New Roman" w:hAnsi="Times New Roman"/>
          <w:sz w:val="24"/>
          <w:szCs w:val="24"/>
        </w:rPr>
        <w:t>Причины  отставания</w:t>
      </w:r>
      <w:proofErr w:type="gramEnd"/>
      <w:r w:rsidRPr="00E366DE">
        <w:rPr>
          <w:rFonts w:ascii="Times New Roman" w:hAnsi="Times New Roman"/>
          <w:sz w:val="24"/>
          <w:szCs w:val="24"/>
        </w:rPr>
        <w:t xml:space="preserve"> России в развитии ТК и МТК и ТТБ. Блочная структура российских МТК.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8. Модернизация критских участков.  Коридоры: Север-Юг, Запад-Восток: характеристика, функция и значимость для России. Транспортные коридоры с Китаем и Казахстаном.                                                                                                                                                9. Модернизация </w:t>
      </w:r>
      <w:proofErr w:type="gramStart"/>
      <w:r w:rsidRPr="00E366DE">
        <w:rPr>
          <w:rFonts w:ascii="Times New Roman" w:hAnsi="Times New Roman"/>
          <w:sz w:val="24"/>
          <w:szCs w:val="24"/>
        </w:rPr>
        <w:t>сибирских  участков</w:t>
      </w:r>
      <w:proofErr w:type="gramEnd"/>
      <w:r w:rsidRPr="00E366DE">
        <w:rPr>
          <w:rFonts w:ascii="Times New Roman" w:hAnsi="Times New Roman"/>
          <w:sz w:val="24"/>
          <w:szCs w:val="24"/>
        </w:rPr>
        <w:t xml:space="preserve">. Транспортный тандем </w:t>
      </w:r>
      <w:proofErr w:type="spellStart"/>
      <w:r w:rsidRPr="00E366DE">
        <w:rPr>
          <w:rFonts w:ascii="Times New Roman" w:hAnsi="Times New Roman"/>
          <w:sz w:val="24"/>
          <w:szCs w:val="24"/>
        </w:rPr>
        <w:t>ТрансСиб+БАМ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: характеристика, функция и значимость для Евразии. Участие государства и Правительства РФ в модернизации (2010-2014гг.).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10. Модернизация арктического коридора. СМП: характеристика, функция, инфраструктура и транспортные средства. Значимость для России </w:t>
      </w:r>
      <w:proofErr w:type="gramStart"/>
      <w:r w:rsidRPr="00E366DE">
        <w:rPr>
          <w:rFonts w:ascii="Times New Roman" w:hAnsi="Times New Roman"/>
          <w:sz w:val="24"/>
          <w:szCs w:val="24"/>
        </w:rPr>
        <w:t>и  конкурентное</w:t>
      </w:r>
      <w:proofErr w:type="gramEnd"/>
      <w:r w:rsidRPr="00E366DE">
        <w:rPr>
          <w:rFonts w:ascii="Times New Roman" w:hAnsi="Times New Roman"/>
          <w:sz w:val="24"/>
          <w:szCs w:val="24"/>
        </w:rPr>
        <w:t xml:space="preserve"> окружение. ТЛК в зоне обслуживания СМП. Участие государства и Правительства РФ в модернизации (2010-2014гг.).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 11. Участки новых МТК в южных регионах России. ЧКАД: характеристика, макро- </w:t>
      </w:r>
      <w:proofErr w:type="spellStart"/>
      <w:r w:rsidRPr="00E366DE">
        <w:rPr>
          <w:rFonts w:ascii="Times New Roman" w:hAnsi="Times New Roman"/>
          <w:sz w:val="24"/>
          <w:szCs w:val="24"/>
        </w:rPr>
        <w:t>микрофункции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, инфраструктура и транспортные средства, включая паромные переправы. Проект и реализация. Значимость для России </w:t>
      </w:r>
      <w:proofErr w:type="gramStart"/>
      <w:r w:rsidRPr="00E366DE">
        <w:rPr>
          <w:rFonts w:ascii="Times New Roman" w:hAnsi="Times New Roman"/>
          <w:sz w:val="24"/>
          <w:szCs w:val="24"/>
        </w:rPr>
        <w:t>и  конкурентное</w:t>
      </w:r>
      <w:proofErr w:type="gramEnd"/>
      <w:r w:rsidRPr="00E366DE">
        <w:rPr>
          <w:rFonts w:ascii="Times New Roman" w:hAnsi="Times New Roman"/>
          <w:sz w:val="24"/>
          <w:szCs w:val="24"/>
        </w:rPr>
        <w:t xml:space="preserve"> окружение. ТЛК в зоне обслуживания СМП. Крым в системе российского участка ЧКАД.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lastRenderedPageBreak/>
        <w:t xml:space="preserve">12. Новые проекты российских ТК. </w:t>
      </w:r>
      <w:proofErr w:type="spellStart"/>
      <w:r w:rsidRPr="00E366DE">
        <w:rPr>
          <w:rFonts w:ascii="Times New Roman" w:hAnsi="Times New Roman"/>
          <w:sz w:val="24"/>
          <w:szCs w:val="24"/>
        </w:rPr>
        <w:t>Белкамур</w:t>
      </w:r>
      <w:proofErr w:type="spellEnd"/>
      <w:r w:rsidRPr="00E366DE">
        <w:rPr>
          <w:rFonts w:ascii="Times New Roman" w:hAnsi="Times New Roman"/>
          <w:sz w:val="24"/>
          <w:szCs w:val="24"/>
        </w:rPr>
        <w:t xml:space="preserve">, Промышленный </w:t>
      </w:r>
      <w:proofErr w:type="gramStart"/>
      <w:r w:rsidRPr="00E366DE">
        <w:rPr>
          <w:rFonts w:ascii="Times New Roman" w:hAnsi="Times New Roman"/>
          <w:sz w:val="24"/>
          <w:szCs w:val="24"/>
        </w:rPr>
        <w:t>Урал,  Транспортные</w:t>
      </w:r>
      <w:proofErr w:type="gramEnd"/>
      <w:r w:rsidRPr="00E366DE">
        <w:rPr>
          <w:rFonts w:ascii="Times New Roman" w:hAnsi="Times New Roman"/>
          <w:sz w:val="24"/>
          <w:szCs w:val="24"/>
        </w:rPr>
        <w:t xml:space="preserve"> коридоры «Приморье 1» и «Приморье 2». Характеристика, функция, инфраструктура и транспортные средства. Значимость для РФ. Проекты и реализация.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6DE">
        <w:rPr>
          <w:rFonts w:ascii="Times New Roman" w:hAnsi="Times New Roman"/>
          <w:b/>
          <w:sz w:val="24"/>
          <w:szCs w:val="24"/>
        </w:rPr>
        <w:t xml:space="preserve">5. Объем дисциплины и виды учебной работы </w:t>
      </w:r>
    </w:p>
    <w:p w:rsidR="00E366DE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1. Для очной формы обучения. </w:t>
      </w:r>
    </w:p>
    <w:p w:rsidR="00E366DE" w:rsidRPr="00E366DE" w:rsidRDefault="00566599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Объем дисциплины – 3 зачетные единицы (108</w:t>
      </w:r>
      <w:r w:rsidR="00A4315B" w:rsidRPr="00E366DE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E366DE" w:rsidRPr="00E366DE" w:rsidRDefault="00566599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лекции – 14</w:t>
      </w:r>
      <w:r w:rsidR="00A4315B" w:rsidRPr="00E366DE">
        <w:rPr>
          <w:rFonts w:ascii="Times New Roman" w:hAnsi="Times New Roman"/>
          <w:sz w:val="24"/>
          <w:szCs w:val="24"/>
        </w:rPr>
        <w:t xml:space="preserve"> час.</w:t>
      </w:r>
    </w:p>
    <w:p w:rsidR="00E366DE" w:rsidRPr="00E366DE" w:rsidRDefault="00566599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 практические занятия – 28</w:t>
      </w:r>
      <w:r w:rsidR="00A4315B" w:rsidRPr="00E366DE">
        <w:rPr>
          <w:rFonts w:ascii="Times New Roman" w:hAnsi="Times New Roman"/>
          <w:sz w:val="24"/>
          <w:szCs w:val="24"/>
        </w:rPr>
        <w:t xml:space="preserve"> час.</w:t>
      </w:r>
      <w:r w:rsidRPr="00E366DE">
        <w:rPr>
          <w:rFonts w:ascii="Times New Roman" w:hAnsi="Times New Roman"/>
          <w:sz w:val="24"/>
          <w:szCs w:val="24"/>
        </w:rPr>
        <w:t xml:space="preserve"> </w:t>
      </w:r>
    </w:p>
    <w:p w:rsidR="00E366DE" w:rsidRPr="00E366DE" w:rsidRDefault="00566599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самостоятельная работа – 66</w:t>
      </w:r>
      <w:r w:rsidR="00A4315B" w:rsidRPr="00E366DE">
        <w:rPr>
          <w:rFonts w:ascii="Times New Roman" w:hAnsi="Times New Roman"/>
          <w:sz w:val="24"/>
          <w:szCs w:val="24"/>
        </w:rPr>
        <w:t xml:space="preserve"> час.</w:t>
      </w:r>
      <w:r w:rsidR="0091509A" w:rsidRPr="00E366DE">
        <w:rPr>
          <w:rFonts w:ascii="Times New Roman" w:hAnsi="Times New Roman"/>
          <w:sz w:val="24"/>
          <w:szCs w:val="24"/>
        </w:rPr>
        <w:t xml:space="preserve"> </w:t>
      </w:r>
    </w:p>
    <w:p w:rsidR="00A4315B" w:rsidRPr="00E366DE" w:rsidRDefault="00566599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форма контроля знаний – зачет</w:t>
      </w:r>
      <w:r w:rsidR="00A4315B" w:rsidRPr="00E366DE">
        <w:rPr>
          <w:rFonts w:ascii="Times New Roman" w:hAnsi="Times New Roman"/>
          <w:sz w:val="24"/>
          <w:szCs w:val="24"/>
        </w:rPr>
        <w:t xml:space="preserve">. </w:t>
      </w:r>
    </w:p>
    <w:p w:rsidR="00A4315B" w:rsidRPr="00E366DE" w:rsidRDefault="00A4315B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2. Для заочной формы обучения.</w:t>
      </w:r>
    </w:p>
    <w:p w:rsidR="00A4315B" w:rsidRPr="00E366DE" w:rsidRDefault="00A4315B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Объем </w:t>
      </w:r>
      <w:r w:rsidR="00566599" w:rsidRPr="00E366DE">
        <w:rPr>
          <w:rFonts w:ascii="Times New Roman" w:hAnsi="Times New Roman"/>
          <w:sz w:val="24"/>
          <w:szCs w:val="24"/>
        </w:rPr>
        <w:t>дисциплины – 3 зачетные единицы (108</w:t>
      </w:r>
      <w:r w:rsidRPr="00E366DE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4315B" w:rsidRPr="00E366DE" w:rsidRDefault="00566599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лекции – 6</w:t>
      </w:r>
      <w:r w:rsidR="00A4315B" w:rsidRPr="00E366DE">
        <w:rPr>
          <w:rFonts w:ascii="Times New Roman" w:hAnsi="Times New Roman"/>
          <w:sz w:val="24"/>
          <w:szCs w:val="24"/>
        </w:rPr>
        <w:t xml:space="preserve"> час.</w:t>
      </w:r>
    </w:p>
    <w:p w:rsidR="00A4315B" w:rsidRPr="00E366DE" w:rsidRDefault="0091509A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566599" w:rsidRPr="00E366DE">
        <w:rPr>
          <w:rFonts w:ascii="Times New Roman" w:hAnsi="Times New Roman"/>
          <w:sz w:val="24"/>
          <w:szCs w:val="24"/>
        </w:rPr>
        <w:t>– 12</w:t>
      </w:r>
      <w:r w:rsidR="00A4315B" w:rsidRPr="00E366DE">
        <w:rPr>
          <w:rFonts w:ascii="Times New Roman" w:hAnsi="Times New Roman"/>
          <w:sz w:val="24"/>
          <w:szCs w:val="24"/>
        </w:rPr>
        <w:t xml:space="preserve"> час.</w:t>
      </w:r>
    </w:p>
    <w:p w:rsidR="00A4315B" w:rsidRPr="00E366DE" w:rsidRDefault="00566599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самостоятельная работа – 86</w:t>
      </w:r>
      <w:r w:rsidR="00A4315B" w:rsidRPr="00E366DE">
        <w:rPr>
          <w:rFonts w:ascii="Times New Roman" w:hAnsi="Times New Roman"/>
          <w:sz w:val="24"/>
          <w:szCs w:val="24"/>
        </w:rPr>
        <w:t xml:space="preserve"> час.</w:t>
      </w:r>
    </w:p>
    <w:p w:rsidR="00A4315B" w:rsidRPr="00E366DE" w:rsidRDefault="00566599" w:rsidP="00E366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6DE">
        <w:rPr>
          <w:rFonts w:ascii="Times New Roman" w:hAnsi="Times New Roman"/>
          <w:sz w:val="24"/>
          <w:szCs w:val="24"/>
        </w:rPr>
        <w:t>форма контроля знаний – зачет</w:t>
      </w:r>
      <w:r w:rsidR="00A4315B" w:rsidRPr="00E366DE">
        <w:rPr>
          <w:rFonts w:ascii="Times New Roman" w:hAnsi="Times New Roman"/>
          <w:sz w:val="24"/>
          <w:szCs w:val="24"/>
        </w:rPr>
        <w:t xml:space="preserve">. </w:t>
      </w:r>
    </w:p>
    <w:p w:rsidR="00A4315B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15B" w:rsidRPr="00E366DE" w:rsidRDefault="00A4315B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E5E" w:rsidRPr="00E366DE" w:rsidRDefault="001D2E5E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50D" w:rsidRPr="00E366DE" w:rsidRDefault="0003550D" w:rsidP="00E366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550D" w:rsidRPr="00E366DE" w:rsidRDefault="0003550D" w:rsidP="00E3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550D" w:rsidRPr="00E3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04"/>
    <w:rsid w:val="0003550D"/>
    <w:rsid w:val="001D2E5E"/>
    <w:rsid w:val="004D17B4"/>
    <w:rsid w:val="00566599"/>
    <w:rsid w:val="00706704"/>
    <w:rsid w:val="0091509A"/>
    <w:rsid w:val="00A4315B"/>
    <w:rsid w:val="00A833B2"/>
    <w:rsid w:val="00E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5C37B-58DA-4948-B7B4-799097F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</cp:revision>
  <dcterms:created xsi:type="dcterms:W3CDTF">2018-01-25T10:34:00Z</dcterms:created>
  <dcterms:modified xsi:type="dcterms:W3CDTF">2018-01-29T09:03:00Z</dcterms:modified>
</cp:coreProperties>
</file>