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4F" w:rsidRPr="00152A7C" w:rsidRDefault="00DC634F" w:rsidP="00DC634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DC634F" w:rsidRPr="00152A7C" w:rsidRDefault="00DC634F" w:rsidP="00DC634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D03D1B" w:rsidRPr="00DC634F" w:rsidRDefault="00D03D1B" w:rsidP="00D03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34F">
        <w:rPr>
          <w:rFonts w:ascii="Times New Roman" w:hAnsi="Times New Roman" w:cs="Times New Roman"/>
          <w:sz w:val="24"/>
          <w:szCs w:val="24"/>
        </w:rPr>
        <w:t>«УПРАВЛЕНИЕ ЗАКУПКАМИ И ЗАПАСАМИ</w:t>
      </w:r>
      <w:r w:rsidR="00A92AE6" w:rsidRPr="00DC634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3D1B" w:rsidRDefault="00D03D1B" w:rsidP="00D03D1B">
      <w:pPr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634F" w:rsidRPr="00047F89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Б</w:t>
      </w:r>
      <w:r w:rsidRPr="004902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.В.ОД.6</w:t>
      </w:r>
      <w:r w:rsidRPr="00047F8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Менеджмент</w:t>
      </w:r>
      <w:r w:rsidRPr="00047F89">
        <w:rPr>
          <w:rFonts w:ascii="Times New Roman" w:hAnsi="Times New Roman"/>
          <w:sz w:val="24"/>
          <w:szCs w:val="24"/>
        </w:rPr>
        <w:t>»</w:t>
      </w:r>
    </w:p>
    <w:p w:rsidR="00DC634F" w:rsidRPr="00152A7C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магистр</w:t>
      </w:r>
    </w:p>
    <w:p w:rsidR="00DC634F" w:rsidRPr="00152A7C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Управление логистическими рисками»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D03D1B" w:rsidRDefault="00D03D1B" w:rsidP="00D03D1B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34F" w:rsidRPr="00152A7C" w:rsidRDefault="00DC634F" w:rsidP="00DC634F">
      <w:pPr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C634F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</w:t>
      </w:r>
      <w:r>
        <w:rPr>
          <w:rFonts w:ascii="Times New Roman" w:hAnsi="Times New Roman"/>
          <w:sz w:val="24"/>
          <w:szCs w:val="24"/>
        </w:rPr>
        <w:t>лина «Управление закупками и запасами</w:t>
      </w:r>
      <w:r w:rsidRPr="00047F89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Б</w:t>
      </w:r>
      <w:r w:rsidRPr="004902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.В.ОД.7</w:t>
      </w:r>
      <w:r w:rsidRPr="00047F89">
        <w:rPr>
          <w:rFonts w:ascii="Times New Roman" w:hAnsi="Times New Roman"/>
          <w:sz w:val="24"/>
          <w:szCs w:val="24"/>
        </w:rPr>
        <w:t>) относится к вариативной части и является</w:t>
      </w:r>
      <w:r>
        <w:rPr>
          <w:rFonts w:ascii="Times New Roman" w:hAnsi="Times New Roman"/>
          <w:sz w:val="24"/>
          <w:szCs w:val="24"/>
        </w:rPr>
        <w:t xml:space="preserve"> обязательной</w:t>
      </w:r>
      <w:r w:rsidRPr="00047F89">
        <w:rPr>
          <w:rFonts w:ascii="Times New Roman" w:hAnsi="Times New Roman"/>
          <w:sz w:val="24"/>
          <w:szCs w:val="24"/>
        </w:rPr>
        <w:t xml:space="preserve"> дисциплиной.</w:t>
      </w:r>
    </w:p>
    <w:p w:rsidR="00DC634F" w:rsidRDefault="00DC634F" w:rsidP="00D03D1B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D1B" w:rsidRDefault="00DC634F" w:rsidP="00D03D1B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="00D0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дисциплины</w:t>
      </w:r>
    </w:p>
    <w:p w:rsidR="00D03D1B" w:rsidRDefault="00D03D1B" w:rsidP="00D03D1B">
      <w:pPr>
        <w:tabs>
          <w:tab w:val="left" w:pos="0"/>
        </w:tabs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0E09" w:rsidRDefault="00D03D1B" w:rsidP="00D03D1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«Управление закупками и запасами» является формирование базового объема теоретических знаний по предмету, а также развитие практических навыков по использованию основных методов и систем управления закупками и запасами. </w:t>
      </w:r>
    </w:p>
    <w:p w:rsidR="00D03D1B" w:rsidRDefault="00D03D1B" w:rsidP="00D03D1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03D1B" w:rsidRDefault="00D03D1B" w:rsidP="00563245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основных понятий, теоретических положений </w:t>
      </w:r>
      <w:r w:rsidR="004D0E09">
        <w:rPr>
          <w:rFonts w:ascii="Times New Roman" w:hAnsi="Times New Roman" w:cs="Times New Roman"/>
          <w:sz w:val="24"/>
          <w:szCs w:val="24"/>
        </w:rPr>
        <w:t xml:space="preserve">закупочной </w:t>
      </w:r>
      <w:r>
        <w:rPr>
          <w:rFonts w:ascii="Times New Roman" w:hAnsi="Times New Roman" w:cs="Times New Roman"/>
          <w:sz w:val="24"/>
          <w:szCs w:val="24"/>
        </w:rPr>
        <w:t>логистики.</w:t>
      </w:r>
    </w:p>
    <w:p w:rsidR="00D03D1B" w:rsidRDefault="00E7452A" w:rsidP="00563245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8A2A9B">
        <w:rPr>
          <w:rFonts w:ascii="Times New Roman" w:hAnsi="Times New Roman" w:cs="Times New Roman"/>
          <w:sz w:val="24"/>
          <w:szCs w:val="24"/>
        </w:rPr>
        <w:t>механизма функционирования закупочной логистики</w:t>
      </w:r>
      <w:r w:rsidR="00324280">
        <w:rPr>
          <w:rFonts w:ascii="Times New Roman" w:hAnsi="Times New Roman" w:cs="Times New Roman"/>
          <w:sz w:val="24"/>
          <w:szCs w:val="24"/>
        </w:rPr>
        <w:t xml:space="preserve"> посредством рассмотрения сущности этапов процесса закупки.</w:t>
      </w:r>
    </w:p>
    <w:p w:rsidR="00324280" w:rsidRPr="00324280" w:rsidRDefault="00324280" w:rsidP="00563245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существующих структур службы снабжения товарно-материальными ресурсами, критериев эффективности закупочной логистики.</w:t>
      </w:r>
    </w:p>
    <w:p w:rsidR="00D03D1B" w:rsidRDefault="00D03D1B" w:rsidP="00563245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навыков </w:t>
      </w:r>
      <w:r w:rsidR="00563245">
        <w:rPr>
          <w:rFonts w:ascii="Times New Roman" w:hAnsi="Times New Roman" w:cs="Times New Roman"/>
          <w:sz w:val="24"/>
          <w:szCs w:val="24"/>
          <w:lang w:eastAsia="ru-RU"/>
        </w:rPr>
        <w:t xml:space="preserve">по использованию  методов </w:t>
      </w:r>
      <w:r w:rsidR="00324280">
        <w:rPr>
          <w:rFonts w:ascii="Times New Roman" w:hAnsi="Times New Roman" w:cs="Times New Roman"/>
          <w:sz w:val="24"/>
          <w:szCs w:val="24"/>
          <w:lang w:eastAsia="ru-RU"/>
        </w:rPr>
        <w:t>оптимизации планируемых к закупке ресурсов</w:t>
      </w:r>
      <w:r w:rsidR="00563245">
        <w:rPr>
          <w:rFonts w:ascii="Times New Roman" w:hAnsi="Times New Roman" w:cs="Times New Roman"/>
          <w:sz w:val="24"/>
          <w:szCs w:val="24"/>
          <w:lang w:eastAsia="ru-RU"/>
        </w:rPr>
        <w:t xml:space="preserve">, основных моделей управления товарными запасами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повышения эффективности решения логистических задач. </w:t>
      </w:r>
    </w:p>
    <w:p w:rsidR="00D03D1B" w:rsidRDefault="00D03D1B" w:rsidP="00D03D1B">
      <w:pPr>
        <w:pStyle w:val="a4"/>
        <w:ind w:left="709"/>
        <w:rPr>
          <w:rFonts w:ascii="Times New Roman" w:hAnsi="Times New Roman" w:cs="Times New Roman"/>
          <w:sz w:val="10"/>
          <w:szCs w:val="10"/>
        </w:rPr>
      </w:pPr>
    </w:p>
    <w:p w:rsidR="00DC634F" w:rsidRDefault="00DC634F" w:rsidP="00D03D1B">
      <w:pPr>
        <w:pStyle w:val="a4"/>
        <w:ind w:left="709"/>
        <w:rPr>
          <w:rFonts w:ascii="Times New Roman" w:hAnsi="Times New Roman" w:cs="Times New Roman"/>
          <w:sz w:val="10"/>
          <w:szCs w:val="10"/>
        </w:rPr>
      </w:pPr>
    </w:p>
    <w:p w:rsidR="00DC634F" w:rsidRPr="00152A7C" w:rsidRDefault="00DC634F" w:rsidP="00DC634F">
      <w:pPr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C634F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</w:t>
      </w:r>
      <w:r w:rsidR="00EB5E6C">
        <w:rPr>
          <w:rFonts w:ascii="Times New Roman" w:hAnsi="Times New Roman"/>
          <w:sz w:val="24"/>
          <w:szCs w:val="24"/>
        </w:rPr>
        <w:t>й: ОК-1; ОПК-3; ПК-4; ПК-6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; </w:t>
      </w:r>
    </w:p>
    <w:p w:rsidR="00D03D1B" w:rsidRDefault="00D03D1B" w:rsidP="00DC634F">
      <w:pPr>
        <w:rPr>
          <w:rFonts w:ascii="Times New Roman" w:hAnsi="Times New Roman" w:cs="Times New Roman"/>
          <w:sz w:val="10"/>
          <w:szCs w:val="10"/>
        </w:rPr>
      </w:pPr>
    </w:p>
    <w:p w:rsidR="00D03D1B" w:rsidRDefault="00D03D1B" w:rsidP="00D03D1B">
      <w:pPr>
        <w:tabs>
          <w:tab w:val="left" w:pos="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D03D1B" w:rsidRDefault="00D03D1B" w:rsidP="00D03D1B">
      <w:pPr>
        <w:tabs>
          <w:tab w:val="left" w:pos="0"/>
        </w:tabs>
        <w:ind w:firstLine="851"/>
        <w:rPr>
          <w:rFonts w:ascii="Times New Roman" w:hAnsi="Times New Roman" w:cs="Times New Roman"/>
          <w:bCs/>
          <w:sz w:val="10"/>
          <w:szCs w:val="10"/>
        </w:rPr>
      </w:pPr>
    </w:p>
    <w:p w:rsidR="00D03D1B" w:rsidRDefault="00D03D1B" w:rsidP="00D03D1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03D1B" w:rsidRDefault="00563245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задачи, </w:t>
      </w:r>
      <w:r w:rsidR="00D03D1B">
        <w:rPr>
          <w:rFonts w:ascii="Times New Roman" w:eastAsia="Calibri" w:hAnsi="Times New Roman" w:cs="Times New Roman"/>
          <w:sz w:val="24"/>
          <w:szCs w:val="24"/>
        </w:rPr>
        <w:t xml:space="preserve">функции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закупочной </w:t>
      </w:r>
      <w:r w:rsidR="00D03D1B">
        <w:rPr>
          <w:rFonts w:ascii="Times New Roman" w:eastAsia="Calibri" w:hAnsi="Times New Roman" w:cs="Times New Roman"/>
          <w:sz w:val="24"/>
          <w:szCs w:val="24"/>
        </w:rPr>
        <w:t>лог</w:t>
      </w:r>
      <w:r w:rsidR="00442DAD">
        <w:rPr>
          <w:rFonts w:ascii="Times New Roman" w:eastAsia="Calibri" w:hAnsi="Times New Roman" w:cs="Times New Roman"/>
          <w:sz w:val="24"/>
          <w:szCs w:val="24"/>
        </w:rPr>
        <w:t>истики,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трансакции в сфере купли </w:t>
      </w:r>
      <w:r w:rsidR="002323C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продажи</w:t>
      </w:r>
      <w:r w:rsidR="002323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3D1B" w:rsidRDefault="00D03D1B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сущность</w:t>
      </w:r>
      <w:r w:rsidR="00563245">
        <w:rPr>
          <w:rFonts w:ascii="Times New Roman" w:eastAsia="Calibri" w:hAnsi="Times New Roman" w:cs="Times New Roman"/>
          <w:sz w:val="24"/>
          <w:szCs w:val="24"/>
        </w:rPr>
        <w:t xml:space="preserve"> механизма закупочной логистики</w:t>
      </w:r>
      <w:r w:rsidR="002323CD">
        <w:rPr>
          <w:rFonts w:ascii="Times New Roman" w:eastAsia="Calibri" w:hAnsi="Times New Roman" w:cs="Times New Roman"/>
          <w:sz w:val="24"/>
          <w:szCs w:val="24"/>
        </w:rPr>
        <w:t>, содержание</w:t>
      </w:r>
      <w:r w:rsidR="00563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3CD">
        <w:rPr>
          <w:rFonts w:ascii="Times New Roman" w:eastAsia="Calibri" w:hAnsi="Times New Roman" w:cs="Times New Roman"/>
          <w:sz w:val="24"/>
          <w:szCs w:val="24"/>
        </w:rPr>
        <w:t>э</w:t>
      </w:r>
      <w:r w:rsidR="00563245">
        <w:rPr>
          <w:rFonts w:ascii="Times New Roman" w:eastAsia="Calibri" w:hAnsi="Times New Roman" w:cs="Times New Roman"/>
          <w:sz w:val="24"/>
          <w:szCs w:val="24"/>
        </w:rPr>
        <w:t>тапов процесса закупки ресурсов,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основные методы</w:t>
      </w:r>
      <w:r w:rsidR="00563245">
        <w:rPr>
          <w:rFonts w:ascii="Times New Roman" w:eastAsia="Calibri" w:hAnsi="Times New Roman" w:cs="Times New Roman"/>
          <w:sz w:val="24"/>
          <w:szCs w:val="24"/>
        </w:rPr>
        <w:t xml:space="preserve"> исследования рынка, оптимизации закупаемых ресурсов, прогнозирования потребностей</w:t>
      </w:r>
      <w:r w:rsidR="002323CD">
        <w:rPr>
          <w:rFonts w:ascii="Times New Roman" w:eastAsia="Calibri" w:hAnsi="Times New Roman" w:cs="Times New Roman"/>
          <w:sz w:val="24"/>
          <w:szCs w:val="24"/>
        </w:rPr>
        <w:t>, выбора оптимального поставщика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03D1B" w:rsidRDefault="002323CD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принципиальные </w:t>
      </w:r>
      <w:r w:rsidRPr="008A2A9B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2A9B">
        <w:rPr>
          <w:rFonts w:ascii="Times New Roman" w:hAnsi="Times New Roman" w:cs="Times New Roman"/>
          <w:sz w:val="24"/>
          <w:szCs w:val="24"/>
        </w:rPr>
        <w:t xml:space="preserve"> контроля состояния товарных запасов и основ</w:t>
      </w:r>
      <w:r>
        <w:rPr>
          <w:rFonts w:ascii="Times New Roman" w:hAnsi="Times New Roman" w:cs="Times New Roman"/>
          <w:sz w:val="24"/>
          <w:szCs w:val="24"/>
        </w:rPr>
        <w:t>ные модели</w:t>
      </w:r>
      <w:r w:rsidRPr="008A2A9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материальными </w:t>
      </w:r>
      <w:r w:rsidRPr="008A2A9B">
        <w:rPr>
          <w:rFonts w:ascii="Times New Roman" w:hAnsi="Times New Roman" w:cs="Times New Roman"/>
          <w:sz w:val="24"/>
          <w:szCs w:val="24"/>
        </w:rPr>
        <w:t xml:space="preserve"> запасами</w:t>
      </w:r>
      <w:r w:rsidR="00D03D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3D1B" w:rsidRDefault="00D03D1B" w:rsidP="00D03D1B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2323CD" w:rsidRDefault="00D03D1B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2323CD">
        <w:rPr>
          <w:rFonts w:ascii="Times New Roman" w:eastAsia="Calibri" w:hAnsi="Times New Roman" w:cs="Times New Roman"/>
          <w:sz w:val="24"/>
          <w:szCs w:val="24"/>
        </w:rPr>
        <w:t>что, сколько, у кого и на каких  условиях закупать;</w:t>
      </w:r>
    </w:p>
    <w:p w:rsidR="00D03D1B" w:rsidRDefault="00D03D1B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статистические методы оценки </w:t>
      </w:r>
      <w:r w:rsidR="002323CD">
        <w:rPr>
          <w:rFonts w:ascii="Times New Roman" w:eastAsia="Calibri" w:hAnsi="Times New Roman" w:cs="Times New Roman"/>
          <w:sz w:val="24"/>
          <w:szCs w:val="24"/>
        </w:rPr>
        <w:t xml:space="preserve">спроса </w:t>
      </w:r>
      <w:r>
        <w:rPr>
          <w:rFonts w:ascii="Times New Roman" w:eastAsia="Calibri" w:hAnsi="Times New Roman" w:cs="Times New Roman"/>
          <w:sz w:val="24"/>
          <w:szCs w:val="24"/>
        </w:rPr>
        <w:t>и прогнозирования</w:t>
      </w:r>
      <w:r w:rsidR="002323CD">
        <w:rPr>
          <w:rFonts w:ascii="Times New Roman" w:eastAsia="Calibri" w:hAnsi="Times New Roman" w:cs="Times New Roman"/>
          <w:sz w:val="24"/>
          <w:szCs w:val="24"/>
        </w:rPr>
        <w:t xml:space="preserve"> потребности в ресурсах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03D1B" w:rsidRDefault="00D03D1B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выбирать </w:t>
      </w:r>
      <w:r w:rsidR="00A92AE6">
        <w:rPr>
          <w:rFonts w:ascii="Times New Roman" w:eastAsia="Calibri" w:hAnsi="Times New Roman" w:cs="Times New Roman"/>
          <w:sz w:val="24"/>
          <w:szCs w:val="24"/>
        </w:rPr>
        <w:t xml:space="preserve">оптимальные </w:t>
      </w:r>
      <w:r w:rsidR="00A92AE6" w:rsidRPr="008A2A9B">
        <w:rPr>
          <w:rFonts w:ascii="Times New Roman" w:hAnsi="Times New Roman" w:cs="Times New Roman"/>
          <w:sz w:val="24"/>
          <w:szCs w:val="24"/>
        </w:rPr>
        <w:t>систем</w:t>
      </w:r>
      <w:r w:rsidR="00A92AE6">
        <w:rPr>
          <w:rFonts w:ascii="Times New Roman" w:hAnsi="Times New Roman" w:cs="Times New Roman"/>
          <w:sz w:val="24"/>
          <w:szCs w:val="24"/>
        </w:rPr>
        <w:t>ы</w:t>
      </w:r>
      <w:r w:rsidR="00A92AE6" w:rsidRPr="008A2A9B">
        <w:rPr>
          <w:rFonts w:ascii="Times New Roman" w:hAnsi="Times New Roman" w:cs="Times New Roman"/>
          <w:sz w:val="24"/>
          <w:szCs w:val="24"/>
        </w:rPr>
        <w:t xml:space="preserve"> контроля состояния товарных запасов</w:t>
      </w:r>
      <w:r w:rsidR="00A92AE6">
        <w:rPr>
          <w:rFonts w:ascii="Times New Roman" w:hAnsi="Times New Roman" w:cs="Times New Roman"/>
          <w:sz w:val="24"/>
          <w:szCs w:val="24"/>
        </w:rPr>
        <w:t xml:space="preserve"> с учетом особенностей предприятия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03D1B" w:rsidRDefault="00D03D1B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использовать информационные компьютерные технологии в </w:t>
      </w:r>
      <w:r w:rsidR="00A92AE6">
        <w:rPr>
          <w:rFonts w:ascii="Times New Roman" w:eastAsia="Calibri" w:hAnsi="Times New Roman" w:cs="Times New Roman"/>
          <w:sz w:val="24"/>
          <w:szCs w:val="24"/>
        </w:rPr>
        <w:t xml:space="preserve">закупочной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D03D1B" w:rsidRDefault="00D03D1B" w:rsidP="00D03D1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92AE6" w:rsidRDefault="00D03D1B" w:rsidP="00D03D1B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AE6">
        <w:rPr>
          <w:rFonts w:ascii="Times New Roman" w:eastAsia="Calibri" w:hAnsi="Times New Roman" w:cs="Times New Roman"/>
          <w:sz w:val="24"/>
          <w:szCs w:val="24"/>
        </w:rPr>
        <w:t xml:space="preserve">аналитическими методами </w:t>
      </w:r>
      <w:r w:rsidR="00A92AE6" w:rsidRPr="00A92AE6">
        <w:rPr>
          <w:rFonts w:ascii="Times New Roman" w:eastAsia="Calibri" w:hAnsi="Times New Roman" w:cs="Times New Roman"/>
          <w:sz w:val="24"/>
          <w:szCs w:val="24"/>
        </w:rPr>
        <w:t xml:space="preserve">прогнозирования потребности в материальных ресурсах, оптимизации закупаемой номенклатуры; </w:t>
      </w:r>
    </w:p>
    <w:p w:rsidR="00A92AE6" w:rsidRDefault="00D03D1B" w:rsidP="00A92AE6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A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методами </w:t>
      </w:r>
      <w:r w:rsidR="00A92AE6">
        <w:rPr>
          <w:rFonts w:ascii="Times New Roman" w:eastAsia="Calibri" w:hAnsi="Times New Roman" w:cs="Times New Roman"/>
          <w:sz w:val="24"/>
          <w:szCs w:val="24"/>
        </w:rPr>
        <w:t xml:space="preserve">оценки эффективности закупочной деятельности; </w:t>
      </w:r>
    </w:p>
    <w:p w:rsidR="00D03D1B" w:rsidRDefault="00D03D1B" w:rsidP="00D03D1B">
      <w:pPr>
        <w:ind w:left="709"/>
        <w:contextualSpacing/>
        <w:jc w:val="left"/>
        <w:rPr>
          <w:rFonts w:ascii="Times New Roman" w:eastAsia="Calibri" w:hAnsi="Times New Roman" w:cs="Times New Roman"/>
          <w:sz w:val="10"/>
          <w:szCs w:val="10"/>
        </w:rPr>
      </w:pPr>
    </w:p>
    <w:p w:rsidR="00DC634F" w:rsidRDefault="00DC634F" w:rsidP="00D03D1B">
      <w:pPr>
        <w:ind w:left="709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D1B" w:rsidRDefault="00DC634F" w:rsidP="00D03D1B">
      <w:pPr>
        <w:ind w:left="709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Содержание и структура</w:t>
      </w:r>
      <w:r w:rsidR="00D03D1B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</w:t>
      </w:r>
    </w:p>
    <w:p w:rsidR="00D03D1B" w:rsidRDefault="00D03D1B" w:rsidP="00D03D1B">
      <w:pPr>
        <w:ind w:left="709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"/>
        <w:gridCol w:w="2694"/>
        <w:gridCol w:w="6202"/>
      </w:tblGrid>
      <w:tr w:rsidR="00D03D1B" w:rsidTr="00D03D1B">
        <w:trPr>
          <w:tblHeader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D1B" w:rsidRDefault="00D03D1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D1B" w:rsidRDefault="00D03D1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D1B" w:rsidRDefault="00D03D1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D03D1B" w:rsidTr="00D03D1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 w:rsidP="004D0E0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</w:t>
            </w:r>
            <w:r w:rsidR="0097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1 Основные понятия,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97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механизм </w:t>
            </w:r>
            <w:r w:rsidR="004D0E09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закупочной логистики</w:t>
            </w:r>
          </w:p>
        </w:tc>
      </w:tr>
      <w:tr w:rsidR="00D03D1B" w:rsidTr="00D03D1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Pr="004D0E09" w:rsidRDefault="004D0E0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9">
              <w:rPr>
                <w:rFonts w:ascii="Times New Roman" w:hAnsi="Times New Roman" w:cs="Times New Roman"/>
                <w:sz w:val="24"/>
                <w:szCs w:val="24"/>
              </w:rPr>
              <w:t>Логистика управления закупками и запасами, ее место в логистической системе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09" w:rsidRPr="004D0E09" w:rsidRDefault="004D0E09" w:rsidP="004D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09">
              <w:rPr>
                <w:rFonts w:ascii="Times New Roman" w:hAnsi="Times New Roman" w:cs="Times New Roman"/>
                <w:sz w:val="24"/>
                <w:szCs w:val="24"/>
              </w:rPr>
              <w:t>Функциональные и отраслевые (предметные) логистики. Место логистики управления закупками и запасами в системе логистических дисциплин.</w:t>
            </w:r>
          </w:p>
          <w:p w:rsidR="00D03D1B" w:rsidRDefault="004D0E09" w:rsidP="004D0E09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E09">
              <w:rPr>
                <w:rFonts w:ascii="Times New Roman" w:hAnsi="Times New Roman" w:cs="Times New Roman"/>
                <w:sz w:val="24"/>
                <w:szCs w:val="24"/>
              </w:rPr>
              <w:t>Сущность, задачи, функции закупочной логистики и логистики снабжения.</w:t>
            </w:r>
            <w:r w:rsidR="00E7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DD8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563245">
              <w:rPr>
                <w:rFonts w:ascii="Times New Roman" w:hAnsi="Times New Roman" w:cs="Times New Roman"/>
                <w:sz w:val="24"/>
                <w:szCs w:val="24"/>
              </w:rPr>
              <w:t>нсакционные</w:t>
            </w:r>
            <w:proofErr w:type="spellEnd"/>
            <w:r w:rsidR="0056324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в сфере куп</w:t>
            </w:r>
            <w:r w:rsidR="00E75DD8">
              <w:rPr>
                <w:rFonts w:ascii="Times New Roman" w:hAnsi="Times New Roman" w:cs="Times New Roman"/>
                <w:sz w:val="24"/>
                <w:szCs w:val="24"/>
              </w:rPr>
              <w:t>ли-продажи</w:t>
            </w:r>
          </w:p>
        </w:tc>
      </w:tr>
      <w:tr w:rsidR="00D03D1B" w:rsidTr="00D03D1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Pr="00E75DD8" w:rsidRDefault="00E75D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Механизм функционирования закупочной логистики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D8" w:rsidRPr="00E75DD8" w:rsidRDefault="00E75DD8" w:rsidP="00E7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Виды закупок. </w:t>
            </w:r>
            <w:r w:rsidR="00971C3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C37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первичной, вторичной 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="00971C37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C37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процесса закупки ресурсов. </w:t>
            </w:r>
            <w:r w:rsidR="00E7452A">
              <w:rPr>
                <w:rFonts w:ascii="Times New Roman" w:hAnsi="Times New Roman" w:cs="Times New Roman"/>
                <w:sz w:val="24"/>
                <w:szCs w:val="24"/>
              </w:rPr>
              <w:t xml:space="preserve">Рыночные исследования предприятие – потребитель. </w:t>
            </w:r>
            <w:r w:rsidR="00971C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в </w:t>
            </w:r>
            <w:proofErr w:type="spellStart"/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альных ресурсах. Особенности разработки плана снабжения и закупок в производственном и торговом предприятиях.</w:t>
            </w:r>
          </w:p>
          <w:p w:rsidR="00E75DD8" w:rsidRPr="00E75DD8" w:rsidRDefault="00E75DD8" w:rsidP="00E7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Ценовая политика закупочной деятельности. </w:t>
            </w:r>
            <w:r w:rsidRPr="00E75D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Предметное содержание </w:t>
            </w:r>
            <w:proofErr w:type="spellStart"/>
            <w:r w:rsidRPr="00E75D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прокьюремента</w:t>
            </w:r>
            <w:proofErr w:type="spellEnd"/>
            <w:r w:rsidRPr="00E75D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Калькуляция цены закупок: отпускная цена поставщика, скидки и наценки, транспортно-заготовительные расходы (ТЗР). Франко-цены при закупках товарно-материальных ресурсов.</w:t>
            </w:r>
          </w:p>
          <w:p w:rsidR="00D03D1B" w:rsidRDefault="00E75DD8" w:rsidP="008A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решение дилеммы: производит</w:t>
            </w:r>
            <w:r w:rsidR="00A92AE6">
              <w:rPr>
                <w:rFonts w:ascii="Times New Roman" w:hAnsi="Times New Roman" w:cs="Times New Roman"/>
                <w:sz w:val="24"/>
                <w:szCs w:val="24"/>
              </w:rPr>
              <w:t>ь или закупать. Обзор методов</w:t>
            </w:r>
            <w:r w:rsidR="008A2A9B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  <w:r w:rsidR="00A92AE6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 w:rsidR="008A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D1B" w:rsidTr="00D03D1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E75DD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службы снабжения и закупки </w:t>
            </w:r>
            <w:proofErr w:type="spellStart"/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ресурсов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971C37" w:rsidP="00324280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Типовая структура службы снабжения и закупки </w:t>
            </w:r>
            <w:proofErr w:type="spellStart"/>
            <w:r w:rsidRPr="00E75DD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E75DD8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материальных ресурсов. Основные обязанности и права персонала службы снабжения.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закупочной логистики.</w:t>
            </w:r>
          </w:p>
        </w:tc>
      </w:tr>
      <w:tr w:rsidR="00D03D1B" w:rsidTr="00D03D1B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 w:rsidP="00971C37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 </w:t>
            </w:r>
            <w:r w:rsidR="00971C37" w:rsidRPr="0097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Логистическая организация управления </w:t>
            </w:r>
            <w:r w:rsidR="00251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закупками и </w:t>
            </w:r>
            <w:r w:rsidR="00971C37" w:rsidRPr="00971C3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971C37">
              <w:rPr>
                <w:rFonts w:ascii="Times New Roman" w:hAnsi="Times New Roman" w:cs="Times New Roman"/>
                <w:b/>
                <w:sz w:val="24"/>
                <w:szCs w:val="24"/>
              </w:rPr>
              <w:t>пасами</w:t>
            </w:r>
          </w:p>
        </w:tc>
      </w:tr>
      <w:tr w:rsidR="00D03D1B" w:rsidTr="00D03D1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Pr="00251B48" w:rsidRDefault="00251B48" w:rsidP="002323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8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</w:t>
            </w:r>
            <w:r w:rsidR="002323CD">
              <w:rPr>
                <w:rFonts w:ascii="Times New Roman" w:hAnsi="Times New Roman" w:cs="Times New Roman"/>
                <w:sz w:val="24"/>
                <w:szCs w:val="24"/>
              </w:rPr>
              <w:t>закупочной деятельности на основе автоматизации операций по закупке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Pr="00E7452A" w:rsidRDefault="00E7452A" w:rsidP="00E7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автоматизированных систем в области снабжения и закупки. </w:t>
            </w:r>
            <w:r w:rsidR="00251B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>номенклатуро</w:t>
            </w:r>
            <w:r w:rsidR="00251B48">
              <w:rPr>
                <w:rFonts w:ascii="Times New Roman" w:hAnsi="Times New Roman" w:cs="Times New Roman"/>
                <w:sz w:val="24"/>
                <w:szCs w:val="24"/>
              </w:rPr>
              <w:t>й ресурсов и запасами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 xml:space="preserve">. Частота поставок: количество поставок в единицу времени при годовом и </w:t>
            </w:r>
            <w:r w:rsidR="00324280">
              <w:rPr>
                <w:rFonts w:ascii="Times New Roman" w:hAnsi="Times New Roman" w:cs="Times New Roman"/>
                <w:sz w:val="24"/>
                <w:szCs w:val="24"/>
              </w:rPr>
              <w:t>помесячном планировании поставок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8A2A9B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закупаемых ресурсов. 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>Система АВС в управлении поставками на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ятие. 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 xml:space="preserve">ХYZ – анализ.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>снабжен</w:t>
            </w:r>
            <w:r w:rsidR="00251B48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>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по уровням Х, Y и Z. </w:t>
            </w:r>
            <w:r w:rsidR="00251B48" w:rsidRPr="00251B48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Организационно-экономические связи закупочной логистики со складской логистикой в управлении товарными запасами.</w:t>
            </w:r>
          </w:p>
        </w:tc>
      </w:tr>
      <w:tr w:rsidR="00D03D1B" w:rsidTr="00D03D1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Pr="00251B48" w:rsidRDefault="00251B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B48">
              <w:rPr>
                <w:rFonts w:ascii="Times New Roman" w:hAnsi="Times New Roman" w:cs="Times New Roman"/>
                <w:sz w:val="24"/>
                <w:szCs w:val="24"/>
              </w:rPr>
              <w:t>Взаимосвязь между закупками и поставками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Pr="008A2A9B" w:rsidRDefault="008A2A9B" w:rsidP="00E7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выбора оптимального  поставщика: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52A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E74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поставщиков, критерии выбора оптимального поставщика. 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 решения выбора поставщиков. 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переговоров. Стратегия и тактика переговоров. Заключение договора 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>Структура договора поставк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Размещение и отсылка заказа. 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Партнерство в цепи поставок. Рационализация базы поставщиков. Установление стратегических 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партнерских отношений.</w:t>
            </w:r>
          </w:p>
        </w:tc>
      </w:tr>
      <w:tr w:rsidR="00D03D1B" w:rsidTr="00D03D1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Default="00D03D1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1B" w:rsidRPr="008A2A9B" w:rsidRDefault="008A2A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системе снабжения и закупок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9B" w:rsidRPr="008A2A9B" w:rsidRDefault="00E7452A" w:rsidP="00E7452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и потоки </w:t>
            </w:r>
            <w:r w:rsidR="008A2A9B"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 как  объекты управления в логистике, их взаимосвязь и противоречия. Основные понятия теории запасов. Виды запасов. Структура производственного запаса: текущая, подготовительная и страховая части. Функции, выполняемые производственными и товарными запасами в логистических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мах. </w:t>
            </w:r>
            <w:r w:rsidR="008A2A9B"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минимум запаса. "Точка заказа". </w:t>
            </w:r>
            <w:r w:rsidR="008A2A9B" w:rsidRPr="008A2A9B">
              <w:rPr>
                <w:rFonts w:ascii="Times New Roman" w:hAnsi="Times New Roman" w:cs="Times New Roman"/>
                <w:sz w:val="24"/>
                <w:szCs w:val="24"/>
              </w:rPr>
              <w:t>Стратегия и тактика управления запасами.</w:t>
            </w:r>
          </w:p>
          <w:p w:rsidR="008A2A9B" w:rsidRPr="008A2A9B" w:rsidRDefault="008A2A9B" w:rsidP="00E7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заказа. Оптимизации размера заказа в условиях ступенчатого изменения затрат на формирование </w:t>
            </w:r>
            <w:proofErr w:type="gramStart"/>
            <w:r w:rsidRPr="008A2A9B">
              <w:rPr>
                <w:rFonts w:ascii="Times New Roman" w:hAnsi="Times New Roman" w:cs="Times New Roman"/>
                <w:sz w:val="24"/>
                <w:szCs w:val="24"/>
              </w:rPr>
              <w:t>запаса  в</w:t>
            </w:r>
            <w:proofErr w:type="gramEnd"/>
            <w:r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нелинейности издержек хранения в зависимости от ег</w:t>
            </w:r>
            <w:r w:rsidR="00E7452A">
              <w:rPr>
                <w:rFonts w:ascii="Times New Roman" w:hAnsi="Times New Roman" w:cs="Times New Roman"/>
                <w:sz w:val="24"/>
                <w:szCs w:val="24"/>
              </w:rPr>
              <w:t>о размера (вместимости склада).</w:t>
            </w:r>
            <w:r w:rsidR="0023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>Определения оптимального размера заказа в условиях дискретного спроса.</w:t>
            </w:r>
          </w:p>
          <w:p w:rsidR="00D03D1B" w:rsidRPr="008A2A9B" w:rsidRDefault="008A2A9B" w:rsidP="008A2A9B">
            <w:r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принципиальных 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>систем контроля состояния товарных запасов и основных моделей управления</w:t>
            </w:r>
            <w:r w:rsidR="002323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материальными</w:t>
            </w:r>
            <w:r w:rsidRPr="008A2A9B">
              <w:rPr>
                <w:rFonts w:ascii="Times New Roman" w:hAnsi="Times New Roman" w:cs="Times New Roman"/>
                <w:sz w:val="24"/>
                <w:szCs w:val="24"/>
              </w:rPr>
              <w:t xml:space="preserve"> запасами.</w:t>
            </w:r>
          </w:p>
        </w:tc>
      </w:tr>
    </w:tbl>
    <w:p w:rsidR="00D03D1B" w:rsidRDefault="00D03D1B" w:rsidP="00D03D1B">
      <w:pPr>
        <w:ind w:left="360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34F" w:rsidRPr="00152A7C" w:rsidRDefault="00DC634F" w:rsidP="00DC634F">
      <w:pPr>
        <w:contextualSpacing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C634F" w:rsidRPr="00152A7C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 зачетных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C634F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C634F" w:rsidRPr="007F48E3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C634F" w:rsidRPr="007F48E3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C634F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C634F" w:rsidRPr="007F48E3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DC634F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</w:p>
    <w:p w:rsidR="00DC634F" w:rsidRPr="0049025B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DC634F" w:rsidRPr="007F48E3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C634F" w:rsidRPr="007F48E3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C634F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107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DC634F" w:rsidRPr="007F48E3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DC634F" w:rsidRDefault="00DC634F" w:rsidP="00DC634F">
      <w:pPr>
        <w:contextualSpacing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</w:p>
    <w:p w:rsidR="00D03D1B" w:rsidRDefault="00D03D1B" w:rsidP="00DC634F">
      <w:pPr>
        <w:pStyle w:val="a3"/>
      </w:pPr>
    </w:p>
    <w:sectPr w:rsidR="00D0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3931"/>
    <w:multiLevelType w:val="hybridMultilevel"/>
    <w:tmpl w:val="F15AC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183F"/>
    <w:multiLevelType w:val="hybridMultilevel"/>
    <w:tmpl w:val="77E644EE"/>
    <w:lvl w:ilvl="0" w:tplc="D8827B2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B04C93"/>
    <w:multiLevelType w:val="hybridMultilevel"/>
    <w:tmpl w:val="4D0C5148"/>
    <w:lvl w:ilvl="0" w:tplc="E87465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1923"/>
    <w:multiLevelType w:val="hybridMultilevel"/>
    <w:tmpl w:val="386E4D02"/>
    <w:lvl w:ilvl="0" w:tplc="E87465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B3"/>
    <w:rsid w:val="00045FF4"/>
    <w:rsid w:val="002323CD"/>
    <w:rsid w:val="00251B48"/>
    <w:rsid w:val="00324280"/>
    <w:rsid w:val="00442DAD"/>
    <w:rsid w:val="004D0E09"/>
    <w:rsid w:val="00563245"/>
    <w:rsid w:val="007537B3"/>
    <w:rsid w:val="008A2A9B"/>
    <w:rsid w:val="00971C37"/>
    <w:rsid w:val="00A92AE6"/>
    <w:rsid w:val="00D03D1B"/>
    <w:rsid w:val="00DC634F"/>
    <w:rsid w:val="00E7452A"/>
    <w:rsid w:val="00E75DD8"/>
    <w:rsid w:val="00E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7D5D0-1B8B-4D88-8892-88D371E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1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D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D1B"/>
    <w:pPr>
      <w:ind w:left="720"/>
      <w:contextualSpacing/>
    </w:pPr>
  </w:style>
  <w:style w:type="paragraph" w:customStyle="1" w:styleId="abzac">
    <w:name w:val="abzac"/>
    <w:basedOn w:val="a"/>
    <w:rsid w:val="00D03D1B"/>
    <w:pPr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3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3">
    <w:name w:val="Font Style203"/>
    <w:rsid w:val="00D03D1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rsid w:val="00D03D1B"/>
    <w:pPr>
      <w:widowControl w:val="0"/>
      <w:suppressAutoHyphens/>
      <w:spacing w:line="293" w:lineRule="exac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197">
    <w:name w:val="Font Style197"/>
    <w:rsid w:val="00D03D1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55">
    <w:name w:val="Style55"/>
    <w:basedOn w:val="a"/>
    <w:rsid w:val="00D03D1B"/>
    <w:pPr>
      <w:widowControl w:val="0"/>
      <w:suppressAutoHyphens/>
      <w:spacing w:line="274" w:lineRule="exac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"/>
    <w:rsid w:val="00D03D1B"/>
    <w:pPr>
      <w:widowControl w:val="0"/>
      <w:suppressAutoHyphens/>
      <w:spacing w:line="274" w:lineRule="exact"/>
      <w:ind w:hanging="418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69">
    <w:name w:val="Style69"/>
    <w:basedOn w:val="a"/>
    <w:rsid w:val="00D03D1B"/>
    <w:pPr>
      <w:widowControl w:val="0"/>
      <w:suppressAutoHyphens/>
      <w:spacing w:line="278" w:lineRule="exact"/>
      <w:ind w:firstLine="422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196">
    <w:name w:val="Font Style196"/>
    <w:rsid w:val="00D03D1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2">
    <w:name w:val="Style72"/>
    <w:basedOn w:val="a"/>
    <w:rsid w:val="00D03D1B"/>
    <w:pPr>
      <w:widowControl w:val="0"/>
      <w:suppressAutoHyphens/>
      <w:spacing w:line="278" w:lineRule="exact"/>
      <w:ind w:firstLine="576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199">
    <w:name w:val="Font Style199"/>
    <w:rsid w:val="00D03D1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02">
    <w:name w:val="Font Style202"/>
    <w:rsid w:val="00D03D1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9">
    <w:name w:val="Style59"/>
    <w:basedOn w:val="a"/>
    <w:rsid w:val="00D03D1B"/>
    <w:pPr>
      <w:widowControl w:val="0"/>
      <w:suppressAutoHyphens/>
      <w:spacing w:line="226" w:lineRule="exact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25">
    <w:name w:val="Style125"/>
    <w:basedOn w:val="a"/>
    <w:rsid w:val="00D03D1B"/>
    <w:pPr>
      <w:widowControl w:val="0"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2">
    <w:name w:val="Style22"/>
    <w:basedOn w:val="a"/>
    <w:rsid w:val="00D03D1B"/>
    <w:pPr>
      <w:widowControl w:val="0"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956B-8A4C-47A2-BB28-A23017AC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Бадецкий</cp:lastModifiedBy>
  <cp:revision>8</cp:revision>
  <dcterms:created xsi:type="dcterms:W3CDTF">2015-10-11T18:18:00Z</dcterms:created>
  <dcterms:modified xsi:type="dcterms:W3CDTF">2017-10-24T12:08:00Z</dcterms:modified>
</cp:coreProperties>
</file>