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FF" w:rsidRDefault="00CE7BFF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C9F" w:rsidRDefault="005F67C4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АГЕНТСТВО ЖЕЛЕЗНОДОРОЖНОГО ТРАНСПОРТА</w:t>
      </w:r>
    </w:p>
    <w:p w:rsidR="00E57C9F" w:rsidRDefault="00E57C9F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F67C4" w:rsidRPr="00D2714B" w:rsidRDefault="00E57C9F" w:rsidP="00E57C9F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 w:rsidR="005F67C4" w:rsidRPr="00D2714B">
        <w:rPr>
          <w:sz w:val="28"/>
          <w:szCs w:val="28"/>
        </w:rPr>
        <w:t xml:space="preserve"> </w:t>
      </w:r>
    </w:p>
    <w:p w:rsidR="005F67C4" w:rsidRPr="00D2714B" w:rsidRDefault="00E57C9F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  <w:r w:rsidR="005F67C4"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5F67C4" w:rsidRPr="00D2714B" w:rsidRDefault="00C97C96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5F67C4" w:rsidRPr="00D2714B">
        <w:rPr>
          <w:sz w:val="28"/>
          <w:szCs w:val="28"/>
        </w:rPr>
        <w:t>О ПГУПС)</w:t>
      </w: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Логистика и коммерческая работа</w:t>
      </w:r>
      <w:r w:rsidRPr="008E203C">
        <w:rPr>
          <w:sz w:val="28"/>
          <w:szCs w:val="28"/>
        </w:rPr>
        <w:t>»</w:t>
      </w: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F67C4" w:rsidRDefault="005F67C4" w:rsidP="005F67C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7CE5" w:rsidRDefault="00B77CE5" w:rsidP="005F67C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7CE5" w:rsidRDefault="00B77CE5" w:rsidP="005F67C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7CE5" w:rsidRPr="00D2714B" w:rsidRDefault="00B77CE5" w:rsidP="005F67C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F67C4" w:rsidRDefault="005F67C4" w:rsidP="005F67C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F67C4" w:rsidRDefault="005F67C4" w:rsidP="005F67C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F67C4" w:rsidRDefault="005F67C4" w:rsidP="005F67C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Управление закупками и запасами</w:t>
      </w:r>
      <w:r w:rsidR="001D0C3D">
        <w:rPr>
          <w:sz w:val="28"/>
          <w:szCs w:val="28"/>
        </w:rPr>
        <w:t>» (Б1.В.ОД.7</w:t>
      </w:r>
      <w:r w:rsidRPr="00D2714B">
        <w:rPr>
          <w:sz w:val="28"/>
          <w:szCs w:val="28"/>
        </w:rPr>
        <w:t>)</w:t>
      </w:r>
    </w:p>
    <w:p w:rsidR="005F67C4" w:rsidRPr="00D2714B" w:rsidRDefault="002048E8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5F67C4" w:rsidRPr="00D2714B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 подготовки</w:t>
      </w:r>
    </w:p>
    <w:p w:rsidR="005F67C4" w:rsidRPr="00D2714B" w:rsidRDefault="001D0C3D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38.04.02</w:t>
      </w:r>
      <w:r w:rsidR="005F67C4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="005F67C4" w:rsidRPr="00D2714B">
        <w:rPr>
          <w:sz w:val="28"/>
          <w:szCs w:val="28"/>
        </w:rPr>
        <w:t xml:space="preserve">» </w:t>
      </w:r>
    </w:p>
    <w:p w:rsidR="005F67C4" w:rsidRPr="00D2714B" w:rsidRDefault="002048E8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F6AB8">
        <w:rPr>
          <w:sz w:val="28"/>
          <w:szCs w:val="28"/>
        </w:rPr>
        <w:t>магистерск</w:t>
      </w:r>
      <w:r>
        <w:rPr>
          <w:sz w:val="28"/>
          <w:szCs w:val="28"/>
        </w:rPr>
        <w:t>ой программе</w:t>
      </w:r>
    </w:p>
    <w:p w:rsidR="005F67C4" w:rsidRDefault="005F67C4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1D0C3D">
        <w:rPr>
          <w:sz w:val="28"/>
          <w:szCs w:val="28"/>
        </w:rPr>
        <w:t>Логистика</w:t>
      </w:r>
      <w:r w:rsidRPr="00D2714B">
        <w:rPr>
          <w:sz w:val="28"/>
          <w:szCs w:val="28"/>
        </w:rPr>
        <w:t xml:space="preserve">» </w:t>
      </w:r>
    </w:p>
    <w:p w:rsidR="008F6AB8" w:rsidRPr="00D2714B" w:rsidRDefault="008F6AB8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 w:rsidR="00644F58">
        <w:rPr>
          <w:sz w:val="28"/>
          <w:szCs w:val="28"/>
        </w:rPr>
        <w:t>, заочная</w:t>
      </w: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F67C4" w:rsidRDefault="005F67C4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F67C4" w:rsidRDefault="005F67C4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F67C4" w:rsidRDefault="005F67C4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7CE5" w:rsidRDefault="00B77CE5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7CE5" w:rsidRDefault="00B77CE5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7CE5" w:rsidRDefault="00B77CE5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7CE5" w:rsidRDefault="00B77CE5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7CE5" w:rsidRDefault="00B77CE5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5F67C4" w:rsidRPr="00D2714B" w:rsidRDefault="00BD12AD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5F67C4" w:rsidRDefault="005F67C4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5F67C4" w:rsidRDefault="00BD12AD" w:rsidP="005F67C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464183">
        <w:rPr>
          <w:noProof/>
          <w:sz w:val="28"/>
          <w:szCs w:val="28"/>
        </w:rPr>
        <w:lastRenderedPageBreak/>
        <w:drawing>
          <wp:inline distT="0" distB="0" distL="0" distR="0">
            <wp:extent cx="5940425" cy="6817952"/>
            <wp:effectExtent l="0" t="0" r="3175" b="2540"/>
            <wp:docPr id="4" name="Рисунок 4" descr="C:\Users\alexa\Desktop\Документы для кафедры\согласование магист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\Desktop\Документы для кафедры\согласование магистр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BFF" w:rsidRDefault="00CE7BFF" w:rsidP="005F67C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CE7BFF" w:rsidRDefault="00CE7BFF" w:rsidP="005F67C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44F58" w:rsidRDefault="00644F58" w:rsidP="005F67C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44F58" w:rsidRDefault="00644F58" w:rsidP="005F67C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44F58" w:rsidRDefault="00644F58" w:rsidP="005F67C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44F58" w:rsidRDefault="00644F58" w:rsidP="005F67C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44F58" w:rsidRDefault="00644F58" w:rsidP="005F67C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44F58" w:rsidRDefault="00644F58" w:rsidP="005F67C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44F58" w:rsidRDefault="00644F58" w:rsidP="005F67C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44F58" w:rsidRDefault="00644F58" w:rsidP="005F67C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44F58" w:rsidRDefault="00644F58" w:rsidP="005F67C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44F58" w:rsidRPr="00D2714B" w:rsidRDefault="00644F58" w:rsidP="005F67C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5F67C4" w:rsidRPr="00D2714B" w:rsidRDefault="005F67C4" w:rsidP="005F67C4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5F67C4" w:rsidRPr="00487900" w:rsidRDefault="005F67C4" w:rsidP="005F67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 w:rsidRPr="00487900">
        <w:rPr>
          <w:sz w:val="28"/>
          <w:szCs w:val="28"/>
        </w:rPr>
        <w:t>«</w:t>
      </w:r>
      <w:r w:rsidR="001D0C3D">
        <w:rPr>
          <w:sz w:val="28"/>
          <w:szCs w:val="28"/>
        </w:rPr>
        <w:t>30</w:t>
      </w:r>
      <w:r w:rsidRPr="00487900">
        <w:rPr>
          <w:sz w:val="28"/>
          <w:szCs w:val="28"/>
        </w:rPr>
        <w:t xml:space="preserve">» </w:t>
      </w:r>
      <w:r w:rsidR="001D0C3D">
        <w:rPr>
          <w:sz w:val="28"/>
          <w:szCs w:val="28"/>
        </w:rPr>
        <w:t>марта 2015г., приказ №322</w:t>
      </w:r>
      <w:r w:rsidRPr="00487900">
        <w:rPr>
          <w:sz w:val="28"/>
          <w:szCs w:val="28"/>
        </w:rPr>
        <w:t xml:space="preserve"> по направлению </w:t>
      </w:r>
      <w:r w:rsidR="001D0C3D">
        <w:rPr>
          <w:sz w:val="28"/>
          <w:szCs w:val="28"/>
        </w:rPr>
        <w:t>38.04.02</w:t>
      </w:r>
      <w:r w:rsidRPr="00487900">
        <w:rPr>
          <w:sz w:val="28"/>
          <w:szCs w:val="28"/>
        </w:rPr>
        <w:t xml:space="preserve"> «</w:t>
      </w:r>
      <w:r w:rsidR="001D0C3D">
        <w:rPr>
          <w:sz w:val="28"/>
          <w:szCs w:val="28"/>
        </w:rPr>
        <w:t>Менеджмент</w:t>
      </w:r>
      <w:r w:rsidRPr="00487900">
        <w:rPr>
          <w:sz w:val="28"/>
          <w:szCs w:val="28"/>
        </w:rPr>
        <w:t>», по дисциплине «</w:t>
      </w:r>
      <w:r w:rsidR="001D0C3D">
        <w:rPr>
          <w:sz w:val="28"/>
          <w:szCs w:val="28"/>
        </w:rPr>
        <w:t>Управление закупками и заказами</w:t>
      </w:r>
      <w:r w:rsidRPr="00487900">
        <w:rPr>
          <w:sz w:val="28"/>
          <w:szCs w:val="28"/>
        </w:rPr>
        <w:t>».</w:t>
      </w:r>
    </w:p>
    <w:p w:rsidR="002E3B40" w:rsidRDefault="002E3B40" w:rsidP="002E3B40">
      <w:pPr>
        <w:widowControl/>
        <w:spacing w:line="240" w:lineRule="auto"/>
        <w:ind w:firstLine="851"/>
        <w:rPr>
          <w:sz w:val="28"/>
          <w:szCs w:val="28"/>
        </w:rPr>
      </w:pPr>
      <w:r w:rsidRPr="00487900">
        <w:rPr>
          <w:sz w:val="28"/>
          <w:szCs w:val="28"/>
        </w:rPr>
        <w:t xml:space="preserve">Целью изучения дисциплины </w:t>
      </w:r>
      <w:r>
        <w:rPr>
          <w:sz w:val="28"/>
          <w:szCs w:val="28"/>
        </w:rPr>
        <w:t>«Управление закупками и заказами»</w:t>
      </w:r>
      <w:r w:rsidRPr="00487900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формирование твердых теоретических знаний и практических навыков по использованию нормативно-правовых документов</w:t>
      </w:r>
      <w:r w:rsidRPr="00B879FC">
        <w:rPr>
          <w:sz w:val="28"/>
          <w:szCs w:val="28"/>
        </w:rPr>
        <w:t xml:space="preserve">, статистических, имитационных моделей и методов для </w:t>
      </w:r>
      <w:r>
        <w:rPr>
          <w:sz w:val="28"/>
          <w:szCs w:val="28"/>
        </w:rPr>
        <w:t>управления</w:t>
      </w:r>
      <w:r w:rsidRPr="00B879FC">
        <w:rPr>
          <w:sz w:val="28"/>
          <w:szCs w:val="28"/>
        </w:rPr>
        <w:t xml:space="preserve"> закупками, товарными запасами, взаимоотношениями с клиентами в коммерческих  организациях, функционирующих в  сфере обращения.</w:t>
      </w:r>
    </w:p>
    <w:p w:rsidR="002E3B40" w:rsidRPr="00487900" w:rsidRDefault="002E3B40" w:rsidP="002E3B40">
      <w:pPr>
        <w:widowControl/>
        <w:spacing w:line="240" w:lineRule="auto"/>
        <w:ind w:firstLine="851"/>
        <w:rPr>
          <w:sz w:val="28"/>
          <w:szCs w:val="28"/>
        </w:rPr>
      </w:pPr>
      <w:r w:rsidRPr="00487900">
        <w:rPr>
          <w:sz w:val="28"/>
          <w:szCs w:val="28"/>
        </w:rPr>
        <w:t>Для достижения поставленной цели решаются следующие задачи:</w:t>
      </w:r>
    </w:p>
    <w:p w:rsidR="002E3B40" w:rsidRPr="00C733E5" w:rsidRDefault="002E3B40" w:rsidP="002E3B40">
      <w:pPr>
        <w:numPr>
          <w:ilvl w:val="0"/>
          <w:numId w:val="1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Pr="00C733E5">
        <w:rPr>
          <w:sz w:val="28"/>
          <w:szCs w:val="28"/>
        </w:rPr>
        <w:t xml:space="preserve">зучение основных понятий, </w:t>
      </w:r>
      <w:r>
        <w:rPr>
          <w:sz w:val="28"/>
          <w:szCs w:val="28"/>
        </w:rPr>
        <w:t xml:space="preserve">целей, задач, функций, </w:t>
      </w:r>
      <w:r w:rsidRPr="00C733E5">
        <w:rPr>
          <w:sz w:val="28"/>
          <w:szCs w:val="28"/>
        </w:rPr>
        <w:t xml:space="preserve">теоретических положений закупочной </w:t>
      </w:r>
      <w:r>
        <w:rPr>
          <w:sz w:val="28"/>
          <w:szCs w:val="28"/>
        </w:rPr>
        <w:t xml:space="preserve">логистики, </w:t>
      </w:r>
      <w:r w:rsidRPr="00C733E5">
        <w:rPr>
          <w:sz w:val="28"/>
          <w:szCs w:val="28"/>
        </w:rPr>
        <w:t>современных принципов работы с деловой информацией, международных информационных систем и баз данны</w:t>
      </w:r>
      <w:r w:rsidRPr="00C733E5">
        <w:rPr>
          <w:sz w:val="22"/>
          <w:szCs w:val="22"/>
        </w:rPr>
        <w:t xml:space="preserve">х </w:t>
      </w:r>
      <w:r w:rsidRPr="00C733E5">
        <w:rPr>
          <w:sz w:val="28"/>
          <w:szCs w:val="28"/>
        </w:rPr>
        <w:t>в области закупки;</w:t>
      </w:r>
    </w:p>
    <w:p w:rsidR="002E3B40" w:rsidRPr="0004356B" w:rsidRDefault="002E3B40" w:rsidP="002E3B4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решение дилеммы производить или закупать, типовой структуры службы снабжения и закупок, критериев эффективности закупочной деятельности</w:t>
      </w:r>
      <w:r w:rsidRPr="00834509">
        <w:rPr>
          <w:sz w:val="28"/>
          <w:szCs w:val="28"/>
        </w:rPr>
        <w:t>;</w:t>
      </w:r>
    </w:p>
    <w:p w:rsidR="002E3B40" w:rsidRDefault="002E3B40" w:rsidP="002E3B4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видов закупок, методов определения потребностей в товарно – материальных ресурсах, особенностей разработки плана снабжения и закупки, содержания </w:t>
      </w:r>
      <w:proofErr w:type="spellStart"/>
      <w:r>
        <w:rPr>
          <w:sz w:val="28"/>
          <w:szCs w:val="28"/>
        </w:rPr>
        <w:t>прокъюремента</w:t>
      </w:r>
      <w:proofErr w:type="spellEnd"/>
      <w:r>
        <w:rPr>
          <w:sz w:val="28"/>
          <w:szCs w:val="28"/>
        </w:rPr>
        <w:t>;</w:t>
      </w:r>
    </w:p>
    <w:p w:rsidR="002E3B40" w:rsidRPr="0004356B" w:rsidRDefault="002E3B40" w:rsidP="002E3B4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изучение ценообразования в закупочной логистике, калькуляции цены закупок, </w:t>
      </w:r>
      <w:r w:rsidRPr="0004356B">
        <w:rPr>
          <w:sz w:val="28"/>
          <w:szCs w:val="28"/>
        </w:rPr>
        <w:t xml:space="preserve"> методов управления номенклатурой продукции/товаров;</w:t>
      </w:r>
    </w:p>
    <w:p w:rsidR="002E3B40" w:rsidRDefault="002E3B40" w:rsidP="002E3B4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рассмотрение процедуры выбора поставщика, структуры договора поставки, создания партнерства в цепях поставок;</w:t>
      </w:r>
    </w:p>
    <w:p w:rsidR="002E3B40" w:rsidRDefault="002E3B40" w:rsidP="002E3B4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характеристика материальных запасов и потоков как объектов управления в логистике, их видов, основных понятий теории запасов;</w:t>
      </w:r>
    </w:p>
    <w:p w:rsidR="002E3B40" w:rsidRDefault="002E3B40" w:rsidP="002E3B4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изучение систем управления товарными запасами, определения оптимального размера заказа в условиях дискретного спроса.</w:t>
      </w:r>
    </w:p>
    <w:p w:rsidR="005F67C4" w:rsidRDefault="005F67C4" w:rsidP="005F67C4">
      <w:pPr>
        <w:widowControl/>
        <w:spacing w:line="240" w:lineRule="auto"/>
        <w:ind w:firstLine="851"/>
        <w:rPr>
          <w:sz w:val="28"/>
          <w:szCs w:val="28"/>
        </w:rPr>
      </w:pPr>
      <w:r w:rsidRPr="00487900">
        <w:rPr>
          <w:sz w:val="28"/>
          <w:szCs w:val="28"/>
        </w:rPr>
        <w:t xml:space="preserve">Целью изучения дисциплины </w:t>
      </w:r>
      <w:r>
        <w:rPr>
          <w:sz w:val="28"/>
          <w:szCs w:val="28"/>
        </w:rPr>
        <w:t>«</w:t>
      </w:r>
      <w:r w:rsidR="001A3D36">
        <w:rPr>
          <w:sz w:val="28"/>
          <w:szCs w:val="28"/>
        </w:rPr>
        <w:t>Управление закупками и заказами</w:t>
      </w:r>
      <w:r>
        <w:rPr>
          <w:sz w:val="28"/>
          <w:szCs w:val="28"/>
        </w:rPr>
        <w:t>»</w:t>
      </w:r>
      <w:r w:rsidRPr="00487900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формирование твердых теоретических знаний и практических навыков по использованию нормативно-правовых документов</w:t>
      </w:r>
      <w:r w:rsidRPr="00B879FC">
        <w:rPr>
          <w:sz w:val="28"/>
          <w:szCs w:val="28"/>
        </w:rPr>
        <w:t xml:space="preserve">, статистических, имитационных моделей и методов для </w:t>
      </w:r>
      <w:r w:rsidR="001A3D36">
        <w:rPr>
          <w:sz w:val="28"/>
          <w:szCs w:val="28"/>
        </w:rPr>
        <w:t>управления</w:t>
      </w:r>
      <w:r w:rsidRPr="00B879FC">
        <w:rPr>
          <w:sz w:val="28"/>
          <w:szCs w:val="28"/>
        </w:rPr>
        <w:t xml:space="preserve"> закупками, товарными запасами, взаимоотношениями с клиентами в коммерческих  организациях, функционирующих в  сфере обращения.</w:t>
      </w:r>
    </w:p>
    <w:p w:rsidR="002E3B40" w:rsidRDefault="002E3B40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5F67C4" w:rsidRPr="00D2714B" w:rsidRDefault="005F67C4" w:rsidP="005F67C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F67C4" w:rsidRDefault="005F67C4" w:rsidP="005F67C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F67C4" w:rsidRDefault="005F67C4" w:rsidP="005F67C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136245" w:rsidRDefault="005F67C4" w:rsidP="0013624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ЗНАТЬ</w:t>
      </w:r>
      <w:r>
        <w:rPr>
          <w:sz w:val="28"/>
          <w:szCs w:val="28"/>
        </w:rPr>
        <w:t>:</w:t>
      </w:r>
    </w:p>
    <w:p w:rsidR="00136245" w:rsidRPr="00136245" w:rsidRDefault="00136245" w:rsidP="00136245">
      <w:pPr>
        <w:pStyle w:val="ConsPlusNonformat"/>
        <w:widowControl/>
        <w:numPr>
          <w:ilvl w:val="0"/>
          <w:numId w:val="9"/>
        </w:numPr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245">
        <w:rPr>
          <w:rFonts w:ascii="Times New Roman" w:hAnsi="Times New Roman"/>
          <w:sz w:val="28"/>
          <w:szCs w:val="28"/>
        </w:rPr>
        <w:t xml:space="preserve">цели, принципы, </w:t>
      </w:r>
      <w:r w:rsidRPr="00136245">
        <w:rPr>
          <w:rFonts w:ascii="Times New Roman" w:eastAsia="Calibri" w:hAnsi="Times New Roman" w:cs="Times New Roman"/>
          <w:sz w:val="28"/>
          <w:szCs w:val="28"/>
        </w:rPr>
        <w:t xml:space="preserve">задачи, функции закупочной логистики, трансакции в сфере купли – продажи, </w:t>
      </w:r>
      <w:r w:rsidRPr="00136245">
        <w:rPr>
          <w:rFonts w:ascii="Times New Roman" w:hAnsi="Times New Roman" w:cs="Times New Roman"/>
          <w:sz w:val="28"/>
          <w:szCs w:val="28"/>
        </w:rPr>
        <w:t>состояние и тенденции развития закупочной деятельности на различных предприятиях</w:t>
      </w:r>
      <w:r w:rsidRPr="001362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6245" w:rsidRPr="00136245" w:rsidRDefault="00136245" w:rsidP="00136245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 w:rsidRPr="00136245">
        <w:rPr>
          <w:rStyle w:val="FontStyle203"/>
          <w:sz w:val="28"/>
          <w:szCs w:val="28"/>
        </w:rPr>
        <w:t xml:space="preserve">основные официальные методические документы, регламентирующие </w:t>
      </w:r>
      <w:r w:rsidRPr="00136245">
        <w:rPr>
          <w:rStyle w:val="FontStyle197"/>
          <w:i w:val="0"/>
          <w:sz w:val="28"/>
          <w:szCs w:val="28"/>
        </w:rPr>
        <w:t xml:space="preserve">закупочную </w:t>
      </w:r>
      <w:r w:rsidRPr="00136245">
        <w:rPr>
          <w:rStyle w:val="FontStyle203"/>
          <w:sz w:val="28"/>
          <w:szCs w:val="28"/>
        </w:rPr>
        <w:t xml:space="preserve">деятельность; </w:t>
      </w:r>
      <w:r w:rsidRPr="00136245">
        <w:rPr>
          <w:sz w:val="28"/>
          <w:szCs w:val="28"/>
        </w:rPr>
        <w:t xml:space="preserve">понятийно-категориальный аппарат логистики закупок и управления товарными запасами; </w:t>
      </w:r>
    </w:p>
    <w:p w:rsidR="00136245" w:rsidRPr="00136245" w:rsidRDefault="00136245" w:rsidP="00136245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 w:rsidRPr="00136245">
        <w:rPr>
          <w:rFonts w:eastAsia="Calibri"/>
          <w:sz w:val="28"/>
          <w:szCs w:val="28"/>
        </w:rPr>
        <w:t xml:space="preserve">понятие </w:t>
      </w:r>
      <w:proofErr w:type="spellStart"/>
      <w:r w:rsidRPr="00136245">
        <w:rPr>
          <w:spacing w:val="-2"/>
          <w:sz w:val="28"/>
          <w:szCs w:val="28"/>
        </w:rPr>
        <w:t>прокьюремента</w:t>
      </w:r>
      <w:proofErr w:type="spellEnd"/>
      <w:r w:rsidRPr="00136245">
        <w:rPr>
          <w:spacing w:val="-2"/>
          <w:sz w:val="28"/>
          <w:szCs w:val="28"/>
        </w:rPr>
        <w:t xml:space="preserve">,  </w:t>
      </w:r>
      <w:r w:rsidRPr="00136245">
        <w:rPr>
          <w:sz w:val="28"/>
          <w:szCs w:val="28"/>
        </w:rPr>
        <w:t xml:space="preserve">технологию организации государственных закупок, особенности </w:t>
      </w:r>
      <w:r w:rsidRPr="00136245">
        <w:rPr>
          <w:rStyle w:val="FontStyle197"/>
          <w:i w:val="0"/>
          <w:sz w:val="28"/>
          <w:szCs w:val="28"/>
        </w:rPr>
        <w:t>закупочной деятельности на различных предприятиях</w:t>
      </w:r>
      <w:r w:rsidRPr="00136245">
        <w:rPr>
          <w:i/>
          <w:sz w:val="28"/>
          <w:szCs w:val="28"/>
        </w:rPr>
        <w:t>;</w:t>
      </w:r>
      <w:r w:rsidRPr="00136245">
        <w:rPr>
          <w:sz w:val="28"/>
          <w:szCs w:val="28"/>
        </w:rPr>
        <w:t xml:space="preserve"> проблемы и перспективы закупочной деятельности и управления запасами в России и за рубежом;</w:t>
      </w:r>
    </w:p>
    <w:p w:rsidR="00136245" w:rsidRPr="00136245" w:rsidRDefault="00136245" w:rsidP="00136245">
      <w:pPr>
        <w:pStyle w:val="ConsPlusNonformat"/>
        <w:widowControl/>
        <w:numPr>
          <w:ilvl w:val="0"/>
          <w:numId w:val="9"/>
        </w:numPr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245">
        <w:rPr>
          <w:rFonts w:ascii="Times New Roman" w:eastAsia="Calibri" w:hAnsi="Times New Roman" w:cs="Times New Roman"/>
          <w:sz w:val="28"/>
          <w:szCs w:val="28"/>
        </w:rPr>
        <w:t xml:space="preserve"> основные методы исследования рынка, оптимизации закупаемых ресурсов, прогнозирования потребностей, выбора оптимального поставщика; </w:t>
      </w:r>
    </w:p>
    <w:p w:rsidR="00136245" w:rsidRPr="00A524D1" w:rsidRDefault="00136245" w:rsidP="00A524D1">
      <w:pPr>
        <w:pStyle w:val="ConsPlusNonformat"/>
        <w:widowControl/>
        <w:numPr>
          <w:ilvl w:val="0"/>
          <w:numId w:val="9"/>
        </w:numPr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245">
        <w:rPr>
          <w:rFonts w:ascii="Times New Roman" w:hAnsi="Times New Roman" w:cs="Times New Roman"/>
          <w:sz w:val="28"/>
          <w:szCs w:val="28"/>
        </w:rPr>
        <w:t>принципиальные системы контроля состояния товарных запасов и основные модели управления материальными  запасами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5114" w:rsidRPr="00DC5114" w:rsidRDefault="005F67C4" w:rsidP="00DC511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A524D1" w:rsidRPr="00A524D1" w:rsidRDefault="00A524D1" w:rsidP="00A524D1">
      <w:pPr>
        <w:pStyle w:val="ConsPlusNonformat"/>
        <w:widowControl/>
        <w:numPr>
          <w:ilvl w:val="0"/>
          <w:numId w:val="9"/>
        </w:numPr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4D1">
        <w:rPr>
          <w:rFonts w:ascii="Times New Roman" w:eastAsia="Calibri" w:hAnsi="Times New Roman" w:cs="Times New Roman"/>
          <w:sz w:val="28"/>
          <w:szCs w:val="28"/>
        </w:rPr>
        <w:t>определять что, сколько, у кого и на каких  условиях закупать;</w:t>
      </w:r>
    </w:p>
    <w:p w:rsidR="00A524D1" w:rsidRPr="00A524D1" w:rsidRDefault="00A524D1" w:rsidP="00A524D1">
      <w:pPr>
        <w:pStyle w:val="ConsPlusNonformat"/>
        <w:widowControl/>
        <w:numPr>
          <w:ilvl w:val="0"/>
          <w:numId w:val="9"/>
        </w:numPr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4D1">
        <w:rPr>
          <w:rFonts w:ascii="Times New Roman" w:eastAsia="Calibri" w:hAnsi="Times New Roman" w:cs="Times New Roman"/>
          <w:sz w:val="28"/>
          <w:szCs w:val="28"/>
        </w:rPr>
        <w:t xml:space="preserve">применять статистические методы оценки спроса и прогнозирования потребности в ресурсах; </w:t>
      </w:r>
    </w:p>
    <w:p w:rsidR="00A524D1" w:rsidRPr="00A524D1" w:rsidRDefault="00A524D1" w:rsidP="00A524D1">
      <w:pPr>
        <w:pStyle w:val="ConsPlusNonformat"/>
        <w:widowControl/>
        <w:numPr>
          <w:ilvl w:val="0"/>
          <w:numId w:val="9"/>
        </w:numPr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4D1">
        <w:rPr>
          <w:rFonts w:ascii="Times New Roman" w:eastAsia="Calibri" w:hAnsi="Times New Roman" w:cs="Times New Roman"/>
          <w:sz w:val="28"/>
          <w:szCs w:val="28"/>
        </w:rPr>
        <w:t xml:space="preserve">выбирать оптимальные </w:t>
      </w:r>
      <w:r w:rsidRPr="00A524D1">
        <w:rPr>
          <w:rFonts w:ascii="Times New Roman" w:hAnsi="Times New Roman" w:cs="Times New Roman"/>
          <w:sz w:val="28"/>
          <w:szCs w:val="28"/>
        </w:rPr>
        <w:t>системы контроля состояния товарных запасов с учетом особенностей предприятия</w:t>
      </w:r>
      <w:r w:rsidRPr="00A524D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524D1" w:rsidRPr="00A524D1" w:rsidRDefault="00A524D1" w:rsidP="00A524D1">
      <w:pPr>
        <w:pStyle w:val="ConsPlusNonformat"/>
        <w:widowControl/>
        <w:numPr>
          <w:ilvl w:val="0"/>
          <w:numId w:val="9"/>
        </w:numPr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4D1">
        <w:rPr>
          <w:rFonts w:ascii="Times New Roman" w:eastAsia="Calibri" w:hAnsi="Times New Roman" w:cs="Times New Roman"/>
          <w:sz w:val="28"/>
          <w:szCs w:val="28"/>
        </w:rPr>
        <w:t>использовать информационные компьютерные технологии в закупочной деятельности.</w:t>
      </w:r>
    </w:p>
    <w:p w:rsidR="0063123F" w:rsidRPr="0063123F" w:rsidRDefault="0063123F" w:rsidP="0063123F">
      <w:pPr>
        <w:pStyle w:val="a3"/>
        <w:spacing w:line="24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A524D1" w:rsidRPr="00A524D1" w:rsidRDefault="00A524D1" w:rsidP="00A524D1">
      <w:pPr>
        <w:pStyle w:val="ConsPlusNonformat"/>
        <w:widowControl/>
        <w:numPr>
          <w:ilvl w:val="0"/>
          <w:numId w:val="9"/>
        </w:numPr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4D1">
        <w:rPr>
          <w:rFonts w:ascii="Times New Roman" w:eastAsia="Calibri" w:hAnsi="Times New Roman" w:cs="Times New Roman"/>
          <w:sz w:val="28"/>
          <w:szCs w:val="28"/>
        </w:rPr>
        <w:t xml:space="preserve">аналитическими методами прогнозирования потребности в материальных ресурсах, оптимизации закупаемой номенклатуры; </w:t>
      </w:r>
    </w:p>
    <w:p w:rsidR="00A524D1" w:rsidRPr="00A524D1" w:rsidRDefault="00A524D1" w:rsidP="00A524D1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 w:rsidRPr="00A524D1">
        <w:rPr>
          <w:sz w:val="28"/>
          <w:szCs w:val="28"/>
        </w:rPr>
        <w:t>опытом работы с действующими федеральными законами и другими нормативно-правовыми актами, регулирующими закупочную деятельность России;</w:t>
      </w:r>
    </w:p>
    <w:p w:rsidR="00A524D1" w:rsidRPr="00A524D1" w:rsidRDefault="00A524D1" w:rsidP="00A524D1">
      <w:pPr>
        <w:widowControl/>
        <w:numPr>
          <w:ilvl w:val="0"/>
          <w:numId w:val="9"/>
        </w:numPr>
        <w:spacing w:line="240" w:lineRule="auto"/>
        <w:ind w:left="284" w:firstLine="567"/>
        <w:rPr>
          <w:rFonts w:eastAsia="Calibri"/>
          <w:sz w:val="28"/>
          <w:szCs w:val="28"/>
        </w:rPr>
      </w:pPr>
      <w:r w:rsidRPr="00A524D1">
        <w:rPr>
          <w:sz w:val="28"/>
          <w:szCs w:val="28"/>
        </w:rPr>
        <w:t xml:space="preserve">навыками документарного и информационного обеспечения внешнеэкономической деятельности предприятия.  </w:t>
      </w:r>
    </w:p>
    <w:p w:rsidR="00A524D1" w:rsidRPr="00A524D1" w:rsidRDefault="00A524D1" w:rsidP="00A524D1">
      <w:pPr>
        <w:pStyle w:val="a3"/>
        <w:numPr>
          <w:ilvl w:val="0"/>
          <w:numId w:val="9"/>
        </w:numPr>
        <w:spacing w:line="240" w:lineRule="auto"/>
        <w:ind w:left="0" w:firstLine="1211"/>
        <w:rPr>
          <w:sz w:val="28"/>
          <w:szCs w:val="28"/>
        </w:rPr>
      </w:pPr>
      <w:r w:rsidRPr="00A524D1">
        <w:rPr>
          <w:rFonts w:eastAsia="Calibri"/>
          <w:sz w:val="28"/>
          <w:szCs w:val="28"/>
        </w:rPr>
        <w:t xml:space="preserve">моделированием систем управления товарными запасами, </w:t>
      </w:r>
      <w:r w:rsidRPr="00A524D1">
        <w:rPr>
          <w:sz w:val="28"/>
          <w:szCs w:val="28"/>
        </w:rPr>
        <w:t>а также инструментами информационного обеспечения логистики снабжения;</w:t>
      </w:r>
    </w:p>
    <w:p w:rsidR="005F67C4" w:rsidRDefault="005F67C4" w:rsidP="005F67C4">
      <w:pPr>
        <w:widowControl/>
        <w:spacing w:line="240" w:lineRule="auto"/>
        <w:ind w:firstLine="0"/>
        <w:rPr>
          <w:sz w:val="28"/>
          <w:szCs w:val="28"/>
        </w:rPr>
      </w:pPr>
    </w:p>
    <w:p w:rsidR="001D0C3D" w:rsidRPr="00C573A9" w:rsidRDefault="005F67C4" w:rsidP="00556518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</w:t>
      </w:r>
      <w:r w:rsidR="00C85105">
        <w:rPr>
          <w:b/>
          <w:sz w:val="28"/>
          <w:szCs w:val="28"/>
        </w:rPr>
        <w:t>культурных</w:t>
      </w:r>
      <w:r>
        <w:rPr>
          <w:b/>
          <w:sz w:val="28"/>
          <w:szCs w:val="28"/>
        </w:rPr>
        <w:t xml:space="preserve"> компетенций</w:t>
      </w:r>
      <w:r w:rsidR="00C85105">
        <w:rPr>
          <w:b/>
          <w:sz w:val="28"/>
          <w:szCs w:val="28"/>
        </w:rPr>
        <w:t xml:space="preserve"> (О</w:t>
      </w:r>
      <w:r w:rsidRPr="00C573A9">
        <w:rPr>
          <w:b/>
          <w:sz w:val="28"/>
          <w:szCs w:val="28"/>
        </w:rPr>
        <w:t>К)</w:t>
      </w:r>
      <w:r w:rsidRPr="00C573A9">
        <w:rPr>
          <w:sz w:val="28"/>
          <w:szCs w:val="28"/>
        </w:rPr>
        <w:t>:</w:t>
      </w:r>
    </w:p>
    <w:p w:rsidR="005F67C4" w:rsidRDefault="005F67C4" w:rsidP="005F67C4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541FB">
        <w:rPr>
          <w:sz w:val="28"/>
          <w:szCs w:val="28"/>
        </w:rPr>
        <w:t xml:space="preserve">способность </w:t>
      </w:r>
      <w:r w:rsidR="00556518" w:rsidRPr="00556518">
        <w:rPr>
          <w:sz w:val="28"/>
          <w:szCs w:val="28"/>
        </w:rPr>
        <w:t>к абстрактному мышлению, анализу, синтезу</w:t>
      </w:r>
      <w:r w:rsidR="00556518" w:rsidRPr="001541FB">
        <w:rPr>
          <w:sz w:val="28"/>
          <w:szCs w:val="28"/>
        </w:rPr>
        <w:t xml:space="preserve"> </w:t>
      </w:r>
      <w:r w:rsidR="00556518">
        <w:rPr>
          <w:sz w:val="28"/>
          <w:szCs w:val="28"/>
        </w:rPr>
        <w:t>(О</w:t>
      </w:r>
      <w:r w:rsidRPr="001541FB">
        <w:rPr>
          <w:sz w:val="28"/>
          <w:szCs w:val="28"/>
        </w:rPr>
        <w:t>К-1);</w:t>
      </w:r>
    </w:p>
    <w:p w:rsidR="00C85105" w:rsidRDefault="00C85105" w:rsidP="00C85105">
      <w:pPr>
        <w:widowControl/>
        <w:spacing w:line="240" w:lineRule="auto"/>
        <w:rPr>
          <w:sz w:val="28"/>
          <w:szCs w:val="28"/>
        </w:rPr>
      </w:pPr>
      <w:r w:rsidRPr="00C8510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85105">
        <w:rPr>
          <w:b/>
          <w:sz w:val="28"/>
          <w:szCs w:val="28"/>
        </w:rPr>
        <w:t>общепрофессиональных компетенций (ОПК)</w:t>
      </w:r>
      <w:r w:rsidRPr="00C85105">
        <w:rPr>
          <w:sz w:val="28"/>
          <w:szCs w:val="28"/>
        </w:rPr>
        <w:t>:</w:t>
      </w:r>
    </w:p>
    <w:p w:rsidR="005F67C4" w:rsidRDefault="005F67C4" w:rsidP="005F67C4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</w:t>
      </w:r>
      <w:r w:rsidR="00556518" w:rsidRPr="00556518">
        <w:rPr>
          <w:sz w:val="28"/>
          <w:szCs w:val="28"/>
        </w:rPr>
        <w:t>проводить самостоятельные исследования, обосновывать актуальность и практическую значимость избранной темы научного исследования</w:t>
      </w:r>
      <w:r w:rsidR="00556518">
        <w:rPr>
          <w:sz w:val="28"/>
          <w:szCs w:val="28"/>
        </w:rPr>
        <w:t xml:space="preserve"> (ОПК-3)</w:t>
      </w:r>
    </w:p>
    <w:p w:rsidR="005F67C4" w:rsidRDefault="005F67C4" w:rsidP="005F67C4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</w:t>
      </w:r>
      <w:r w:rsidR="00556518" w:rsidRPr="00556518">
        <w:rPr>
          <w:sz w:val="28"/>
          <w:szCs w:val="28"/>
        </w:rPr>
        <w:t>использовать количественные и качественные методы для проведения прикладных исследований и управления бизнес-</w:t>
      </w:r>
      <w:r w:rsidR="00556518" w:rsidRPr="00556518">
        <w:rPr>
          <w:sz w:val="28"/>
          <w:szCs w:val="28"/>
        </w:rPr>
        <w:lastRenderedPageBreak/>
        <w:t>процессами, готовить аналитические материалы по результатам их применения</w:t>
      </w:r>
      <w:r w:rsidR="00556518">
        <w:rPr>
          <w:sz w:val="28"/>
          <w:szCs w:val="28"/>
        </w:rPr>
        <w:t xml:space="preserve"> (ПК-4);</w:t>
      </w:r>
    </w:p>
    <w:p w:rsidR="00556518" w:rsidRPr="00556518" w:rsidRDefault="00556518" w:rsidP="005F67C4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56518">
        <w:rPr>
          <w:sz w:val="28"/>
          <w:szCs w:val="28"/>
        </w:rPr>
        <w:t>способ</w:t>
      </w:r>
      <w:r>
        <w:rPr>
          <w:sz w:val="28"/>
          <w:szCs w:val="28"/>
        </w:rPr>
        <w:t>ность</w:t>
      </w:r>
      <w:r w:rsidRPr="00556518">
        <w:rPr>
          <w:sz w:val="28"/>
          <w:szCs w:val="28"/>
        </w:rPr>
        <w:t xml:space="preserve"> обобщать и критически оценивать результаты исследований актуальных проблем управления, полученные отечественными и з</w:t>
      </w:r>
      <w:r w:rsidR="00C85105">
        <w:rPr>
          <w:sz w:val="28"/>
          <w:szCs w:val="28"/>
        </w:rPr>
        <w:t>арубежными исследователями (ПК-6</w:t>
      </w:r>
      <w:r w:rsidRPr="0055651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F67C4" w:rsidRPr="00D2714B" w:rsidRDefault="005F67C4" w:rsidP="005F67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5F67C4" w:rsidRPr="00D2714B" w:rsidRDefault="005F67C4" w:rsidP="005F67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5F67C4" w:rsidRPr="00D2714B" w:rsidRDefault="005F67C4" w:rsidP="005F67C4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F67C4" w:rsidRPr="00D2714B" w:rsidRDefault="005F67C4" w:rsidP="005F67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F67C4" w:rsidRDefault="005F67C4" w:rsidP="005F67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Pr="001541FB">
        <w:rPr>
          <w:sz w:val="28"/>
          <w:szCs w:val="28"/>
        </w:rPr>
        <w:t>«</w:t>
      </w:r>
      <w:r w:rsidR="00556518">
        <w:rPr>
          <w:sz w:val="28"/>
          <w:szCs w:val="28"/>
        </w:rPr>
        <w:t>Управление закупками и запасами</w:t>
      </w:r>
      <w:r w:rsidRPr="001541FB">
        <w:rPr>
          <w:sz w:val="28"/>
          <w:szCs w:val="28"/>
        </w:rPr>
        <w:t>» (</w:t>
      </w:r>
      <w:r w:rsidR="00556518">
        <w:rPr>
          <w:sz w:val="28"/>
          <w:szCs w:val="28"/>
        </w:rPr>
        <w:t>Б1.В.ОД.7</w:t>
      </w:r>
      <w:r w:rsidRPr="001541FB">
        <w:rPr>
          <w:sz w:val="28"/>
          <w:szCs w:val="28"/>
        </w:rPr>
        <w:t xml:space="preserve">) относится к вариативной части и является </w:t>
      </w:r>
      <w:r>
        <w:rPr>
          <w:sz w:val="28"/>
          <w:szCs w:val="28"/>
        </w:rPr>
        <w:t xml:space="preserve">обязательной </w:t>
      </w:r>
      <w:r w:rsidRPr="001541FB">
        <w:rPr>
          <w:sz w:val="28"/>
          <w:szCs w:val="28"/>
        </w:rPr>
        <w:t>дисциплиной</w:t>
      </w:r>
      <w:r w:rsidR="00644F58">
        <w:rPr>
          <w:sz w:val="28"/>
          <w:szCs w:val="28"/>
        </w:rPr>
        <w:t xml:space="preserve"> для</w:t>
      </w:r>
      <w:r w:rsidRPr="001541FB">
        <w:rPr>
          <w:sz w:val="28"/>
          <w:szCs w:val="28"/>
        </w:rPr>
        <w:t xml:space="preserve"> обучающегося.</w:t>
      </w:r>
    </w:p>
    <w:p w:rsidR="005F67C4" w:rsidRPr="00D2714B" w:rsidRDefault="005F67C4" w:rsidP="005F67C4">
      <w:pPr>
        <w:widowControl/>
        <w:spacing w:line="240" w:lineRule="auto"/>
        <w:ind w:firstLine="851"/>
        <w:rPr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5F67C4" w:rsidRPr="00D2714B" w:rsidRDefault="005F67C4" w:rsidP="005F67C4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5F67C4" w:rsidRPr="00D2714B" w:rsidRDefault="005F67C4" w:rsidP="005F67C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F67C4" w:rsidRPr="00D2714B" w:rsidTr="001D0C3D">
        <w:trPr>
          <w:jc w:val="center"/>
        </w:trPr>
        <w:tc>
          <w:tcPr>
            <w:tcW w:w="5353" w:type="dxa"/>
            <w:vMerge w:val="restart"/>
            <w:vAlign w:val="center"/>
          </w:tcPr>
          <w:p w:rsidR="005F67C4" w:rsidRPr="00D2714B" w:rsidRDefault="005F67C4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F67C4" w:rsidRPr="00D2714B" w:rsidRDefault="005F67C4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F67C4" w:rsidRPr="00D2714B" w:rsidRDefault="005F67C4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40B4A" w:rsidRPr="00D2714B" w:rsidTr="00A14CCE">
        <w:trPr>
          <w:jc w:val="center"/>
        </w:trPr>
        <w:tc>
          <w:tcPr>
            <w:tcW w:w="5353" w:type="dxa"/>
            <w:vMerge/>
            <w:vAlign w:val="center"/>
          </w:tcPr>
          <w:p w:rsidR="00440B4A" w:rsidRPr="00D2714B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40B4A" w:rsidRPr="00D2714B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40B4A" w:rsidRPr="00D2714B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440B4A" w:rsidRPr="00D2714B" w:rsidRDefault="00440B4A" w:rsidP="00440B4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  <w:p w:rsidR="00440B4A" w:rsidRPr="00D2714B" w:rsidRDefault="00440B4A" w:rsidP="00440B4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</w:tr>
      <w:tr w:rsidR="00440B4A" w:rsidRPr="00D2714B" w:rsidTr="00E950F6">
        <w:trPr>
          <w:trHeight w:val="2745"/>
          <w:jc w:val="center"/>
        </w:trPr>
        <w:tc>
          <w:tcPr>
            <w:tcW w:w="5353" w:type="dxa"/>
            <w:vAlign w:val="center"/>
          </w:tcPr>
          <w:p w:rsidR="00440B4A" w:rsidRPr="00D2714B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40B4A" w:rsidRPr="00D2714B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40B4A" w:rsidRPr="00D2714B" w:rsidRDefault="00440B4A" w:rsidP="001D0C3D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40B4A" w:rsidRPr="00D2714B" w:rsidRDefault="00440B4A" w:rsidP="001D0C3D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40B4A" w:rsidRPr="00D2714B" w:rsidRDefault="00440B4A" w:rsidP="001D0C3D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40B4A" w:rsidRDefault="007A20EC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  <w:p w:rsidR="00440B4A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40B4A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40B4A" w:rsidRDefault="00440B4A" w:rsidP="00C97C9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40B4A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440B4A" w:rsidRPr="00D2714B" w:rsidRDefault="00440B4A" w:rsidP="00C97C9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440B4A" w:rsidRDefault="007A20EC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  <w:p w:rsidR="00440B4A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97C96" w:rsidRDefault="00C97C96" w:rsidP="00C97C9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40B4A" w:rsidRDefault="00440B4A" w:rsidP="00C97C9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40B4A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440B4A" w:rsidRPr="00D2714B" w:rsidRDefault="00440B4A" w:rsidP="00C97C9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0B4A" w:rsidRPr="00D2714B" w:rsidTr="003E7339">
        <w:trPr>
          <w:jc w:val="center"/>
        </w:trPr>
        <w:tc>
          <w:tcPr>
            <w:tcW w:w="5353" w:type="dxa"/>
            <w:vAlign w:val="center"/>
          </w:tcPr>
          <w:p w:rsidR="00440B4A" w:rsidRPr="00D2714B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40B4A" w:rsidRPr="00D2714B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092" w:type="dxa"/>
            <w:vAlign w:val="center"/>
          </w:tcPr>
          <w:p w:rsidR="00440B4A" w:rsidRPr="00D2714B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440B4A" w:rsidRPr="00D2714B" w:rsidTr="0007219D">
        <w:trPr>
          <w:jc w:val="center"/>
        </w:trPr>
        <w:tc>
          <w:tcPr>
            <w:tcW w:w="5353" w:type="dxa"/>
            <w:vAlign w:val="center"/>
          </w:tcPr>
          <w:p w:rsidR="00440B4A" w:rsidRPr="00D2714B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40B4A" w:rsidRPr="00D2714B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440B4A" w:rsidRPr="00D2714B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40B4A" w:rsidRPr="00D2714B" w:rsidTr="00B24CFD">
        <w:trPr>
          <w:jc w:val="center"/>
        </w:trPr>
        <w:tc>
          <w:tcPr>
            <w:tcW w:w="5353" w:type="dxa"/>
            <w:vAlign w:val="center"/>
          </w:tcPr>
          <w:p w:rsidR="00440B4A" w:rsidRPr="00D2714B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40B4A" w:rsidRPr="00D2714B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092" w:type="dxa"/>
            <w:vAlign w:val="center"/>
          </w:tcPr>
          <w:p w:rsidR="00440B4A" w:rsidRPr="00D2714B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440B4A" w:rsidRPr="00D2714B" w:rsidTr="007E6C29">
        <w:trPr>
          <w:jc w:val="center"/>
        </w:trPr>
        <w:tc>
          <w:tcPr>
            <w:tcW w:w="5353" w:type="dxa"/>
            <w:vAlign w:val="center"/>
          </w:tcPr>
          <w:p w:rsidR="00440B4A" w:rsidRPr="00D2714B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440B4A" w:rsidRPr="00D2714B" w:rsidRDefault="005F0758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</w:t>
            </w:r>
            <w:r w:rsidR="00440B4A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440B4A" w:rsidRPr="00D2714B" w:rsidRDefault="005F0758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</w:t>
            </w:r>
            <w:r w:rsidR="00440B4A">
              <w:rPr>
                <w:sz w:val="28"/>
                <w:szCs w:val="28"/>
              </w:rPr>
              <w:t>4</w:t>
            </w:r>
          </w:p>
        </w:tc>
      </w:tr>
    </w:tbl>
    <w:p w:rsidR="005F67C4" w:rsidRDefault="005F67C4" w:rsidP="006534D6">
      <w:pPr>
        <w:widowControl/>
        <w:spacing w:line="240" w:lineRule="auto"/>
        <w:ind w:firstLine="0"/>
        <w:rPr>
          <w:sz w:val="28"/>
          <w:szCs w:val="28"/>
        </w:rPr>
      </w:pPr>
    </w:p>
    <w:p w:rsidR="00644F58" w:rsidRPr="00D2714B" w:rsidRDefault="00644F58" w:rsidP="00644F5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p w:rsidR="00644F58" w:rsidRPr="00D2714B" w:rsidRDefault="00644F58" w:rsidP="00644F5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44F58" w:rsidRPr="00D2714B" w:rsidTr="00BA5F61">
        <w:trPr>
          <w:jc w:val="center"/>
        </w:trPr>
        <w:tc>
          <w:tcPr>
            <w:tcW w:w="5353" w:type="dxa"/>
            <w:vMerge w:val="restart"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644F58" w:rsidRPr="00D2714B" w:rsidTr="00BA5F61">
        <w:trPr>
          <w:jc w:val="center"/>
        </w:trPr>
        <w:tc>
          <w:tcPr>
            <w:tcW w:w="5353" w:type="dxa"/>
            <w:vMerge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</w:tr>
      <w:tr w:rsidR="00644F58" w:rsidRPr="00D2714B" w:rsidTr="00BA5F61">
        <w:trPr>
          <w:trHeight w:val="2745"/>
          <w:jc w:val="center"/>
        </w:trPr>
        <w:tc>
          <w:tcPr>
            <w:tcW w:w="5353" w:type="dxa"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Контактная работа (по видам учебных занятий)</w:t>
            </w:r>
          </w:p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44F58" w:rsidRPr="00D2714B" w:rsidRDefault="00644F58" w:rsidP="00BA5F61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44F58" w:rsidRPr="00D2714B" w:rsidRDefault="00644F58" w:rsidP="00BA5F61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44F58" w:rsidRPr="00D2714B" w:rsidRDefault="00644F58" w:rsidP="00BA5F61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44F58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644F58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44F58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44F58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44F58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644F58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644F58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44F58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44F58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44F58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4F58" w:rsidRPr="00D2714B" w:rsidTr="00BA5F61">
        <w:trPr>
          <w:jc w:val="center"/>
        </w:trPr>
        <w:tc>
          <w:tcPr>
            <w:tcW w:w="5353" w:type="dxa"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092" w:type="dxa"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644F58" w:rsidRPr="00D2714B" w:rsidTr="00BA5F61">
        <w:trPr>
          <w:jc w:val="center"/>
        </w:trPr>
        <w:tc>
          <w:tcPr>
            <w:tcW w:w="5353" w:type="dxa"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4F58" w:rsidRPr="00D2714B" w:rsidTr="00BA5F61">
        <w:trPr>
          <w:jc w:val="center"/>
        </w:trPr>
        <w:tc>
          <w:tcPr>
            <w:tcW w:w="5353" w:type="dxa"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092" w:type="dxa"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644F58" w:rsidRPr="00D2714B" w:rsidTr="00BA5F61">
        <w:trPr>
          <w:jc w:val="center"/>
        </w:trPr>
        <w:tc>
          <w:tcPr>
            <w:tcW w:w="5353" w:type="dxa"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644F58" w:rsidRDefault="00644F58" w:rsidP="006534D6">
      <w:pPr>
        <w:widowControl/>
        <w:spacing w:line="240" w:lineRule="auto"/>
        <w:ind w:firstLine="0"/>
        <w:rPr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5F67C4" w:rsidRPr="00D2714B" w:rsidRDefault="005F67C4" w:rsidP="005F67C4">
      <w:pPr>
        <w:widowControl/>
        <w:spacing w:line="240" w:lineRule="auto"/>
        <w:ind w:firstLine="851"/>
        <w:rPr>
          <w:sz w:val="28"/>
          <w:szCs w:val="28"/>
        </w:rPr>
      </w:pPr>
    </w:p>
    <w:p w:rsidR="005F67C4" w:rsidRDefault="005F67C4" w:rsidP="005F67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5F67C4" w:rsidRPr="00D2714B" w:rsidRDefault="005F67C4" w:rsidP="005F67C4">
      <w:pPr>
        <w:widowControl/>
        <w:spacing w:line="240" w:lineRule="auto"/>
        <w:ind w:firstLine="851"/>
        <w:rPr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48"/>
        <w:gridCol w:w="4301"/>
      </w:tblGrid>
      <w:tr w:rsidR="005F67C4" w:rsidRPr="00D2714B" w:rsidTr="001D0C3D">
        <w:trPr>
          <w:jc w:val="center"/>
        </w:trPr>
        <w:tc>
          <w:tcPr>
            <w:tcW w:w="622" w:type="dxa"/>
            <w:vAlign w:val="center"/>
          </w:tcPr>
          <w:p w:rsidR="005F67C4" w:rsidRPr="00D2714B" w:rsidRDefault="005F67C4" w:rsidP="001D0C3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48" w:type="dxa"/>
            <w:vAlign w:val="center"/>
          </w:tcPr>
          <w:p w:rsidR="005F67C4" w:rsidRPr="00D2714B" w:rsidRDefault="005F67C4" w:rsidP="001D0C3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301" w:type="dxa"/>
            <w:vAlign w:val="center"/>
          </w:tcPr>
          <w:p w:rsidR="005F67C4" w:rsidRPr="00D2714B" w:rsidRDefault="005F67C4" w:rsidP="001D0C3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5F67C4" w:rsidRPr="00D2714B" w:rsidTr="001D0C3D">
        <w:trPr>
          <w:jc w:val="center"/>
        </w:trPr>
        <w:tc>
          <w:tcPr>
            <w:tcW w:w="622" w:type="dxa"/>
            <w:vAlign w:val="center"/>
          </w:tcPr>
          <w:p w:rsidR="005F67C4" w:rsidRPr="00846FC5" w:rsidRDefault="005F67C4" w:rsidP="001D0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1</w:t>
            </w:r>
          </w:p>
        </w:tc>
        <w:tc>
          <w:tcPr>
            <w:tcW w:w="4648" w:type="dxa"/>
            <w:vAlign w:val="center"/>
          </w:tcPr>
          <w:p w:rsidR="005F67C4" w:rsidRPr="00846FC5" w:rsidRDefault="006534D6" w:rsidP="001D0C3D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Логистика управления закупками и запасами, ее место в логистической системе</w:t>
            </w:r>
          </w:p>
        </w:tc>
        <w:tc>
          <w:tcPr>
            <w:tcW w:w="4301" w:type="dxa"/>
            <w:vAlign w:val="center"/>
          </w:tcPr>
          <w:p w:rsidR="006534D6" w:rsidRPr="00846FC5" w:rsidRDefault="006534D6" w:rsidP="006534D6">
            <w:pPr>
              <w:spacing w:line="240" w:lineRule="auto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Система научных логистических дисциплин. Функциональные и отраслевые (предметные) логистики. Место логистики управления закупками и запасами в системе логистических дисциплин. Понятия «снабжение» и «закупка»</w:t>
            </w:r>
          </w:p>
          <w:p w:rsidR="005F67C4" w:rsidRPr="001D1A7B" w:rsidRDefault="006534D6" w:rsidP="006534D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Принципы, задачи, функции закупочной логистики и логистики снабжения.</w:t>
            </w:r>
            <w:r w:rsidR="001D1A7B" w:rsidRPr="001D1A7B">
              <w:rPr>
                <w:sz w:val="24"/>
                <w:szCs w:val="24"/>
              </w:rPr>
              <w:t xml:space="preserve"> </w:t>
            </w:r>
            <w:r w:rsidR="001D1A7B">
              <w:rPr>
                <w:sz w:val="24"/>
                <w:szCs w:val="24"/>
              </w:rPr>
              <w:t>Модели закупочной деятельности. Стратегия разработки управления закупкой.</w:t>
            </w:r>
          </w:p>
        </w:tc>
      </w:tr>
      <w:tr w:rsidR="005F67C4" w:rsidRPr="00D2714B" w:rsidTr="001D0C3D">
        <w:trPr>
          <w:jc w:val="center"/>
        </w:trPr>
        <w:tc>
          <w:tcPr>
            <w:tcW w:w="622" w:type="dxa"/>
            <w:vAlign w:val="center"/>
          </w:tcPr>
          <w:p w:rsidR="005F67C4" w:rsidRPr="00846FC5" w:rsidRDefault="005F67C4" w:rsidP="00846FC5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2.</w:t>
            </w:r>
          </w:p>
        </w:tc>
        <w:tc>
          <w:tcPr>
            <w:tcW w:w="4648" w:type="dxa"/>
          </w:tcPr>
          <w:p w:rsidR="00846FC5" w:rsidRDefault="00846FC5" w:rsidP="001D0C3D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5F67C4" w:rsidRPr="00846FC5" w:rsidRDefault="006534D6" w:rsidP="00846FC5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 xml:space="preserve">Механизм функционирования закупочной </w:t>
            </w:r>
            <w:r w:rsidRPr="00846FC5">
              <w:rPr>
                <w:sz w:val="24"/>
                <w:szCs w:val="24"/>
              </w:rPr>
              <w:lastRenderedPageBreak/>
              <w:t>логистики</w:t>
            </w:r>
          </w:p>
        </w:tc>
        <w:tc>
          <w:tcPr>
            <w:tcW w:w="4301" w:type="dxa"/>
          </w:tcPr>
          <w:p w:rsidR="006534D6" w:rsidRPr="00846FC5" w:rsidRDefault="006534D6" w:rsidP="006534D6">
            <w:pPr>
              <w:spacing w:line="240" w:lineRule="auto"/>
              <w:ind w:firstLine="499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lastRenderedPageBreak/>
              <w:t xml:space="preserve">Алгоритм закупочной деятельности. Виды закупок. Прогнозирование потребности в материальных ресурсах и товарных запасах. Виды потребностей и методы определения потребности в </w:t>
            </w:r>
            <w:proofErr w:type="spellStart"/>
            <w:r w:rsidRPr="00846FC5">
              <w:rPr>
                <w:sz w:val="24"/>
                <w:szCs w:val="24"/>
              </w:rPr>
              <w:t>товарно</w:t>
            </w:r>
            <w:proofErr w:type="spellEnd"/>
            <w:r w:rsidRPr="00846FC5">
              <w:rPr>
                <w:sz w:val="24"/>
                <w:szCs w:val="24"/>
              </w:rPr>
              <w:t xml:space="preserve"> – </w:t>
            </w:r>
            <w:proofErr w:type="spellStart"/>
            <w:r w:rsidRPr="00846FC5">
              <w:rPr>
                <w:sz w:val="24"/>
                <w:szCs w:val="24"/>
              </w:rPr>
              <w:t>матермальных</w:t>
            </w:r>
            <w:proofErr w:type="spellEnd"/>
            <w:r w:rsidRPr="00846FC5">
              <w:rPr>
                <w:sz w:val="24"/>
                <w:szCs w:val="24"/>
              </w:rPr>
              <w:t xml:space="preserve"> ресурсах. Особенности разработки плана снабжения и закупок в производственном и торговом предприятиях.</w:t>
            </w:r>
          </w:p>
          <w:p w:rsidR="006534D6" w:rsidRPr="00846FC5" w:rsidRDefault="006534D6" w:rsidP="006534D6">
            <w:pPr>
              <w:spacing w:line="240" w:lineRule="auto"/>
              <w:ind w:firstLine="499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 xml:space="preserve">Ценовая политика закупочной деятельности. </w:t>
            </w:r>
            <w:r w:rsidRPr="00846FC5">
              <w:rPr>
                <w:spacing w:val="-2"/>
                <w:sz w:val="24"/>
                <w:szCs w:val="24"/>
              </w:rPr>
              <w:t xml:space="preserve">Предметное содержание </w:t>
            </w:r>
            <w:proofErr w:type="spellStart"/>
            <w:r w:rsidRPr="00846FC5">
              <w:rPr>
                <w:spacing w:val="-2"/>
                <w:sz w:val="24"/>
                <w:szCs w:val="24"/>
              </w:rPr>
              <w:t>прокьюремента</w:t>
            </w:r>
            <w:proofErr w:type="spellEnd"/>
            <w:r w:rsidRPr="00846FC5">
              <w:rPr>
                <w:spacing w:val="-2"/>
                <w:sz w:val="24"/>
                <w:szCs w:val="24"/>
              </w:rPr>
              <w:t xml:space="preserve">. </w:t>
            </w:r>
            <w:r w:rsidRPr="00846FC5">
              <w:rPr>
                <w:sz w:val="24"/>
                <w:szCs w:val="24"/>
              </w:rPr>
              <w:t xml:space="preserve">Калькуляция цены закупок: отпускная цена поставщика, скидки и наценки, транспортно-заготовительные расходы (ТЗР). </w:t>
            </w:r>
            <w:r w:rsidRPr="00846FC5">
              <w:rPr>
                <w:sz w:val="24"/>
                <w:szCs w:val="24"/>
              </w:rPr>
              <w:lastRenderedPageBreak/>
              <w:t>Франко-цены при закупках товарно-материальных ресурсов.</w:t>
            </w:r>
          </w:p>
          <w:p w:rsidR="006534D6" w:rsidRPr="00846FC5" w:rsidRDefault="006534D6" w:rsidP="006534D6">
            <w:pPr>
              <w:spacing w:line="240" w:lineRule="auto"/>
              <w:ind w:firstLine="499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Конкурентоспособность закупаемых товарно – материальных ресурсов как основное условие организации снабженческо – закупочной деятельности.</w:t>
            </w:r>
          </w:p>
          <w:p w:rsidR="006534D6" w:rsidRPr="00846FC5" w:rsidRDefault="006534D6" w:rsidP="006534D6">
            <w:pPr>
              <w:spacing w:line="240" w:lineRule="auto"/>
              <w:ind w:firstLine="499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Факторы, влияющие на решение дилеммы: производить или закупать. Методы закупки.</w:t>
            </w:r>
          </w:p>
          <w:p w:rsidR="005F67C4" w:rsidRPr="00846FC5" w:rsidRDefault="006534D6" w:rsidP="006534D6">
            <w:pPr>
              <w:suppressAutoHyphens/>
              <w:snapToGrid w:val="0"/>
              <w:spacing w:line="240" w:lineRule="auto"/>
              <w:ind w:firstLine="499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Типовая структура службы снабжения и закупки товарно – материальных ресурсов. Основные обязанности и права персонала службы снабжения. Показатели деятельности службы снабжения предприятия.</w:t>
            </w:r>
          </w:p>
        </w:tc>
      </w:tr>
      <w:tr w:rsidR="005F67C4" w:rsidRPr="00D2714B" w:rsidTr="001D0C3D">
        <w:trPr>
          <w:jc w:val="center"/>
        </w:trPr>
        <w:tc>
          <w:tcPr>
            <w:tcW w:w="622" w:type="dxa"/>
            <w:vAlign w:val="center"/>
          </w:tcPr>
          <w:p w:rsidR="005F67C4" w:rsidRPr="00846FC5" w:rsidRDefault="005F67C4" w:rsidP="001D0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48" w:type="dxa"/>
          </w:tcPr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5F67C4" w:rsidRPr="00846FC5" w:rsidRDefault="00846FC5" w:rsidP="00846F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Оптимизация планируемых к закупке товарно – материальных ресурсов</w:t>
            </w:r>
          </w:p>
        </w:tc>
        <w:tc>
          <w:tcPr>
            <w:tcW w:w="4301" w:type="dxa"/>
          </w:tcPr>
          <w:p w:rsidR="00846FC5" w:rsidRPr="00846FC5" w:rsidRDefault="00846FC5" w:rsidP="00846FC5">
            <w:pPr>
              <w:spacing w:line="240" w:lineRule="auto"/>
              <w:ind w:firstLine="499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Управление ассортиментом (номенклатурой) товара. Система АВС и области её проявления (в реализации продукции, в структуре и движении производственных и товарных запасов и др.).</w:t>
            </w:r>
          </w:p>
          <w:p w:rsidR="00846FC5" w:rsidRPr="00846FC5" w:rsidRDefault="00846FC5" w:rsidP="00846FC5">
            <w:pPr>
              <w:spacing w:line="240" w:lineRule="auto"/>
              <w:ind w:firstLine="499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Частота поставок. Система АВС в управлении поставками на предприятие.</w:t>
            </w:r>
          </w:p>
          <w:p w:rsidR="00846FC5" w:rsidRPr="00846FC5" w:rsidRDefault="00846FC5" w:rsidP="00846FC5">
            <w:pPr>
              <w:spacing w:line="240" w:lineRule="auto"/>
              <w:ind w:firstLine="499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 xml:space="preserve">ХYZ – анализ. Оценка качества показателей снабженческо-сбытовой деятельности по уровням Х, Y и Z. </w:t>
            </w:r>
          </w:p>
          <w:p w:rsidR="005F67C4" w:rsidRPr="00846FC5" w:rsidRDefault="00846FC5" w:rsidP="00846FC5">
            <w:pPr>
              <w:suppressAutoHyphens/>
              <w:snapToGrid w:val="0"/>
              <w:spacing w:line="240" w:lineRule="auto"/>
              <w:ind w:firstLine="499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Организационно-экономические связи закупочной и  складской логистикой в управлении товарными запасами.</w:t>
            </w:r>
          </w:p>
        </w:tc>
      </w:tr>
      <w:tr w:rsidR="005F67C4" w:rsidRPr="00D2714B" w:rsidTr="001D0C3D">
        <w:trPr>
          <w:jc w:val="center"/>
        </w:trPr>
        <w:tc>
          <w:tcPr>
            <w:tcW w:w="622" w:type="dxa"/>
            <w:vAlign w:val="center"/>
          </w:tcPr>
          <w:p w:rsidR="005F67C4" w:rsidRPr="00846FC5" w:rsidRDefault="005F67C4" w:rsidP="001D0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4.</w:t>
            </w:r>
          </w:p>
        </w:tc>
        <w:tc>
          <w:tcPr>
            <w:tcW w:w="4648" w:type="dxa"/>
          </w:tcPr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5F67C4" w:rsidRPr="00846FC5" w:rsidRDefault="00846FC5" w:rsidP="00846F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Взаимосвязь между закупками и поставками</w:t>
            </w:r>
          </w:p>
        </w:tc>
        <w:tc>
          <w:tcPr>
            <w:tcW w:w="4301" w:type="dxa"/>
          </w:tcPr>
          <w:p w:rsidR="00846FC5" w:rsidRPr="00846FC5" w:rsidRDefault="00846FC5" w:rsidP="00846FC5">
            <w:pPr>
              <w:spacing w:line="240" w:lineRule="auto"/>
              <w:ind w:firstLine="499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Этапы процедуры выбора поставщика; поиск поставщиков, используемые методы, критерии выбора оптимального поставщика. Матрица решения выбора поставщиков.</w:t>
            </w:r>
          </w:p>
          <w:p w:rsidR="00846FC5" w:rsidRPr="00846FC5" w:rsidRDefault="00846FC5" w:rsidP="00846FC5">
            <w:pPr>
              <w:spacing w:line="240" w:lineRule="auto"/>
              <w:ind w:firstLine="499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Планирование и организация переговоров. Стратегия и тактика переговоров. Заключение договора поставки.</w:t>
            </w:r>
          </w:p>
          <w:p w:rsidR="00846FC5" w:rsidRPr="00846FC5" w:rsidRDefault="00846FC5" w:rsidP="00846FC5">
            <w:pPr>
              <w:spacing w:line="240" w:lineRule="auto"/>
              <w:ind w:firstLine="499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Структура договора поставки. Размещение и отсылка заказа.</w:t>
            </w:r>
          </w:p>
          <w:p w:rsidR="005F67C4" w:rsidRPr="00846FC5" w:rsidRDefault="00846FC5" w:rsidP="00846FC5">
            <w:pPr>
              <w:spacing w:line="240" w:lineRule="auto"/>
              <w:ind w:firstLine="499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Партнерство в цепи поставок. Рационализация базы поставщиков. Установление стратегических партнерских отношений.</w:t>
            </w:r>
          </w:p>
        </w:tc>
      </w:tr>
      <w:tr w:rsidR="005F67C4" w:rsidRPr="00D2714B" w:rsidTr="001D0C3D">
        <w:trPr>
          <w:jc w:val="center"/>
        </w:trPr>
        <w:tc>
          <w:tcPr>
            <w:tcW w:w="622" w:type="dxa"/>
            <w:vAlign w:val="center"/>
          </w:tcPr>
          <w:p w:rsidR="005F67C4" w:rsidRPr="00846FC5" w:rsidRDefault="005F67C4" w:rsidP="001D0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5.</w:t>
            </w:r>
          </w:p>
        </w:tc>
        <w:tc>
          <w:tcPr>
            <w:tcW w:w="4648" w:type="dxa"/>
          </w:tcPr>
          <w:p w:rsidR="005F67C4" w:rsidRPr="00846FC5" w:rsidRDefault="005F67C4" w:rsidP="00846F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Возможности автоматизации коммерческой операции «Управление закупками» в «1С»</w:t>
            </w:r>
          </w:p>
        </w:tc>
        <w:tc>
          <w:tcPr>
            <w:tcW w:w="4301" w:type="dxa"/>
          </w:tcPr>
          <w:p w:rsidR="005F67C4" w:rsidRPr="00846FC5" w:rsidRDefault="005F67C4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Сущность коммерческой операции «Управление закупками» в «1С», перечень решаемых задач.</w:t>
            </w:r>
          </w:p>
        </w:tc>
      </w:tr>
      <w:tr w:rsidR="005F67C4" w:rsidRPr="00D2714B" w:rsidTr="001D0C3D">
        <w:trPr>
          <w:jc w:val="center"/>
        </w:trPr>
        <w:tc>
          <w:tcPr>
            <w:tcW w:w="622" w:type="dxa"/>
            <w:vAlign w:val="center"/>
          </w:tcPr>
          <w:p w:rsidR="005F67C4" w:rsidRPr="00D2714B" w:rsidRDefault="005F67C4" w:rsidP="001D0C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48" w:type="dxa"/>
          </w:tcPr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5F67C4" w:rsidRPr="00846FC5" w:rsidRDefault="00846FC5" w:rsidP="00846F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Управление запасами в системе снабжения и закупок</w:t>
            </w:r>
          </w:p>
        </w:tc>
        <w:tc>
          <w:tcPr>
            <w:tcW w:w="4301" w:type="dxa"/>
          </w:tcPr>
          <w:p w:rsidR="00846FC5" w:rsidRPr="00846FC5" w:rsidRDefault="00846FC5" w:rsidP="00846FC5">
            <w:pPr>
              <w:tabs>
                <w:tab w:val="left" w:pos="851"/>
              </w:tabs>
              <w:spacing w:line="240" w:lineRule="auto"/>
              <w:ind w:firstLine="499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lastRenderedPageBreak/>
              <w:t xml:space="preserve">Материальные запасы и потоки, как  объекты управления в логистике, </w:t>
            </w:r>
            <w:r w:rsidRPr="00846FC5">
              <w:rPr>
                <w:sz w:val="24"/>
                <w:szCs w:val="24"/>
              </w:rPr>
              <w:lastRenderedPageBreak/>
              <w:t>их взаимосвязь и противоречия. Основные понятия теории запасов. Виды запасов. Структура производственного запаса: текущая, подготовительная и страховая части. Функции, выполняемые производственными и товарными запасами в логистических системах.</w:t>
            </w:r>
          </w:p>
          <w:p w:rsidR="00846FC5" w:rsidRPr="00846FC5" w:rsidRDefault="00846FC5" w:rsidP="00846FC5">
            <w:pPr>
              <w:spacing w:line="240" w:lineRule="auto"/>
              <w:ind w:firstLine="499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Максимум и минимум запаса. "Точка заказа".</w:t>
            </w:r>
          </w:p>
          <w:p w:rsidR="00846FC5" w:rsidRPr="00846FC5" w:rsidRDefault="00846FC5" w:rsidP="00846FC5">
            <w:pPr>
              <w:spacing w:line="240" w:lineRule="auto"/>
              <w:ind w:firstLine="499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Стратегия и тактика управления запасами.</w:t>
            </w:r>
          </w:p>
          <w:p w:rsidR="00846FC5" w:rsidRPr="00846FC5" w:rsidRDefault="00846FC5" w:rsidP="00846FC5">
            <w:pPr>
              <w:spacing w:line="240" w:lineRule="auto"/>
              <w:ind w:firstLine="499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Определение размера заказа. Оптимизации размера заказа в условиях ступенчатого изменения затрат на формирование запаса  в условиях нелинейности издержек хранения в зависимости от его размера (вместимости склада).</w:t>
            </w:r>
          </w:p>
          <w:p w:rsidR="00846FC5" w:rsidRPr="00846FC5" w:rsidRDefault="00846FC5" w:rsidP="00846FC5">
            <w:pPr>
              <w:tabs>
                <w:tab w:val="left" w:pos="851"/>
              </w:tabs>
              <w:spacing w:line="240" w:lineRule="auto"/>
              <w:ind w:firstLine="499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Определения оптимального размера заказа в условиях дискретного спроса.</w:t>
            </w:r>
          </w:p>
          <w:p w:rsidR="00846FC5" w:rsidRPr="00846FC5" w:rsidRDefault="00846FC5" w:rsidP="00846FC5">
            <w:pPr>
              <w:spacing w:line="240" w:lineRule="auto"/>
              <w:ind w:firstLine="499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Общая характеристика систем контроля состояния товарных запасов и основных моделей управления запасами.</w:t>
            </w:r>
          </w:p>
          <w:p w:rsidR="005F67C4" w:rsidRPr="00B15A85" w:rsidRDefault="00846FC5" w:rsidP="00846FC5">
            <w:pPr>
              <w:suppressAutoHyphens/>
              <w:snapToGrid w:val="0"/>
              <w:spacing w:line="240" w:lineRule="auto"/>
              <w:ind w:firstLine="499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Использование  АВС, ХУ</w:t>
            </w:r>
            <w:r w:rsidRPr="00846FC5">
              <w:rPr>
                <w:sz w:val="24"/>
                <w:szCs w:val="24"/>
                <w:lang w:val="en-US"/>
              </w:rPr>
              <w:t>Z</w:t>
            </w:r>
            <w:r w:rsidRPr="00846FC5">
              <w:rPr>
                <w:sz w:val="24"/>
                <w:szCs w:val="24"/>
              </w:rPr>
              <w:t xml:space="preserve"> анализа в управлении товарными запасами. Взаимосвязь управления запасами с другими функциями логистики.</w:t>
            </w:r>
          </w:p>
        </w:tc>
      </w:tr>
    </w:tbl>
    <w:p w:rsidR="005F67C4" w:rsidRPr="00D2714B" w:rsidRDefault="005F67C4" w:rsidP="005F67C4">
      <w:pPr>
        <w:widowControl/>
        <w:spacing w:line="240" w:lineRule="auto"/>
        <w:ind w:firstLine="851"/>
        <w:rPr>
          <w:sz w:val="28"/>
          <w:szCs w:val="28"/>
        </w:rPr>
      </w:pPr>
    </w:p>
    <w:p w:rsidR="00846FC5" w:rsidRDefault="00846FC5" w:rsidP="005F67C4">
      <w:pPr>
        <w:widowControl/>
        <w:spacing w:line="240" w:lineRule="auto"/>
        <w:ind w:firstLine="851"/>
        <w:rPr>
          <w:sz w:val="28"/>
          <w:szCs w:val="28"/>
        </w:rPr>
      </w:pPr>
    </w:p>
    <w:p w:rsidR="00846FC5" w:rsidRDefault="00846FC5" w:rsidP="005F67C4">
      <w:pPr>
        <w:widowControl/>
        <w:spacing w:line="240" w:lineRule="auto"/>
        <w:ind w:firstLine="851"/>
        <w:rPr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5F67C4" w:rsidRPr="00D2714B" w:rsidRDefault="005F67C4" w:rsidP="005F67C4">
      <w:pPr>
        <w:widowControl/>
        <w:spacing w:line="240" w:lineRule="auto"/>
        <w:ind w:firstLine="851"/>
        <w:rPr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F67C4" w:rsidRPr="00D2714B" w:rsidTr="001D0C3D">
        <w:trPr>
          <w:jc w:val="center"/>
        </w:trPr>
        <w:tc>
          <w:tcPr>
            <w:tcW w:w="628" w:type="dxa"/>
            <w:vAlign w:val="center"/>
          </w:tcPr>
          <w:p w:rsidR="005F67C4" w:rsidRPr="00D2714B" w:rsidRDefault="005F67C4" w:rsidP="001D0C3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F67C4" w:rsidRPr="00D2714B" w:rsidRDefault="005F67C4" w:rsidP="001D0C3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F67C4" w:rsidRPr="00D2714B" w:rsidRDefault="005F67C4" w:rsidP="001D0C3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F67C4" w:rsidRPr="00D2714B" w:rsidRDefault="005F67C4" w:rsidP="001D0C3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F67C4" w:rsidRPr="00D2714B" w:rsidRDefault="005F67C4" w:rsidP="001D0C3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F67C4" w:rsidRPr="00D2714B" w:rsidRDefault="005F67C4" w:rsidP="001D0C3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871BB" w:rsidRPr="00D2714B" w:rsidTr="001D0C3D">
        <w:trPr>
          <w:jc w:val="center"/>
        </w:trPr>
        <w:tc>
          <w:tcPr>
            <w:tcW w:w="628" w:type="dxa"/>
            <w:vAlign w:val="center"/>
          </w:tcPr>
          <w:p w:rsidR="005871BB" w:rsidRPr="005871BB" w:rsidRDefault="005871BB" w:rsidP="001D0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1B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5871BB" w:rsidRPr="00846FC5" w:rsidRDefault="005871BB" w:rsidP="00CA0C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Логистика управления закупками и запасами, ее место в логистической системе</w:t>
            </w:r>
          </w:p>
        </w:tc>
        <w:tc>
          <w:tcPr>
            <w:tcW w:w="992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71BB" w:rsidRPr="00D2714B" w:rsidTr="001D0C3D">
        <w:trPr>
          <w:jc w:val="center"/>
        </w:trPr>
        <w:tc>
          <w:tcPr>
            <w:tcW w:w="628" w:type="dxa"/>
            <w:vAlign w:val="center"/>
          </w:tcPr>
          <w:p w:rsidR="005871BB" w:rsidRPr="005871BB" w:rsidRDefault="005871BB" w:rsidP="001D0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1BB">
              <w:rPr>
                <w:sz w:val="24"/>
                <w:szCs w:val="24"/>
              </w:rPr>
              <w:t>2.</w:t>
            </w:r>
          </w:p>
        </w:tc>
        <w:tc>
          <w:tcPr>
            <w:tcW w:w="4896" w:type="dxa"/>
          </w:tcPr>
          <w:p w:rsidR="005871BB" w:rsidRPr="00846FC5" w:rsidRDefault="005871BB" w:rsidP="00CA0CE9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Механизм функционирования закупочной логистики</w:t>
            </w:r>
          </w:p>
        </w:tc>
        <w:tc>
          <w:tcPr>
            <w:tcW w:w="992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871BB" w:rsidRPr="00D2714B" w:rsidTr="001D0C3D">
        <w:trPr>
          <w:jc w:val="center"/>
        </w:trPr>
        <w:tc>
          <w:tcPr>
            <w:tcW w:w="628" w:type="dxa"/>
            <w:vAlign w:val="center"/>
          </w:tcPr>
          <w:p w:rsidR="005871BB" w:rsidRPr="005871BB" w:rsidRDefault="005871BB" w:rsidP="001D0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1BB">
              <w:rPr>
                <w:sz w:val="24"/>
                <w:szCs w:val="24"/>
              </w:rPr>
              <w:t>3.</w:t>
            </w:r>
          </w:p>
        </w:tc>
        <w:tc>
          <w:tcPr>
            <w:tcW w:w="4896" w:type="dxa"/>
          </w:tcPr>
          <w:p w:rsidR="005871BB" w:rsidRPr="00846FC5" w:rsidRDefault="005871BB" w:rsidP="00CA0CE9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Оптимизация планируемых к закупке товарно – материальных ресурсов</w:t>
            </w:r>
          </w:p>
        </w:tc>
        <w:tc>
          <w:tcPr>
            <w:tcW w:w="992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871BB" w:rsidRPr="00D2714B" w:rsidTr="001D0C3D">
        <w:trPr>
          <w:jc w:val="center"/>
        </w:trPr>
        <w:tc>
          <w:tcPr>
            <w:tcW w:w="628" w:type="dxa"/>
            <w:vAlign w:val="center"/>
          </w:tcPr>
          <w:p w:rsidR="005871BB" w:rsidRPr="005871BB" w:rsidRDefault="005871BB" w:rsidP="001D0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1BB">
              <w:rPr>
                <w:sz w:val="24"/>
                <w:szCs w:val="24"/>
              </w:rPr>
              <w:t>4.</w:t>
            </w:r>
          </w:p>
        </w:tc>
        <w:tc>
          <w:tcPr>
            <w:tcW w:w="4896" w:type="dxa"/>
          </w:tcPr>
          <w:p w:rsidR="005871BB" w:rsidRPr="00846FC5" w:rsidRDefault="005871BB" w:rsidP="00CA0CE9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Взаимосвязь между закупками и поставками</w:t>
            </w:r>
          </w:p>
        </w:tc>
        <w:tc>
          <w:tcPr>
            <w:tcW w:w="992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871BB" w:rsidRPr="00D2714B" w:rsidTr="001D0C3D">
        <w:trPr>
          <w:jc w:val="center"/>
        </w:trPr>
        <w:tc>
          <w:tcPr>
            <w:tcW w:w="628" w:type="dxa"/>
            <w:vAlign w:val="center"/>
          </w:tcPr>
          <w:p w:rsidR="005871BB" w:rsidRPr="005871BB" w:rsidRDefault="005871BB" w:rsidP="001D0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1BB">
              <w:rPr>
                <w:sz w:val="24"/>
                <w:szCs w:val="24"/>
              </w:rPr>
              <w:t>5.</w:t>
            </w:r>
          </w:p>
        </w:tc>
        <w:tc>
          <w:tcPr>
            <w:tcW w:w="4896" w:type="dxa"/>
          </w:tcPr>
          <w:p w:rsidR="005871BB" w:rsidRPr="00846FC5" w:rsidRDefault="005871BB" w:rsidP="00CA0CE9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Возможности автоматизации коммерческой операции «Управление закупками» в «1С»</w:t>
            </w:r>
          </w:p>
        </w:tc>
        <w:tc>
          <w:tcPr>
            <w:tcW w:w="992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871BB" w:rsidRPr="00D2714B" w:rsidTr="001D0C3D">
        <w:trPr>
          <w:jc w:val="center"/>
        </w:trPr>
        <w:tc>
          <w:tcPr>
            <w:tcW w:w="628" w:type="dxa"/>
            <w:vAlign w:val="center"/>
          </w:tcPr>
          <w:p w:rsidR="005871BB" w:rsidRPr="005871BB" w:rsidRDefault="005871BB" w:rsidP="001D0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1BB">
              <w:rPr>
                <w:sz w:val="24"/>
                <w:szCs w:val="24"/>
              </w:rPr>
              <w:t>6.</w:t>
            </w:r>
          </w:p>
        </w:tc>
        <w:tc>
          <w:tcPr>
            <w:tcW w:w="4896" w:type="dxa"/>
          </w:tcPr>
          <w:p w:rsidR="005871BB" w:rsidRPr="00846FC5" w:rsidRDefault="005871BB" w:rsidP="00CA0CE9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Управление запасами в системе снабжения и закупок</w:t>
            </w:r>
          </w:p>
        </w:tc>
        <w:tc>
          <w:tcPr>
            <w:tcW w:w="992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871BB" w:rsidRPr="00D2714B" w:rsidTr="001D0C3D">
        <w:trPr>
          <w:jc w:val="center"/>
        </w:trPr>
        <w:tc>
          <w:tcPr>
            <w:tcW w:w="5524" w:type="dxa"/>
            <w:gridSpan w:val="2"/>
            <w:vAlign w:val="center"/>
          </w:tcPr>
          <w:p w:rsidR="005871BB" w:rsidRDefault="005871BB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871BB" w:rsidRDefault="005871BB" w:rsidP="005871BB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5871BB" w:rsidRDefault="005871BB" w:rsidP="005871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5871BB" w:rsidRPr="00B60CF5" w:rsidRDefault="005871BB" w:rsidP="001D0C3D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5871BB" w:rsidRDefault="005871BB" w:rsidP="001D0C3D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52</w:t>
            </w:r>
          </w:p>
        </w:tc>
      </w:tr>
    </w:tbl>
    <w:p w:rsidR="005F67C4" w:rsidRPr="00D2714B" w:rsidRDefault="005F67C4" w:rsidP="005F67C4">
      <w:pPr>
        <w:widowControl/>
        <w:spacing w:line="240" w:lineRule="auto"/>
        <w:ind w:firstLine="851"/>
        <w:rPr>
          <w:sz w:val="28"/>
          <w:szCs w:val="28"/>
        </w:rPr>
      </w:pPr>
    </w:p>
    <w:p w:rsidR="00644F58" w:rsidRPr="00D2714B" w:rsidRDefault="00644F58" w:rsidP="00644F5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D2714B">
        <w:rPr>
          <w:sz w:val="28"/>
          <w:szCs w:val="28"/>
        </w:rPr>
        <w:t xml:space="preserve">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44F58" w:rsidRPr="00D2714B" w:rsidTr="00BA5F61">
        <w:trPr>
          <w:jc w:val="center"/>
        </w:trPr>
        <w:tc>
          <w:tcPr>
            <w:tcW w:w="628" w:type="dxa"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44F58" w:rsidRPr="00D2714B" w:rsidRDefault="00644F58" w:rsidP="00BA5F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44F58" w:rsidRPr="00D2714B" w:rsidRDefault="00644F58" w:rsidP="00BA5F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44F58" w:rsidRPr="00D2714B" w:rsidRDefault="00644F58" w:rsidP="00BA5F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44F58" w:rsidRPr="00D2714B" w:rsidRDefault="00644F58" w:rsidP="00BA5F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44F58" w:rsidRPr="00D2714B" w:rsidTr="00BA5F61">
        <w:trPr>
          <w:jc w:val="center"/>
        </w:trPr>
        <w:tc>
          <w:tcPr>
            <w:tcW w:w="628" w:type="dxa"/>
            <w:vAlign w:val="center"/>
          </w:tcPr>
          <w:p w:rsidR="00644F58" w:rsidRPr="005871BB" w:rsidRDefault="00644F58" w:rsidP="00BA5F6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1B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644F58" w:rsidRPr="00846FC5" w:rsidRDefault="00644F58" w:rsidP="00BA5F6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Логистика управления закупками и запасами, ее место в логистической системе</w:t>
            </w:r>
          </w:p>
        </w:tc>
        <w:tc>
          <w:tcPr>
            <w:tcW w:w="992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44F58" w:rsidRPr="00D2714B" w:rsidTr="00BA5F61">
        <w:trPr>
          <w:jc w:val="center"/>
        </w:trPr>
        <w:tc>
          <w:tcPr>
            <w:tcW w:w="628" w:type="dxa"/>
            <w:vAlign w:val="center"/>
          </w:tcPr>
          <w:p w:rsidR="00644F58" w:rsidRPr="005871BB" w:rsidRDefault="00644F58" w:rsidP="00BA5F6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1BB">
              <w:rPr>
                <w:sz w:val="24"/>
                <w:szCs w:val="24"/>
              </w:rPr>
              <w:t>2.</w:t>
            </w:r>
          </w:p>
        </w:tc>
        <w:tc>
          <w:tcPr>
            <w:tcW w:w="4896" w:type="dxa"/>
          </w:tcPr>
          <w:p w:rsidR="00644F58" w:rsidRPr="00846FC5" w:rsidRDefault="00644F58" w:rsidP="00BA5F61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Механизм функционирования закупочной логистики</w:t>
            </w:r>
          </w:p>
        </w:tc>
        <w:tc>
          <w:tcPr>
            <w:tcW w:w="992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44F58" w:rsidRPr="00D2714B" w:rsidTr="00BA5F61">
        <w:trPr>
          <w:jc w:val="center"/>
        </w:trPr>
        <w:tc>
          <w:tcPr>
            <w:tcW w:w="628" w:type="dxa"/>
            <w:vAlign w:val="center"/>
          </w:tcPr>
          <w:p w:rsidR="00644F58" w:rsidRPr="005871BB" w:rsidRDefault="00644F58" w:rsidP="00BA5F6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1BB">
              <w:rPr>
                <w:sz w:val="24"/>
                <w:szCs w:val="24"/>
              </w:rPr>
              <w:t>3.</w:t>
            </w:r>
          </w:p>
        </w:tc>
        <w:tc>
          <w:tcPr>
            <w:tcW w:w="4896" w:type="dxa"/>
          </w:tcPr>
          <w:p w:rsidR="00644F58" w:rsidRPr="00846FC5" w:rsidRDefault="00644F58" w:rsidP="00BA5F61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Оптимизация планируемых к закупке товарно – материальных ресурсов</w:t>
            </w:r>
          </w:p>
        </w:tc>
        <w:tc>
          <w:tcPr>
            <w:tcW w:w="992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44F58" w:rsidRPr="00D2714B" w:rsidTr="00BA5F61">
        <w:trPr>
          <w:jc w:val="center"/>
        </w:trPr>
        <w:tc>
          <w:tcPr>
            <w:tcW w:w="628" w:type="dxa"/>
            <w:vAlign w:val="center"/>
          </w:tcPr>
          <w:p w:rsidR="00644F58" w:rsidRPr="005871BB" w:rsidRDefault="00644F58" w:rsidP="00BA5F6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1BB">
              <w:rPr>
                <w:sz w:val="24"/>
                <w:szCs w:val="24"/>
              </w:rPr>
              <w:t>4.</w:t>
            </w:r>
          </w:p>
        </w:tc>
        <w:tc>
          <w:tcPr>
            <w:tcW w:w="4896" w:type="dxa"/>
          </w:tcPr>
          <w:p w:rsidR="00644F58" w:rsidRPr="00846FC5" w:rsidRDefault="00644F58" w:rsidP="00BA5F61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Взаимосвязь между закупками и поставками</w:t>
            </w:r>
          </w:p>
        </w:tc>
        <w:tc>
          <w:tcPr>
            <w:tcW w:w="992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44F58" w:rsidRPr="00D2714B" w:rsidTr="00BA5F61">
        <w:trPr>
          <w:jc w:val="center"/>
        </w:trPr>
        <w:tc>
          <w:tcPr>
            <w:tcW w:w="628" w:type="dxa"/>
            <w:vAlign w:val="center"/>
          </w:tcPr>
          <w:p w:rsidR="00644F58" w:rsidRPr="005871BB" w:rsidRDefault="00644F58" w:rsidP="00BA5F6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1BB">
              <w:rPr>
                <w:sz w:val="24"/>
                <w:szCs w:val="24"/>
              </w:rPr>
              <w:t>5.</w:t>
            </w:r>
          </w:p>
        </w:tc>
        <w:tc>
          <w:tcPr>
            <w:tcW w:w="4896" w:type="dxa"/>
          </w:tcPr>
          <w:p w:rsidR="00644F58" w:rsidRPr="00846FC5" w:rsidRDefault="00644F58" w:rsidP="00BA5F61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Возможности автоматизации коммерческой операции «Управление закупками» в «1С»</w:t>
            </w:r>
          </w:p>
        </w:tc>
        <w:tc>
          <w:tcPr>
            <w:tcW w:w="992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44F58" w:rsidRPr="00D2714B" w:rsidTr="00BA5F61">
        <w:trPr>
          <w:jc w:val="center"/>
        </w:trPr>
        <w:tc>
          <w:tcPr>
            <w:tcW w:w="628" w:type="dxa"/>
            <w:vAlign w:val="center"/>
          </w:tcPr>
          <w:p w:rsidR="00644F58" w:rsidRPr="005871BB" w:rsidRDefault="00644F58" w:rsidP="00BA5F6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1BB">
              <w:rPr>
                <w:sz w:val="24"/>
                <w:szCs w:val="24"/>
              </w:rPr>
              <w:t>6.</w:t>
            </w:r>
          </w:p>
        </w:tc>
        <w:tc>
          <w:tcPr>
            <w:tcW w:w="4896" w:type="dxa"/>
          </w:tcPr>
          <w:p w:rsidR="00644F58" w:rsidRPr="00846FC5" w:rsidRDefault="00644F58" w:rsidP="00BA5F61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Управление запасами в системе снабжения и закупок</w:t>
            </w:r>
          </w:p>
        </w:tc>
        <w:tc>
          <w:tcPr>
            <w:tcW w:w="992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44F58" w:rsidRPr="00D2714B" w:rsidTr="00BA5F61">
        <w:trPr>
          <w:jc w:val="center"/>
        </w:trPr>
        <w:tc>
          <w:tcPr>
            <w:tcW w:w="5524" w:type="dxa"/>
            <w:gridSpan w:val="2"/>
            <w:vAlign w:val="center"/>
          </w:tcPr>
          <w:p w:rsidR="00644F58" w:rsidRDefault="00644F58" w:rsidP="00BA5F61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44F58" w:rsidRDefault="00644F58" w:rsidP="00BA5F61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44F58" w:rsidRDefault="00644F58" w:rsidP="00BA5F6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44F58" w:rsidRDefault="00644F58" w:rsidP="00BA5F61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107</w:t>
            </w:r>
          </w:p>
        </w:tc>
      </w:tr>
    </w:tbl>
    <w:p w:rsidR="005F67C4" w:rsidRPr="00D2714B" w:rsidRDefault="005F67C4" w:rsidP="005F67C4">
      <w:pPr>
        <w:widowControl/>
        <w:spacing w:line="240" w:lineRule="auto"/>
        <w:ind w:firstLine="851"/>
        <w:rPr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5F67C4" w:rsidRPr="00D2714B" w:rsidRDefault="005F67C4" w:rsidP="005F67C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5F67C4" w:rsidRPr="00D2714B" w:rsidTr="001D0C3D">
        <w:trPr>
          <w:jc w:val="center"/>
        </w:trPr>
        <w:tc>
          <w:tcPr>
            <w:tcW w:w="653" w:type="dxa"/>
            <w:vAlign w:val="center"/>
          </w:tcPr>
          <w:p w:rsidR="005F67C4" w:rsidRPr="00D2714B" w:rsidRDefault="005F67C4" w:rsidP="001D0C3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5F67C4" w:rsidRPr="00D2714B" w:rsidRDefault="005F67C4" w:rsidP="001D0C3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5F67C4" w:rsidRPr="00D2714B" w:rsidRDefault="005F67C4" w:rsidP="001D0C3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5F67C4" w:rsidRPr="00D2714B" w:rsidRDefault="005F67C4" w:rsidP="001D0C3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871BB" w:rsidRPr="00D2714B" w:rsidTr="001D0C3D">
        <w:trPr>
          <w:jc w:val="center"/>
        </w:trPr>
        <w:tc>
          <w:tcPr>
            <w:tcW w:w="653" w:type="dxa"/>
            <w:vAlign w:val="center"/>
          </w:tcPr>
          <w:p w:rsidR="005871BB" w:rsidRPr="00D2714B" w:rsidRDefault="005871BB" w:rsidP="001D0C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5871BB" w:rsidRPr="00846FC5" w:rsidRDefault="005871BB" w:rsidP="00CA0C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Логистика управления закупками и запасами, ее место в логистической системе</w:t>
            </w:r>
          </w:p>
        </w:tc>
        <w:tc>
          <w:tcPr>
            <w:tcW w:w="3827" w:type="dxa"/>
            <w:vMerge w:val="restart"/>
            <w:vAlign w:val="center"/>
          </w:tcPr>
          <w:p w:rsidR="003431B1" w:rsidRDefault="00440B4A" w:rsidP="003431B1">
            <w:pPr>
              <w:pStyle w:val="a6"/>
              <w:spacing w:after="0" w:line="240" w:lineRule="auto"/>
              <w:ind w:hanging="284"/>
              <w:rPr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. </w:t>
            </w:r>
            <w:r w:rsidRPr="00440B4A">
              <w:rPr>
                <w:sz w:val="24"/>
                <w:szCs w:val="24"/>
              </w:rPr>
              <w:t xml:space="preserve">Юдникова Е.С. Коммерческая </w:t>
            </w:r>
            <w:r w:rsidR="003A4003">
              <w:rPr>
                <w:sz w:val="24"/>
                <w:szCs w:val="24"/>
              </w:rPr>
              <w:t>деятельность.</w:t>
            </w:r>
          </w:p>
          <w:p w:rsidR="00F827D2" w:rsidRDefault="00440B4A" w:rsidP="00F827D2">
            <w:pPr>
              <w:pStyle w:val="a6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40B4A">
              <w:rPr>
                <w:sz w:val="24"/>
                <w:szCs w:val="24"/>
              </w:rPr>
              <w:t>Часть 1.: Учебное по</w:t>
            </w:r>
            <w:r w:rsidR="003A4003">
              <w:rPr>
                <w:sz w:val="24"/>
                <w:szCs w:val="24"/>
              </w:rPr>
              <w:t>собие.- СПб, ПГУПС, 2014, 34 с</w:t>
            </w:r>
            <w:r w:rsidRPr="00440B4A">
              <w:rPr>
                <w:sz w:val="24"/>
                <w:szCs w:val="24"/>
              </w:rPr>
              <w:t>.</w:t>
            </w:r>
            <w:r w:rsidR="003431B1">
              <w:rPr>
                <w:sz w:val="24"/>
                <w:szCs w:val="24"/>
              </w:rPr>
              <w:t>;</w:t>
            </w:r>
            <w:r w:rsidR="003A4003">
              <w:rPr>
                <w:sz w:val="24"/>
                <w:szCs w:val="24"/>
              </w:rPr>
              <w:t xml:space="preserve"> </w:t>
            </w:r>
          </w:p>
          <w:p w:rsidR="005871BB" w:rsidRPr="003431B1" w:rsidRDefault="00440B4A" w:rsidP="00F827D2">
            <w:pPr>
              <w:pStyle w:val="a6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3A4003">
              <w:rPr>
                <w:sz w:val="24"/>
                <w:szCs w:val="24"/>
              </w:rPr>
              <w:t>Юдникова Е.С., Панова Ю.Н. Комме</w:t>
            </w:r>
            <w:r w:rsidR="003A4003">
              <w:rPr>
                <w:sz w:val="24"/>
                <w:szCs w:val="24"/>
              </w:rPr>
              <w:t xml:space="preserve">рческая деятельность. Часть </w:t>
            </w:r>
            <w:r w:rsidRPr="003A4003">
              <w:rPr>
                <w:sz w:val="24"/>
                <w:szCs w:val="24"/>
              </w:rPr>
              <w:t>Учебное пособие.- СПб, ПГУПС, 2015, 48</w:t>
            </w:r>
            <w:r w:rsidR="003A4003">
              <w:rPr>
                <w:sz w:val="24"/>
                <w:szCs w:val="24"/>
              </w:rPr>
              <w:t xml:space="preserve"> с</w:t>
            </w:r>
            <w:r w:rsidRPr="003A4003">
              <w:rPr>
                <w:sz w:val="24"/>
                <w:szCs w:val="24"/>
              </w:rPr>
              <w:t>.</w:t>
            </w:r>
            <w:r w:rsidR="003A4003" w:rsidRPr="003A4003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871BB" w:rsidRPr="00D2714B" w:rsidTr="001D0C3D">
        <w:trPr>
          <w:jc w:val="center"/>
        </w:trPr>
        <w:tc>
          <w:tcPr>
            <w:tcW w:w="653" w:type="dxa"/>
            <w:vAlign w:val="center"/>
          </w:tcPr>
          <w:p w:rsidR="005871BB" w:rsidRPr="00D2714B" w:rsidRDefault="005871BB" w:rsidP="001D0C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71" w:type="dxa"/>
          </w:tcPr>
          <w:p w:rsidR="005871BB" w:rsidRPr="00846FC5" w:rsidRDefault="005871BB" w:rsidP="00CA0CE9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Механизм функционирования закупочной логистики</w:t>
            </w:r>
          </w:p>
        </w:tc>
        <w:tc>
          <w:tcPr>
            <w:tcW w:w="3827" w:type="dxa"/>
            <w:vMerge/>
            <w:vAlign w:val="center"/>
          </w:tcPr>
          <w:p w:rsidR="005871BB" w:rsidRPr="00D2714B" w:rsidRDefault="005871BB" w:rsidP="001D0C3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5871BB" w:rsidRPr="00D2714B" w:rsidTr="001D0C3D">
        <w:trPr>
          <w:jc w:val="center"/>
        </w:trPr>
        <w:tc>
          <w:tcPr>
            <w:tcW w:w="653" w:type="dxa"/>
            <w:vAlign w:val="center"/>
          </w:tcPr>
          <w:p w:rsidR="005871BB" w:rsidRPr="00D2714B" w:rsidRDefault="005871BB" w:rsidP="001D0C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71" w:type="dxa"/>
          </w:tcPr>
          <w:p w:rsidR="005871BB" w:rsidRPr="00846FC5" w:rsidRDefault="005871BB" w:rsidP="00CA0CE9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Оптимизация планируемых к закупке товарно – материальных ресурсов</w:t>
            </w:r>
          </w:p>
        </w:tc>
        <w:tc>
          <w:tcPr>
            <w:tcW w:w="3827" w:type="dxa"/>
            <w:vMerge/>
            <w:vAlign w:val="center"/>
          </w:tcPr>
          <w:p w:rsidR="005871BB" w:rsidRPr="00D2714B" w:rsidRDefault="005871BB" w:rsidP="001D0C3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5871BB" w:rsidRPr="00D2714B" w:rsidTr="001D0C3D">
        <w:trPr>
          <w:jc w:val="center"/>
        </w:trPr>
        <w:tc>
          <w:tcPr>
            <w:tcW w:w="653" w:type="dxa"/>
            <w:vAlign w:val="center"/>
          </w:tcPr>
          <w:p w:rsidR="005871BB" w:rsidRPr="00D2714B" w:rsidRDefault="005871BB" w:rsidP="001D0C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71" w:type="dxa"/>
          </w:tcPr>
          <w:p w:rsidR="005871BB" w:rsidRPr="00846FC5" w:rsidRDefault="005871BB" w:rsidP="00CA0CE9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Взаимосвязь между закупками и поставками</w:t>
            </w:r>
          </w:p>
        </w:tc>
        <w:tc>
          <w:tcPr>
            <w:tcW w:w="3827" w:type="dxa"/>
            <w:vMerge/>
            <w:vAlign w:val="center"/>
          </w:tcPr>
          <w:p w:rsidR="005871BB" w:rsidRPr="00D2714B" w:rsidRDefault="005871BB" w:rsidP="001D0C3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5871BB" w:rsidRPr="00D2714B" w:rsidTr="001D0C3D">
        <w:trPr>
          <w:jc w:val="center"/>
        </w:trPr>
        <w:tc>
          <w:tcPr>
            <w:tcW w:w="653" w:type="dxa"/>
            <w:vAlign w:val="center"/>
          </w:tcPr>
          <w:p w:rsidR="005871BB" w:rsidRPr="00D2714B" w:rsidRDefault="005871BB" w:rsidP="001D0C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71" w:type="dxa"/>
          </w:tcPr>
          <w:p w:rsidR="005871BB" w:rsidRPr="00846FC5" w:rsidRDefault="005871BB" w:rsidP="00CA0CE9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Возможности автоматизации коммерческой операции «Управление закупками» в «1С»</w:t>
            </w:r>
          </w:p>
        </w:tc>
        <w:tc>
          <w:tcPr>
            <w:tcW w:w="3827" w:type="dxa"/>
            <w:vMerge/>
            <w:vAlign w:val="center"/>
          </w:tcPr>
          <w:p w:rsidR="005871BB" w:rsidRPr="00D2714B" w:rsidRDefault="005871BB" w:rsidP="001D0C3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5871BB" w:rsidRPr="00D2714B" w:rsidTr="001D0C3D">
        <w:trPr>
          <w:jc w:val="center"/>
        </w:trPr>
        <w:tc>
          <w:tcPr>
            <w:tcW w:w="653" w:type="dxa"/>
            <w:vAlign w:val="center"/>
          </w:tcPr>
          <w:p w:rsidR="005871BB" w:rsidRPr="00D2714B" w:rsidRDefault="005871BB" w:rsidP="001D0C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71" w:type="dxa"/>
          </w:tcPr>
          <w:p w:rsidR="005871BB" w:rsidRPr="00846FC5" w:rsidRDefault="005871BB" w:rsidP="00CA0CE9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Управление запасами в системе снабжения и закупок</w:t>
            </w:r>
          </w:p>
        </w:tc>
        <w:tc>
          <w:tcPr>
            <w:tcW w:w="3827" w:type="dxa"/>
            <w:vMerge/>
            <w:vAlign w:val="center"/>
          </w:tcPr>
          <w:p w:rsidR="005871BB" w:rsidRPr="00D2714B" w:rsidRDefault="005871BB" w:rsidP="001D0C3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F67C4" w:rsidRPr="00D2714B" w:rsidRDefault="005F67C4" w:rsidP="005F67C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F67C4" w:rsidRPr="00774189" w:rsidRDefault="005F67C4" w:rsidP="005F67C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F67C4" w:rsidRPr="00774189" w:rsidRDefault="005F67C4" w:rsidP="005F67C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F67C4" w:rsidRPr="00D322E9" w:rsidRDefault="005F67C4" w:rsidP="005F67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F67C4" w:rsidRPr="00774189" w:rsidRDefault="005F67C4" w:rsidP="005F67C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14610" w:rsidRPr="00BD4C0B" w:rsidRDefault="00440B4A" w:rsidP="009B4BFD">
      <w:pPr>
        <w:pStyle w:val="a6"/>
        <w:spacing w:after="0"/>
        <w:ind w:left="-284" w:firstLine="1135"/>
        <w:rPr>
          <w:sz w:val="28"/>
          <w:szCs w:val="28"/>
        </w:rPr>
      </w:pPr>
      <w:r w:rsidRPr="00BD4C0B">
        <w:rPr>
          <w:sz w:val="28"/>
          <w:szCs w:val="28"/>
        </w:rPr>
        <w:lastRenderedPageBreak/>
        <w:t>1</w:t>
      </w:r>
      <w:r w:rsidR="00A14610" w:rsidRPr="00BD4C0B">
        <w:rPr>
          <w:sz w:val="28"/>
          <w:szCs w:val="28"/>
        </w:rPr>
        <w:t>.Юдникова Е.С. Коммерческая деятельность. Часть 1.: Учебное пособие.- СПб, ПГУПС, 2014, 34 стр.</w:t>
      </w:r>
    </w:p>
    <w:p w:rsidR="00627430" w:rsidRPr="00BD4C0B" w:rsidRDefault="00440B4A" w:rsidP="009B4BFD">
      <w:pPr>
        <w:pStyle w:val="a6"/>
        <w:spacing w:after="0"/>
        <w:ind w:left="-284" w:firstLine="1135"/>
        <w:rPr>
          <w:sz w:val="28"/>
          <w:szCs w:val="28"/>
        </w:rPr>
      </w:pPr>
      <w:r w:rsidRPr="00BD4C0B">
        <w:rPr>
          <w:sz w:val="28"/>
          <w:szCs w:val="28"/>
        </w:rPr>
        <w:t>2</w:t>
      </w:r>
      <w:r w:rsidR="00A14610" w:rsidRPr="00BD4C0B">
        <w:rPr>
          <w:sz w:val="28"/>
          <w:szCs w:val="28"/>
        </w:rPr>
        <w:t>. Юдникова Е.С., Панова Ю.Н. Коммерческая деятельность. Часть 2.: Учебное пособие.- СПб, ПГУПС, 2015, 48</w:t>
      </w:r>
      <w:r w:rsidR="009B4BFD" w:rsidRPr="00BD4C0B">
        <w:rPr>
          <w:sz w:val="28"/>
          <w:szCs w:val="28"/>
        </w:rPr>
        <w:t xml:space="preserve"> стр.</w:t>
      </w:r>
    </w:p>
    <w:p w:rsidR="003A4003" w:rsidRPr="009B4BFD" w:rsidRDefault="003A4003" w:rsidP="009B4BFD">
      <w:pPr>
        <w:pStyle w:val="a6"/>
        <w:spacing w:after="0"/>
        <w:ind w:left="-284" w:firstLine="1135"/>
        <w:rPr>
          <w:sz w:val="28"/>
          <w:szCs w:val="28"/>
        </w:rPr>
      </w:pPr>
    </w:p>
    <w:p w:rsidR="005F67C4" w:rsidRPr="0089753A" w:rsidRDefault="005F67C4" w:rsidP="005F67C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9753A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B4BFD" w:rsidRPr="00BD4C0B" w:rsidRDefault="005F67C4" w:rsidP="00BD4C0B">
      <w:pPr>
        <w:widowControl/>
        <w:spacing w:line="240" w:lineRule="auto"/>
        <w:ind w:firstLine="851"/>
        <w:rPr>
          <w:sz w:val="28"/>
          <w:szCs w:val="28"/>
        </w:rPr>
      </w:pPr>
      <w:r w:rsidRPr="00BD4C0B">
        <w:rPr>
          <w:bCs/>
          <w:sz w:val="28"/>
          <w:szCs w:val="28"/>
        </w:rPr>
        <w:t>1.</w:t>
      </w:r>
      <w:r w:rsidRPr="00BD4C0B">
        <w:rPr>
          <w:sz w:val="28"/>
          <w:szCs w:val="28"/>
        </w:rPr>
        <w:t xml:space="preserve"> </w:t>
      </w:r>
      <w:proofErr w:type="spellStart"/>
      <w:r w:rsidR="00BD4C0B" w:rsidRPr="00BD4C0B">
        <w:rPr>
          <w:sz w:val="28"/>
          <w:szCs w:val="28"/>
        </w:rPr>
        <w:t>Мачерет</w:t>
      </w:r>
      <w:proofErr w:type="spellEnd"/>
      <w:r w:rsidR="00BD4C0B" w:rsidRPr="00BD4C0B">
        <w:rPr>
          <w:sz w:val="28"/>
          <w:szCs w:val="28"/>
        </w:rPr>
        <w:t xml:space="preserve"> Д.А. Коммерческая деятельность. – М.: ФГБОУ «Учебно-методический центр по образованию на железнодорожном транспорте». – 2016. – 380 с. – Режим доступа: https://e.lanbook.com/book/90924</w:t>
      </w:r>
    </w:p>
    <w:p w:rsidR="005F67C4" w:rsidRDefault="005F67C4" w:rsidP="005F67C4">
      <w:pPr>
        <w:pStyle w:val="a3"/>
        <w:widowControl/>
        <w:spacing w:line="240" w:lineRule="auto"/>
        <w:ind w:left="851" w:firstLine="0"/>
        <w:rPr>
          <w:sz w:val="28"/>
          <w:szCs w:val="28"/>
        </w:rPr>
      </w:pPr>
    </w:p>
    <w:p w:rsidR="005F67C4" w:rsidRPr="00F171A0" w:rsidRDefault="005F67C4" w:rsidP="005F67C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8.3 Перечень нормативно-правовой документации, необходимой для освоения дисциплины: </w:t>
      </w:r>
      <w:r w:rsidRPr="00F171A0">
        <w:rPr>
          <w:bCs/>
          <w:sz w:val="28"/>
          <w:szCs w:val="28"/>
        </w:rPr>
        <w:t>при освоении данной дисциплины н</w:t>
      </w:r>
      <w:r w:rsidR="00BD4C0B">
        <w:rPr>
          <w:bCs/>
          <w:sz w:val="28"/>
          <w:szCs w:val="28"/>
        </w:rPr>
        <w:t>ормативно-правовая документация</w:t>
      </w:r>
      <w:r w:rsidRPr="00F171A0">
        <w:rPr>
          <w:bCs/>
          <w:sz w:val="28"/>
          <w:szCs w:val="28"/>
        </w:rPr>
        <w:t xml:space="preserve"> не используется.</w:t>
      </w:r>
    </w:p>
    <w:p w:rsidR="005F67C4" w:rsidRPr="00F171A0" w:rsidRDefault="005F67C4" w:rsidP="005F67C4">
      <w:pPr>
        <w:widowControl/>
        <w:spacing w:line="240" w:lineRule="auto"/>
        <w:ind w:firstLine="0"/>
        <w:rPr>
          <w:sz w:val="28"/>
          <w:szCs w:val="28"/>
        </w:rPr>
      </w:pPr>
    </w:p>
    <w:p w:rsidR="005F67C4" w:rsidRPr="005B5D66" w:rsidRDefault="005F67C4" w:rsidP="005F67C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</w:t>
      </w:r>
      <w:r w:rsidRPr="005B5D66">
        <w:rPr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5F67C4" w:rsidRDefault="005F67C4" w:rsidP="005F67C4">
      <w:pPr>
        <w:pStyle w:val="a3"/>
        <w:widowControl/>
        <w:spacing w:line="240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1.  </w:t>
      </w:r>
      <w:r w:rsidRPr="000F1C72">
        <w:rPr>
          <w:sz w:val="28"/>
          <w:szCs w:val="28"/>
        </w:rPr>
        <w:t>Базы данных Мирового банка, Международного торгового центра, Федеральной службы статистики России, Европы, факты, представленные OAO «РЖД», официальным порталом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0F1C72">
        <w:rPr>
          <w:sz w:val="28"/>
          <w:szCs w:val="28"/>
        </w:rPr>
        <w:t>Морцентр</w:t>
      </w:r>
      <w:proofErr w:type="spellEnd"/>
      <w:r w:rsidRPr="000F1C72">
        <w:rPr>
          <w:sz w:val="28"/>
          <w:szCs w:val="28"/>
        </w:rPr>
        <w:t>-ТЭК», нормах и сборниках ФЕР.</w:t>
      </w:r>
    </w:p>
    <w:p w:rsidR="005F67C4" w:rsidRPr="000F1C72" w:rsidRDefault="005F67C4" w:rsidP="009B2ED5">
      <w:pPr>
        <w:pStyle w:val="a3"/>
        <w:widowControl/>
        <w:numPr>
          <w:ilvl w:val="0"/>
          <w:numId w:val="12"/>
        </w:numPr>
        <w:spacing w:line="240" w:lineRule="auto"/>
        <w:ind w:left="0" w:firstLine="851"/>
        <w:rPr>
          <w:sz w:val="28"/>
          <w:szCs w:val="28"/>
        </w:rPr>
      </w:pPr>
      <w:r w:rsidRPr="000F1C72">
        <w:rPr>
          <w:sz w:val="28"/>
          <w:szCs w:val="28"/>
        </w:rPr>
        <w:t>Периодические издания: «Российская Бизнес-газета», «</w:t>
      </w:r>
      <w:r w:rsidRPr="000F1C72">
        <w:rPr>
          <w:sz w:val="28"/>
          <w:szCs w:val="28"/>
          <w:shd w:val="clear" w:color="auto" w:fill="FFFFFF"/>
        </w:rPr>
        <w:t>Логистика», «</w:t>
      </w:r>
      <w:proofErr w:type="spellStart"/>
      <w:r w:rsidRPr="000F1C72">
        <w:rPr>
          <w:sz w:val="28"/>
          <w:szCs w:val="28"/>
        </w:rPr>
        <w:t>Container</w:t>
      </w:r>
      <w:proofErr w:type="spellEnd"/>
      <w:r w:rsidRPr="000F1C72">
        <w:rPr>
          <w:sz w:val="28"/>
          <w:szCs w:val="28"/>
        </w:rPr>
        <w:t xml:space="preserve">. </w:t>
      </w:r>
      <w:proofErr w:type="spellStart"/>
      <w:r w:rsidRPr="000F1C72">
        <w:rPr>
          <w:sz w:val="28"/>
          <w:szCs w:val="28"/>
        </w:rPr>
        <w:t>ru</w:t>
      </w:r>
      <w:proofErr w:type="spellEnd"/>
      <w:r w:rsidRPr="000F1C72">
        <w:rPr>
          <w:sz w:val="28"/>
          <w:szCs w:val="28"/>
        </w:rPr>
        <w:t>», «Транспорт России», «Морские Порты», «Железнодорожный транспорт», «Железные дороги мира», «Мир транспорта», «Транспортное дело в России», «Транспортное строительство», «Экономика железных дорог», «</w:t>
      </w:r>
      <w:r w:rsidRPr="000F1C72">
        <w:rPr>
          <w:sz w:val="28"/>
          <w:szCs w:val="28"/>
          <w:lang w:val="en-US"/>
        </w:rPr>
        <w:t>International</w:t>
      </w:r>
      <w:r w:rsidRPr="000F1C72">
        <w:rPr>
          <w:sz w:val="28"/>
          <w:szCs w:val="28"/>
        </w:rPr>
        <w:t xml:space="preserve"> </w:t>
      </w:r>
      <w:r w:rsidRPr="000F1C72">
        <w:rPr>
          <w:sz w:val="28"/>
          <w:szCs w:val="28"/>
          <w:lang w:val="en-US"/>
        </w:rPr>
        <w:t>Railway</w:t>
      </w:r>
      <w:r w:rsidRPr="000F1C72">
        <w:rPr>
          <w:sz w:val="28"/>
          <w:szCs w:val="28"/>
        </w:rPr>
        <w:t xml:space="preserve"> </w:t>
      </w:r>
      <w:r w:rsidRPr="000F1C72">
        <w:rPr>
          <w:sz w:val="28"/>
          <w:szCs w:val="28"/>
          <w:lang w:val="en-US"/>
        </w:rPr>
        <w:t>Journal</w:t>
      </w:r>
      <w:r w:rsidRPr="000F1C72">
        <w:rPr>
          <w:sz w:val="28"/>
          <w:szCs w:val="28"/>
        </w:rPr>
        <w:t>», «</w:t>
      </w:r>
      <w:r w:rsidRPr="000F1C72">
        <w:rPr>
          <w:sz w:val="28"/>
          <w:szCs w:val="28"/>
          <w:lang w:val="en-US"/>
        </w:rPr>
        <w:t>Material</w:t>
      </w:r>
      <w:r w:rsidRPr="000F1C72">
        <w:rPr>
          <w:sz w:val="28"/>
          <w:szCs w:val="28"/>
        </w:rPr>
        <w:t xml:space="preserve"> </w:t>
      </w:r>
      <w:r w:rsidRPr="000F1C72">
        <w:rPr>
          <w:sz w:val="28"/>
          <w:szCs w:val="28"/>
          <w:lang w:val="en-US"/>
        </w:rPr>
        <w:t>Handling</w:t>
      </w:r>
      <w:r w:rsidRPr="000F1C72">
        <w:rPr>
          <w:sz w:val="28"/>
          <w:szCs w:val="28"/>
        </w:rPr>
        <w:t xml:space="preserve"> </w:t>
      </w:r>
      <w:r w:rsidRPr="000F1C72">
        <w:rPr>
          <w:sz w:val="28"/>
          <w:szCs w:val="28"/>
          <w:lang w:val="en-US"/>
        </w:rPr>
        <w:t>Engineering</w:t>
      </w:r>
      <w:r w:rsidRPr="000F1C72">
        <w:rPr>
          <w:sz w:val="28"/>
          <w:szCs w:val="28"/>
        </w:rPr>
        <w:t>», «</w:t>
      </w:r>
      <w:r w:rsidRPr="000F1C72">
        <w:rPr>
          <w:sz w:val="28"/>
          <w:szCs w:val="28"/>
          <w:lang w:val="en-US"/>
        </w:rPr>
        <w:t>Progressive</w:t>
      </w:r>
      <w:r w:rsidRPr="000F1C72">
        <w:rPr>
          <w:sz w:val="28"/>
          <w:szCs w:val="28"/>
        </w:rPr>
        <w:t xml:space="preserve"> </w:t>
      </w:r>
      <w:r w:rsidRPr="000F1C72">
        <w:rPr>
          <w:sz w:val="28"/>
          <w:szCs w:val="28"/>
          <w:lang w:val="en-US"/>
        </w:rPr>
        <w:t>Railroading</w:t>
      </w:r>
      <w:r w:rsidRPr="000F1C72">
        <w:rPr>
          <w:sz w:val="28"/>
          <w:szCs w:val="28"/>
        </w:rPr>
        <w:t>», «</w:t>
      </w:r>
      <w:r w:rsidRPr="000F1C72">
        <w:rPr>
          <w:sz w:val="28"/>
          <w:szCs w:val="28"/>
          <w:lang w:val="en-US"/>
        </w:rPr>
        <w:t>Railway</w:t>
      </w:r>
      <w:r w:rsidRPr="000F1C72">
        <w:rPr>
          <w:sz w:val="28"/>
          <w:szCs w:val="28"/>
        </w:rPr>
        <w:t xml:space="preserve"> </w:t>
      </w:r>
      <w:r w:rsidRPr="000F1C72">
        <w:rPr>
          <w:sz w:val="28"/>
          <w:szCs w:val="28"/>
          <w:lang w:val="en-US"/>
        </w:rPr>
        <w:t>Gazette</w:t>
      </w:r>
      <w:r w:rsidRPr="000F1C72">
        <w:rPr>
          <w:sz w:val="28"/>
          <w:szCs w:val="28"/>
        </w:rPr>
        <w:t>», «</w:t>
      </w:r>
      <w:r w:rsidRPr="000F1C72">
        <w:rPr>
          <w:sz w:val="28"/>
          <w:szCs w:val="28"/>
          <w:lang w:val="en-US"/>
        </w:rPr>
        <w:t>Railway</w:t>
      </w:r>
      <w:r w:rsidRPr="000F1C72">
        <w:rPr>
          <w:sz w:val="28"/>
          <w:szCs w:val="28"/>
        </w:rPr>
        <w:t xml:space="preserve"> </w:t>
      </w:r>
      <w:r w:rsidRPr="000F1C72">
        <w:rPr>
          <w:sz w:val="28"/>
          <w:szCs w:val="28"/>
          <w:lang w:val="en-US"/>
        </w:rPr>
        <w:t>Transport</w:t>
      </w:r>
      <w:r w:rsidRPr="000F1C72">
        <w:rPr>
          <w:sz w:val="28"/>
          <w:szCs w:val="28"/>
        </w:rPr>
        <w:t>».</w:t>
      </w:r>
    </w:p>
    <w:p w:rsidR="005F67C4" w:rsidRDefault="005F67C4" w:rsidP="005F67C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F67C4" w:rsidRDefault="005F67C4" w:rsidP="005F67C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F67C4" w:rsidRDefault="005F67C4" w:rsidP="005F67C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F67C4" w:rsidRDefault="005F67C4" w:rsidP="005F67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44F58" w:rsidRPr="006338D7" w:rsidRDefault="00644F58" w:rsidP="005F67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D12AD" w:rsidRPr="00464183" w:rsidRDefault="00BD12AD" w:rsidP="00BD12AD">
      <w:pPr>
        <w:pStyle w:val="a3"/>
        <w:widowControl/>
        <w:numPr>
          <w:ilvl w:val="0"/>
          <w:numId w:val="20"/>
        </w:numPr>
        <w:tabs>
          <w:tab w:val="left" w:pos="993"/>
        </w:tabs>
        <w:spacing w:line="240" w:lineRule="auto"/>
        <w:rPr>
          <w:bCs/>
          <w:sz w:val="28"/>
          <w:szCs w:val="28"/>
        </w:rPr>
      </w:pPr>
      <w:r w:rsidRPr="0046418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64183">
        <w:rPr>
          <w:sz w:val="28"/>
          <w:szCs w:val="28"/>
        </w:rPr>
        <w:t xml:space="preserve">[Электронный ресурс]. – Режим доступа: </w:t>
      </w:r>
      <w:hyperlink r:id="rId6" w:history="1">
        <w:r w:rsidRPr="00464183">
          <w:rPr>
            <w:color w:val="0563C1"/>
            <w:sz w:val="28"/>
            <w:szCs w:val="28"/>
            <w:u w:val="single"/>
            <w:lang w:val="en-US"/>
          </w:rPr>
          <w:t>http</w:t>
        </w:r>
        <w:r w:rsidRPr="00464183">
          <w:rPr>
            <w:color w:val="0563C1"/>
            <w:sz w:val="28"/>
            <w:szCs w:val="28"/>
            <w:u w:val="single"/>
          </w:rPr>
          <w:t>://</w:t>
        </w:r>
        <w:proofErr w:type="spellStart"/>
        <w:r w:rsidRPr="00464183">
          <w:rPr>
            <w:color w:val="0563C1"/>
            <w:sz w:val="28"/>
            <w:szCs w:val="28"/>
            <w:u w:val="single"/>
            <w:lang w:val="en-US"/>
          </w:rPr>
          <w:t>sdo</w:t>
        </w:r>
        <w:proofErr w:type="spellEnd"/>
        <w:r w:rsidRPr="00464183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color w:val="0563C1"/>
            <w:sz w:val="28"/>
            <w:szCs w:val="28"/>
            <w:u w:val="single"/>
            <w:lang w:val="en-US"/>
          </w:rPr>
          <w:t>pgups</w:t>
        </w:r>
        <w:proofErr w:type="spellEnd"/>
        <w:r w:rsidRPr="00464183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64183">
        <w:rPr>
          <w:sz w:val="28"/>
          <w:szCs w:val="28"/>
        </w:rPr>
        <w:t xml:space="preserve"> / (для доступа к полнотекстовым документам требуется авторизация).</w:t>
      </w:r>
    </w:p>
    <w:p w:rsidR="00BD12AD" w:rsidRPr="00464183" w:rsidRDefault="00BD12AD" w:rsidP="00BD12AD">
      <w:pPr>
        <w:pStyle w:val="a3"/>
        <w:widowControl/>
        <w:numPr>
          <w:ilvl w:val="0"/>
          <w:numId w:val="20"/>
        </w:numPr>
        <w:tabs>
          <w:tab w:val="left" w:pos="851"/>
          <w:tab w:val="left" w:pos="993"/>
        </w:tabs>
        <w:spacing w:line="240" w:lineRule="auto"/>
        <w:rPr>
          <w:bCs/>
          <w:sz w:val="28"/>
          <w:szCs w:val="28"/>
        </w:rPr>
      </w:pPr>
      <w:r w:rsidRPr="00464183"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7" w:history="1">
        <w:r w:rsidRPr="00464183">
          <w:rPr>
            <w:color w:val="0563C1"/>
            <w:sz w:val="28"/>
            <w:szCs w:val="28"/>
            <w:u w:val="single"/>
            <w:lang w:val="en-US"/>
          </w:rPr>
          <w:t>https</w:t>
        </w:r>
        <w:r w:rsidRPr="00464183">
          <w:rPr>
            <w:color w:val="0563C1"/>
            <w:sz w:val="28"/>
            <w:szCs w:val="28"/>
            <w:u w:val="single"/>
          </w:rPr>
          <w:t>://</w:t>
        </w:r>
        <w:r w:rsidRPr="00464183">
          <w:rPr>
            <w:color w:val="0563C1"/>
            <w:sz w:val="28"/>
            <w:szCs w:val="28"/>
            <w:u w:val="single"/>
            <w:lang w:val="en-US"/>
          </w:rPr>
          <w:t>e</w:t>
        </w:r>
        <w:r w:rsidRPr="00464183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color w:val="0563C1"/>
            <w:sz w:val="28"/>
            <w:szCs w:val="28"/>
            <w:u w:val="single"/>
            <w:lang w:val="en-US"/>
          </w:rPr>
          <w:t>lanbook</w:t>
        </w:r>
        <w:proofErr w:type="spellEnd"/>
        <w:r w:rsidRPr="00464183">
          <w:rPr>
            <w:color w:val="0563C1"/>
            <w:sz w:val="28"/>
            <w:szCs w:val="28"/>
            <w:u w:val="single"/>
          </w:rPr>
          <w:t>.</w:t>
        </w:r>
        <w:r w:rsidRPr="00464183">
          <w:rPr>
            <w:color w:val="0563C1"/>
            <w:sz w:val="28"/>
            <w:szCs w:val="28"/>
            <w:u w:val="single"/>
            <w:lang w:val="en-US"/>
          </w:rPr>
          <w:t>com</w:t>
        </w:r>
      </w:hyperlink>
      <w:r w:rsidRPr="00464183">
        <w:rPr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BD12AD" w:rsidRPr="00464183" w:rsidRDefault="00BD12AD" w:rsidP="00BD12AD">
      <w:pPr>
        <w:pStyle w:val="a3"/>
        <w:widowControl/>
        <w:numPr>
          <w:ilvl w:val="0"/>
          <w:numId w:val="20"/>
        </w:numPr>
        <w:tabs>
          <w:tab w:val="left" w:pos="993"/>
        </w:tabs>
        <w:spacing w:line="240" w:lineRule="auto"/>
        <w:rPr>
          <w:bCs/>
          <w:sz w:val="28"/>
          <w:szCs w:val="28"/>
        </w:rPr>
      </w:pPr>
      <w:r w:rsidRPr="00464183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8" w:history="1"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464183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464183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64183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464183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BD12AD" w:rsidRPr="00464183" w:rsidRDefault="00BD12AD" w:rsidP="00BD12AD">
      <w:pPr>
        <w:pStyle w:val="a3"/>
        <w:widowControl/>
        <w:numPr>
          <w:ilvl w:val="0"/>
          <w:numId w:val="20"/>
        </w:numPr>
        <w:tabs>
          <w:tab w:val="left" w:pos="993"/>
        </w:tabs>
        <w:spacing w:line="240" w:lineRule="auto"/>
        <w:rPr>
          <w:bCs/>
          <w:sz w:val="28"/>
          <w:szCs w:val="28"/>
        </w:rPr>
      </w:pPr>
      <w:r w:rsidRPr="00464183">
        <w:rPr>
          <w:bCs/>
          <w:sz w:val="28"/>
          <w:szCs w:val="28"/>
        </w:rPr>
        <w:lastRenderedPageBreak/>
        <w:t xml:space="preserve">Электронно-библиотечная система </w:t>
      </w:r>
      <w:proofErr w:type="spellStart"/>
      <w:r w:rsidRPr="00464183">
        <w:rPr>
          <w:bCs/>
          <w:sz w:val="28"/>
          <w:szCs w:val="28"/>
          <w:lang w:val="en-US"/>
        </w:rPr>
        <w:t>ibooks</w:t>
      </w:r>
      <w:proofErr w:type="spellEnd"/>
      <w:r w:rsidRPr="00464183">
        <w:rPr>
          <w:bCs/>
          <w:sz w:val="28"/>
          <w:szCs w:val="28"/>
        </w:rPr>
        <w:t>.</w:t>
      </w:r>
      <w:proofErr w:type="spellStart"/>
      <w:r w:rsidRPr="00464183">
        <w:rPr>
          <w:bCs/>
          <w:sz w:val="28"/>
          <w:szCs w:val="28"/>
          <w:lang w:val="en-US"/>
        </w:rPr>
        <w:t>ru</w:t>
      </w:r>
      <w:proofErr w:type="spellEnd"/>
      <w:r w:rsidRPr="00464183">
        <w:rPr>
          <w:bCs/>
          <w:sz w:val="28"/>
          <w:szCs w:val="28"/>
        </w:rPr>
        <w:t xml:space="preserve"> («</w:t>
      </w:r>
      <w:proofErr w:type="spellStart"/>
      <w:r w:rsidRPr="00464183">
        <w:rPr>
          <w:bCs/>
          <w:sz w:val="28"/>
          <w:szCs w:val="28"/>
        </w:rPr>
        <w:t>Айсбукс</w:t>
      </w:r>
      <w:proofErr w:type="spellEnd"/>
      <w:r w:rsidRPr="00464183">
        <w:rPr>
          <w:bCs/>
          <w:sz w:val="28"/>
          <w:szCs w:val="28"/>
        </w:rPr>
        <w:t xml:space="preserve">»). Режим доступа: </w:t>
      </w:r>
      <w:hyperlink r:id="rId9" w:history="1">
        <w:r w:rsidRPr="00464183">
          <w:rPr>
            <w:bCs/>
            <w:color w:val="0563C1"/>
            <w:sz w:val="28"/>
            <w:szCs w:val="28"/>
            <w:u w:val="single"/>
          </w:rPr>
          <w:t>https://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ibooks</w:t>
        </w:r>
        <w:proofErr w:type="spellEnd"/>
        <w:r w:rsidRPr="00464183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64183">
          <w:rPr>
            <w:bCs/>
            <w:color w:val="0563C1"/>
            <w:sz w:val="28"/>
            <w:szCs w:val="28"/>
            <w:u w:val="single"/>
          </w:rPr>
          <w:t>/</w:t>
        </w:r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home</w:t>
        </w:r>
        <w:r w:rsidRPr="00464183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php</w:t>
        </w:r>
        <w:proofErr w:type="spellEnd"/>
        <w:r w:rsidRPr="00464183">
          <w:rPr>
            <w:bCs/>
            <w:color w:val="0563C1"/>
            <w:sz w:val="28"/>
            <w:szCs w:val="28"/>
            <w:u w:val="single"/>
          </w:rPr>
          <w:t>?</w:t>
        </w:r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routine</w:t>
        </w:r>
        <w:r w:rsidRPr="00464183">
          <w:rPr>
            <w:bCs/>
            <w:color w:val="0563C1"/>
            <w:sz w:val="28"/>
            <w:szCs w:val="28"/>
            <w:u w:val="single"/>
          </w:rPr>
          <w:t>=</w:t>
        </w:r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bookshelf</w:t>
        </w:r>
      </w:hyperlink>
      <w:r w:rsidRPr="00464183">
        <w:rPr>
          <w:bCs/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BD12AD" w:rsidRPr="00464183" w:rsidRDefault="00BD12AD" w:rsidP="00BD12AD">
      <w:pPr>
        <w:pStyle w:val="a3"/>
        <w:widowControl/>
        <w:numPr>
          <w:ilvl w:val="0"/>
          <w:numId w:val="20"/>
        </w:numPr>
        <w:tabs>
          <w:tab w:val="left" w:pos="993"/>
        </w:tabs>
        <w:spacing w:line="240" w:lineRule="auto"/>
        <w:rPr>
          <w:bCs/>
          <w:sz w:val="28"/>
          <w:szCs w:val="28"/>
        </w:rPr>
      </w:pPr>
      <w:r w:rsidRPr="00464183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0" w:history="1"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464183">
          <w:rPr>
            <w:bCs/>
            <w:color w:val="0563C1"/>
            <w:sz w:val="28"/>
            <w:szCs w:val="28"/>
            <w:u w:val="single"/>
          </w:rPr>
          <w:t>://</w:t>
        </w:r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464183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464183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64183">
        <w:rPr>
          <w:bCs/>
          <w:sz w:val="28"/>
          <w:szCs w:val="28"/>
        </w:rPr>
        <w:t xml:space="preserve"> - свободный</w:t>
      </w:r>
    </w:p>
    <w:p w:rsidR="005F67C4" w:rsidRPr="007E0D88" w:rsidRDefault="005F67C4" w:rsidP="005F67C4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</w:p>
    <w:p w:rsidR="005F67C4" w:rsidRPr="006338D7" w:rsidRDefault="005F67C4" w:rsidP="005F67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F67C4" w:rsidRPr="007150CC" w:rsidRDefault="005F67C4" w:rsidP="005F67C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F67C4" w:rsidRPr="00490574" w:rsidRDefault="005F67C4" w:rsidP="005F67C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5F67C4" w:rsidRPr="008C144C" w:rsidRDefault="005F67C4" w:rsidP="005F67C4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5F67C4" w:rsidRPr="008C144C" w:rsidRDefault="005F67C4" w:rsidP="005F67C4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5F67C4" w:rsidRPr="008C144C" w:rsidRDefault="005F67C4" w:rsidP="005F67C4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F67C4" w:rsidRPr="007150CC" w:rsidRDefault="005F67C4" w:rsidP="005F67C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F67C4" w:rsidRPr="00D2714B" w:rsidRDefault="005F67C4" w:rsidP="005F67C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2F34ED" w:rsidRPr="002B7AF7" w:rsidRDefault="002F34ED" w:rsidP="002F34ED">
      <w:pPr>
        <w:spacing w:line="240" w:lineRule="auto"/>
        <w:ind w:firstLine="851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F34ED" w:rsidRPr="002B7AF7" w:rsidRDefault="002F34ED" w:rsidP="002F34ED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2F34ED" w:rsidRPr="002B7AF7" w:rsidRDefault="002F34ED" w:rsidP="002F34ED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2F34ED" w:rsidRPr="002B7AF7" w:rsidRDefault="002F34ED" w:rsidP="002F34ED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2F34ED" w:rsidRPr="002B7AF7" w:rsidRDefault="002F34ED" w:rsidP="002F34ED">
      <w:pPr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5F67C4" w:rsidRDefault="005F67C4" w:rsidP="005F67C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F34ED" w:rsidRPr="00944D8F" w:rsidRDefault="002F34ED" w:rsidP="002F34ED">
      <w:pPr>
        <w:tabs>
          <w:tab w:val="left" w:pos="1418"/>
        </w:tabs>
        <w:spacing w:line="240" w:lineRule="auto"/>
        <w:ind w:left="491"/>
        <w:rPr>
          <w:bCs/>
          <w:sz w:val="28"/>
          <w:szCs w:val="28"/>
        </w:rPr>
      </w:pPr>
      <w:r w:rsidRPr="00944D8F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F34ED" w:rsidRPr="00944D8F" w:rsidRDefault="005112CF" w:rsidP="002F34ED">
      <w:pPr>
        <w:spacing w:line="240" w:lineRule="auto"/>
        <w:ind w:firstLine="851"/>
        <w:rPr>
          <w:bCs/>
          <w:sz w:val="28"/>
          <w:szCs w:val="28"/>
        </w:rPr>
      </w:pPr>
      <w:bookmarkStart w:id="0" w:name="_GoBack"/>
      <w:r w:rsidRPr="005112CF">
        <w:rPr>
          <w:bCs/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-491490</wp:posOffset>
            </wp:positionV>
            <wp:extent cx="6724650" cy="9744075"/>
            <wp:effectExtent l="0" t="0" r="0" b="9525"/>
            <wp:wrapNone/>
            <wp:docPr id="3" name="Рисунок 3" descr="C:\Users\Юля\Desktop\Логистика магистры\СКАНЫ\Б1.В.ОД.7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esktop\Логистика магистры\СКАНЫ\Б1.В.ОД.7\Рисунок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923" cy="974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F34ED" w:rsidRPr="00D2714B" w:rsidRDefault="002F34ED" w:rsidP="002F34ED">
      <w:pPr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024258">
        <w:rPr>
          <w:bCs/>
          <w:sz w:val="28"/>
        </w:rPr>
        <w:t>направлению</w:t>
      </w:r>
      <w:r>
        <w:rPr>
          <w:bCs/>
          <w:sz w:val="28"/>
        </w:rPr>
        <w:t xml:space="preserve"> подготовки магистров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2F34ED" w:rsidRPr="002B7AF7" w:rsidRDefault="002F34ED" w:rsidP="002F34ED">
      <w:pPr>
        <w:spacing w:line="240" w:lineRule="auto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2F34ED" w:rsidRPr="002B7AF7" w:rsidRDefault="002F34ED" w:rsidP="002F34ED">
      <w:pPr>
        <w:pStyle w:val="a5"/>
        <w:numPr>
          <w:ilvl w:val="0"/>
          <w:numId w:val="5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2F34ED" w:rsidRPr="002B7AF7" w:rsidRDefault="002F34ED" w:rsidP="002F34ED">
      <w:pPr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2F34ED" w:rsidRPr="002B7AF7" w:rsidRDefault="002F34ED" w:rsidP="002F34ED">
      <w:pPr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noProof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2F34ED" w:rsidRDefault="002F34ED" w:rsidP="002F34ED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2B7AF7">
        <w:rPr>
          <w:bCs/>
          <w:sz w:val="28"/>
          <w:szCs w:val="28"/>
        </w:rPr>
        <w:t>помещения для самостоятельной работы</w:t>
      </w:r>
      <w:r w:rsidR="007B7E18">
        <w:rPr>
          <w:bCs/>
          <w:sz w:val="28"/>
          <w:szCs w:val="28"/>
        </w:rPr>
        <w:t xml:space="preserve"> (4.108-1, 4.108-2а)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2F34ED" w:rsidRDefault="002F34ED" w:rsidP="002F34ED">
      <w:pPr>
        <w:tabs>
          <w:tab w:val="left" w:pos="1418"/>
        </w:tabs>
        <w:rPr>
          <w:bCs/>
          <w:sz w:val="28"/>
        </w:rPr>
      </w:pPr>
    </w:p>
    <w:p w:rsidR="002F34ED" w:rsidRDefault="002F34ED" w:rsidP="002F34ED">
      <w:pPr>
        <w:tabs>
          <w:tab w:val="left" w:pos="1418"/>
        </w:tabs>
        <w:rPr>
          <w:bCs/>
          <w:sz w:val="28"/>
        </w:rPr>
      </w:pPr>
    </w:p>
    <w:p w:rsidR="002F34ED" w:rsidRDefault="002F34ED" w:rsidP="002F34ED">
      <w:pPr>
        <w:tabs>
          <w:tab w:val="left" w:pos="1418"/>
        </w:tabs>
        <w:spacing w:line="240" w:lineRule="auto"/>
        <w:rPr>
          <w:bCs/>
          <w:sz w:val="28"/>
        </w:rPr>
      </w:pPr>
      <w:r>
        <w:rPr>
          <w:bCs/>
          <w:sz w:val="28"/>
        </w:rPr>
        <w:t xml:space="preserve">Разработчик программы, </w:t>
      </w:r>
    </w:p>
    <w:p w:rsidR="002F34ED" w:rsidRPr="0080619E" w:rsidRDefault="002F34ED" w:rsidP="002F34ED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</w:rPr>
        <w:t>профессор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Е.С. Юдникова</w:t>
      </w:r>
    </w:p>
    <w:p w:rsidR="00CE7BFF" w:rsidRDefault="00CE7BFF" w:rsidP="005F67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E7BFF" w:rsidRDefault="00CE7BFF" w:rsidP="005F67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E7BFF" w:rsidRDefault="00CE7BFF" w:rsidP="005F67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E7BFF" w:rsidRDefault="00CE7BFF" w:rsidP="005F67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E7BFF" w:rsidRDefault="00CE7BFF" w:rsidP="005F67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sectPr w:rsidR="00CE7BFF" w:rsidSect="00CE7B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7B69"/>
    <w:multiLevelType w:val="hybridMultilevel"/>
    <w:tmpl w:val="9782E5EE"/>
    <w:lvl w:ilvl="0" w:tplc="07AA42E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2D7646"/>
    <w:multiLevelType w:val="hybridMultilevel"/>
    <w:tmpl w:val="A0FC6B3C"/>
    <w:lvl w:ilvl="0" w:tplc="4A900BBC">
      <w:start w:val="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8A5DA2"/>
    <w:multiLevelType w:val="hybridMultilevel"/>
    <w:tmpl w:val="DABA8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CE3931"/>
    <w:multiLevelType w:val="hybridMultilevel"/>
    <w:tmpl w:val="F15AC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F2CE7"/>
    <w:multiLevelType w:val="hybridMultilevel"/>
    <w:tmpl w:val="AEC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D8C763C"/>
    <w:multiLevelType w:val="hybridMultilevel"/>
    <w:tmpl w:val="877E85E6"/>
    <w:lvl w:ilvl="0" w:tplc="686EC386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92D0968"/>
    <w:multiLevelType w:val="hybridMultilevel"/>
    <w:tmpl w:val="24BEE9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19E68DE"/>
    <w:multiLevelType w:val="hybridMultilevel"/>
    <w:tmpl w:val="4D6E00DC"/>
    <w:lvl w:ilvl="0" w:tplc="89C0F07C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F13984"/>
    <w:multiLevelType w:val="hybridMultilevel"/>
    <w:tmpl w:val="8D28B38E"/>
    <w:lvl w:ilvl="0" w:tplc="FF0C2284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9"/>
  </w:num>
  <w:num w:numId="6">
    <w:abstractNumId w:val="13"/>
  </w:num>
  <w:num w:numId="7">
    <w:abstractNumId w:val="8"/>
  </w:num>
  <w:num w:numId="8">
    <w:abstractNumId w:val="7"/>
  </w:num>
  <w:num w:numId="9">
    <w:abstractNumId w:val="14"/>
  </w:num>
  <w:num w:numId="10">
    <w:abstractNumId w:val="1"/>
  </w:num>
  <w:num w:numId="11">
    <w:abstractNumId w:val="5"/>
  </w:num>
  <w:num w:numId="12">
    <w:abstractNumId w:val="12"/>
  </w:num>
  <w:num w:numId="13">
    <w:abstractNumId w:val="17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15"/>
  </w:num>
  <w:num w:numId="18">
    <w:abstractNumId w:val="19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9B"/>
    <w:rsid w:val="0004356B"/>
    <w:rsid w:val="000C4F1A"/>
    <w:rsid w:val="000C5BF7"/>
    <w:rsid w:val="000C7117"/>
    <w:rsid w:val="00136245"/>
    <w:rsid w:val="00177CE8"/>
    <w:rsid w:val="001A3D36"/>
    <w:rsid w:val="001C2140"/>
    <w:rsid w:val="001D0C3D"/>
    <w:rsid w:val="001D1A7B"/>
    <w:rsid w:val="002048E8"/>
    <w:rsid w:val="002E3B40"/>
    <w:rsid w:val="002F34ED"/>
    <w:rsid w:val="00307022"/>
    <w:rsid w:val="003431B1"/>
    <w:rsid w:val="003A4003"/>
    <w:rsid w:val="00440B4A"/>
    <w:rsid w:val="005112CF"/>
    <w:rsid w:val="00556518"/>
    <w:rsid w:val="0056589F"/>
    <w:rsid w:val="005871BB"/>
    <w:rsid w:val="005F0758"/>
    <w:rsid w:val="005F67C4"/>
    <w:rsid w:val="00627430"/>
    <w:rsid w:val="0063123F"/>
    <w:rsid w:val="00644F58"/>
    <w:rsid w:val="006534D6"/>
    <w:rsid w:val="006C7C68"/>
    <w:rsid w:val="007A20EC"/>
    <w:rsid w:val="007B7E18"/>
    <w:rsid w:val="00803D79"/>
    <w:rsid w:val="00834509"/>
    <w:rsid w:val="00846FC5"/>
    <w:rsid w:val="008A2270"/>
    <w:rsid w:val="008F0072"/>
    <w:rsid w:val="008F6AB8"/>
    <w:rsid w:val="009B2ED5"/>
    <w:rsid w:val="009B3A9B"/>
    <w:rsid w:val="009B4BFD"/>
    <w:rsid w:val="009D4504"/>
    <w:rsid w:val="00A14610"/>
    <w:rsid w:val="00A524D1"/>
    <w:rsid w:val="00B670B6"/>
    <w:rsid w:val="00B77CE5"/>
    <w:rsid w:val="00B81D8D"/>
    <w:rsid w:val="00BD12AD"/>
    <w:rsid w:val="00BD4C0B"/>
    <w:rsid w:val="00C733E5"/>
    <w:rsid w:val="00C85105"/>
    <w:rsid w:val="00C97C96"/>
    <w:rsid w:val="00CB00EC"/>
    <w:rsid w:val="00CE7BFF"/>
    <w:rsid w:val="00DC5114"/>
    <w:rsid w:val="00E0367A"/>
    <w:rsid w:val="00E56945"/>
    <w:rsid w:val="00E57C9F"/>
    <w:rsid w:val="00F8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D597"/>
  <w15:docId w15:val="{CD95B7AC-A9B1-4DD5-A668-52ADFE98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C4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7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7C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F67C4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FontStyle203">
    <w:name w:val="Font Style203"/>
    <w:rsid w:val="008A227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7">
    <w:name w:val="Font Style197"/>
    <w:rsid w:val="008A2270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">
    <w:name w:val="Style1"/>
    <w:basedOn w:val="a"/>
    <w:rsid w:val="00E0367A"/>
    <w:pPr>
      <w:suppressAutoHyphens/>
      <w:spacing w:line="293" w:lineRule="exact"/>
      <w:ind w:firstLine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"/>
    <w:rsid w:val="00E0367A"/>
    <w:pPr>
      <w:suppressAutoHyphens/>
      <w:spacing w:line="274" w:lineRule="exact"/>
      <w:ind w:hanging="418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Body Text Indent 2"/>
    <w:basedOn w:val="a"/>
    <w:link w:val="20"/>
    <w:rsid w:val="009B2ED5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2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9B2E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B2ED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136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7C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7C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0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lin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o.pgups.ru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books.ru/home.php?routine=bookshel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 Бадецкий</cp:lastModifiedBy>
  <cp:revision>5</cp:revision>
  <cp:lastPrinted>2016-11-24T10:52:00Z</cp:lastPrinted>
  <dcterms:created xsi:type="dcterms:W3CDTF">2001-12-31T21:28:00Z</dcterms:created>
  <dcterms:modified xsi:type="dcterms:W3CDTF">2018-07-02T20:06:00Z</dcterms:modified>
</cp:coreProperties>
</file>