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E7D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F68DC">
        <w:rPr>
          <w:sz w:val="28"/>
          <w:szCs w:val="28"/>
        </w:rPr>
        <w:t xml:space="preserve">ПРОФЕССИОНАЛЬНЫЙ </w:t>
      </w:r>
      <w:r w:rsidR="001F7C9A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 w:rsidR="001F7C9A">
        <w:rPr>
          <w:sz w:val="28"/>
          <w:szCs w:val="28"/>
        </w:rPr>
        <w:t>Б1.</w:t>
      </w:r>
      <w:r w:rsidR="009C05D7">
        <w:rPr>
          <w:sz w:val="28"/>
          <w:szCs w:val="28"/>
        </w:rPr>
        <w:t>Б</w:t>
      </w:r>
      <w:r w:rsidR="001F7C9A">
        <w:rPr>
          <w:sz w:val="28"/>
          <w:szCs w:val="28"/>
        </w:rPr>
        <w:t>.</w:t>
      </w:r>
      <w:r w:rsidR="007F68DC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627A5F" w:rsidRDefault="0053109F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627A5F">
        <w:rPr>
          <w:sz w:val="28"/>
          <w:szCs w:val="28"/>
        </w:rPr>
        <w:t>магистерским программам</w:t>
      </w:r>
      <w:r w:rsidR="008649D8" w:rsidRPr="00627A5F">
        <w:rPr>
          <w:sz w:val="28"/>
          <w:szCs w:val="28"/>
        </w:rPr>
        <w:t xml:space="preserve"> 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</w:t>
      </w:r>
      <w:r w:rsidR="00715C87">
        <w:rPr>
          <w:sz w:val="28"/>
          <w:szCs w:val="28"/>
        </w:rPr>
        <w:t>Бизнес-аналитика</w:t>
      </w:r>
      <w:r w:rsidRPr="00627A5F">
        <w:rPr>
          <w:sz w:val="28"/>
          <w:szCs w:val="28"/>
        </w:rPr>
        <w:t>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«Управление проектами: анализ, инвестиции, технология реализации»;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учет и анализ»;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«Экономика транспорта высоких скоростей»;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анализ и аудит в бизнес-структурах промышленно-транспортного комплекса»</w:t>
      </w:r>
    </w:p>
    <w:p w:rsidR="008649D8" w:rsidRPr="00627A5F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2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774620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-923381</wp:posOffset>
            </wp:positionH>
            <wp:positionV relativeFrom="paragraph">
              <wp:posOffset>-590567</wp:posOffset>
            </wp:positionV>
            <wp:extent cx="7289075" cy="1030755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991" cy="1031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5F13" w:rsidRPr="00D2714B">
        <w:rPr>
          <w:sz w:val="28"/>
          <w:szCs w:val="28"/>
        </w:rPr>
        <w:t xml:space="preserve">ЛИСТ СОГЛАСОВАНИЙ </w:t>
      </w: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8624D9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 9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24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апреля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24D9" w:rsidRPr="00D2714B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624D9" w:rsidRPr="00D2714B" w:rsidTr="007C6D88">
        <w:tc>
          <w:tcPr>
            <w:tcW w:w="5070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Pr="00D2714B">
              <w:rPr>
                <w:sz w:val="28"/>
                <w:szCs w:val="28"/>
              </w:rPr>
              <w:t xml:space="preserve">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</w:tc>
        <w:tc>
          <w:tcPr>
            <w:tcW w:w="1701" w:type="dxa"/>
            <w:vAlign w:val="bottom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</w:t>
            </w:r>
            <w:proofErr w:type="spellStart"/>
            <w:r>
              <w:rPr>
                <w:sz w:val="28"/>
                <w:szCs w:val="28"/>
              </w:rPr>
              <w:t>Рипачёва</w:t>
            </w:r>
            <w:proofErr w:type="spellEnd"/>
          </w:p>
        </w:tc>
      </w:tr>
      <w:tr w:rsidR="008624D9" w:rsidRPr="00D2714B" w:rsidTr="007C6D88">
        <w:tc>
          <w:tcPr>
            <w:tcW w:w="5070" w:type="dxa"/>
          </w:tcPr>
          <w:p w:rsidR="008624D9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24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02C8F" w:rsidRPr="00D2714B" w:rsidRDefault="00F02C8F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1658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</w:t>
            </w:r>
            <w:r w:rsidR="00165881">
              <w:rPr>
                <w:sz w:val="28"/>
                <w:szCs w:val="28"/>
              </w:rPr>
              <w:t>Экономика и менеджмент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165881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</w:t>
            </w:r>
            <w:r w:rsidR="00205F13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8624D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</w:t>
            </w:r>
            <w:r w:rsidR="008624D9">
              <w:rPr>
                <w:sz w:val="28"/>
                <w:szCs w:val="28"/>
              </w:rPr>
              <w:t>апреля</w:t>
            </w:r>
            <w:r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Tr="001E4AB8">
        <w:tc>
          <w:tcPr>
            <w:tcW w:w="5070" w:type="dxa"/>
          </w:tcPr>
          <w:p w:rsidR="008A4C75" w:rsidRDefault="008A4C75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922D98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программ </w:t>
            </w:r>
            <w:r w:rsidR="00922D98">
              <w:rPr>
                <w:sz w:val="28"/>
                <w:szCs w:val="28"/>
              </w:rPr>
              <w:t>«</w:t>
            </w:r>
            <w:r w:rsidR="00715C87">
              <w:rPr>
                <w:sz w:val="28"/>
                <w:szCs w:val="28"/>
              </w:rPr>
              <w:t>Бизнес-аналитика</w:t>
            </w:r>
            <w:r w:rsidR="00922D98">
              <w:rPr>
                <w:sz w:val="28"/>
                <w:szCs w:val="28"/>
              </w:rPr>
              <w:t>»,</w:t>
            </w:r>
            <w:r w:rsidR="00922D9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690F74">
              <w:rPr>
                <w:sz w:val="28"/>
                <w:szCs w:val="28"/>
              </w:rPr>
              <w:t>Финансовый учет и анализ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690F74" w:rsidP="00690F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 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205F13" w:rsidTr="001E4AB8">
        <w:tc>
          <w:tcPr>
            <w:tcW w:w="5070" w:type="dxa"/>
          </w:tcPr>
          <w:p w:rsidR="00205F13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</w:t>
            </w:r>
            <w:r w:rsidR="008624D9">
              <w:rPr>
                <w:sz w:val="28"/>
                <w:szCs w:val="28"/>
              </w:rPr>
              <w:t xml:space="preserve"> апреля</w:t>
            </w:r>
            <w:r w:rsidR="008624D9"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2E3F" w:rsidTr="001E4AB8">
        <w:tc>
          <w:tcPr>
            <w:tcW w:w="5070" w:type="dxa"/>
          </w:tcPr>
          <w:p w:rsidR="00362E3F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62E3F" w:rsidRDefault="00362E3F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2D98" w:rsidRPr="00D2714B" w:rsidRDefault="003F7E79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2E3F" w:rsidRPr="00D2714B" w:rsidRDefault="003F7E7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 Журавлева</w:t>
            </w:r>
            <w:r w:rsidR="00927390">
              <w:rPr>
                <w:sz w:val="28"/>
                <w:szCs w:val="28"/>
              </w:rPr>
              <w:t xml:space="preserve"> </w:t>
            </w:r>
          </w:p>
        </w:tc>
      </w:tr>
      <w:tr w:rsidR="00362E3F" w:rsidTr="001E4AB8">
        <w:tc>
          <w:tcPr>
            <w:tcW w:w="5070" w:type="dxa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</w:t>
            </w:r>
            <w:r w:rsidR="008624D9">
              <w:rPr>
                <w:sz w:val="28"/>
                <w:szCs w:val="28"/>
              </w:rPr>
              <w:t xml:space="preserve"> апреля</w:t>
            </w:r>
            <w:r w:rsidR="008624D9"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 Палкина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50662A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</w:t>
            </w:r>
            <w:r w:rsidR="008624D9">
              <w:rPr>
                <w:sz w:val="28"/>
                <w:szCs w:val="28"/>
              </w:rPr>
              <w:t xml:space="preserve"> апреля</w:t>
            </w:r>
            <w:r w:rsidR="008624D9"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анализ и аудит в бизнес-структурах промышленно-транспортного комплекса»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 </w:t>
            </w:r>
            <w:proofErr w:type="spellStart"/>
            <w:r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927390" w:rsidTr="001E4AB8">
        <w:tc>
          <w:tcPr>
            <w:tcW w:w="5070" w:type="dxa"/>
          </w:tcPr>
          <w:p w:rsidR="00927390" w:rsidRPr="00D2714B" w:rsidRDefault="0050662A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</w:t>
            </w:r>
            <w:r w:rsidR="008624D9">
              <w:rPr>
                <w:sz w:val="28"/>
                <w:szCs w:val="28"/>
              </w:rPr>
              <w:t xml:space="preserve"> апреля</w:t>
            </w:r>
            <w:r w:rsidR="008624D9"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37BA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32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</w:t>
      </w:r>
      <w:r w:rsidR="00F859D1">
        <w:rPr>
          <w:sz w:val="28"/>
          <w:szCs w:val="28"/>
        </w:rPr>
        <w:t>1</w:t>
      </w:r>
      <w:proofErr w:type="gramEnd"/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F859D1">
        <w:rPr>
          <w:sz w:val="28"/>
          <w:szCs w:val="28"/>
        </w:rPr>
        <w:t>Экономика</w:t>
      </w:r>
      <w:r w:rsidR="003D5C15"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>», по дисциплине «</w:t>
      </w:r>
      <w:r w:rsidR="00F859D1">
        <w:rPr>
          <w:sz w:val="28"/>
          <w:szCs w:val="28"/>
        </w:rPr>
        <w:t>Профессиональный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FB4E2F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877596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56A9E" w:rsidRPr="00993F09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256A9E" w:rsidRPr="00C573A9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6A9E" w:rsidRPr="00D918AC" w:rsidRDefault="00256A9E" w:rsidP="00256A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lastRenderedPageBreak/>
        <w:t xml:space="preserve">готовность к коммуникации в устной и письменной </w:t>
      </w:r>
      <w:proofErr w:type="gramStart"/>
      <w:r w:rsidRPr="00D918AC">
        <w:rPr>
          <w:i/>
          <w:sz w:val="28"/>
          <w:szCs w:val="28"/>
        </w:rPr>
        <w:t>формах  на</w:t>
      </w:r>
      <w:proofErr w:type="gramEnd"/>
      <w:r w:rsidRPr="00D918AC">
        <w:rPr>
          <w:i/>
          <w:sz w:val="28"/>
          <w:szCs w:val="28"/>
        </w:rPr>
        <w:t xml:space="preserve">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279C">
        <w:rPr>
          <w:sz w:val="28"/>
          <w:szCs w:val="28"/>
        </w:rPr>
        <w:t xml:space="preserve">Профессиональный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</w:t>
      </w:r>
      <w:r w:rsidR="005E279C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37BA0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90"/>
        <w:gridCol w:w="1134"/>
        <w:gridCol w:w="1187"/>
      </w:tblGrid>
      <w:tr w:rsidR="009A3AD9" w:rsidRPr="00D2714B" w:rsidTr="0000130D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00130D" w:rsidRPr="00D2714B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1134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87" w:type="dxa"/>
            <w:vAlign w:val="center"/>
          </w:tcPr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00130D" w:rsidRPr="00F27146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</w:p>
        </w:tc>
        <w:tc>
          <w:tcPr>
            <w:tcW w:w="1134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87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90" w:type="dxa"/>
            <w:vAlign w:val="center"/>
          </w:tcPr>
          <w:p w:rsidR="0000130D" w:rsidRPr="00F27146" w:rsidRDefault="00880948" w:rsidP="008809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="0000130D">
              <w:rPr>
                <w:sz w:val="28"/>
                <w:szCs w:val="28"/>
              </w:rPr>
              <w:t xml:space="preserve"> </w:t>
            </w:r>
            <w:r w:rsidR="0000130D">
              <w:rPr>
                <w:sz w:val="28"/>
                <w:szCs w:val="28"/>
                <w:lang w:val="en-US"/>
              </w:rPr>
              <w:t>/</w:t>
            </w:r>
            <w:r w:rsidR="000013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00130D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00130D" w:rsidRPr="00345344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A3AD9" w:rsidRPr="00D2714B" w:rsidTr="00F4429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155375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7F7904">
        <w:rPr>
          <w:i/>
          <w:sz w:val="28"/>
          <w:szCs w:val="28"/>
        </w:rPr>
        <w:t>, зачет с оценкой (З*)</w:t>
      </w:r>
      <w:r w:rsidR="00155375">
        <w:rPr>
          <w:i/>
          <w:sz w:val="28"/>
          <w:szCs w:val="28"/>
        </w:rPr>
        <w:t>, контрольная работа (КЛР)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56EC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3AD9" w:rsidRPr="00D2714B" w:rsidRDefault="009A3AD9" w:rsidP="00956E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463"/>
        <w:gridCol w:w="6486"/>
      </w:tblGrid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2A7BD1" w:rsidRPr="006E23FC" w:rsidRDefault="009A3AD9" w:rsidP="002E438F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</w:t>
            </w:r>
            <w:r w:rsidR="006E23FC">
              <w:rPr>
                <w:b/>
                <w:sz w:val="28"/>
                <w:szCs w:val="28"/>
              </w:rPr>
              <w:t xml:space="preserve">— </w:t>
            </w:r>
            <w:r w:rsidR="002A7BD1">
              <w:rPr>
                <w:b/>
                <w:sz w:val="28"/>
                <w:szCs w:val="28"/>
              </w:rPr>
              <w:t>Исследование и оценка рынка транспортных услуг, ф</w:t>
            </w:r>
            <w:r w:rsidR="002A7BD1" w:rsidRPr="00EE7811">
              <w:rPr>
                <w:b/>
                <w:sz w:val="28"/>
                <w:szCs w:val="28"/>
              </w:rPr>
              <w:t>инансовый и управленческий анализ</w:t>
            </w:r>
            <w:r w:rsidR="002A7BD1">
              <w:rPr>
                <w:b/>
                <w:sz w:val="28"/>
                <w:szCs w:val="28"/>
              </w:rPr>
              <w:t>,</w:t>
            </w:r>
            <w:r w:rsidR="002A7BD1" w:rsidRPr="00EE7811">
              <w:rPr>
                <w:b/>
                <w:sz w:val="28"/>
                <w:szCs w:val="28"/>
              </w:rPr>
              <w:t xml:space="preserve"> </w:t>
            </w:r>
            <w:r w:rsidR="002A7BD1">
              <w:rPr>
                <w:b/>
                <w:sz w:val="28"/>
                <w:szCs w:val="28"/>
              </w:rPr>
              <w:t>ф</w:t>
            </w:r>
            <w:r w:rsidR="008D466F">
              <w:rPr>
                <w:b/>
                <w:sz w:val="28"/>
                <w:szCs w:val="28"/>
              </w:rPr>
              <w:t xml:space="preserve">инансовый учет </w:t>
            </w:r>
            <w:r w:rsidR="00956EC1" w:rsidRPr="00EE7811">
              <w:rPr>
                <w:b/>
                <w:sz w:val="28"/>
                <w:szCs w:val="28"/>
              </w:rPr>
              <w:t>(в том числе на предприятиях железнодорожного транспорта в странах Европы / Азии / в США и др.)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0C4C83">
            <w:pPr>
              <w:widowControl/>
              <w:spacing w:line="240" w:lineRule="auto"/>
              <w:ind w:left="1134" w:hanging="1134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связанного с дискуссионными вопросами в процессе </w:t>
            </w:r>
            <w:r>
              <w:rPr>
                <w:sz w:val="28"/>
                <w:szCs w:val="28"/>
              </w:rPr>
              <w:lastRenderedPageBreak/>
              <w:t>профессионального общения)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EE7811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A7C" w:rsidRDefault="00A21A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Pr="00D2714B" w:rsidRDefault="009A3AD9" w:rsidP="00A21A7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7"/>
        <w:gridCol w:w="2849"/>
        <w:gridCol w:w="6157"/>
      </w:tblGrid>
      <w:tr w:rsidR="00C57CBE" w:rsidRPr="009F30C7" w:rsidTr="00A56B4F">
        <w:trPr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№</w:t>
            </w: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1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C57CBE" w:rsidRPr="009F30C7" w:rsidTr="00A56B4F">
        <w:trPr>
          <w:trHeight w:val="2230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849" w:type="dxa"/>
            <w:vAlign w:val="center"/>
          </w:tcPr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1:</w:t>
            </w:r>
            <w:r w:rsidRPr="009F30C7">
              <w:rPr>
                <w:b/>
                <w:sz w:val="22"/>
                <w:szCs w:val="22"/>
              </w:rPr>
              <w:t xml:space="preserve"> </w:t>
            </w:r>
            <w:r w:rsidRPr="009F30C7">
              <w:rPr>
                <w:sz w:val="22"/>
                <w:szCs w:val="22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6157" w:type="dxa"/>
            <w:vMerge w:val="restart"/>
            <w:vAlign w:val="center"/>
          </w:tcPr>
          <w:p w:rsidR="00C57CBE" w:rsidRPr="009F30C7" w:rsidRDefault="00C57CBE" w:rsidP="00A56B4F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88"/>
              </w:tabs>
              <w:spacing w:line="240" w:lineRule="auto"/>
              <w:jc w:val="left"/>
              <w:rPr>
                <w:rStyle w:val="a7"/>
                <w:bCs/>
                <w:color w:val="auto"/>
                <w:sz w:val="22"/>
                <w:szCs w:val="22"/>
                <w:u w:val="none"/>
              </w:rPr>
            </w:pPr>
            <w:r w:rsidRPr="009F30C7">
              <w:rPr>
                <w:bCs/>
                <w:sz w:val="22"/>
                <w:szCs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9F30C7">
              <w:rPr>
                <w:bCs/>
                <w:sz w:val="22"/>
                <w:szCs w:val="22"/>
              </w:rPr>
              <w:t>]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учебное пособие / Е.А. Афанасьева, И.Л. </w:t>
            </w:r>
            <w:proofErr w:type="spellStart"/>
            <w:r w:rsidRPr="009F30C7">
              <w:rPr>
                <w:bCs/>
                <w:sz w:val="22"/>
                <w:szCs w:val="22"/>
              </w:rPr>
              <w:t>Лютомская</w:t>
            </w:r>
            <w:proofErr w:type="spellEnd"/>
            <w:r w:rsidRPr="009F30C7">
              <w:rPr>
                <w:bCs/>
                <w:sz w:val="22"/>
                <w:szCs w:val="22"/>
              </w:rPr>
              <w:t>, И.М. Павлова [и др.]. — Электрон</w:t>
            </w:r>
            <w:proofErr w:type="gramStart"/>
            <w:r w:rsidRPr="009F30C7">
              <w:rPr>
                <w:bCs/>
                <w:sz w:val="22"/>
                <w:szCs w:val="22"/>
              </w:rPr>
              <w:t>.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дан. — СПб</w:t>
            </w:r>
            <w:proofErr w:type="gramStart"/>
            <w:r w:rsidRPr="009F30C7">
              <w:rPr>
                <w:bCs/>
                <w:sz w:val="22"/>
                <w:szCs w:val="22"/>
              </w:rPr>
              <w:t>.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9F30C7">
              <w:rPr>
                <w:bCs/>
                <w:sz w:val="22"/>
                <w:szCs w:val="22"/>
                <w:lang w:val="en-US"/>
              </w:rPr>
              <w:t>I</w:t>
            </w:r>
            <w:r w:rsidRPr="009F30C7">
              <w:rPr>
                <w:bCs/>
                <w:sz w:val="22"/>
                <w:szCs w:val="22"/>
              </w:rPr>
              <w:t xml:space="preserve">), 2012. — 60 с. — Режим доступа: </w:t>
            </w:r>
            <w:hyperlink r:id="rId8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=63198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spellStart"/>
            <w:r w:rsidRPr="009F30C7">
              <w:rPr>
                <w:bCs/>
                <w:sz w:val="22"/>
                <w:szCs w:val="22"/>
              </w:rPr>
              <w:t>Никульшина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Н.Л., </w:t>
            </w:r>
            <w:proofErr w:type="spellStart"/>
            <w:r w:rsidRPr="009F30C7">
              <w:rPr>
                <w:bCs/>
                <w:sz w:val="22"/>
                <w:szCs w:val="22"/>
              </w:rPr>
              <w:t>Гливенкова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О.А. Английский язык для исследователей (</w:t>
            </w:r>
            <w:proofErr w:type="spellStart"/>
            <w:r w:rsidRPr="009F30C7">
              <w:rPr>
                <w:bCs/>
                <w:sz w:val="22"/>
                <w:szCs w:val="22"/>
              </w:rPr>
              <w:t>English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for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Researchers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): Учебное пособие. - Тамбов: Изд-во ТГТУ, 2009. – 100 с. Режим доступа: </w:t>
            </w:r>
            <w:hyperlink r:id="rId9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window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edu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resource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/355/68355/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files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Nikulshina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-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pdf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Topical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Issues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учеб.-метод. пособие — Электрон.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2013. — 16 с. — Режим доступа: </w:t>
            </w:r>
            <w:hyperlink r:id="rId10" w:history="1"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=41109</w:t>
              </w:r>
            </w:hyperlink>
            <w:r w:rsidRPr="009F30C7">
              <w:rPr>
                <w:color w:val="000000" w:themeColor="text1"/>
                <w:sz w:val="22"/>
                <w:szCs w:val="22"/>
              </w:rPr>
              <w:t xml:space="preserve">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r w:rsidRPr="009F30C7">
              <w:rPr>
                <w:color w:val="000000" w:themeColor="text1"/>
                <w:sz w:val="22"/>
                <w:szCs w:val="22"/>
              </w:rPr>
              <w:t>Сборник общетехнических текстов: учебное пособие по английскому языку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 пособие / Е.А. Афанасьева [и др.]. — Электрон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2014. — 45 с. — Режим доступа: https://e.lanbook.com/book/63204.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d"/>
              <w:numPr>
                <w:ilvl w:val="0"/>
                <w:numId w:val="29"/>
              </w:numPr>
              <w:rPr>
                <w:sz w:val="22"/>
              </w:rPr>
            </w:pPr>
            <w:r w:rsidRPr="009F30C7">
              <w:rPr>
                <w:sz w:val="22"/>
              </w:rPr>
              <w:t>Журналы по тематике магистерской программы: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  <w:lang w:val="en-US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International Railway Journal (</w:t>
            </w:r>
            <w:r w:rsidRPr="009F30C7">
              <w:rPr>
                <w:bCs/>
                <w:sz w:val="22"/>
                <w:szCs w:val="22"/>
              </w:rPr>
              <w:t>за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последние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пять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лет</w:t>
            </w:r>
            <w:r w:rsidRPr="009F30C7">
              <w:rPr>
                <w:bCs/>
                <w:sz w:val="22"/>
                <w:szCs w:val="22"/>
                <w:lang w:val="en-US"/>
              </w:rPr>
              <w:t>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Age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Modern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Railways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="00306F8B"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Gazette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Japanese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Engineering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</w:t>
            </w:r>
          </w:p>
        </w:tc>
      </w:tr>
      <w:tr w:rsidR="00C57CBE" w:rsidRPr="009F30C7" w:rsidTr="00A56B4F">
        <w:trPr>
          <w:trHeight w:val="1324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2</w:t>
            </w:r>
          </w:p>
          <w:p w:rsidR="00C57CBE" w:rsidRPr="009F30C7" w:rsidRDefault="00C57CBE" w:rsidP="00A21A7C">
            <w:pPr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157" w:type="dxa"/>
            <w:vMerge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1A7C" w:rsidRPr="00D2714B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2E438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622A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1A7C" w:rsidRPr="00755894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B622A" w:rsidRPr="00D2714B" w:rsidRDefault="000B622A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159F" w:rsidRPr="006C29DB" w:rsidRDefault="0001159F" w:rsidP="002E438F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</w:t>
      </w:r>
      <w:r w:rsidRPr="004915A5">
        <w:rPr>
          <w:bCs/>
          <w:sz w:val="28"/>
          <w:szCs w:val="28"/>
        </w:rPr>
        <w:lastRenderedPageBreak/>
        <w:t xml:space="preserve">Е.А. Афанасьева, И.Л. </w:t>
      </w:r>
      <w:proofErr w:type="spellStart"/>
      <w:r w:rsidRPr="004915A5">
        <w:rPr>
          <w:bCs/>
          <w:sz w:val="28"/>
          <w:szCs w:val="28"/>
        </w:rPr>
        <w:t>Лютомская</w:t>
      </w:r>
      <w:proofErr w:type="spellEnd"/>
      <w:r w:rsidRPr="004915A5">
        <w:rPr>
          <w:bCs/>
          <w:sz w:val="28"/>
          <w:szCs w:val="28"/>
        </w:rPr>
        <w:t>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6C29DB" w:rsidRPr="006C29DB" w:rsidRDefault="006C29DB" w:rsidP="006C29DB">
      <w:pPr>
        <w:pStyle w:val="a3"/>
        <w:widowControl/>
        <w:numPr>
          <w:ilvl w:val="0"/>
          <w:numId w:val="22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proofErr w:type="spellStart"/>
      <w:r w:rsidRPr="004915A5">
        <w:rPr>
          <w:sz w:val="28"/>
          <w:szCs w:val="28"/>
        </w:rPr>
        <w:t>Никульшина</w:t>
      </w:r>
      <w:proofErr w:type="spellEnd"/>
      <w:r w:rsidRPr="004915A5">
        <w:rPr>
          <w:sz w:val="28"/>
          <w:szCs w:val="28"/>
        </w:rPr>
        <w:t xml:space="preserve"> Н.Л., </w:t>
      </w:r>
      <w:proofErr w:type="spellStart"/>
      <w:r w:rsidRPr="004915A5">
        <w:rPr>
          <w:sz w:val="28"/>
          <w:szCs w:val="28"/>
        </w:rPr>
        <w:t>Гливенкова</w:t>
      </w:r>
      <w:proofErr w:type="spellEnd"/>
      <w:r w:rsidRPr="004915A5">
        <w:rPr>
          <w:sz w:val="28"/>
          <w:szCs w:val="28"/>
        </w:rPr>
        <w:t xml:space="preserve"> О.А. Английский язык для исследователей (</w:t>
      </w:r>
      <w:proofErr w:type="spellStart"/>
      <w:r w:rsidRPr="004915A5">
        <w:rPr>
          <w:sz w:val="28"/>
          <w:szCs w:val="28"/>
        </w:rPr>
        <w:t>English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for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Researchers</w:t>
      </w:r>
      <w:proofErr w:type="spellEnd"/>
      <w:r w:rsidRPr="004915A5">
        <w:rPr>
          <w:sz w:val="28"/>
          <w:szCs w:val="28"/>
        </w:rPr>
        <w:t xml:space="preserve">): Учебное пособие. - Тамбов: Изд-во ТГТУ, 2009. – 100 с. </w:t>
      </w:r>
      <w:r w:rsidRPr="004915A5">
        <w:rPr>
          <w:bCs/>
          <w:sz w:val="28"/>
          <w:szCs w:val="28"/>
        </w:rPr>
        <w:t xml:space="preserve">Режим доступа: </w:t>
      </w:r>
      <w:hyperlink r:id="rId12" w:history="1">
        <w:r w:rsidRPr="00AC5D8A">
          <w:rPr>
            <w:rStyle w:val="a7"/>
            <w:bCs/>
            <w:sz w:val="28"/>
            <w:szCs w:val="28"/>
          </w:rPr>
          <w:t>http://window.edu.ru/resource/355/68355/files/Nikulshina-l.pdf</w:t>
        </w:r>
      </w:hyperlink>
    </w:p>
    <w:p w:rsidR="0001159F" w:rsidRPr="004915A5" w:rsidRDefault="0001159F" w:rsidP="00926D89">
      <w:pPr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1159F" w:rsidRPr="00A27620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01159F" w:rsidRPr="004915A5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A21A7C" w:rsidRPr="00D2714B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B622A" w:rsidRPr="009575E8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B622A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B622A" w:rsidRPr="009575E8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</w:t>
      </w:r>
      <w:proofErr w:type="spellStart"/>
      <w:r w:rsidRPr="009575E8">
        <w:rPr>
          <w:bCs/>
          <w:sz w:val="28"/>
          <w:szCs w:val="28"/>
          <w:lang w:val="en-US"/>
        </w:rPr>
        <w:t>Raitskaya</w:t>
      </w:r>
      <w:proofErr w:type="spellEnd"/>
      <w:r w:rsidRPr="009575E8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McLarty «Business Basics». Oxford University Press, 2008. – 185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</w:t>
      </w:r>
      <w:proofErr w:type="spellStart"/>
      <w:r w:rsidRPr="00B207AC">
        <w:rPr>
          <w:bCs/>
          <w:sz w:val="28"/>
          <w:szCs w:val="28"/>
          <w:lang w:val="en-US"/>
        </w:rPr>
        <w:t>Hollett</w:t>
      </w:r>
      <w:proofErr w:type="spellEnd"/>
      <w:r w:rsidRPr="00B207AC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F25D7" w:rsidRPr="005C4466" w:rsidRDefault="00EF25D7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 xml:space="preserve">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с.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0E25EC">
        <w:rPr>
          <w:bCs/>
          <w:sz w:val="28"/>
          <w:szCs w:val="28"/>
          <w:lang w:val="en-US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0E25EC">
        <w:rPr>
          <w:bCs/>
          <w:sz w:val="28"/>
          <w:szCs w:val="28"/>
          <w:lang w:val="en-US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9A3AD9" w:rsidRDefault="009A3AD9" w:rsidP="00926D89">
      <w:pPr>
        <w:widowControl/>
        <w:tabs>
          <w:tab w:val="left" w:pos="1134"/>
        </w:tabs>
        <w:spacing w:after="120" w:line="240" w:lineRule="auto"/>
        <w:ind w:firstLine="709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8387B" w:rsidRDefault="0048387B" w:rsidP="00C3611F">
      <w:pPr>
        <w:pStyle w:val="a3"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5" w:history="1">
        <w:r w:rsidRPr="00115139">
          <w:rPr>
            <w:rStyle w:val="a7"/>
            <w:sz w:val="28"/>
            <w:szCs w:val="28"/>
          </w:rPr>
          <w:t>http://sdo.pgups.ru</w:t>
        </w:r>
        <w:proofErr w:type="gramEnd"/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Единое окно доступа к информационным ресурсам </w:t>
      </w:r>
      <w:r w:rsidRPr="0012103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2103E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6" w:history="1">
        <w:r w:rsidRPr="00AC5D8A">
          <w:rPr>
            <w:rStyle w:val="a7"/>
            <w:sz w:val="28"/>
            <w:szCs w:val="28"/>
          </w:rPr>
          <w:t>http://window.edu.ru/</w:t>
        </w:r>
      </w:hyperlink>
      <w:r>
        <w:rPr>
          <w:sz w:val="28"/>
          <w:szCs w:val="28"/>
        </w:rPr>
        <w:t xml:space="preserve">, </w:t>
      </w:r>
      <w:r w:rsidRPr="006B3EC8">
        <w:rPr>
          <w:sz w:val="28"/>
          <w:szCs w:val="28"/>
        </w:rPr>
        <w:t xml:space="preserve">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8387B" w:rsidRPr="00115139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7" w:history="1">
        <w:r w:rsidRPr="00115139">
          <w:rPr>
            <w:rStyle w:val="a7"/>
            <w:sz w:val="28"/>
            <w:szCs w:val="28"/>
          </w:rPr>
          <w:t>http://ibooks.ru/</w:t>
        </w:r>
        <w:proofErr w:type="gramEnd"/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8" w:history="1">
        <w:r w:rsidRPr="00115139">
          <w:rPr>
            <w:rStyle w:val="a7"/>
            <w:sz w:val="28"/>
            <w:szCs w:val="28"/>
          </w:rPr>
          <w:t>https://e.lanbook.com/books</w:t>
        </w:r>
        <w:proofErr w:type="gramEnd"/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8624D9">
        <w:rPr>
          <w:bCs/>
          <w:sz w:val="28"/>
          <w:szCs w:val="28"/>
          <w:lang w:val="en-US"/>
        </w:rPr>
        <w:t xml:space="preserve"> 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9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20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21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2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926D89">
      <w:pPr>
        <w:widowControl/>
        <w:spacing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26D89" w:rsidRDefault="00926D8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Default="009A3AD9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942" w:rsidRPr="00D2714B" w:rsidRDefault="004F1942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B03F08">
        <w:rPr>
          <w:bCs/>
          <w:sz w:val="28"/>
          <w:szCs w:val="28"/>
        </w:rPr>
        <w:t>«Профессиональный иностранный язык» (Б1.Б.3):</w:t>
      </w:r>
    </w:p>
    <w:p w:rsidR="00A21A7C" w:rsidRPr="00926D89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jc w:val="left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10483215</wp:posOffset>
            </wp:positionH>
            <wp:positionV relativeFrom="paragraph">
              <wp:posOffset>308610</wp:posOffset>
            </wp:positionV>
            <wp:extent cx="7475764" cy="10515600"/>
            <wp:effectExtent l="19050" t="0" r="0" b="0"/>
            <wp:wrapNone/>
            <wp:docPr id="5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576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D89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FD2241" w:rsidRPr="0076585D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FD2241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 w:hanging="425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proofErr w:type="gramStart"/>
      <w:r w:rsidRPr="0088759A">
        <w:rPr>
          <w:sz w:val="28"/>
          <w:szCs w:val="28"/>
        </w:rPr>
        <w:t>обучающегося  и</w:t>
      </w:r>
      <w:proofErr w:type="gramEnd"/>
      <w:r w:rsidRPr="0088759A">
        <w:rPr>
          <w:sz w:val="28"/>
          <w:szCs w:val="28"/>
        </w:rPr>
        <w:t xml:space="preserve">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4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FD2241" w:rsidRPr="0076170F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 w:hanging="425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="00AB54F8">
        <w:rPr>
          <w:rFonts w:eastAsia="Calibri"/>
          <w:bCs/>
          <w:sz w:val="28"/>
          <w:szCs w:val="28"/>
        </w:rPr>
        <w:t>;</w:t>
      </w:r>
    </w:p>
    <w:p w:rsidR="00AB54F8" w:rsidRPr="00AB54F8" w:rsidRDefault="00AB54F8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</w:rPr>
        <w:t>Антивирус Касперский.</w:t>
      </w:r>
    </w:p>
    <w:p w:rsidR="009A3AD9" w:rsidRPr="00D2714B" w:rsidRDefault="009A3AD9" w:rsidP="00A7545D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160C" w:rsidRPr="00D2714B" w:rsidRDefault="0076160C" w:rsidP="0076160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6160C" w:rsidRPr="00A01836" w:rsidRDefault="0076160C" w:rsidP="0076160C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6160C" w:rsidRDefault="004A3544" w:rsidP="0076160C">
      <w:pPr>
        <w:tabs>
          <w:tab w:val="left" w:pos="1418"/>
        </w:tabs>
        <w:spacing w:line="240" w:lineRule="auto"/>
        <w:ind w:firstLine="851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-910318</wp:posOffset>
            </wp:positionH>
            <wp:positionV relativeFrom="paragraph">
              <wp:posOffset>-471895</wp:posOffset>
            </wp:positionV>
            <wp:extent cx="7196652" cy="98968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 разработчика РПД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31" cy="989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0C"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67000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567000" w:rsidRDefault="00567000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25E9D" w:rsidRPr="00D2714B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9A3AD9" w:rsidRPr="00D2714B" w:rsidTr="00BC1BAF">
        <w:tc>
          <w:tcPr>
            <w:tcW w:w="5211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A3AD9" w:rsidRPr="00D2714B" w:rsidTr="00BC1BAF">
        <w:tc>
          <w:tcPr>
            <w:tcW w:w="5211" w:type="dxa"/>
          </w:tcPr>
          <w:p w:rsidR="009A3AD9" w:rsidRPr="00D2714B" w:rsidRDefault="009A3AD9" w:rsidP="00FB71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proofErr w:type="gramStart"/>
            <w:r w:rsidR="00FB71BB">
              <w:rPr>
                <w:sz w:val="28"/>
                <w:szCs w:val="28"/>
              </w:rPr>
              <w:t>24</w:t>
            </w:r>
            <w:r w:rsidRPr="0092070D">
              <w:rPr>
                <w:sz w:val="28"/>
                <w:szCs w:val="28"/>
              </w:rPr>
              <w:t>»</w:t>
            </w:r>
            <w:r w:rsidR="00584A99">
              <w:rPr>
                <w:sz w:val="28"/>
                <w:szCs w:val="28"/>
              </w:rPr>
              <w:t xml:space="preserve">  </w:t>
            </w:r>
            <w:r w:rsidR="00FB71BB">
              <w:rPr>
                <w:sz w:val="28"/>
                <w:szCs w:val="28"/>
              </w:rPr>
              <w:t>апреля</w:t>
            </w:r>
            <w:proofErr w:type="gramEnd"/>
            <w:r w:rsidR="00FB71BB">
              <w:rPr>
                <w:sz w:val="28"/>
                <w:szCs w:val="28"/>
              </w:rPr>
              <w:t xml:space="preserve"> </w:t>
            </w:r>
            <w:r w:rsidR="00584A99">
              <w:rPr>
                <w:sz w:val="28"/>
                <w:szCs w:val="28"/>
              </w:rPr>
              <w:t xml:space="preserve"> 201</w:t>
            </w:r>
            <w:r w:rsidR="00FB71BB">
              <w:rPr>
                <w:sz w:val="28"/>
                <w:szCs w:val="28"/>
              </w:rPr>
              <w:t>8</w:t>
            </w:r>
            <w:r w:rsidR="00584A99"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191A8E" w:rsidP="00191A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A3AD9" w:rsidSect="00DA4F2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C87" w:rsidRDefault="00715C87" w:rsidP="00715C87">
      <w:pPr>
        <w:spacing w:line="240" w:lineRule="auto"/>
      </w:pPr>
      <w:r>
        <w:separator/>
      </w:r>
    </w:p>
  </w:endnote>
  <w:endnote w:type="continuationSeparator" w:id="0">
    <w:p w:rsidR="00715C87" w:rsidRDefault="00715C87" w:rsidP="00715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87" w:rsidRDefault="00715C8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87" w:rsidRDefault="00715C8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87" w:rsidRDefault="00715C8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C87" w:rsidRDefault="00715C87" w:rsidP="00715C87">
      <w:pPr>
        <w:spacing w:line="240" w:lineRule="auto"/>
      </w:pPr>
      <w:r>
        <w:separator/>
      </w:r>
    </w:p>
  </w:footnote>
  <w:footnote w:type="continuationSeparator" w:id="0">
    <w:p w:rsidR="00715C87" w:rsidRDefault="00715C87" w:rsidP="00715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87" w:rsidRDefault="00715C8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87" w:rsidRDefault="00715C8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87" w:rsidRDefault="00715C8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1071E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67546143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78462B4"/>
    <w:multiLevelType w:val="hybridMultilevel"/>
    <w:tmpl w:val="D940EC10"/>
    <w:lvl w:ilvl="0" w:tplc="0419000F">
      <w:start w:val="1"/>
      <w:numFmt w:val="decimal"/>
      <w:lvlText w:val="%1."/>
      <w:lvlJc w:val="left"/>
      <w:pPr>
        <w:ind w:left="707" w:hanging="360"/>
      </w:p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9"/>
  </w:num>
  <w:num w:numId="3">
    <w:abstractNumId w:val="11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6"/>
  </w:num>
  <w:num w:numId="9">
    <w:abstractNumId w:val="22"/>
  </w:num>
  <w:num w:numId="10">
    <w:abstractNumId w:val="13"/>
  </w:num>
  <w:num w:numId="11">
    <w:abstractNumId w:val="12"/>
  </w:num>
  <w:num w:numId="12">
    <w:abstractNumId w:val="34"/>
  </w:num>
  <w:num w:numId="13">
    <w:abstractNumId w:val="27"/>
  </w:num>
  <w:num w:numId="14">
    <w:abstractNumId w:val="32"/>
  </w:num>
  <w:num w:numId="15">
    <w:abstractNumId w:val="31"/>
  </w:num>
  <w:num w:numId="16">
    <w:abstractNumId w:val="21"/>
  </w:num>
  <w:num w:numId="17">
    <w:abstractNumId w:val="6"/>
  </w:num>
  <w:num w:numId="18">
    <w:abstractNumId w:val="24"/>
  </w:num>
  <w:num w:numId="19">
    <w:abstractNumId w:val="5"/>
  </w:num>
  <w:num w:numId="20">
    <w:abstractNumId w:val="10"/>
  </w:num>
  <w:num w:numId="21">
    <w:abstractNumId w:val="30"/>
  </w:num>
  <w:num w:numId="22">
    <w:abstractNumId w:val="29"/>
  </w:num>
  <w:num w:numId="23">
    <w:abstractNumId w:val="18"/>
  </w:num>
  <w:num w:numId="24">
    <w:abstractNumId w:val="2"/>
  </w:num>
  <w:num w:numId="25">
    <w:abstractNumId w:val="23"/>
  </w:num>
  <w:num w:numId="26">
    <w:abstractNumId w:val="28"/>
  </w:num>
  <w:num w:numId="27">
    <w:abstractNumId w:val="0"/>
  </w:num>
  <w:num w:numId="28">
    <w:abstractNumId w:val="9"/>
  </w:num>
  <w:num w:numId="29">
    <w:abstractNumId w:val="17"/>
  </w:num>
  <w:num w:numId="30">
    <w:abstractNumId w:val="35"/>
  </w:num>
  <w:num w:numId="31">
    <w:abstractNumId w:val="7"/>
  </w:num>
  <w:num w:numId="32">
    <w:abstractNumId w:val="14"/>
  </w:num>
  <w:num w:numId="33">
    <w:abstractNumId w:val="25"/>
  </w:num>
  <w:num w:numId="34">
    <w:abstractNumId w:val="1"/>
  </w:num>
  <w:num w:numId="35">
    <w:abstractNumId w:val="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130D"/>
    <w:rsid w:val="000100B7"/>
    <w:rsid w:val="0001159F"/>
    <w:rsid w:val="00011912"/>
    <w:rsid w:val="00013395"/>
    <w:rsid w:val="00013573"/>
    <w:rsid w:val="00014703"/>
    <w:rsid w:val="00015646"/>
    <w:rsid w:val="000176D3"/>
    <w:rsid w:val="000176DC"/>
    <w:rsid w:val="0002349A"/>
    <w:rsid w:val="00024AC5"/>
    <w:rsid w:val="00034024"/>
    <w:rsid w:val="00072DF0"/>
    <w:rsid w:val="000A1736"/>
    <w:rsid w:val="000A7986"/>
    <w:rsid w:val="000B2834"/>
    <w:rsid w:val="000B622A"/>
    <w:rsid w:val="000B6233"/>
    <w:rsid w:val="000C4C83"/>
    <w:rsid w:val="000D0D16"/>
    <w:rsid w:val="000D1602"/>
    <w:rsid w:val="000D2340"/>
    <w:rsid w:val="000D4F76"/>
    <w:rsid w:val="000E0EC1"/>
    <w:rsid w:val="000E1649"/>
    <w:rsid w:val="000E25EC"/>
    <w:rsid w:val="000E35E9"/>
    <w:rsid w:val="000F2E20"/>
    <w:rsid w:val="000F7490"/>
    <w:rsid w:val="00103824"/>
    <w:rsid w:val="00117EDD"/>
    <w:rsid w:val="00122920"/>
    <w:rsid w:val="001267A8"/>
    <w:rsid w:val="001427D7"/>
    <w:rsid w:val="00146CC0"/>
    <w:rsid w:val="00152B20"/>
    <w:rsid w:val="00152D38"/>
    <w:rsid w:val="00154D91"/>
    <w:rsid w:val="00155375"/>
    <w:rsid w:val="001611CB"/>
    <w:rsid w:val="001612B1"/>
    <w:rsid w:val="00162278"/>
    <w:rsid w:val="00163F22"/>
    <w:rsid w:val="00165881"/>
    <w:rsid w:val="0016643E"/>
    <w:rsid w:val="001863CC"/>
    <w:rsid w:val="00191A8E"/>
    <w:rsid w:val="00197531"/>
    <w:rsid w:val="001A78C6"/>
    <w:rsid w:val="001B03F0"/>
    <w:rsid w:val="001B2F34"/>
    <w:rsid w:val="001B608A"/>
    <w:rsid w:val="001C2248"/>
    <w:rsid w:val="001C493F"/>
    <w:rsid w:val="001C6CE7"/>
    <w:rsid w:val="001C7382"/>
    <w:rsid w:val="001D0107"/>
    <w:rsid w:val="001D054D"/>
    <w:rsid w:val="001E02CE"/>
    <w:rsid w:val="001E6889"/>
    <w:rsid w:val="001F38E2"/>
    <w:rsid w:val="001F7C9A"/>
    <w:rsid w:val="002007E7"/>
    <w:rsid w:val="00200A40"/>
    <w:rsid w:val="00205F13"/>
    <w:rsid w:val="0023148B"/>
    <w:rsid w:val="00233DBB"/>
    <w:rsid w:val="00250727"/>
    <w:rsid w:val="00252906"/>
    <w:rsid w:val="00256A9E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BD1"/>
    <w:rsid w:val="002B0DA9"/>
    <w:rsid w:val="002B50CF"/>
    <w:rsid w:val="002E0DFE"/>
    <w:rsid w:val="002E106A"/>
    <w:rsid w:val="002E1FE1"/>
    <w:rsid w:val="002E438F"/>
    <w:rsid w:val="002E4819"/>
    <w:rsid w:val="002E58B2"/>
    <w:rsid w:val="002F6403"/>
    <w:rsid w:val="00302D2C"/>
    <w:rsid w:val="00303318"/>
    <w:rsid w:val="00306F8B"/>
    <w:rsid w:val="0031788C"/>
    <w:rsid w:val="00320379"/>
    <w:rsid w:val="00322E18"/>
    <w:rsid w:val="00324F90"/>
    <w:rsid w:val="00326960"/>
    <w:rsid w:val="00335AE4"/>
    <w:rsid w:val="00337F6F"/>
    <w:rsid w:val="0034314F"/>
    <w:rsid w:val="00343A82"/>
    <w:rsid w:val="00345344"/>
    <w:rsid w:val="00345F47"/>
    <w:rsid w:val="003501E6"/>
    <w:rsid w:val="003508D9"/>
    <w:rsid w:val="0035556A"/>
    <w:rsid w:val="00362E3F"/>
    <w:rsid w:val="00380A78"/>
    <w:rsid w:val="003856B8"/>
    <w:rsid w:val="00390A02"/>
    <w:rsid w:val="00391E71"/>
    <w:rsid w:val="0039566C"/>
    <w:rsid w:val="00395C6D"/>
    <w:rsid w:val="00397A1D"/>
    <w:rsid w:val="003A14B7"/>
    <w:rsid w:val="003A4CC6"/>
    <w:rsid w:val="003A777B"/>
    <w:rsid w:val="003C1BCC"/>
    <w:rsid w:val="003C4293"/>
    <w:rsid w:val="003D2374"/>
    <w:rsid w:val="003D4E39"/>
    <w:rsid w:val="003D5C15"/>
    <w:rsid w:val="003D72D7"/>
    <w:rsid w:val="003E47E8"/>
    <w:rsid w:val="003F7E79"/>
    <w:rsid w:val="004039C2"/>
    <w:rsid w:val="004122E6"/>
    <w:rsid w:val="0041232E"/>
    <w:rsid w:val="00412C37"/>
    <w:rsid w:val="00414729"/>
    <w:rsid w:val="00443E82"/>
    <w:rsid w:val="00443ECA"/>
    <w:rsid w:val="00450455"/>
    <w:rsid w:val="004524D2"/>
    <w:rsid w:val="00467271"/>
    <w:rsid w:val="004728D4"/>
    <w:rsid w:val="0047344E"/>
    <w:rsid w:val="00480E1B"/>
    <w:rsid w:val="0048304E"/>
    <w:rsid w:val="0048379C"/>
    <w:rsid w:val="0048387B"/>
    <w:rsid w:val="00483FDC"/>
    <w:rsid w:val="004849CA"/>
    <w:rsid w:val="00485395"/>
    <w:rsid w:val="00490574"/>
    <w:rsid w:val="004929B4"/>
    <w:rsid w:val="004943DA"/>
    <w:rsid w:val="004947EE"/>
    <w:rsid w:val="004A3544"/>
    <w:rsid w:val="004B2653"/>
    <w:rsid w:val="004C3FFE"/>
    <w:rsid w:val="004C4122"/>
    <w:rsid w:val="004C4E1B"/>
    <w:rsid w:val="004C530B"/>
    <w:rsid w:val="004F1942"/>
    <w:rsid w:val="004F45B3"/>
    <w:rsid w:val="004F472C"/>
    <w:rsid w:val="0050182F"/>
    <w:rsid w:val="00502576"/>
    <w:rsid w:val="0050662A"/>
    <w:rsid w:val="005108CA"/>
    <w:rsid w:val="005128A4"/>
    <w:rsid w:val="00515134"/>
    <w:rsid w:val="005220DA"/>
    <w:rsid w:val="005272E2"/>
    <w:rsid w:val="0053109F"/>
    <w:rsid w:val="0053702C"/>
    <w:rsid w:val="0054002C"/>
    <w:rsid w:val="00540C89"/>
    <w:rsid w:val="00542E1B"/>
    <w:rsid w:val="00545AC9"/>
    <w:rsid w:val="00550681"/>
    <w:rsid w:val="005506C6"/>
    <w:rsid w:val="00567000"/>
    <w:rsid w:val="00567324"/>
    <w:rsid w:val="00574AF6"/>
    <w:rsid w:val="005820CB"/>
    <w:rsid w:val="005833BA"/>
    <w:rsid w:val="00584A99"/>
    <w:rsid w:val="005B59F7"/>
    <w:rsid w:val="005B5D66"/>
    <w:rsid w:val="005C203E"/>
    <w:rsid w:val="005C214C"/>
    <w:rsid w:val="005D1414"/>
    <w:rsid w:val="005D40E9"/>
    <w:rsid w:val="005E1AA9"/>
    <w:rsid w:val="005E279C"/>
    <w:rsid w:val="005E4B91"/>
    <w:rsid w:val="005E7600"/>
    <w:rsid w:val="005E7989"/>
    <w:rsid w:val="005E7DEB"/>
    <w:rsid w:val="005F29AD"/>
    <w:rsid w:val="0062638B"/>
    <w:rsid w:val="00627A5F"/>
    <w:rsid w:val="006338D7"/>
    <w:rsid w:val="00660C5E"/>
    <w:rsid w:val="006622A4"/>
    <w:rsid w:val="00665E04"/>
    <w:rsid w:val="00670DC4"/>
    <w:rsid w:val="006758BB"/>
    <w:rsid w:val="006759B2"/>
    <w:rsid w:val="00677827"/>
    <w:rsid w:val="00690F74"/>
    <w:rsid w:val="00692E37"/>
    <w:rsid w:val="00693E45"/>
    <w:rsid w:val="006B4827"/>
    <w:rsid w:val="006B5760"/>
    <w:rsid w:val="006B624F"/>
    <w:rsid w:val="006B6C1A"/>
    <w:rsid w:val="006C29DB"/>
    <w:rsid w:val="006D4EBD"/>
    <w:rsid w:val="006E23FC"/>
    <w:rsid w:val="006E4AE9"/>
    <w:rsid w:val="006E6146"/>
    <w:rsid w:val="006E6582"/>
    <w:rsid w:val="006F033C"/>
    <w:rsid w:val="006F0765"/>
    <w:rsid w:val="006F1EA6"/>
    <w:rsid w:val="006F74A7"/>
    <w:rsid w:val="00713032"/>
    <w:rsid w:val="00713243"/>
    <w:rsid w:val="007150CC"/>
    <w:rsid w:val="00715C87"/>
    <w:rsid w:val="007228D6"/>
    <w:rsid w:val="00731B78"/>
    <w:rsid w:val="00736A1B"/>
    <w:rsid w:val="0074094A"/>
    <w:rsid w:val="00743903"/>
    <w:rsid w:val="00744E32"/>
    <w:rsid w:val="0076160C"/>
    <w:rsid w:val="0076272E"/>
    <w:rsid w:val="00762FB4"/>
    <w:rsid w:val="00766ED7"/>
    <w:rsid w:val="00766FB6"/>
    <w:rsid w:val="00772142"/>
    <w:rsid w:val="00774620"/>
    <w:rsid w:val="00776D08"/>
    <w:rsid w:val="007841D6"/>
    <w:rsid w:val="007913A5"/>
    <w:rsid w:val="007921BB"/>
    <w:rsid w:val="00796FE3"/>
    <w:rsid w:val="007A0529"/>
    <w:rsid w:val="007C0285"/>
    <w:rsid w:val="007D5282"/>
    <w:rsid w:val="007D7EAC"/>
    <w:rsid w:val="007E343A"/>
    <w:rsid w:val="007E3977"/>
    <w:rsid w:val="007E7072"/>
    <w:rsid w:val="007F2B72"/>
    <w:rsid w:val="007F68DC"/>
    <w:rsid w:val="007F7904"/>
    <w:rsid w:val="00800843"/>
    <w:rsid w:val="008147D9"/>
    <w:rsid w:val="0081653C"/>
    <w:rsid w:val="00816F43"/>
    <w:rsid w:val="00823DC0"/>
    <w:rsid w:val="008353E1"/>
    <w:rsid w:val="00846C11"/>
    <w:rsid w:val="008534DF"/>
    <w:rsid w:val="00854E56"/>
    <w:rsid w:val="0085554F"/>
    <w:rsid w:val="008624D9"/>
    <w:rsid w:val="008633AD"/>
    <w:rsid w:val="008649D8"/>
    <w:rsid w:val="008651E5"/>
    <w:rsid w:val="008738C0"/>
    <w:rsid w:val="00876F1E"/>
    <w:rsid w:val="00877596"/>
    <w:rsid w:val="00880948"/>
    <w:rsid w:val="008839F8"/>
    <w:rsid w:val="008A4C75"/>
    <w:rsid w:val="008B3A13"/>
    <w:rsid w:val="008B3C0E"/>
    <w:rsid w:val="008C144C"/>
    <w:rsid w:val="008C3907"/>
    <w:rsid w:val="008C5771"/>
    <w:rsid w:val="008D17AF"/>
    <w:rsid w:val="008D466F"/>
    <w:rsid w:val="008D697A"/>
    <w:rsid w:val="008E100F"/>
    <w:rsid w:val="008E203C"/>
    <w:rsid w:val="00901369"/>
    <w:rsid w:val="009022BA"/>
    <w:rsid w:val="00902896"/>
    <w:rsid w:val="00905F80"/>
    <w:rsid w:val="009114CB"/>
    <w:rsid w:val="00913DDC"/>
    <w:rsid w:val="00915E60"/>
    <w:rsid w:val="00922D98"/>
    <w:rsid w:val="009244C4"/>
    <w:rsid w:val="00926D89"/>
    <w:rsid w:val="00927390"/>
    <w:rsid w:val="00933EC2"/>
    <w:rsid w:val="00935641"/>
    <w:rsid w:val="00937BA0"/>
    <w:rsid w:val="00942B00"/>
    <w:rsid w:val="00944D82"/>
    <w:rsid w:val="0095427B"/>
    <w:rsid w:val="00956EC1"/>
    <w:rsid w:val="00957562"/>
    <w:rsid w:val="00962664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A708F"/>
    <w:rsid w:val="009B66A3"/>
    <w:rsid w:val="009C05D7"/>
    <w:rsid w:val="009D471B"/>
    <w:rsid w:val="009D66E8"/>
    <w:rsid w:val="009E5E2B"/>
    <w:rsid w:val="009F30C7"/>
    <w:rsid w:val="009F63ED"/>
    <w:rsid w:val="00A01F44"/>
    <w:rsid w:val="00A037C3"/>
    <w:rsid w:val="00A03C11"/>
    <w:rsid w:val="00A06EE7"/>
    <w:rsid w:val="00A15FA9"/>
    <w:rsid w:val="00A16963"/>
    <w:rsid w:val="00A17B31"/>
    <w:rsid w:val="00A20485"/>
    <w:rsid w:val="00A21A7C"/>
    <w:rsid w:val="00A22A47"/>
    <w:rsid w:val="00A251C8"/>
    <w:rsid w:val="00A34065"/>
    <w:rsid w:val="00A52159"/>
    <w:rsid w:val="00A55036"/>
    <w:rsid w:val="00A56B4F"/>
    <w:rsid w:val="00A63776"/>
    <w:rsid w:val="00A7043A"/>
    <w:rsid w:val="00A7545D"/>
    <w:rsid w:val="00A84B58"/>
    <w:rsid w:val="00A84F85"/>
    <w:rsid w:val="00A8508F"/>
    <w:rsid w:val="00A96BD2"/>
    <w:rsid w:val="00AA0908"/>
    <w:rsid w:val="00AA0F40"/>
    <w:rsid w:val="00AA76F0"/>
    <w:rsid w:val="00AB54F8"/>
    <w:rsid w:val="00AB57D4"/>
    <w:rsid w:val="00AB689B"/>
    <w:rsid w:val="00AD642A"/>
    <w:rsid w:val="00AE3971"/>
    <w:rsid w:val="00AF34CF"/>
    <w:rsid w:val="00AF69C9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2BC"/>
    <w:rsid w:val="00B67278"/>
    <w:rsid w:val="00B70100"/>
    <w:rsid w:val="00B74479"/>
    <w:rsid w:val="00B82BA6"/>
    <w:rsid w:val="00B82EAA"/>
    <w:rsid w:val="00B940E0"/>
    <w:rsid w:val="00B94327"/>
    <w:rsid w:val="00B979E5"/>
    <w:rsid w:val="00BC0A74"/>
    <w:rsid w:val="00BC38E9"/>
    <w:rsid w:val="00BD35A4"/>
    <w:rsid w:val="00BD4749"/>
    <w:rsid w:val="00BD527D"/>
    <w:rsid w:val="00BD6F05"/>
    <w:rsid w:val="00BE1890"/>
    <w:rsid w:val="00BE1C33"/>
    <w:rsid w:val="00BE4E4C"/>
    <w:rsid w:val="00BE77FD"/>
    <w:rsid w:val="00BF49EC"/>
    <w:rsid w:val="00BF5752"/>
    <w:rsid w:val="00BF58CD"/>
    <w:rsid w:val="00BF631F"/>
    <w:rsid w:val="00C03E36"/>
    <w:rsid w:val="00C0465D"/>
    <w:rsid w:val="00C14DDE"/>
    <w:rsid w:val="00C220B6"/>
    <w:rsid w:val="00C2373A"/>
    <w:rsid w:val="00C2781E"/>
    <w:rsid w:val="00C31C43"/>
    <w:rsid w:val="00C3611F"/>
    <w:rsid w:val="00C37D9F"/>
    <w:rsid w:val="00C50101"/>
    <w:rsid w:val="00C51C84"/>
    <w:rsid w:val="00C573A9"/>
    <w:rsid w:val="00C57CBE"/>
    <w:rsid w:val="00C6136F"/>
    <w:rsid w:val="00C64284"/>
    <w:rsid w:val="00C65508"/>
    <w:rsid w:val="00C72B30"/>
    <w:rsid w:val="00C83D89"/>
    <w:rsid w:val="00C91F92"/>
    <w:rsid w:val="00C92B9F"/>
    <w:rsid w:val="00C944BC"/>
    <w:rsid w:val="00C949D8"/>
    <w:rsid w:val="00C9692E"/>
    <w:rsid w:val="00CA61CB"/>
    <w:rsid w:val="00CA6474"/>
    <w:rsid w:val="00CC6491"/>
    <w:rsid w:val="00CC7B1B"/>
    <w:rsid w:val="00CD0CD3"/>
    <w:rsid w:val="00CD3450"/>
    <w:rsid w:val="00CD3C7D"/>
    <w:rsid w:val="00CD4626"/>
    <w:rsid w:val="00CD5926"/>
    <w:rsid w:val="00CE60BF"/>
    <w:rsid w:val="00CE7E05"/>
    <w:rsid w:val="00CF30A2"/>
    <w:rsid w:val="00CF4A40"/>
    <w:rsid w:val="00D02F50"/>
    <w:rsid w:val="00D12A03"/>
    <w:rsid w:val="00D12BC4"/>
    <w:rsid w:val="00D1455C"/>
    <w:rsid w:val="00D16774"/>
    <w:rsid w:val="00D23D0B"/>
    <w:rsid w:val="00D23ED0"/>
    <w:rsid w:val="00D25E9D"/>
    <w:rsid w:val="00D2714B"/>
    <w:rsid w:val="00D322E9"/>
    <w:rsid w:val="00D36ADA"/>
    <w:rsid w:val="00D40343"/>
    <w:rsid w:val="00D507A1"/>
    <w:rsid w:val="00D514C5"/>
    <w:rsid w:val="00D674C8"/>
    <w:rsid w:val="00D679E5"/>
    <w:rsid w:val="00D72828"/>
    <w:rsid w:val="00D75AB6"/>
    <w:rsid w:val="00D76377"/>
    <w:rsid w:val="00D8235F"/>
    <w:rsid w:val="00D84600"/>
    <w:rsid w:val="00D870FA"/>
    <w:rsid w:val="00D9116B"/>
    <w:rsid w:val="00D92FDE"/>
    <w:rsid w:val="00DA3098"/>
    <w:rsid w:val="00DA4F2C"/>
    <w:rsid w:val="00DA608B"/>
    <w:rsid w:val="00DA69D9"/>
    <w:rsid w:val="00DA6A01"/>
    <w:rsid w:val="00DB2A19"/>
    <w:rsid w:val="00DB40A3"/>
    <w:rsid w:val="00DB6259"/>
    <w:rsid w:val="00DB7F70"/>
    <w:rsid w:val="00DC6162"/>
    <w:rsid w:val="00DD1949"/>
    <w:rsid w:val="00DD2FB4"/>
    <w:rsid w:val="00DD6E67"/>
    <w:rsid w:val="00DE049B"/>
    <w:rsid w:val="00DE12B0"/>
    <w:rsid w:val="00DF7688"/>
    <w:rsid w:val="00E05466"/>
    <w:rsid w:val="00E10201"/>
    <w:rsid w:val="00E20F70"/>
    <w:rsid w:val="00E25B65"/>
    <w:rsid w:val="00E357C8"/>
    <w:rsid w:val="00E4212F"/>
    <w:rsid w:val="00E42907"/>
    <w:rsid w:val="00E44EBF"/>
    <w:rsid w:val="00E6137C"/>
    <w:rsid w:val="00E61448"/>
    <w:rsid w:val="00E64FBC"/>
    <w:rsid w:val="00E65914"/>
    <w:rsid w:val="00E70167"/>
    <w:rsid w:val="00E74C43"/>
    <w:rsid w:val="00E76DB1"/>
    <w:rsid w:val="00E8050E"/>
    <w:rsid w:val="00E80B23"/>
    <w:rsid w:val="00E8214F"/>
    <w:rsid w:val="00E823E2"/>
    <w:rsid w:val="00E90861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3B88"/>
    <w:rsid w:val="00ED448C"/>
    <w:rsid w:val="00EE18F9"/>
    <w:rsid w:val="00EE7811"/>
    <w:rsid w:val="00EF25D7"/>
    <w:rsid w:val="00F01EB0"/>
    <w:rsid w:val="00F02C8F"/>
    <w:rsid w:val="00F0459D"/>
    <w:rsid w:val="00F0473C"/>
    <w:rsid w:val="00F05DEA"/>
    <w:rsid w:val="00F13FAB"/>
    <w:rsid w:val="00F1404C"/>
    <w:rsid w:val="00F15715"/>
    <w:rsid w:val="00F23B7B"/>
    <w:rsid w:val="00F25A6C"/>
    <w:rsid w:val="00F3151B"/>
    <w:rsid w:val="00F4289A"/>
    <w:rsid w:val="00F44292"/>
    <w:rsid w:val="00F54398"/>
    <w:rsid w:val="00F57136"/>
    <w:rsid w:val="00F5749D"/>
    <w:rsid w:val="00F57E59"/>
    <w:rsid w:val="00F57ED6"/>
    <w:rsid w:val="00F67E5E"/>
    <w:rsid w:val="00F83805"/>
    <w:rsid w:val="00F84CA2"/>
    <w:rsid w:val="00F859D1"/>
    <w:rsid w:val="00F95B1B"/>
    <w:rsid w:val="00F97562"/>
    <w:rsid w:val="00FA0C8F"/>
    <w:rsid w:val="00FB13BE"/>
    <w:rsid w:val="00FB4E2F"/>
    <w:rsid w:val="00FB6A66"/>
    <w:rsid w:val="00FB71BB"/>
    <w:rsid w:val="00FC3EC0"/>
    <w:rsid w:val="00FD2241"/>
    <w:rsid w:val="00FD57C6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4656EC03-D079-4230-B2C7-7573F8DC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159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d">
    <w:name w:val="No Spacing"/>
    <w:uiPriority w:val="1"/>
    <w:qFormat/>
    <w:rsid w:val="00A56B4F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s://e.lanbook.com/books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bbc.co.uk/learningenglish/english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indow.edu.ru/resource/355/68355/files/Nikulshina-l.pdf" TargetMode="External"/><Relationship Id="rId17" Type="http://schemas.openxmlformats.org/officeDocument/2006/relationships/hyperlink" Target="http://ibooks.ru/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www.cambridge.org/core/what-we-publish/open-access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hyperlink" Target="http://sdo.pgups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do.pgups.ru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1.xml"/><Relationship Id="rId10" Type="http://schemas.openxmlformats.org/officeDocument/2006/relationships/hyperlink" Target="http://e.lanbook.com/books/element.php?pl1_id=41109" TargetMode="External"/><Relationship Id="rId19" Type="http://schemas.openxmlformats.org/officeDocument/2006/relationships/hyperlink" Target="http://global.oup.com/?cc=ru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355/68355/files/Nikulshina-l.pdf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www.railway-technology.com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://e.lanbook.com/books/element.php?pl1_id=631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2742</Words>
  <Characters>15632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38</cp:revision>
  <cp:lastPrinted>2018-05-21T09:50:00Z</cp:lastPrinted>
  <dcterms:created xsi:type="dcterms:W3CDTF">2017-09-30T21:48:00Z</dcterms:created>
  <dcterms:modified xsi:type="dcterms:W3CDTF">2018-06-04T11:57:00Z</dcterms:modified>
</cp:coreProperties>
</file>