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3" w:rsidRPr="00557A46" w:rsidRDefault="00055213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7A46">
        <w:rPr>
          <w:rFonts w:ascii="Times New Roman" w:hAnsi="Times New Roman"/>
          <w:sz w:val="24"/>
          <w:szCs w:val="24"/>
        </w:rPr>
        <w:t>АННОТАЦИЯ</w:t>
      </w:r>
    </w:p>
    <w:p w:rsidR="00055213" w:rsidRPr="00557A46" w:rsidRDefault="00055213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дисциплины</w:t>
      </w:r>
    </w:p>
    <w:p w:rsidR="00055213" w:rsidRPr="00557A46" w:rsidRDefault="00055213" w:rsidP="00F27A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«ЛОГИСТИКА И УПРАВЛЕНИЕ ЦЕПЯМИ ПОСТАВОК»</w:t>
      </w:r>
    </w:p>
    <w:p w:rsidR="00055213" w:rsidRPr="00557A46" w:rsidRDefault="00055213" w:rsidP="00F27A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7A4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5213" w:rsidRPr="00557A46" w:rsidRDefault="00055213" w:rsidP="00F2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Дисциплина «Логистика и управление цепями поставок» (ФТД</w:t>
      </w:r>
      <w:r w:rsidRPr="00557A46">
        <w:rPr>
          <w:rFonts w:ascii="Times New Roman" w:hAnsi="Times New Roman"/>
          <w:noProof/>
          <w:sz w:val="24"/>
          <w:szCs w:val="24"/>
        </w:rPr>
        <w:t>.1</w:t>
      </w:r>
      <w:r w:rsidRPr="00557A46">
        <w:rPr>
          <w:rFonts w:ascii="Times New Roman" w:hAnsi="Times New Roman"/>
          <w:sz w:val="24"/>
          <w:szCs w:val="24"/>
        </w:rPr>
        <w:t>) относится к факультативу.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7A4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55213" w:rsidRPr="00557A46" w:rsidRDefault="00055213" w:rsidP="00557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 xml:space="preserve">Целью изучения дисциплины является научить магистрантов проектировать, организовывать и управлять логистическими цепями и системами,  цепями  поставок материалов и комплектующих изделий в системах материально-технического снабжения для  строительства объектов и сооружений железных дорог высокоскоростного движения, а также выполнения научных исследований  и оптимизации этих систем снабжения. </w:t>
      </w:r>
    </w:p>
    <w:p w:rsidR="00055213" w:rsidRPr="00557A46" w:rsidRDefault="00055213" w:rsidP="00557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Для достижения поставленной цели решаю</w:t>
      </w:r>
      <w:r w:rsidRPr="00557A46">
        <w:rPr>
          <w:rFonts w:ascii="Times New Roman" w:hAnsi="Times New Roman"/>
          <w:sz w:val="24"/>
          <w:szCs w:val="24"/>
        </w:rPr>
        <w:t>т</w:t>
      </w:r>
      <w:r w:rsidRPr="00557A46">
        <w:rPr>
          <w:rFonts w:ascii="Times New Roman" w:hAnsi="Times New Roman"/>
          <w:sz w:val="24"/>
          <w:szCs w:val="24"/>
        </w:rPr>
        <w:t>ся следующие задачи:</w:t>
      </w:r>
    </w:p>
    <w:p w:rsidR="00055213" w:rsidRPr="00557A46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 xml:space="preserve">ознакомление с основными  положениями </w:t>
      </w:r>
      <w:r>
        <w:rPr>
          <w:rFonts w:ascii="Times New Roman" w:hAnsi="Times New Roman"/>
          <w:sz w:val="24"/>
          <w:szCs w:val="24"/>
        </w:rPr>
        <w:t>о</w:t>
      </w:r>
      <w:r w:rsidRPr="00557A46">
        <w:rPr>
          <w:rFonts w:ascii="Times New Roman" w:hAnsi="Times New Roman"/>
          <w:sz w:val="24"/>
          <w:szCs w:val="24"/>
        </w:rPr>
        <w:t xml:space="preserve">бщей теории систем, </w:t>
      </w:r>
      <w:r>
        <w:rPr>
          <w:rFonts w:ascii="Times New Roman" w:hAnsi="Times New Roman"/>
          <w:sz w:val="24"/>
          <w:szCs w:val="24"/>
        </w:rPr>
        <w:t>т</w:t>
      </w:r>
      <w:r w:rsidRPr="00557A46">
        <w:rPr>
          <w:rFonts w:ascii="Times New Roman" w:hAnsi="Times New Roman"/>
          <w:sz w:val="24"/>
          <w:szCs w:val="24"/>
        </w:rPr>
        <w:t>е</w:t>
      </w:r>
      <w:r w:rsidRPr="00557A46">
        <w:rPr>
          <w:rFonts w:ascii="Times New Roman" w:hAnsi="Times New Roman"/>
          <w:sz w:val="24"/>
          <w:szCs w:val="24"/>
        </w:rPr>
        <w:t>о</w:t>
      </w:r>
      <w:r w:rsidRPr="00557A46">
        <w:rPr>
          <w:rFonts w:ascii="Times New Roman" w:hAnsi="Times New Roman"/>
          <w:sz w:val="24"/>
          <w:szCs w:val="24"/>
        </w:rPr>
        <w:t xml:space="preserve">рии логистики, теории складских и транспортных систем, теории цепей поставок в логистических системах доставки грузов,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57A46">
        <w:rPr>
          <w:rFonts w:ascii="Times New Roman" w:hAnsi="Times New Roman"/>
          <w:sz w:val="24"/>
          <w:szCs w:val="24"/>
        </w:rPr>
        <w:t>устройству, проектированию и работы различных предпр</w:t>
      </w:r>
      <w:r w:rsidRPr="00557A46">
        <w:rPr>
          <w:rFonts w:ascii="Times New Roman" w:hAnsi="Times New Roman"/>
          <w:sz w:val="24"/>
          <w:szCs w:val="24"/>
        </w:rPr>
        <w:t>и</w:t>
      </w:r>
      <w:r w:rsidRPr="00557A46">
        <w:rPr>
          <w:rFonts w:ascii="Times New Roman" w:hAnsi="Times New Roman"/>
          <w:sz w:val="24"/>
          <w:szCs w:val="24"/>
        </w:rPr>
        <w:t>ятий, входящих в цепи и сети поставок;</w:t>
      </w:r>
    </w:p>
    <w:p w:rsidR="00055213" w:rsidRPr="00557A46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получение практических знаний по техническому оснащению, техн</w:t>
      </w:r>
      <w:r w:rsidRPr="00557A46">
        <w:rPr>
          <w:rFonts w:ascii="Times New Roman" w:hAnsi="Times New Roman"/>
          <w:sz w:val="24"/>
          <w:szCs w:val="24"/>
        </w:rPr>
        <w:t>о</w:t>
      </w:r>
      <w:r w:rsidRPr="00557A46">
        <w:rPr>
          <w:rFonts w:ascii="Times New Roman" w:hAnsi="Times New Roman"/>
          <w:sz w:val="24"/>
          <w:szCs w:val="24"/>
        </w:rPr>
        <w:t>логии и организации  и управлению производственными, транспортно-складскими, торговыми объектами, финансовыми и информационными процессами в ц</w:t>
      </w:r>
      <w:r w:rsidRPr="00557A46">
        <w:rPr>
          <w:rFonts w:ascii="Times New Roman" w:hAnsi="Times New Roman"/>
          <w:sz w:val="24"/>
          <w:szCs w:val="24"/>
        </w:rPr>
        <w:t>е</w:t>
      </w:r>
      <w:r w:rsidRPr="00557A46">
        <w:rPr>
          <w:rFonts w:ascii="Times New Roman" w:hAnsi="Times New Roman"/>
          <w:sz w:val="24"/>
          <w:szCs w:val="24"/>
        </w:rPr>
        <w:t>пях поставок;</w:t>
      </w:r>
    </w:p>
    <w:p w:rsidR="00055213" w:rsidRPr="00557A46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обучение методам проектирования объектов и организации процессов  в логистических системах и цепях поставок и оптимизации их;</w:t>
      </w:r>
    </w:p>
    <w:p w:rsidR="00055213" w:rsidRPr="00557A46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>изучение методов управления бизнес-процессами в цепях поставок, методов технико-экономических обоснований вариантов, определения параметров объектов и процессов и экономической эффективности цепей п</w:t>
      </w:r>
      <w:r w:rsidRPr="00557A46">
        <w:rPr>
          <w:rFonts w:ascii="Times New Roman" w:hAnsi="Times New Roman"/>
          <w:sz w:val="24"/>
          <w:szCs w:val="24"/>
        </w:rPr>
        <w:t>о</w:t>
      </w:r>
      <w:r w:rsidRPr="00557A46">
        <w:rPr>
          <w:rFonts w:ascii="Times New Roman" w:hAnsi="Times New Roman"/>
          <w:sz w:val="24"/>
          <w:szCs w:val="24"/>
        </w:rPr>
        <w:t>ставок.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7A4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5213" w:rsidRPr="00557A46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A4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ОК-1, ПК-5, ПК-9, ДПК-2, ДПК-3. </w:t>
      </w:r>
    </w:p>
    <w:p w:rsidR="00055213" w:rsidRPr="00A23312" w:rsidRDefault="00055213" w:rsidP="00F27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55213" w:rsidRPr="00A23312" w:rsidRDefault="00055213" w:rsidP="00F27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ЗНАТЬ:</w:t>
      </w:r>
    </w:p>
    <w:p w:rsidR="00055213" w:rsidRPr="00A23312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23312">
        <w:rPr>
          <w:rFonts w:ascii="Times New Roman" w:hAnsi="Times New Roman"/>
          <w:sz w:val="24"/>
          <w:szCs w:val="24"/>
        </w:rPr>
        <w:t xml:space="preserve">сновные положения </w:t>
      </w:r>
      <w:r>
        <w:rPr>
          <w:rFonts w:ascii="Times New Roman" w:hAnsi="Times New Roman"/>
          <w:sz w:val="24"/>
          <w:szCs w:val="24"/>
        </w:rPr>
        <w:t>о</w:t>
      </w:r>
      <w:r w:rsidRPr="00A23312">
        <w:rPr>
          <w:rFonts w:ascii="Times New Roman" w:hAnsi="Times New Roman"/>
          <w:sz w:val="24"/>
          <w:szCs w:val="24"/>
        </w:rPr>
        <w:t xml:space="preserve">бщей </w:t>
      </w:r>
      <w:r>
        <w:rPr>
          <w:rFonts w:ascii="Times New Roman" w:hAnsi="Times New Roman"/>
          <w:sz w:val="24"/>
          <w:szCs w:val="24"/>
        </w:rPr>
        <w:t>т</w:t>
      </w:r>
      <w:r w:rsidRPr="00A23312">
        <w:rPr>
          <w:rFonts w:ascii="Times New Roman" w:hAnsi="Times New Roman"/>
          <w:sz w:val="24"/>
          <w:szCs w:val="24"/>
        </w:rPr>
        <w:t>еории систем, теории деловой логистики, теории складских систем и систем доставки грузов, проектирования, организации и управления цепями поставок, разработку стратегии цепей поставок, определения их основных технико-экономических показателей, оптимизации цепей поставок с учетом состояния рынков и деятельности партнеров, поставщиков и конкурентов, методы формирования и использования компьютерных управляющих программ.</w:t>
      </w:r>
    </w:p>
    <w:p w:rsidR="00055213" w:rsidRPr="00A23312" w:rsidRDefault="00055213" w:rsidP="00A23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УМЕТЬ:</w:t>
      </w:r>
    </w:p>
    <w:p w:rsidR="00055213" w:rsidRPr="00A23312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3312">
        <w:rPr>
          <w:rFonts w:ascii="Times New Roman" w:hAnsi="Times New Roman"/>
          <w:sz w:val="24"/>
          <w:szCs w:val="24"/>
        </w:rPr>
        <w:t>ланировать формирование цепей поставок, организовывать снабжение строительных и промышленных предприятий материалами, комплектующими изделиями, заготовками и полуфабрикатами, выбирать поставщиков, организовывать тендеры на снабжение материалами и поставки готовых т</w:t>
      </w:r>
      <w:r>
        <w:rPr>
          <w:rFonts w:ascii="Times New Roman" w:hAnsi="Times New Roman"/>
          <w:sz w:val="24"/>
          <w:szCs w:val="24"/>
        </w:rPr>
        <w:t>о</w:t>
      </w:r>
      <w:r w:rsidRPr="00A23312">
        <w:rPr>
          <w:rFonts w:ascii="Times New Roman" w:hAnsi="Times New Roman"/>
          <w:sz w:val="24"/>
          <w:szCs w:val="24"/>
        </w:rPr>
        <w:t>варов, использовать электронную коммерцию и интернет-технологии, анализировать риски, прогнозы, возможные решения по организации цепей поставок на принципах деловой логистики, экономические показатели и возможные результаты управленческих решений.</w:t>
      </w:r>
    </w:p>
    <w:p w:rsidR="00055213" w:rsidRPr="00A23312" w:rsidRDefault="00055213" w:rsidP="00DD2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ВЛАДЕТЬ:</w:t>
      </w:r>
    </w:p>
    <w:p w:rsidR="00055213" w:rsidRPr="00A23312" w:rsidRDefault="00055213" w:rsidP="00A2331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3312">
        <w:rPr>
          <w:rFonts w:ascii="Times New Roman" w:hAnsi="Times New Roman"/>
          <w:sz w:val="24"/>
          <w:szCs w:val="24"/>
        </w:rPr>
        <w:t>рактическими навыками  выполнения технико-экономических обоснований управленческих решений, ведения деловых переговоров и документации, организации совещаний по решению вопросов, связанных с формированием и работой цепей поставок, анализа технических и управленческих решений, оценки результатов работы цепей поставок и предложений по их оптимизации</w:t>
      </w:r>
    </w:p>
    <w:p w:rsidR="00055213" w:rsidRPr="00A23312" w:rsidRDefault="0005521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3312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55213" w:rsidRPr="00A23312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 xml:space="preserve">Логистика в контексте управления цепями поставок </w:t>
      </w:r>
    </w:p>
    <w:p w:rsidR="00055213" w:rsidRPr="00A23312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Цепи поставок материалов для строительства высокоскоростных магистралей.</w:t>
      </w:r>
    </w:p>
    <w:p w:rsidR="00055213" w:rsidRPr="00A23312" w:rsidRDefault="00055213" w:rsidP="00DD2C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331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55213" w:rsidRPr="00044313" w:rsidRDefault="00055213" w:rsidP="00557A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312">
        <w:rPr>
          <w:rFonts w:ascii="Times New Roman" w:hAnsi="Times New Roman"/>
          <w:sz w:val="24"/>
          <w:szCs w:val="24"/>
        </w:rPr>
        <w:t>Очная форма обучения: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Объем дисциплины – 1 зачетная единица (36 час.), в том числе: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лекции – 14 час.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практические занятия – 14 час.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самостоятельная работа – 8 час.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055213" w:rsidRPr="00044313" w:rsidRDefault="00055213" w:rsidP="00557A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Заочная форма обучения: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Объем дисциплины – 1 зачетная единица (36 час.), в том числе: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лекции – 14 час.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>практические занятия – 14 час.</w:t>
      </w:r>
    </w:p>
    <w:p w:rsidR="00055213" w:rsidRPr="00493AA5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</w:t>
      </w:r>
      <w:r w:rsidRPr="00493AA5">
        <w:rPr>
          <w:rFonts w:ascii="Times New Roman" w:hAnsi="Times New Roman"/>
          <w:sz w:val="24"/>
          <w:szCs w:val="24"/>
        </w:rPr>
        <w:t xml:space="preserve"> час.</w:t>
      </w:r>
    </w:p>
    <w:p w:rsidR="00055213" w:rsidRPr="00C55279" w:rsidRDefault="00055213" w:rsidP="00557A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AA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493AA5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.</w:t>
      </w:r>
    </w:p>
    <w:sectPr w:rsidR="00055213" w:rsidRPr="00C5527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C7B66"/>
    <w:multiLevelType w:val="multilevel"/>
    <w:tmpl w:val="57CE0C0C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1D18"/>
    <w:rsid w:val="00044313"/>
    <w:rsid w:val="00055213"/>
    <w:rsid w:val="00137A63"/>
    <w:rsid w:val="00144D25"/>
    <w:rsid w:val="00152A7C"/>
    <w:rsid w:val="00182870"/>
    <w:rsid w:val="00197B9F"/>
    <w:rsid w:val="001E6799"/>
    <w:rsid w:val="001F3810"/>
    <w:rsid w:val="002B0531"/>
    <w:rsid w:val="002C5467"/>
    <w:rsid w:val="003536E0"/>
    <w:rsid w:val="003B14E0"/>
    <w:rsid w:val="003D723E"/>
    <w:rsid w:val="00416BC7"/>
    <w:rsid w:val="00456C13"/>
    <w:rsid w:val="00493AA5"/>
    <w:rsid w:val="00557A46"/>
    <w:rsid w:val="00614059"/>
    <w:rsid w:val="00632136"/>
    <w:rsid w:val="00715985"/>
    <w:rsid w:val="007E3C95"/>
    <w:rsid w:val="0081019E"/>
    <w:rsid w:val="00835DBD"/>
    <w:rsid w:val="00A23312"/>
    <w:rsid w:val="00AF4B05"/>
    <w:rsid w:val="00BA651F"/>
    <w:rsid w:val="00BE3995"/>
    <w:rsid w:val="00C22E52"/>
    <w:rsid w:val="00C55279"/>
    <w:rsid w:val="00CA35C1"/>
    <w:rsid w:val="00CB7765"/>
    <w:rsid w:val="00D06585"/>
    <w:rsid w:val="00D2714B"/>
    <w:rsid w:val="00D5166C"/>
    <w:rsid w:val="00D83DED"/>
    <w:rsid w:val="00DA3B74"/>
    <w:rsid w:val="00DA5923"/>
    <w:rsid w:val="00DD2CB9"/>
    <w:rsid w:val="00E10E5C"/>
    <w:rsid w:val="00E339A3"/>
    <w:rsid w:val="00F27AA7"/>
    <w:rsid w:val="00F46491"/>
    <w:rsid w:val="00FC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573</Words>
  <Characters>3272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3</cp:revision>
  <cp:lastPrinted>2016-02-10T06:34:00Z</cp:lastPrinted>
  <dcterms:created xsi:type="dcterms:W3CDTF">2017-11-13T20:47:00Z</dcterms:created>
  <dcterms:modified xsi:type="dcterms:W3CDTF">2017-11-13T21:06:00Z</dcterms:modified>
</cp:coreProperties>
</file>