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5E" w:rsidRDefault="003C1C5E" w:rsidP="003C1C5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АННОТАЦИЯ</w:t>
      </w:r>
    </w:p>
    <w:p w:rsidR="003C1C5E" w:rsidRDefault="003C1C5E" w:rsidP="003C1C5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дисциплины</w:t>
      </w:r>
    </w:p>
    <w:p w:rsidR="003C1C5E" w:rsidRDefault="003C1C5E" w:rsidP="003C1C5E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БИЗНЕС-ПРОЦЕССАМИ»</w:t>
      </w:r>
    </w:p>
    <w:p w:rsidR="003C1C5E" w:rsidRDefault="003C1C5E" w:rsidP="003C1C5E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C1C5E" w:rsidRDefault="003C1C5E" w:rsidP="00B57CED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 – 38.04.01 «Экономика»</w:t>
      </w:r>
    </w:p>
    <w:p w:rsidR="003C1C5E" w:rsidRDefault="00B57CED" w:rsidP="00B57CED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Квалификация (степень) выпускника – магистр</w:t>
      </w:r>
    </w:p>
    <w:p w:rsidR="00B57CED" w:rsidRDefault="00B57CED" w:rsidP="00B57CED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Магистерская программа – «</w:t>
      </w:r>
      <w:r w:rsidR="009602D0">
        <w:rPr>
          <w:rFonts w:ascii="Times New Roman" w:hAnsi="Times New Roman" w:cs="Times New Roman"/>
          <w:bCs/>
          <w:sz w:val="24"/>
          <w:szCs w:val="24"/>
        </w:rPr>
        <w:t>Бизнес-аналитика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B57CED" w:rsidRPr="0027137A" w:rsidRDefault="00B57CED" w:rsidP="00B57CED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1. Место дисциплины в структуре основной профессиональной  образовательной программы</w:t>
      </w:r>
    </w:p>
    <w:p w:rsidR="00B57CED" w:rsidRDefault="00B57CED" w:rsidP="00B57CED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Дисциплина «</w:t>
      </w:r>
      <w:r>
        <w:rPr>
          <w:rFonts w:ascii="Times New Roman" w:hAnsi="Times New Roman" w:cs="Times New Roman"/>
          <w:bCs/>
          <w:noProof/>
          <w:sz w:val="24"/>
          <w:szCs w:val="24"/>
        </w:rPr>
        <w:t>Управление бизнес-процессами» (Б1.В.ДВ.4.2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) относится вариативной части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и является дисциплиной по выбору обучающегося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:rsidR="00B57CED" w:rsidRPr="0027137A" w:rsidRDefault="00B57CED" w:rsidP="00B57CED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2. Цель и задачи дисциплины</w:t>
      </w:r>
    </w:p>
    <w:p w:rsidR="00B57CED" w:rsidRPr="00B57CED" w:rsidRDefault="00B57CED" w:rsidP="00B57CED">
      <w:pPr>
        <w:spacing w:after="0"/>
        <w:ind w:right="-1" w:firstLine="851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sz w:val="24"/>
          <w:szCs w:val="28"/>
        </w:rPr>
        <w:t>Целью освоения дисциплины «</w:t>
      </w:r>
      <w:r w:rsidRPr="00B57CED">
        <w:rPr>
          <w:rFonts w:ascii="Times New Roman" w:eastAsia="Times New Roman" w:hAnsi="Times New Roman" w:cs="Times New Roman"/>
          <w:noProof/>
          <w:sz w:val="24"/>
          <w:szCs w:val="28"/>
        </w:rPr>
        <w:t>Управление бизнес-процессами</w:t>
      </w:r>
      <w:r w:rsidRPr="00B57CED">
        <w:rPr>
          <w:rFonts w:ascii="Times New Roman" w:eastAsia="Calibri" w:hAnsi="Times New Roman" w:cs="Times New Roman"/>
          <w:sz w:val="24"/>
          <w:szCs w:val="28"/>
        </w:rPr>
        <w:t xml:space="preserve">»  </w:t>
      </w: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является приобретение будущими магистрами, необходимых в профессиональной деятельности, знаний, умений и навыков </w:t>
      </w:r>
      <w:r w:rsidRPr="00B57CED">
        <w:rPr>
          <w:rFonts w:ascii="Times New Roman" w:eastAsia="Calibri" w:hAnsi="Times New Roman" w:cs="Times New Roman"/>
          <w:sz w:val="24"/>
          <w:szCs w:val="28"/>
        </w:rPr>
        <w:t>организации производственных процессов и управления операционной деятельностью</w:t>
      </w: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.</w:t>
      </w:r>
    </w:p>
    <w:p w:rsidR="00B57CED" w:rsidRPr="00B57CED" w:rsidRDefault="00B57CED" w:rsidP="00B57CE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7CED">
        <w:rPr>
          <w:rFonts w:ascii="Times New Roman" w:eastAsia="Calibri" w:hAnsi="Times New Roman" w:cs="Times New Roman"/>
          <w:sz w:val="24"/>
          <w:szCs w:val="28"/>
        </w:rPr>
        <w:t>Для достижения поставленной цели решаются следующие задачи:</w:t>
      </w:r>
    </w:p>
    <w:p w:rsidR="00B57CED" w:rsidRPr="00B57CED" w:rsidRDefault="00B57CED" w:rsidP="00B57CED">
      <w:pPr>
        <w:numPr>
          <w:ilvl w:val="0"/>
          <w:numId w:val="12"/>
        </w:numPr>
        <w:shd w:val="clear" w:color="auto" w:fill="FFFFFF"/>
        <w:spacing w:after="0"/>
        <w:ind w:left="357" w:firstLine="357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изучение основных категорий операционного менеджмента; </w:t>
      </w:r>
    </w:p>
    <w:p w:rsidR="00B57CED" w:rsidRPr="00B57CED" w:rsidRDefault="00B57CED" w:rsidP="00B57CED">
      <w:pPr>
        <w:numPr>
          <w:ilvl w:val="0"/>
          <w:numId w:val="12"/>
        </w:numPr>
        <w:shd w:val="clear" w:color="auto" w:fill="FFFFFF"/>
        <w:spacing w:after="0"/>
        <w:ind w:left="357" w:firstLine="357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формирование знаний о методических основах </w:t>
      </w:r>
      <w:r w:rsidRPr="00B57CED">
        <w:rPr>
          <w:rFonts w:ascii="Times New Roman" w:eastAsia="Calibri" w:hAnsi="Times New Roman" w:cs="Times New Roman"/>
          <w:sz w:val="24"/>
          <w:szCs w:val="28"/>
        </w:rPr>
        <w:t>проектирования, организации, реинжиниринга простых и сложных  процессов</w:t>
      </w: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; </w:t>
      </w:r>
    </w:p>
    <w:p w:rsidR="00B57CED" w:rsidRPr="00B57CED" w:rsidRDefault="00B57CED" w:rsidP="00B57CED">
      <w:pPr>
        <w:numPr>
          <w:ilvl w:val="0"/>
          <w:numId w:val="12"/>
        </w:numPr>
        <w:shd w:val="clear" w:color="auto" w:fill="FFFFFF"/>
        <w:spacing w:after="0"/>
        <w:ind w:left="357" w:firstLine="357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выполнение расчетов важнейших операционных показателей;</w:t>
      </w:r>
    </w:p>
    <w:p w:rsidR="00B57CED" w:rsidRPr="00B57CED" w:rsidRDefault="00B57CED" w:rsidP="00B57CED">
      <w:pPr>
        <w:numPr>
          <w:ilvl w:val="0"/>
          <w:numId w:val="12"/>
        </w:numPr>
        <w:shd w:val="clear" w:color="auto" w:fill="FFFFFF"/>
        <w:spacing w:after="0"/>
        <w:ind w:left="357" w:firstLine="357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получение представления о возможностях использования методов управления качеством, оперативного планирования, управления процессами, управления проектами при решении конкретных экономических задач; </w:t>
      </w:r>
    </w:p>
    <w:p w:rsidR="00B57CED" w:rsidRPr="00B57CED" w:rsidRDefault="00B57CED" w:rsidP="00B57CED">
      <w:pPr>
        <w:numPr>
          <w:ilvl w:val="0"/>
          <w:numId w:val="12"/>
        </w:numPr>
        <w:shd w:val="clear" w:color="auto" w:fill="FFFFFF"/>
        <w:spacing w:after="0"/>
        <w:ind w:left="357" w:firstLine="357"/>
        <w:jc w:val="both"/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</w:pP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 xml:space="preserve">формирование знаний о возможностях использования </w:t>
      </w: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  <w:lang w:val="en-US"/>
        </w:rPr>
        <w:t>MRP</w:t>
      </w:r>
      <w:r w:rsidRPr="00B57CED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-систем при планировании производственных мощностей и производственных программ.</w:t>
      </w:r>
    </w:p>
    <w:p w:rsidR="00B57CED" w:rsidRPr="00B57CED" w:rsidRDefault="00B57CED" w:rsidP="00B57CED">
      <w:pPr>
        <w:tabs>
          <w:tab w:val="left" w:pos="709"/>
        </w:tabs>
        <w:spacing w:after="0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3. Перечень планируемых результатов обучения по дисциплине</w:t>
      </w:r>
    </w:p>
    <w:p w:rsidR="00B57CED" w:rsidRDefault="00B57CED" w:rsidP="00B57CED">
      <w:pPr>
        <w:tabs>
          <w:tab w:val="left" w:pos="709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57CED">
        <w:rPr>
          <w:rFonts w:ascii="Times New Roman" w:hAnsi="Times New Roman" w:cs="Times New Roman"/>
          <w:bCs/>
          <w:sz w:val="24"/>
          <w:szCs w:val="24"/>
        </w:rPr>
        <w:t>Изучение дисциплины направлено на формирование следующих компетенций: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ОК-2, ОПК-2, ОПК-3, ПК-5, ПК-11, ПК-12, ДПК-1, ДПК-3.</w:t>
      </w:r>
    </w:p>
    <w:p w:rsidR="00B57CED" w:rsidRPr="00B57CED" w:rsidRDefault="00B57CED" w:rsidP="00B57CE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B57CED" w:rsidRPr="00B57CED" w:rsidRDefault="00B57CED" w:rsidP="00B57CE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B57CED">
        <w:rPr>
          <w:rFonts w:ascii="Times New Roman" w:hAnsi="Times New Roman" w:cs="Times New Roman"/>
          <w:bCs/>
          <w:sz w:val="24"/>
          <w:szCs w:val="24"/>
        </w:rPr>
        <w:t>: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основные принципы и подходы к управлению бизнес-процессами;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методы установления целей производственной стратегии, ее роль, значение и взаимосвязи с общей стратегией предприятия;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методы выстраивания и управления системой качества, стандартизации и сертификации;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системы внедрения (освоения) в производство новых более совершенных изделий;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структуру производственной системы и функции менеджера (в зависимости от иерархических уровней);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принципы организации бизнес-процессов во времени и в пространстве;</w:t>
      </w:r>
    </w:p>
    <w:p w:rsidR="00B57CED" w:rsidRPr="00B57CED" w:rsidRDefault="00B57CED" w:rsidP="00B57CED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типы и формы производства, их отличительные черты;</w:t>
      </w:r>
    </w:p>
    <w:p w:rsidR="00B57CED" w:rsidRPr="00B57CED" w:rsidRDefault="00B57CED" w:rsidP="00B57CED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B57CED">
        <w:rPr>
          <w:rFonts w:ascii="Times New Roman" w:hAnsi="Times New Roman" w:cs="Times New Roman"/>
          <w:bCs/>
          <w:sz w:val="24"/>
          <w:szCs w:val="24"/>
        </w:rPr>
        <w:t>:</w:t>
      </w:r>
    </w:p>
    <w:p w:rsidR="00B57CED" w:rsidRPr="00B57CED" w:rsidRDefault="00B57CED" w:rsidP="00B57CED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 xml:space="preserve">грамотно формулировать производственные задачи; </w:t>
      </w:r>
    </w:p>
    <w:p w:rsidR="00B57CED" w:rsidRPr="00B57CED" w:rsidRDefault="00B57CED" w:rsidP="00B57CED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применять математический аппарат для решения поставленных задач;</w:t>
      </w:r>
    </w:p>
    <w:p w:rsidR="00B57CED" w:rsidRPr="00B57CED" w:rsidRDefault="00B57CED" w:rsidP="00B57CED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собирать, анализировать и преобразовывать информацию производственного и экономического характера;</w:t>
      </w:r>
    </w:p>
    <w:p w:rsidR="00B57CED" w:rsidRPr="00B57CED" w:rsidRDefault="00B57CED" w:rsidP="00B57CED">
      <w:pPr>
        <w:numPr>
          <w:ilvl w:val="0"/>
          <w:numId w:val="2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lastRenderedPageBreak/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B57CED" w:rsidRPr="00B57CED" w:rsidRDefault="00B57CED" w:rsidP="00B57CED">
      <w:pPr>
        <w:numPr>
          <w:ilvl w:val="0"/>
          <w:numId w:val="10"/>
        </w:numPr>
        <w:spacing w:after="0"/>
        <w:ind w:left="714" w:hanging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CED">
        <w:rPr>
          <w:rFonts w:ascii="Times New Roman" w:hAnsi="Times New Roman" w:cs="Times New Roman"/>
          <w:bCs/>
          <w:sz w:val="24"/>
          <w:szCs w:val="24"/>
        </w:rPr>
        <w:t>рассчитывать сокращение всех видов затрат на производство продукции;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ВЛАДЕТЬ:</w:t>
      </w:r>
    </w:p>
    <w:p w:rsidR="00DE6176" w:rsidRPr="00DE6176" w:rsidRDefault="00DE6176" w:rsidP="00B57CED">
      <w:pPr>
        <w:numPr>
          <w:ilvl w:val="0"/>
          <w:numId w:val="20"/>
        </w:numPr>
        <w:tabs>
          <w:tab w:val="left" w:pos="709"/>
        </w:tabs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76">
        <w:rPr>
          <w:rFonts w:ascii="Times New Roman" w:hAnsi="Times New Roman" w:cs="Times New Roman"/>
          <w:bCs/>
          <w:sz w:val="24"/>
          <w:szCs w:val="24"/>
        </w:rPr>
        <w:t>методологией решения производственных задач;</w:t>
      </w:r>
    </w:p>
    <w:p w:rsidR="00DE6176" w:rsidRPr="00DE6176" w:rsidRDefault="00DE6176" w:rsidP="00B57CED">
      <w:pPr>
        <w:numPr>
          <w:ilvl w:val="0"/>
          <w:numId w:val="20"/>
        </w:numPr>
        <w:tabs>
          <w:tab w:val="left" w:pos="709"/>
        </w:tabs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76">
        <w:rPr>
          <w:rFonts w:ascii="Times New Roman" w:hAnsi="Times New Roman" w:cs="Times New Roman"/>
          <w:bCs/>
          <w:sz w:val="24"/>
          <w:szCs w:val="24"/>
        </w:rPr>
        <w:t>приёмами и способами производственного планирования;</w:t>
      </w:r>
    </w:p>
    <w:p w:rsidR="00DE6176" w:rsidRPr="00DE6176" w:rsidRDefault="00DE6176" w:rsidP="00B57CED">
      <w:pPr>
        <w:numPr>
          <w:ilvl w:val="0"/>
          <w:numId w:val="20"/>
        </w:numPr>
        <w:tabs>
          <w:tab w:val="left" w:pos="709"/>
        </w:tabs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76">
        <w:rPr>
          <w:rFonts w:ascii="Times New Roman" w:hAnsi="Times New Roman" w:cs="Times New Roman"/>
          <w:bCs/>
          <w:sz w:val="24"/>
          <w:szCs w:val="24"/>
        </w:rPr>
        <w:t>методами сетевого планирования;</w:t>
      </w:r>
    </w:p>
    <w:p w:rsidR="00DE6176" w:rsidRPr="00DE6176" w:rsidRDefault="00DE6176" w:rsidP="00B57CED">
      <w:pPr>
        <w:numPr>
          <w:ilvl w:val="0"/>
          <w:numId w:val="20"/>
        </w:numPr>
        <w:tabs>
          <w:tab w:val="left" w:pos="709"/>
        </w:tabs>
        <w:spacing w:after="0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176">
        <w:rPr>
          <w:rFonts w:ascii="Times New Roman" w:hAnsi="Times New Roman" w:cs="Times New Roman"/>
          <w:bCs/>
          <w:sz w:val="24"/>
          <w:szCs w:val="24"/>
        </w:rPr>
        <w:t>методами и инструментами экономико-математического моделирования, обеспечивающими совершенствование производственных систем разного уровня;</w:t>
      </w:r>
    </w:p>
    <w:p w:rsidR="00AB3641" w:rsidRPr="00DE6176" w:rsidRDefault="00DE6176" w:rsidP="00B57CED">
      <w:pPr>
        <w:pStyle w:val="a5"/>
        <w:numPr>
          <w:ilvl w:val="0"/>
          <w:numId w:val="11"/>
        </w:numPr>
        <w:tabs>
          <w:tab w:val="left" w:pos="0"/>
        </w:tabs>
        <w:spacing w:line="276" w:lineRule="auto"/>
        <w:ind w:left="0" w:firstLine="357"/>
        <w:jc w:val="both"/>
        <w:rPr>
          <w:sz w:val="24"/>
          <w:szCs w:val="24"/>
        </w:rPr>
      </w:pPr>
      <w:r w:rsidRPr="00DE6176">
        <w:rPr>
          <w:bCs/>
          <w:sz w:val="24"/>
          <w:szCs w:val="24"/>
        </w:rPr>
        <w:t>методами выборочного контроля качества готовой продукции и выборочного приёмочного контроля</w:t>
      </w:r>
      <w:r w:rsidR="00AB3641" w:rsidRPr="00DE6176">
        <w:rPr>
          <w:sz w:val="24"/>
          <w:szCs w:val="24"/>
        </w:rPr>
        <w:t>.</w:t>
      </w:r>
    </w:p>
    <w:p w:rsidR="00632136" w:rsidRPr="00152A7C" w:rsidRDefault="00632136" w:rsidP="00B57C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57CED" w:rsidRDefault="00B57CED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Основы методологии произво</w:t>
      </w:r>
      <w:r>
        <w:rPr>
          <w:rFonts w:ascii="Times New Roman" w:hAnsi="Times New Roman" w:cs="Times New Roman"/>
          <w:sz w:val="24"/>
          <w:szCs w:val="24"/>
        </w:rPr>
        <w:t>дственного менеджмента.</w:t>
      </w:r>
    </w:p>
    <w:p w:rsidR="00B57CED" w:rsidRDefault="00B57CED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01">
        <w:rPr>
          <w:rFonts w:ascii="Times New Roman" w:hAnsi="Times New Roman" w:cs="Times New Roman"/>
          <w:sz w:val="24"/>
          <w:szCs w:val="24"/>
        </w:rPr>
        <w:t>Организация производственных процессов в пространстве и времени. Процессное управление.</w:t>
      </w:r>
    </w:p>
    <w:p w:rsidR="00B57CED" w:rsidRDefault="00B57CED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Функциональные области организации и управления производством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B57C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5A8A">
        <w:rPr>
          <w:rFonts w:ascii="Times New Roman" w:hAnsi="Times New Roman" w:cs="Times New Roman"/>
          <w:sz w:val="24"/>
          <w:szCs w:val="24"/>
        </w:rPr>
        <w:t>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единиц</w:t>
      </w:r>
      <w:r w:rsidR="00965A8A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CC5A50">
        <w:rPr>
          <w:rFonts w:ascii="Times New Roman" w:hAnsi="Times New Roman" w:cs="Times New Roman"/>
          <w:sz w:val="24"/>
          <w:szCs w:val="24"/>
        </w:rPr>
        <w:t>1</w:t>
      </w:r>
      <w:r w:rsidR="00965A8A">
        <w:rPr>
          <w:rFonts w:ascii="Times New Roman" w:hAnsi="Times New Roman" w:cs="Times New Roman"/>
          <w:sz w:val="24"/>
          <w:szCs w:val="24"/>
        </w:rPr>
        <w:t>44</w:t>
      </w:r>
      <w:r w:rsidR="00CC5A50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C5A50">
        <w:rPr>
          <w:rFonts w:ascii="Times New Roman" w:hAnsi="Times New Roman" w:cs="Times New Roman"/>
          <w:sz w:val="24"/>
          <w:szCs w:val="24"/>
        </w:rPr>
        <w:t xml:space="preserve">14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5A8A">
        <w:rPr>
          <w:rFonts w:ascii="Times New Roman" w:hAnsi="Times New Roman" w:cs="Times New Roman"/>
          <w:sz w:val="24"/>
          <w:szCs w:val="24"/>
        </w:rPr>
        <w:t>28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965A8A">
        <w:rPr>
          <w:rFonts w:ascii="Times New Roman" w:hAnsi="Times New Roman" w:cs="Times New Roman"/>
          <w:sz w:val="24"/>
          <w:szCs w:val="24"/>
        </w:rPr>
        <w:t>66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0FB9" w:rsidRPr="00152A7C" w:rsidRDefault="00350FB9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36 час.</w:t>
      </w:r>
    </w:p>
    <w:p w:rsidR="00632136" w:rsidRDefault="00632136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965A8A">
        <w:rPr>
          <w:rFonts w:ascii="Times New Roman" w:hAnsi="Times New Roman" w:cs="Times New Roman"/>
          <w:sz w:val="24"/>
          <w:szCs w:val="24"/>
        </w:rPr>
        <w:t>курсовой проект, экзамен.</w:t>
      </w:r>
    </w:p>
    <w:p w:rsidR="00CC5A50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Заочная форма обучения:</w:t>
      </w:r>
    </w:p>
    <w:p w:rsidR="00CC5A50" w:rsidRPr="00152A7C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65A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 единиц</w:t>
      </w:r>
      <w:r w:rsidR="00965A8A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5A8A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CC5A50" w:rsidRPr="00152A7C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CC5A50" w:rsidRPr="00152A7C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5A8A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C5A50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5A8A">
        <w:rPr>
          <w:rFonts w:ascii="Times New Roman" w:hAnsi="Times New Roman" w:cs="Times New Roman"/>
          <w:sz w:val="24"/>
          <w:szCs w:val="24"/>
        </w:rPr>
        <w:t>11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0FB9" w:rsidRPr="00152A7C" w:rsidRDefault="00350FB9" w:rsidP="00350FB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Pr="00CC5A50" w:rsidRDefault="00CC5A50" w:rsidP="00B57CE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65A8A">
        <w:rPr>
          <w:rFonts w:ascii="Times New Roman" w:hAnsi="Times New Roman" w:cs="Times New Roman"/>
          <w:sz w:val="24"/>
          <w:szCs w:val="24"/>
        </w:rPr>
        <w:t xml:space="preserve"> курсовой проект, экзамен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632136" w:rsidRPr="00CC5A50" w:rsidSect="00D51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D0" w:rsidRDefault="009602D0" w:rsidP="009602D0">
      <w:pPr>
        <w:spacing w:after="0" w:line="240" w:lineRule="auto"/>
      </w:pPr>
      <w:r>
        <w:separator/>
      </w:r>
    </w:p>
  </w:endnote>
  <w:endnote w:type="continuationSeparator" w:id="0">
    <w:p w:rsidR="009602D0" w:rsidRDefault="009602D0" w:rsidP="0096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D0" w:rsidRDefault="009602D0" w:rsidP="009602D0">
      <w:pPr>
        <w:spacing w:after="0" w:line="240" w:lineRule="auto"/>
      </w:pPr>
      <w:r>
        <w:separator/>
      </w:r>
    </w:p>
  </w:footnote>
  <w:footnote w:type="continuationSeparator" w:id="0">
    <w:p w:rsidR="009602D0" w:rsidRDefault="009602D0" w:rsidP="00960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D0" w:rsidRDefault="009602D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2EB"/>
    <w:multiLevelType w:val="hybridMultilevel"/>
    <w:tmpl w:val="8E7486BE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490C"/>
    <w:multiLevelType w:val="hybridMultilevel"/>
    <w:tmpl w:val="DAF21DF4"/>
    <w:lvl w:ilvl="0" w:tplc="8EFA9B1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160B7"/>
    <w:multiLevelType w:val="hybridMultilevel"/>
    <w:tmpl w:val="5104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C1EE0"/>
    <w:multiLevelType w:val="hybridMultilevel"/>
    <w:tmpl w:val="67C0973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854D5A"/>
    <w:multiLevelType w:val="hybridMultilevel"/>
    <w:tmpl w:val="5D8673F2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86933"/>
    <w:multiLevelType w:val="hybridMultilevel"/>
    <w:tmpl w:val="34B8EA66"/>
    <w:lvl w:ilvl="0" w:tplc="36C0E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17344"/>
    <w:multiLevelType w:val="hybridMultilevel"/>
    <w:tmpl w:val="6FA6C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20"/>
  </w:num>
  <w:num w:numId="5">
    <w:abstractNumId w:val="11"/>
  </w:num>
  <w:num w:numId="6">
    <w:abstractNumId w:val="13"/>
  </w:num>
  <w:num w:numId="7">
    <w:abstractNumId w:val="17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18"/>
  </w:num>
  <w:num w:numId="13">
    <w:abstractNumId w:val="0"/>
  </w:num>
  <w:num w:numId="14">
    <w:abstractNumId w:val="2"/>
  </w:num>
  <w:num w:numId="15">
    <w:abstractNumId w:val="15"/>
  </w:num>
  <w:num w:numId="16">
    <w:abstractNumId w:val="4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585"/>
    <w:rsid w:val="00022CE8"/>
    <w:rsid w:val="000304B9"/>
    <w:rsid w:val="00041245"/>
    <w:rsid w:val="000472DF"/>
    <w:rsid w:val="000C7919"/>
    <w:rsid w:val="000E6552"/>
    <w:rsid w:val="001E227C"/>
    <w:rsid w:val="002460A6"/>
    <w:rsid w:val="00346743"/>
    <w:rsid w:val="00350FB9"/>
    <w:rsid w:val="0035633F"/>
    <w:rsid w:val="003C1C5E"/>
    <w:rsid w:val="0041070E"/>
    <w:rsid w:val="0046538C"/>
    <w:rsid w:val="00496501"/>
    <w:rsid w:val="0055642B"/>
    <w:rsid w:val="005866F4"/>
    <w:rsid w:val="005D2ADC"/>
    <w:rsid w:val="00625868"/>
    <w:rsid w:val="00632136"/>
    <w:rsid w:val="007E3C95"/>
    <w:rsid w:val="00836D64"/>
    <w:rsid w:val="009602D0"/>
    <w:rsid w:val="00965A8A"/>
    <w:rsid w:val="009E6966"/>
    <w:rsid w:val="00A539E1"/>
    <w:rsid w:val="00AB3641"/>
    <w:rsid w:val="00B57CED"/>
    <w:rsid w:val="00C61C77"/>
    <w:rsid w:val="00CA35C1"/>
    <w:rsid w:val="00CC5A50"/>
    <w:rsid w:val="00CD3B57"/>
    <w:rsid w:val="00D06585"/>
    <w:rsid w:val="00D5166C"/>
    <w:rsid w:val="00D639F0"/>
    <w:rsid w:val="00DC36F2"/>
    <w:rsid w:val="00DE6176"/>
    <w:rsid w:val="00F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57"/>
  </w:style>
  <w:style w:type="paragraph" w:styleId="1">
    <w:name w:val="heading 1"/>
    <w:basedOn w:val="a"/>
    <w:next w:val="a"/>
    <w:link w:val="10"/>
    <w:qFormat/>
    <w:rsid w:val="005866F4"/>
    <w:pPr>
      <w:keepNext/>
      <w:numPr>
        <w:numId w:val="17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AB364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B3641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5866F4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5866F4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DE61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A5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9E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602D0"/>
  </w:style>
  <w:style w:type="paragraph" w:styleId="ac">
    <w:name w:val="footer"/>
    <w:basedOn w:val="a"/>
    <w:link w:val="ad"/>
    <w:uiPriority w:val="99"/>
    <w:unhideWhenUsed/>
    <w:rsid w:val="00960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60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6</cp:revision>
  <cp:lastPrinted>2016-02-15T14:00:00Z</cp:lastPrinted>
  <dcterms:created xsi:type="dcterms:W3CDTF">2017-09-09T14:49:00Z</dcterms:created>
  <dcterms:modified xsi:type="dcterms:W3CDTF">2018-01-19T13:32:00Z</dcterms:modified>
</cp:coreProperties>
</file>