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9DBC" w14:textId="77777777"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14:paraId="48A935CC" w14:textId="77777777"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14:paraId="1E81C0BB" w14:textId="77777777"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Pr="00C30C14">
        <w:rPr>
          <w:bCs w:val="0"/>
          <w:color w:val="000000"/>
          <w:spacing w:val="-14"/>
        </w:rPr>
        <w:t xml:space="preserve">  ВЫСОКОСКОРОСТН</w:t>
      </w:r>
      <w:r>
        <w:rPr>
          <w:bCs w:val="0"/>
          <w:color w:val="000000"/>
          <w:spacing w:val="-14"/>
        </w:rPr>
        <w:t>ЫМ</w:t>
      </w:r>
      <w:r w:rsidRPr="00C30C14">
        <w:rPr>
          <w:bCs w:val="0"/>
          <w:color w:val="000000"/>
          <w:spacing w:val="-14"/>
        </w:rPr>
        <w:t xml:space="preserve"> ТРАНСПОРТ</w:t>
      </w:r>
      <w:r>
        <w:rPr>
          <w:bCs w:val="0"/>
          <w:color w:val="000000"/>
          <w:spacing w:val="-14"/>
        </w:rPr>
        <w:t>ОМ</w:t>
      </w:r>
      <w:r>
        <w:t>»</w:t>
      </w:r>
    </w:p>
    <w:p w14:paraId="72CB95CE" w14:textId="77777777" w:rsidR="00D06585" w:rsidRPr="00B30AF1" w:rsidRDefault="00D06585" w:rsidP="00B30AF1">
      <w:pPr>
        <w:spacing w:after="0" w:line="240" w:lineRule="auto"/>
        <w:contextualSpacing/>
      </w:pPr>
    </w:p>
    <w:p w14:paraId="073EF1CE" w14:textId="77777777"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14:paraId="14CF29F4" w14:textId="77777777"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14:paraId="6A893F5E" w14:textId="77777777"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14:paraId="2E50EF29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14:paraId="71F3D4F4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4337D7"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="004337D7" w:rsidRPr="00C30C14">
        <w:rPr>
          <w:bCs w:val="0"/>
          <w:color w:val="000000"/>
          <w:spacing w:val="-14"/>
        </w:rPr>
        <w:t xml:space="preserve">  высокоскоростн</w:t>
      </w:r>
      <w:r w:rsidR="004337D7">
        <w:rPr>
          <w:bCs w:val="0"/>
          <w:color w:val="000000"/>
          <w:spacing w:val="-14"/>
        </w:rPr>
        <w:t>ым</w:t>
      </w:r>
      <w:r w:rsidR="004337D7" w:rsidRPr="00C30C14">
        <w:rPr>
          <w:bCs w:val="0"/>
          <w:color w:val="000000"/>
          <w:spacing w:val="-14"/>
        </w:rPr>
        <w:t xml:space="preserve"> </w:t>
      </w:r>
      <w:bookmarkStart w:id="0" w:name="_GoBack"/>
      <w:bookmarkEnd w:id="0"/>
      <w:r w:rsidR="004337D7" w:rsidRPr="00C30C14">
        <w:rPr>
          <w:bCs w:val="0"/>
          <w:color w:val="000000"/>
          <w:spacing w:val="-14"/>
        </w:rPr>
        <w:t>транспорт</w:t>
      </w:r>
      <w:r w:rsidR="004337D7">
        <w:rPr>
          <w:bCs w:val="0"/>
          <w:color w:val="000000"/>
          <w:spacing w:val="-14"/>
        </w:rPr>
        <w:t>ом</w:t>
      </w:r>
      <w:r w:rsidRPr="00B30AF1">
        <w:t>» (</w:t>
      </w:r>
      <w:r w:rsidR="00AF0C9E" w:rsidRPr="00D912FA">
        <w:rPr>
          <w:bCs w:val="0"/>
        </w:rPr>
        <w:t>Б</w:t>
      </w:r>
      <w:proofErr w:type="gramStart"/>
      <w:r w:rsidR="00AF0C9E" w:rsidRPr="00D912FA">
        <w:rPr>
          <w:bCs w:val="0"/>
        </w:rPr>
        <w:t>1.В.ОД</w:t>
      </w:r>
      <w:proofErr w:type="gramEnd"/>
      <w:r w:rsidR="00AF0C9E" w:rsidRPr="00D912FA">
        <w:rPr>
          <w:bCs w:val="0"/>
        </w:rPr>
        <w:t>.</w:t>
      </w:r>
      <w:r w:rsidR="000327C7">
        <w:rPr>
          <w:bCs w:val="0"/>
        </w:rPr>
        <w:t>3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14:paraId="323D8569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14:paraId="7D33CEDA" w14:textId="54CCFE3D" w:rsidR="004337D7" w:rsidRDefault="004337D7" w:rsidP="004337D7">
      <w:pPr>
        <w:pStyle w:val="a3"/>
        <w:shd w:val="clear" w:color="auto" w:fill="FFFFFF"/>
        <w:spacing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</w:t>
      </w:r>
      <w:r w:rsidRPr="00B45C3D">
        <w:rPr>
          <w:bCs w:val="0"/>
        </w:rPr>
        <w:t>Б</w:t>
      </w:r>
      <w:proofErr w:type="gramStart"/>
      <w:r w:rsidRPr="00B45C3D">
        <w:rPr>
          <w:bCs w:val="0"/>
        </w:rPr>
        <w:t>1.В.ОД</w:t>
      </w:r>
      <w:proofErr w:type="gramEnd"/>
      <w:r w:rsidRPr="00B45C3D">
        <w:rPr>
          <w:bCs w:val="0"/>
        </w:rPr>
        <w:t>.</w:t>
      </w:r>
      <w:r>
        <w:rPr>
          <w:bCs w:val="0"/>
        </w:rPr>
        <w:t>3</w:t>
      </w:r>
      <w:r w:rsidR="006617A7">
        <w:rPr>
          <w:bCs w:val="0"/>
        </w:rPr>
        <w:t xml:space="preserve"> </w:t>
      </w:r>
      <w:r w:rsidRPr="002F0671">
        <w:rPr>
          <w:bCs w:val="0"/>
        </w:rPr>
        <w:t>"</w:t>
      </w:r>
      <w:r w:rsidR="00437A6D">
        <w:rPr>
          <w:bCs w:val="0"/>
        </w:rPr>
        <w:t xml:space="preserve"> </w:t>
      </w:r>
      <w:r w:rsidRPr="00881634">
        <w:rPr>
          <w:bCs w:val="0"/>
        </w:rPr>
        <w:t>Автоматизированные системы управления</w:t>
      </w:r>
      <w:r w:rsidRPr="00881634">
        <w:t xml:space="preserve">  высокоскоростным транспортом</w:t>
      </w:r>
      <w:r w:rsidR="00437A6D">
        <w:rPr>
          <w:bCs w:val="0"/>
        </w:rPr>
        <w:t xml:space="preserve"> </w:t>
      </w:r>
      <w:r w:rsidRPr="00BA12B1">
        <w:rPr>
          <w:bCs w:val="0"/>
        </w:rPr>
        <w:t>"</w:t>
      </w:r>
      <w:r>
        <w:rPr>
          <w:bCs w:val="0"/>
        </w:rPr>
        <w:t xml:space="preserve"> </w:t>
      </w:r>
      <w:r w:rsidRPr="00090686">
        <w:t>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риобретение</w:t>
      </w:r>
      <w:r>
        <w:rPr>
          <w:spacing w:val="8"/>
        </w:rPr>
        <w:t xml:space="preserve"> </w:t>
      </w:r>
      <w:r w:rsidRPr="004F7269">
        <w:rPr>
          <w:spacing w:val="8"/>
        </w:rPr>
        <w:t>совокупности</w:t>
      </w:r>
      <w:r>
        <w:rPr>
          <w:spacing w:val="8"/>
        </w:rPr>
        <w:t xml:space="preserve"> </w:t>
      </w:r>
      <w:r w:rsidRPr="004F7269">
        <w:rPr>
          <w:spacing w:val="8"/>
        </w:rPr>
        <w:t>знаний, умений</w:t>
      </w:r>
      <w:r>
        <w:rPr>
          <w:spacing w:val="8"/>
        </w:rPr>
        <w:t xml:space="preserve"> </w:t>
      </w:r>
      <w:r w:rsidRPr="004F7269">
        <w:rPr>
          <w:spacing w:val="8"/>
        </w:rPr>
        <w:t>и</w:t>
      </w:r>
      <w:r>
        <w:rPr>
          <w:spacing w:val="8"/>
        </w:rPr>
        <w:t xml:space="preserve"> </w:t>
      </w:r>
      <w:r w:rsidRPr="004F7269">
        <w:rPr>
          <w:spacing w:val="8"/>
        </w:rPr>
        <w:t>навыков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решении вопросов построения, </w:t>
      </w:r>
      <w:r w:rsidRPr="004F7269">
        <w:rPr>
          <w:spacing w:val="2"/>
        </w:rPr>
        <w:t>организации</w:t>
      </w:r>
      <w:r>
        <w:rPr>
          <w:spacing w:val="2"/>
        </w:rPr>
        <w:t xml:space="preserve"> </w:t>
      </w:r>
      <w:r w:rsidRPr="004F7269">
        <w:rPr>
          <w:spacing w:val="2"/>
        </w:rPr>
        <w:t>эксплуатации и технического обслуживания с</w:t>
      </w:r>
      <w:r w:rsidRPr="004F7269">
        <w:rPr>
          <w:bCs w:val="0"/>
          <w:spacing w:val="-14"/>
        </w:rPr>
        <w:t>истем автоматизированного управления движением высокоскоростного транспорта при организации скоростного движения</w:t>
      </w:r>
      <w:r>
        <w:rPr>
          <w:bCs w:val="0"/>
          <w:spacing w:val="-14"/>
        </w:rPr>
        <w:t>.</w:t>
      </w:r>
    </w:p>
    <w:p w14:paraId="47938CDD" w14:textId="77777777" w:rsidR="004337D7" w:rsidRDefault="004337D7" w:rsidP="004337D7">
      <w:pPr>
        <w:pStyle w:val="a7"/>
      </w:pPr>
      <w:r>
        <w:t>Для достижения поставленных целей решаются следующие задачи:</w:t>
      </w:r>
    </w:p>
    <w:p w14:paraId="028FC3F2" w14:textId="77777777"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rPr>
          <w:bCs/>
          <w:color w:val="000000"/>
          <w:spacing w:val="-2"/>
        </w:rPr>
        <w:t>и</w:t>
      </w:r>
      <w:r w:rsidRPr="00CC23E8">
        <w:rPr>
          <w:bCs/>
          <w:color w:val="000000"/>
          <w:spacing w:val="-2"/>
        </w:rPr>
        <w:t xml:space="preserve">зучение систем управления и диагностики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14:paraId="605CBD3B" w14:textId="77777777"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>изучение</w:t>
      </w:r>
      <w:r>
        <w:t xml:space="preserve"> микропроцессорных систем управления высокоскоростным электрическим подвижным составом.</w:t>
      </w:r>
    </w:p>
    <w:p w14:paraId="60D4619E" w14:textId="77777777"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 xml:space="preserve">изучение </w:t>
      </w:r>
      <w:r w:rsidRPr="00D0630F">
        <w:rPr>
          <w:bCs/>
          <w:color w:val="000000"/>
          <w:spacing w:val="-2"/>
        </w:rPr>
        <w:t>режим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работы и алгоритм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управления преобразовател</w:t>
      </w:r>
      <w:r>
        <w:rPr>
          <w:bCs/>
          <w:color w:val="000000"/>
          <w:spacing w:val="-2"/>
        </w:rPr>
        <w:t>ями</w:t>
      </w:r>
      <w:r w:rsidRPr="00CF79D8">
        <w:rPr>
          <w:bCs/>
          <w:spacing w:val="-14"/>
        </w:rPr>
        <w:t xml:space="preserve">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14:paraId="4EB1CB6E" w14:textId="77777777"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t xml:space="preserve">изучение принципов выбора </w:t>
      </w:r>
      <w:proofErr w:type="spellStart"/>
      <w:r>
        <w:t>энергооптимальных</w:t>
      </w:r>
      <w:proofErr w:type="spellEnd"/>
      <w:r>
        <w:t xml:space="preserve"> режимов работы тягового электрооборудования ЭПС.</w:t>
      </w:r>
    </w:p>
    <w:p w14:paraId="15D61D6B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14:paraId="3FDAD2EC" w14:textId="17E71887" w:rsidR="004F4E42" w:rsidRDefault="004337D7" w:rsidP="005A1A29">
      <w:pPr>
        <w:ind w:firstLine="708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proofErr w:type="gramStart"/>
      <w:r w:rsidR="004F6EB3">
        <w:t>обще-</w:t>
      </w:r>
      <w:r w:rsidRPr="000074B1">
        <w:rPr>
          <w:bCs w:val="0"/>
        </w:rPr>
        <w:t>профессиональных</w:t>
      </w:r>
      <w:proofErr w:type="gramEnd"/>
      <w:r w:rsidRPr="000074B1">
        <w:rPr>
          <w:bCs w:val="0"/>
        </w:rPr>
        <w:t xml:space="preserve"> (ОПК) и профессиональных (ПК) 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(ОПК4);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(ПК</w:t>
      </w:r>
      <w:r w:rsidR="00E727AF">
        <w:rPr>
          <w:color w:val="000000"/>
        </w:rPr>
        <w:t>3</w:t>
      </w:r>
      <w:r w:rsidRPr="000074B1">
        <w:rPr>
          <w:color w:val="000000"/>
        </w:rPr>
        <w:t>);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(ПК</w:t>
      </w:r>
      <w:r>
        <w:rPr>
          <w:color w:val="000000"/>
        </w:rPr>
        <w:t>28</w:t>
      </w:r>
      <w:r w:rsidRPr="000074B1">
        <w:rPr>
          <w:color w:val="000000"/>
        </w:rPr>
        <w:t>)</w:t>
      </w:r>
      <w:r>
        <w:rPr>
          <w:color w:val="000000"/>
        </w:rPr>
        <w:t>.</w:t>
      </w:r>
    </w:p>
    <w:p w14:paraId="48DA847F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14:paraId="0219D109" w14:textId="77777777"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ЗНАТЬ: </w:t>
      </w:r>
    </w:p>
    <w:p w14:paraId="3374F207" w14:textId="77777777"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>
        <w:rPr>
          <w:b/>
          <w:bCs w:val="0"/>
          <w:spacing w:val="-2"/>
        </w:rPr>
        <w:t xml:space="preserve"> </w:t>
      </w:r>
      <w:r w:rsidRPr="00F67399">
        <w:rPr>
          <w:bCs w:val="0"/>
          <w:spacing w:val="-2"/>
        </w:rPr>
        <w:t>принципы и системы автоматизированного управления</w:t>
      </w:r>
      <w:r w:rsidRPr="00F67399">
        <w:rPr>
          <w:spacing w:val="1"/>
        </w:rPr>
        <w:t xml:space="preserve"> движением высокоскоростного транспорта; динамику движения и взаимодействия высокоскоростного подвижного состава с путевой структурой и воздушной средой; особенности передачи энергии на высокоскоростной экипаж через конт</w:t>
      </w:r>
      <w:r>
        <w:rPr>
          <w:spacing w:val="1"/>
        </w:rPr>
        <w:t>актную сеть и путевую структуру</w:t>
      </w:r>
      <w:r w:rsidRPr="00F67399">
        <w:rPr>
          <w:spacing w:val="1"/>
        </w:rPr>
        <w:t>.</w:t>
      </w:r>
    </w:p>
    <w:p w14:paraId="2875D362" w14:textId="77777777"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УМЕТЬ: </w:t>
      </w:r>
    </w:p>
    <w:p w14:paraId="4B3B231A" w14:textId="77777777"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>
        <w:rPr>
          <w:b/>
          <w:bCs w:val="0"/>
          <w:spacing w:val="-2"/>
        </w:rPr>
        <w:lastRenderedPageBreak/>
        <w:t xml:space="preserve"> </w:t>
      </w:r>
      <w:r w:rsidRPr="00F67399">
        <w:rPr>
          <w:bCs w:val="0"/>
          <w:spacing w:val="-2"/>
        </w:rPr>
        <w:t>разрабатывать системы автоматизированного управления движением высокоскоростного подвижного состава и определять их параметры; выбирать и применять программное обеспечение систем управления, систем локомотивной сигнализации, систем интервального регулирования движением высокоскоростного подвижного состава</w:t>
      </w:r>
      <w:r w:rsidRPr="00F67399">
        <w:rPr>
          <w:spacing w:val="2"/>
        </w:rPr>
        <w:t>.</w:t>
      </w:r>
    </w:p>
    <w:p w14:paraId="36BE87BE" w14:textId="77777777"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ВЛАДЕТЬ: </w:t>
      </w:r>
    </w:p>
    <w:p w14:paraId="466A620F" w14:textId="77777777"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 w:rsidRPr="00F67399">
        <w:rPr>
          <w:bCs w:val="0"/>
          <w:spacing w:val="-2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экономических, экологических и других критериев; способами программирования микропроцессорных устройств для управления движением высокоскоростного подвижного состава с целью получения наиболее рационального режима</w:t>
      </w:r>
      <w:r w:rsidRPr="00F67399">
        <w:t>.</w:t>
      </w:r>
    </w:p>
    <w:p w14:paraId="7A40B1B6" w14:textId="77777777"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14:paraId="1EEE9246" w14:textId="77777777" w:rsidR="004F4E42" w:rsidRDefault="004F4E42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 w:rsidRPr="00DF1BF5">
        <w:rPr>
          <w:bCs w:val="0"/>
          <w:color w:val="000000"/>
          <w:spacing w:val="-2"/>
        </w:rPr>
        <w:t>Принципы автоматизированного управления</w:t>
      </w:r>
      <w:r w:rsidRPr="00DF1BF5">
        <w:rPr>
          <w:color w:val="000000"/>
          <w:spacing w:val="1"/>
        </w:rPr>
        <w:t xml:space="preserve"> движением высокоскоростного транспорта</w:t>
      </w:r>
      <w:r>
        <w:rPr>
          <w:color w:val="000000"/>
          <w:spacing w:val="1"/>
        </w:rPr>
        <w:t>.</w:t>
      </w:r>
    </w:p>
    <w:p w14:paraId="416E4459" w14:textId="77777777" w:rsidR="004F4E42" w:rsidRDefault="004F4E42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 w:rsidRPr="00DF1BF5">
        <w:rPr>
          <w:color w:val="000000"/>
          <w:spacing w:val="1"/>
        </w:rPr>
        <w:t>Динамика движения и взаимодействия высокоскоростного подвижного состава с путевой структурой и воздушной средой</w:t>
      </w:r>
      <w:r>
        <w:rPr>
          <w:color w:val="000000"/>
          <w:spacing w:val="1"/>
        </w:rPr>
        <w:t>.</w:t>
      </w:r>
    </w:p>
    <w:p w14:paraId="3E40D7A9" w14:textId="77777777" w:rsidR="004F4E42" w:rsidRDefault="004F4E42" w:rsidP="00B30AF1">
      <w:pPr>
        <w:spacing w:after="0" w:line="240" w:lineRule="auto"/>
        <w:contextualSpacing/>
        <w:jc w:val="both"/>
      </w:pPr>
      <w:r>
        <w:t>Микропроцессорные системы управления высокоскоростным электрическим подвижным составом.</w:t>
      </w:r>
    </w:p>
    <w:p w14:paraId="589E3341" w14:textId="77777777" w:rsidR="004F4E42" w:rsidRDefault="004F4E42" w:rsidP="00B30AF1">
      <w:pPr>
        <w:spacing w:after="0" w:line="240" w:lineRule="auto"/>
        <w:contextualSpacing/>
        <w:jc w:val="both"/>
        <w:rPr>
          <w:b/>
        </w:rPr>
      </w:pPr>
      <w:r>
        <w:t>Системы автоматизированного управления движением высокоскоростных электропоездов.</w:t>
      </w:r>
      <w:r w:rsidRPr="00B30AF1">
        <w:rPr>
          <w:b/>
        </w:rPr>
        <w:t xml:space="preserve"> </w:t>
      </w:r>
    </w:p>
    <w:p w14:paraId="48211BAE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14:paraId="392FBE99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4F4E4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4F4E42">
        <w:t>44</w:t>
      </w:r>
      <w:r w:rsidRPr="00B30AF1">
        <w:t xml:space="preserve"> час.), в том числе:</w:t>
      </w:r>
    </w:p>
    <w:p w14:paraId="77AFCBFF" w14:textId="77777777"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14:paraId="2E31DC5D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14:paraId="49DFB6D3" w14:textId="77777777"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14:paraId="26758ABB" w14:textId="64638328"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4F4E42">
        <w:t>72</w:t>
      </w:r>
      <w:r w:rsidRPr="00B30AF1">
        <w:t xml:space="preserve"> час.</w:t>
      </w:r>
    </w:p>
    <w:p w14:paraId="58AB718B" w14:textId="25660444" w:rsidR="004F6EB3" w:rsidRDefault="004F6EB3" w:rsidP="00B30AF1">
      <w:pPr>
        <w:spacing w:after="0" w:line="240" w:lineRule="auto"/>
        <w:contextualSpacing/>
        <w:jc w:val="both"/>
      </w:pPr>
      <w:r>
        <w:t>Контроль – 36 час.</w:t>
      </w:r>
    </w:p>
    <w:p w14:paraId="0657E5C1" w14:textId="77777777"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>экзамен.</w:t>
      </w:r>
    </w:p>
    <w:p w14:paraId="7515CAF7" w14:textId="77777777"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14:paraId="60186C3A" w14:textId="77777777"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14:paraId="23FCC8B6" w14:textId="77777777"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8 час;</w:t>
      </w:r>
    </w:p>
    <w:p w14:paraId="33ACA737" w14:textId="0E391847"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4F4E42">
        <w:t>119</w:t>
      </w:r>
      <w:r>
        <w:t xml:space="preserve"> час.</w:t>
      </w:r>
    </w:p>
    <w:p w14:paraId="3F6523CD" w14:textId="07E7D859" w:rsidR="004F6EB3" w:rsidRDefault="004F6EB3" w:rsidP="006D7026">
      <w:pPr>
        <w:spacing w:after="0" w:line="240" w:lineRule="auto"/>
        <w:contextualSpacing/>
        <w:jc w:val="both"/>
      </w:pPr>
      <w:r>
        <w:t>Контроль – 9 час.</w:t>
      </w:r>
    </w:p>
    <w:p w14:paraId="0197AC32" w14:textId="77777777"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327C7"/>
    <w:rsid w:val="000A6239"/>
    <w:rsid w:val="000B0438"/>
    <w:rsid w:val="00136ACB"/>
    <w:rsid w:val="0014175B"/>
    <w:rsid w:val="00142E74"/>
    <w:rsid w:val="00231685"/>
    <w:rsid w:val="002674F7"/>
    <w:rsid w:val="004337D7"/>
    <w:rsid w:val="00437A6D"/>
    <w:rsid w:val="004F4E42"/>
    <w:rsid w:val="004F6EB3"/>
    <w:rsid w:val="00547C7A"/>
    <w:rsid w:val="005A1A29"/>
    <w:rsid w:val="00632136"/>
    <w:rsid w:val="00655E75"/>
    <w:rsid w:val="006617A7"/>
    <w:rsid w:val="006D7026"/>
    <w:rsid w:val="00727754"/>
    <w:rsid w:val="007E21FC"/>
    <w:rsid w:val="007E3C95"/>
    <w:rsid w:val="00AF0C9E"/>
    <w:rsid w:val="00B30AF1"/>
    <w:rsid w:val="00C535B6"/>
    <w:rsid w:val="00CA35C1"/>
    <w:rsid w:val="00D06585"/>
    <w:rsid w:val="00D5166C"/>
    <w:rsid w:val="00E727AF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F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10</cp:revision>
  <cp:lastPrinted>2016-04-08T12:50:00Z</cp:lastPrinted>
  <dcterms:created xsi:type="dcterms:W3CDTF">2016-03-16T13:55:00Z</dcterms:created>
  <dcterms:modified xsi:type="dcterms:W3CDTF">2018-05-31T12:52:00Z</dcterms:modified>
</cp:coreProperties>
</file>