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B77" w:rsidRDefault="00730B77" w:rsidP="00730B77">
      <w:pPr>
        <w:jc w:val="center"/>
        <w:outlineLvl w:val="0"/>
      </w:pPr>
      <w:r>
        <w:t xml:space="preserve">ФЕДЕРАЛЬНОЕ АГЕНТСТВО ЖЕЛЕЗНОДОРОЖНОГО ТРАНСПОРТА </w:t>
      </w:r>
    </w:p>
    <w:p w:rsidR="00730B77" w:rsidRPr="00A51213" w:rsidRDefault="00730B77" w:rsidP="00730B77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30B77" w:rsidRDefault="00730B77" w:rsidP="00730B77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730B77" w:rsidRDefault="00730B77" w:rsidP="00730B77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730B77" w:rsidRDefault="00730B77" w:rsidP="00730B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730B77" w:rsidRDefault="00730B77" w:rsidP="00730B77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730B77" w:rsidRDefault="00730B77" w:rsidP="00730B77">
      <w:pPr>
        <w:jc w:val="center"/>
        <w:rPr>
          <w:b/>
        </w:rPr>
      </w:pPr>
    </w:p>
    <w:p w:rsidR="00730B77" w:rsidRDefault="00730B77" w:rsidP="00730B77">
      <w:pPr>
        <w:jc w:val="center"/>
        <w:rPr>
          <w:sz w:val="10"/>
          <w:szCs w:val="10"/>
        </w:rPr>
      </w:pPr>
    </w:p>
    <w:p w:rsidR="00730B77" w:rsidRDefault="00730B77" w:rsidP="00730B77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730B77" w:rsidRDefault="00730B77" w:rsidP="00302D96">
      <w:pPr>
        <w:jc w:val="center"/>
        <w:rPr>
          <w:b/>
          <w:bCs/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7D3333">
        <w:rPr>
          <w:sz w:val="28"/>
          <w:szCs w:val="28"/>
        </w:rPr>
        <w:t>ЛОГИКА И МЕТОДОЛОГИЯ НАУКИ</w:t>
      </w:r>
      <w:r w:rsidRPr="00F11431">
        <w:rPr>
          <w:sz w:val="28"/>
          <w:szCs w:val="28"/>
        </w:rPr>
        <w:t>»</w:t>
      </w:r>
      <w:r w:rsidR="004E6DFD">
        <w:rPr>
          <w:sz w:val="28"/>
          <w:szCs w:val="28"/>
        </w:rPr>
        <w:t xml:space="preserve"> (</w:t>
      </w:r>
      <w:r w:rsidR="007D3333">
        <w:rPr>
          <w:sz w:val="28"/>
          <w:szCs w:val="28"/>
        </w:rPr>
        <w:t>Б.1</w:t>
      </w:r>
      <w:r w:rsidR="005A6552">
        <w:rPr>
          <w:sz w:val="28"/>
          <w:szCs w:val="28"/>
        </w:rPr>
        <w:t>.</w:t>
      </w:r>
      <w:r w:rsidR="007D3333">
        <w:rPr>
          <w:sz w:val="28"/>
          <w:szCs w:val="28"/>
        </w:rPr>
        <w:t>Б</w:t>
      </w:r>
      <w:r w:rsidR="002C7322">
        <w:rPr>
          <w:sz w:val="28"/>
          <w:szCs w:val="28"/>
        </w:rPr>
        <w:t>.</w:t>
      </w:r>
      <w:r w:rsidR="002C7322" w:rsidRPr="002C7322">
        <w:rPr>
          <w:sz w:val="28"/>
          <w:szCs w:val="28"/>
        </w:rPr>
        <w:t>1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5A6552">
        <w:rPr>
          <w:sz w:val="28"/>
          <w:szCs w:val="28"/>
        </w:rPr>
        <w:t xml:space="preserve">направления </w:t>
      </w:r>
    </w:p>
    <w:p w:rsidR="001D5AF0" w:rsidRPr="00F11431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</w:t>
      </w:r>
      <w:r w:rsidR="000709A8" w:rsidRPr="003669AC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Информационные системы и технологии</w:t>
      </w:r>
      <w:r w:rsidR="00142AEF" w:rsidRPr="00F11431">
        <w:rPr>
          <w:sz w:val="28"/>
          <w:szCs w:val="28"/>
        </w:rPr>
        <w:t xml:space="preserve">» </w:t>
      </w:r>
    </w:p>
    <w:p w:rsidR="00F302AE" w:rsidRDefault="004E6DFD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252FDF">
        <w:rPr>
          <w:sz w:val="28"/>
          <w:szCs w:val="28"/>
        </w:rPr>
        <w:t>магистерской программ</w:t>
      </w:r>
      <w:r w:rsidR="005A6552">
        <w:rPr>
          <w:sz w:val="28"/>
          <w:szCs w:val="28"/>
        </w:rPr>
        <w:t>е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C01DA">
        <w:rPr>
          <w:sz w:val="28"/>
          <w:szCs w:val="28"/>
        </w:rPr>
        <w:t>Информационные системы и технологии на транспорте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Pr="00F11431" w:rsidRDefault="004E4012" w:rsidP="00302D96">
      <w:pPr>
        <w:jc w:val="center"/>
        <w:rPr>
          <w:i/>
          <w:sz w:val="28"/>
          <w:szCs w:val="28"/>
        </w:rPr>
      </w:pPr>
    </w:p>
    <w:p w:rsidR="00866EE6" w:rsidRPr="00866EE6" w:rsidRDefault="004E4012" w:rsidP="00CC01DA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730B77" w:rsidRPr="000709A8" w:rsidRDefault="00730B77" w:rsidP="00302D96">
      <w:pPr>
        <w:jc w:val="center"/>
        <w:rPr>
          <w:sz w:val="28"/>
          <w:szCs w:val="28"/>
        </w:rPr>
      </w:pPr>
    </w:p>
    <w:p w:rsidR="00417F48" w:rsidRPr="000709A8" w:rsidRDefault="00417F48" w:rsidP="00302D96">
      <w:pPr>
        <w:jc w:val="center"/>
        <w:rPr>
          <w:sz w:val="28"/>
          <w:szCs w:val="28"/>
        </w:rPr>
      </w:pPr>
    </w:p>
    <w:p w:rsidR="00417F48" w:rsidRPr="000709A8" w:rsidRDefault="00417F48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426FDD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2C7322">
        <w:rPr>
          <w:sz w:val="28"/>
          <w:szCs w:val="28"/>
        </w:rPr>
        <w:t>1</w:t>
      </w:r>
      <w:r w:rsidR="008B497C" w:rsidRPr="00426FDD">
        <w:rPr>
          <w:sz w:val="28"/>
          <w:szCs w:val="28"/>
        </w:rPr>
        <w:t>8</w:t>
      </w:r>
    </w:p>
    <w:p w:rsidR="00FB7DF8" w:rsidRPr="00186C37" w:rsidRDefault="004E4012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1C4F02" w:rsidRDefault="001C4F02" w:rsidP="000709A8">
      <w:pPr>
        <w:spacing w:line="276" w:lineRule="auto"/>
        <w:rPr>
          <w:b/>
          <w:bCs/>
          <w:sz w:val="28"/>
          <w:szCs w:val="28"/>
        </w:rPr>
        <w:sectPr w:rsidR="001C4F02" w:rsidSect="001F3173">
          <w:footerReference w:type="default" r:id="rId8"/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709A8" w:rsidRPr="00CA2765" w:rsidRDefault="001C4F02" w:rsidP="000709A8">
      <w:pPr>
        <w:spacing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88879" cy="1037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926" cy="1037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F02" w:rsidRDefault="001C4F02" w:rsidP="00BA4A8B">
      <w:pPr>
        <w:jc w:val="center"/>
        <w:rPr>
          <w:b/>
          <w:bCs/>
          <w:sz w:val="28"/>
          <w:szCs w:val="28"/>
        </w:rPr>
        <w:sectPr w:rsidR="001C4F02" w:rsidSect="001C4F02">
          <w:footnotePr>
            <w:numRestart w:val="eachPage"/>
          </w:footnotePr>
          <w:type w:val="continuous"/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4E4012" w:rsidRPr="00CA2765" w:rsidRDefault="004E4012" w:rsidP="00BA4A8B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709A8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2C7322">
        <w:rPr>
          <w:rFonts w:cs="Times New Roman"/>
          <w:szCs w:val="28"/>
        </w:rPr>
        <w:t xml:space="preserve"> ВО, </w:t>
      </w:r>
      <w:r w:rsidRPr="00CA2765">
        <w:rPr>
          <w:rFonts w:cs="Times New Roman"/>
          <w:szCs w:val="28"/>
        </w:rPr>
        <w:t>утвержденным «</w:t>
      </w:r>
      <w:r w:rsidR="005A6552">
        <w:rPr>
          <w:rFonts w:cs="Times New Roman"/>
          <w:szCs w:val="28"/>
        </w:rPr>
        <w:t>30</w:t>
      </w:r>
      <w:r w:rsidRPr="00CA2765">
        <w:rPr>
          <w:rFonts w:cs="Times New Roman"/>
          <w:szCs w:val="28"/>
        </w:rPr>
        <w:t xml:space="preserve">» </w:t>
      </w:r>
      <w:r w:rsidR="005A6552">
        <w:rPr>
          <w:rFonts w:cs="Times New Roman"/>
          <w:szCs w:val="28"/>
        </w:rPr>
        <w:t>октября</w:t>
      </w:r>
      <w:r w:rsidRPr="00CA2765">
        <w:rPr>
          <w:rFonts w:cs="Times New Roman"/>
          <w:szCs w:val="28"/>
        </w:rPr>
        <w:t xml:space="preserve"> 20</w:t>
      </w:r>
      <w:r w:rsidR="005A6552">
        <w:rPr>
          <w:rFonts w:cs="Times New Roman"/>
          <w:szCs w:val="28"/>
        </w:rPr>
        <w:t>14 г.,</w:t>
      </w:r>
      <w:r w:rsidR="002C7322">
        <w:rPr>
          <w:rFonts w:cs="Times New Roman"/>
          <w:szCs w:val="28"/>
        </w:rPr>
        <w:t xml:space="preserve"> приказ №1402,</w:t>
      </w:r>
      <w:r w:rsidR="005A6552">
        <w:rPr>
          <w:rFonts w:cs="Times New Roman"/>
          <w:szCs w:val="28"/>
        </w:rPr>
        <w:t xml:space="preserve"> </w:t>
      </w:r>
      <w:r w:rsidR="00925C21" w:rsidRPr="00CA2765">
        <w:rPr>
          <w:rFonts w:cs="Times New Roman"/>
          <w:szCs w:val="28"/>
        </w:rPr>
        <w:t>по направлению</w:t>
      </w:r>
      <w:r w:rsidRPr="00CA2765">
        <w:rPr>
          <w:rFonts w:cs="Times New Roman"/>
          <w:szCs w:val="28"/>
        </w:rPr>
        <w:t xml:space="preserve"> </w:t>
      </w:r>
      <w:r w:rsidR="00C0120B">
        <w:rPr>
          <w:szCs w:val="28"/>
        </w:rPr>
        <w:t>09.04.02</w:t>
      </w:r>
      <w:r w:rsidR="00C0120B" w:rsidRPr="00F11431">
        <w:rPr>
          <w:szCs w:val="28"/>
        </w:rPr>
        <w:t xml:space="preserve"> </w:t>
      </w:r>
      <w:r w:rsidR="00474CF5" w:rsidRPr="00CA2765">
        <w:rPr>
          <w:rFonts w:cs="Times New Roman"/>
          <w:szCs w:val="28"/>
        </w:rPr>
        <w:t>«</w:t>
      </w:r>
      <w:r w:rsidR="00C0120B">
        <w:rPr>
          <w:szCs w:val="28"/>
        </w:rPr>
        <w:t>Информационные системы и технологии</w:t>
      </w:r>
      <w:r w:rsidR="00C0120B">
        <w:rPr>
          <w:rFonts w:cs="Times New Roman"/>
          <w:sz w:val="22"/>
          <w:szCs w:val="28"/>
        </w:rPr>
        <w:t>»</w:t>
      </w:r>
      <w:r w:rsidRPr="00CA2765">
        <w:rPr>
          <w:rFonts w:cs="Times New Roman"/>
          <w:szCs w:val="28"/>
        </w:rPr>
        <w:t xml:space="preserve"> по дисциплине </w:t>
      </w:r>
      <w:r w:rsidR="00275A8D" w:rsidRPr="00CA2765">
        <w:rPr>
          <w:rFonts w:cs="Times New Roman"/>
          <w:szCs w:val="28"/>
        </w:rPr>
        <w:t>«</w:t>
      </w:r>
      <w:r w:rsidR="00275A8D">
        <w:rPr>
          <w:rFonts w:cs="Times New Roman"/>
          <w:szCs w:val="28"/>
        </w:rPr>
        <w:t>Логика и методология науки».</w:t>
      </w:r>
    </w:p>
    <w:p w:rsidR="000E1E0F" w:rsidRPr="00CA2765" w:rsidRDefault="000E1E0F" w:rsidP="000709A8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Целью изучения дисциплины </w:t>
      </w:r>
      <w:r w:rsidR="00275A8D" w:rsidRPr="00CA2765">
        <w:rPr>
          <w:rFonts w:cs="Times New Roman"/>
          <w:szCs w:val="28"/>
        </w:rPr>
        <w:t>«</w:t>
      </w:r>
      <w:r w:rsidR="00275A8D">
        <w:rPr>
          <w:rFonts w:cs="Times New Roman"/>
          <w:szCs w:val="28"/>
        </w:rPr>
        <w:t xml:space="preserve">Логика и методология науки» </w:t>
      </w:r>
      <w:r w:rsidRPr="00CA2765">
        <w:rPr>
          <w:rFonts w:cs="Times New Roman"/>
          <w:szCs w:val="28"/>
        </w:rPr>
        <w:t xml:space="preserve">является </w:t>
      </w:r>
      <w:r w:rsidR="00C0120B">
        <w:rPr>
          <w:rFonts w:cs="Times New Roman"/>
          <w:szCs w:val="28"/>
        </w:rPr>
        <w:t xml:space="preserve"> приобретение знаний </w:t>
      </w:r>
      <w:r w:rsidR="00DD3235">
        <w:rPr>
          <w:rFonts w:cs="Times New Roman"/>
          <w:szCs w:val="28"/>
        </w:rPr>
        <w:t>о фундаментальных принципах, лежащих в основаниях наук, определяющих направления развития современных информационных технологий.</w:t>
      </w:r>
    </w:p>
    <w:p w:rsidR="00C7279F" w:rsidRPr="00CA2765" w:rsidRDefault="00FC7034" w:rsidP="000709A8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C7279F" w:rsidRPr="00CA2765" w:rsidRDefault="00DD3235" w:rsidP="000709A8">
      <w:pPr>
        <w:pStyle w:val="13"/>
        <w:numPr>
          <w:ilvl w:val="0"/>
          <w:numId w:val="5"/>
        </w:numPr>
        <w:tabs>
          <w:tab w:val="left" w:pos="1418"/>
        </w:tabs>
        <w:ind w:left="0" w:firstLine="709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знаком</w:t>
      </w:r>
      <w:r w:rsidR="005A6552">
        <w:rPr>
          <w:rFonts w:cs="Times New Roman"/>
          <w:szCs w:val="28"/>
        </w:rPr>
        <w:t>ство</w:t>
      </w:r>
      <w:r w:rsidR="002C52D7">
        <w:rPr>
          <w:rFonts w:cs="Times New Roman"/>
          <w:szCs w:val="28"/>
        </w:rPr>
        <w:t xml:space="preserve"> с современными методами классификации </w:t>
      </w:r>
      <w:r w:rsidR="00252462">
        <w:rPr>
          <w:rFonts w:cs="Times New Roman"/>
          <w:szCs w:val="28"/>
        </w:rPr>
        <w:t>математических моделей</w:t>
      </w:r>
      <w:r w:rsidR="00C7279F" w:rsidRPr="00CA2765">
        <w:rPr>
          <w:rFonts w:cs="Times New Roman"/>
          <w:szCs w:val="28"/>
        </w:rPr>
        <w:t>;</w:t>
      </w:r>
    </w:p>
    <w:p w:rsidR="00606221" w:rsidRPr="00D575A1" w:rsidRDefault="005A6552" w:rsidP="000709A8">
      <w:pPr>
        <w:pStyle w:val="13"/>
        <w:numPr>
          <w:ilvl w:val="0"/>
          <w:numId w:val="5"/>
        </w:numPr>
        <w:tabs>
          <w:tab w:val="left" w:pos="1418"/>
        </w:tabs>
        <w:ind w:left="0" w:firstLine="709"/>
        <w:contextualSpacing w:val="0"/>
        <w:jc w:val="both"/>
        <w:rPr>
          <w:rFonts w:cs="Times New Roman"/>
          <w:i/>
          <w:szCs w:val="28"/>
        </w:rPr>
      </w:pPr>
      <w:r w:rsidRPr="00D575A1">
        <w:rPr>
          <w:rFonts w:cs="Times New Roman"/>
          <w:szCs w:val="28"/>
        </w:rPr>
        <w:t xml:space="preserve">изучение </w:t>
      </w:r>
      <w:r w:rsidR="00252462" w:rsidRPr="00D575A1">
        <w:rPr>
          <w:rFonts w:cs="Times New Roman"/>
          <w:szCs w:val="28"/>
        </w:rPr>
        <w:t xml:space="preserve">логических принципов </w:t>
      </w:r>
      <w:r w:rsidR="00D575A1" w:rsidRPr="00D575A1">
        <w:rPr>
          <w:rFonts w:cs="Times New Roman"/>
          <w:szCs w:val="28"/>
        </w:rPr>
        <w:t xml:space="preserve"> построения и развития математических моделей в области информационных технологий;</w:t>
      </w:r>
    </w:p>
    <w:p w:rsidR="00D575A1" w:rsidRPr="00D575A1" w:rsidRDefault="00D575A1" w:rsidP="000709A8">
      <w:pPr>
        <w:pStyle w:val="13"/>
        <w:numPr>
          <w:ilvl w:val="0"/>
          <w:numId w:val="5"/>
        </w:numPr>
        <w:tabs>
          <w:tab w:val="left" w:pos="1418"/>
        </w:tabs>
        <w:ind w:left="0" w:firstLine="709"/>
        <w:contextualSpacing w:val="0"/>
        <w:jc w:val="both"/>
        <w:rPr>
          <w:rFonts w:cs="Times New Roman"/>
          <w:i/>
          <w:szCs w:val="28"/>
        </w:rPr>
      </w:pPr>
      <w:r>
        <w:rPr>
          <w:rFonts w:cs="Times New Roman"/>
          <w:szCs w:val="28"/>
        </w:rPr>
        <w:t xml:space="preserve">знакомство с системой </w:t>
      </w:r>
      <w:r>
        <w:rPr>
          <w:rFonts w:cs="Times New Roman"/>
          <w:szCs w:val="28"/>
          <w:lang w:val="en-US"/>
        </w:rPr>
        <w:t>SIMULINK</w:t>
      </w:r>
      <w:r>
        <w:rPr>
          <w:rFonts w:cs="Times New Roman"/>
          <w:szCs w:val="28"/>
        </w:rPr>
        <w:t xml:space="preserve"> пакета </w:t>
      </w:r>
      <w:r>
        <w:rPr>
          <w:rFonts w:cs="Times New Roman"/>
          <w:szCs w:val="28"/>
          <w:lang w:val="en-US"/>
        </w:rPr>
        <w:t>MATLAB</w:t>
      </w:r>
      <w:r w:rsidRPr="00D575A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 её возможностями для имитации процессов</w:t>
      </w:r>
      <w:r w:rsidR="0089572F">
        <w:rPr>
          <w:rFonts w:cs="Times New Roman"/>
          <w:szCs w:val="28"/>
        </w:rPr>
        <w:t>, описываемых математическими моделями из различных областей знания.</w:t>
      </w:r>
    </w:p>
    <w:p w:rsidR="00FC7034" w:rsidRPr="007C3E74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3669AC" w:rsidRPr="007C3E74" w:rsidRDefault="003669AC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0709A8" w:rsidRDefault="000709A8" w:rsidP="000709A8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 опыта деятельности.</w:t>
      </w:r>
    </w:p>
    <w:p w:rsidR="00E54C36" w:rsidRDefault="00E54C36" w:rsidP="000709A8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0709A8" w:rsidRDefault="000709A8" w:rsidP="000709A8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0709A8">
        <w:rPr>
          <w:b/>
          <w:bCs/>
          <w:sz w:val="28"/>
          <w:szCs w:val="28"/>
        </w:rPr>
        <w:t>ЗНАТЬ:</w:t>
      </w:r>
    </w:p>
    <w:p w:rsidR="00E54C36" w:rsidRPr="00CA2765" w:rsidRDefault="007717A9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основные </w:t>
      </w:r>
      <w:r w:rsidR="0089572F">
        <w:rPr>
          <w:bCs/>
          <w:sz w:val="28"/>
          <w:szCs w:val="28"/>
        </w:rPr>
        <w:t>методы классификации математических моделей</w:t>
      </w:r>
      <w:r w:rsidR="00E54C36" w:rsidRPr="00CA2765">
        <w:rPr>
          <w:bCs/>
          <w:sz w:val="28"/>
          <w:szCs w:val="28"/>
        </w:rPr>
        <w:t>;</w:t>
      </w:r>
    </w:p>
    <w:p w:rsidR="00E54C36" w:rsidRDefault="0089572F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классы систем логических высказываний</w:t>
      </w:r>
      <w:r w:rsidR="000709A8">
        <w:rPr>
          <w:bCs/>
          <w:sz w:val="28"/>
          <w:szCs w:val="28"/>
        </w:rPr>
        <w:t>.</w:t>
      </w:r>
    </w:p>
    <w:p w:rsidR="00906908" w:rsidRPr="000709A8" w:rsidRDefault="000709A8" w:rsidP="000709A8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709A8">
        <w:rPr>
          <w:b/>
          <w:bCs/>
          <w:sz w:val="28"/>
          <w:szCs w:val="28"/>
        </w:rPr>
        <w:t>УМЕТЬ:</w:t>
      </w:r>
    </w:p>
    <w:p w:rsidR="00E54C36" w:rsidRPr="00CA2765" w:rsidRDefault="00906908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классифицировать математические модели по различным признакам;</w:t>
      </w:r>
    </w:p>
    <w:p w:rsidR="00E54C36" w:rsidRDefault="00422028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оценивать возможности </w:t>
      </w:r>
      <w:r w:rsidR="00906908">
        <w:rPr>
          <w:bCs/>
          <w:sz w:val="28"/>
          <w:szCs w:val="28"/>
        </w:rPr>
        <w:t>применимости математических моделей для решения конкретных задач</w:t>
      </w:r>
      <w:r w:rsidR="000709A8">
        <w:rPr>
          <w:bCs/>
          <w:sz w:val="28"/>
          <w:szCs w:val="28"/>
        </w:rPr>
        <w:t>.</w:t>
      </w:r>
    </w:p>
    <w:p w:rsidR="00E54C36" w:rsidRPr="000709A8" w:rsidRDefault="000709A8" w:rsidP="000709A8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0709A8">
        <w:rPr>
          <w:b/>
          <w:bCs/>
          <w:sz w:val="28"/>
          <w:szCs w:val="28"/>
        </w:rPr>
        <w:t>ВЛАДЕТЬ:</w:t>
      </w:r>
    </w:p>
    <w:p w:rsidR="00E54C36" w:rsidRPr="00CA2765" w:rsidRDefault="00422028" w:rsidP="000709A8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методами </w:t>
      </w:r>
      <w:r w:rsidR="00906908">
        <w:rPr>
          <w:bCs/>
          <w:sz w:val="28"/>
          <w:szCs w:val="28"/>
        </w:rPr>
        <w:t xml:space="preserve">использования пакета </w:t>
      </w:r>
      <w:r w:rsidR="00906908">
        <w:rPr>
          <w:bCs/>
          <w:sz w:val="28"/>
          <w:szCs w:val="28"/>
          <w:lang w:val="en-US"/>
        </w:rPr>
        <w:t>MATLAB</w:t>
      </w:r>
      <w:r w:rsidR="00906908">
        <w:rPr>
          <w:bCs/>
          <w:sz w:val="28"/>
          <w:szCs w:val="28"/>
        </w:rPr>
        <w:t xml:space="preserve"> для построения и анализа математических моделей.</w:t>
      </w:r>
    </w:p>
    <w:p w:rsidR="000709A8" w:rsidRDefault="008C3001" w:rsidP="000709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60511" w:rsidRDefault="00560511" w:rsidP="000709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96971" w:rsidRDefault="003A2B24" w:rsidP="000709A8">
      <w:pPr>
        <w:pStyle w:val="37"/>
        <w:numPr>
          <w:ilvl w:val="0"/>
          <w:numId w:val="28"/>
        </w:numPr>
        <w:spacing w:line="240" w:lineRule="auto"/>
        <w:ind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</w:t>
      </w:r>
      <w:r w:rsidR="000709A8">
        <w:rPr>
          <w:rFonts w:ascii="Times New Roman" w:hAnsi="Times New Roman"/>
          <w:sz w:val="28"/>
          <w:szCs w:val="28"/>
        </w:rPr>
        <w:t>ью</w:t>
      </w:r>
      <w:r>
        <w:rPr>
          <w:rFonts w:ascii="Times New Roman" w:hAnsi="Times New Roman"/>
          <w:sz w:val="28"/>
          <w:szCs w:val="28"/>
        </w:rPr>
        <w:t xml:space="preserve"> совершенствовать и развивать свой интеллектуальный и </w:t>
      </w:r>
    </w:p>
    <w:p w:rsidR="003741A2" w:rsidRPr="00560511" w:rsidRDefault="003A2B24" w:rsidP="00696971">
      <w:pPr>
        <w:pStyle w:val="37"/>
        <w:spacing w:line="240" w:lineRule="auto"/>
        <w:ind w:left="360" w:right="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общекультурный уровень</w:t>
      </w:r>
      <w:r w:rsidR="003741A2">
        <w:rPr>
          <w:rFonts w:ascii="Times New Roman" w:hAnsi="Times New Roman"/>
          <w:sz w:val="28"/>
          <w:szCs w:val="28"/>
        </w:rPr>
        <w:t xml:space="preserve"> </w:t>
      </w:r>
      <w:r w:rsidRPr="003440A5">
        <w:rPr>
          <w:rFonts w:ascii="Times New Roman" w:hAnsi="Times New Roman"/>
          <w:sz w:val="28"/>
          <w:szCs w:val="28"/>
        </w:rPr>
        <w:t>(О</w:t>
      </w:r>
      <w:r w:rsidR="003741A2" w:rsidRPr="003440A5">
        <w:rPr>
          <w:rFonts w:ascii="Times New Roman" w:hAnsi="Times New Roman"/>
          <w:sz w:val="28"/>
          <w:szCs w:val="28"/>
        </w:rPr>
        <w:t>К</w:t>
      </w:r>
      <w:r w:rsidR="003440A5" w:rsidRPr="003440A5">
        <w:rPr>
          <w:rFonts w:ascii="Times New Roman" w:hAnsi="Times New Roman"/>
          <w:sz w:val="28"/>
          <w:szCs w:val="28"/>
        </w:rPr>
        <w:t xml:space="preserve"> – </w:t>
      </w:r>
      <w:r w:rsidRPr="003440A5">
        <w:rPr>
          <w:rFonts w:ascii="Times New Roman" w:hAnsi="Times New Roman"/>
          <w:sz w:val="28"/>
          <w:szCs w:val="28"/>
        </w:rPr>
        <w:t>1</w:t>
      </w:r>
      <w:r w:rsidR="003741A2" w:rsidRPr="003440A5">
        <w:rPr>
          <w:rFonts w:ascii="Times New Roman" w:hAnsi="Times New Roman"/>
          <w:sz w:val="28"/>
          <w:szCs w:val="28"/>
        </w:rPr>
        <w:t>);</w:t>
      </w:r>
    </w:p>
    <w:p w:rsidR="00560511" w:rsidRDefault="00560511" w:rsidP="00696971">
      <w:pPr>
        <w:numPr>
          <w:ilvl w:val="0"/>
          <w:numId w:val="28"/>
        </w:numPr>
        <w:tabs>
          <w:tab w:val="left" w:pos="851"/>
        </w:tabs>
        <w:ind w:left="426" w:hanging="6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</w:t>
      </w:r>
      <w:r w:rsidR="000709A8">
        <w:rPr>
          <w:bCs/>
          <w:sz w:val="28"/>
          <w:szCs w:val="28"/>
        </w:rPr>
        <w:t>ью</w:t>
      </w:r>
      <w:r>
        <w:rPr>
          <w:bCs/>
          <w:sz w:val="28"/>
          <w:szCs w:val="28"/>
        </w:rPr>
        <w:t xml:space="preserve"> к самостоятельному обучению новым методам исследований, к изучению научного и научно-производственного профиля своей профессиональной деятельности (ОК – 2);</w:t>
      </w:r>
    </w:p>
    <w:p w:rsidR="007609F1" w:rsidRPr="007609F1" w:rsidRDefault="007609F1" w:rsidP="00696971">
      <w:pPr>
        <w:numPr>
          <w:ilvl w:val="0"/>
          <w:numId w:val="28"/>
        </w:numPr>
        <w:tabs>
          <w:tab w:val="left" w:pos="851"/>
        </w:tabs>
        <w:ind w:left="426" w:hanging="66"/>
        <w:jc w:val="both"/>
        <w:rPr>
          <w:bCs/>
          <w:sz w:val="28"/>
          <w:szCs w:val="28"/>
        </w:rPr>
      </w:pPr>
      <w:r w:rsidRPr="007609F1">
        <w:rPr>
          <w:sz w:val="28"/>
          <w:szCs w:val="28"/>
        </w:rPr>
        <w:t>умением свободно пользоваться русским и иностранным языками как средством делового общения (ОК-3);</w:t>
      </w:r>
    </w:p>
    <w:p w:rsidR="007609F1" w:rsidRPr="0017118A" w:rsidRDefault="007609F1" w:rsidP="00696971">
      <w:pPr>
        <w:numPr>
          <w:ilvl w:val="0"/>
          <w:numId w:val="28"/>
        </w:numPr>
        <w:tabs>
          <w:tab w:val="left" w:pos="851"/>
        </w:tabs>
        <w:ind w:left="426" w:hanging="66"/>
        <w:jc w:val="both"/>
        <w:rPr>
          <w:bCs/>
          <w:sz w:val="28"/>
          <w:szCs w:val="28"/>
        </w:rPr>
      </w:pPr>
      <w:r w:rsidRPr="007609F1">
        <w:rPr>
          <w:sz w:val="28"/>
          <w:szCs w:val="28"/>
        </w:rPr>
        <w:t>способностью проявлять инициативу, в том числе в ситуациях риска, брать на себя всю полноту ответственности (ОК-5);</w:t>
      </w:r>
    </w:p>
    <w:p w:rsidR="00560511" w:rsidRPr="00CF13BC" w:rsidRDefault="0056051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</w:t>
      </w:r>
      <w:r w:rsidR="000709A8">
        <w:rPr>
          <w:rFonts w:ascii="Times New Roman" w:hAnsi="Times New Roman"/>
          <w:sz w:val="28"/>
          <w:szCs w:val="28"/>
        </w:rPr>
        <w:t>ью</w:t>
      </w:r>
      <w:r>
        <w:rPr>
          <w:rFonts w:ascii="Times New Roman" w:hAnsi="Times New Roman"/>
          <w:sz w:val="28"/>
          <w:szCs w:val="28"/>
        </w:rPr>
        <w:t xml:space="preserve"> самостоятельно работать в области информационных технологий</w:t>
      </w:r>
      <w:r w:rsidR="00CF13BC">
        <w:rPr>
          <w:rFonts w:ascii="Times New Roman" w:hAnsi="Times New Roman"/>
          <w:sz w:val="28"/>
          <w:szCs w:val="28"/>
        </w:rPr>
        <w:t xml:space="preserve"> и использовать в практической деятельности новые знания, в том числе в новых областях знания, непосредственно не с</w:t>
      </w:r>
      <w:r w:rsidR="002B4F23">
        <w:rPr>
          <w:rFonts w:ascii="Times New Roman" w:hAnsi="Times New Roman"/>
          <w:sz w:val="28"/>
          <w:szCs w:val="28"/>
        </w:rPr>
        <w:t>вязанных со сферой деятельности (ОК – 6).</w:t>
      </w:r>
    </w:p>
    <w:p w:rsidR="000709A8" w:rsidRDefault="000709A8" w:rsidP="000709A8">
      <w:pPr>
        <w:ind w:firstLine="709"/>
        <w:jc w:val="both"/>
        <w:rPr>
          <w:sz w:val="28"/>
          <w:szCs w:val="28"/>
        </w:rPr>
      </w:pPr>
    </w:p>
    <w:p w:rsidR="00CF13BC" w:rsidRPr="00C573A9" w:rsidRDefault="00CF13BC" w:rsidP="000709A8">
      <w:pPr>
        <w:ind w:firstLine="709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A2B24" w:rsidRDefault="003F0104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обладанию </w:t>
      </w:r>
      <w:r w:rsidR="00CF13BC" w:rsidRPr="00CF13BC">
        <w:rPr>
          <w:rFonts w:ascii="Times New Roman" w:hAnsi="Times New Roman"/>
          <w:sz w:val="28"/>
          <w:szCs w:val="28"/>
        </w:rPr>
        <w:t>культурой мышления, способностью выстраивать логику рассуждений и высказываний, основанных на интерпретации данных, интегрированных их разных областей науки и техники, выносить суждения на основании неполных данных</w:t>
      </w:r>
      <w:r w:rsidR="00CF13BC" w:rsidRPr="003440A5">
        <w:rPr>
          <w:rFonts w:ascii="Times New Roman" w:hAnsi="Times New Roman"/>
          <w:sz w:val="28"/>
          <w:szCs w:val="28"/>
        </w:rPr>
        <w:t xml:space="preserve"> </w:t>
      </w:r>
      <w:r w:rsidR="003440A5" w:rsidRPr="003440A5">
        <w:rPr>
          <w:rFonts w:ascii="Times New Roman" w:hAnsi="Times New Roman"/>
          <w:sz w:val="28"/>
          <w:szCs w:val="28"/>
        </w:rPr>
        <w:t>(</w:t>
      </w:r>
      <w:r w:rsidR="00CF13BC">
        <w:rPr>
          <w:rFonts w:ascii="Times New Roman" w:hAnsi="Times New Roman"/>
          <w:sz w:val="28"/>
          <w:szCs w:val="28"/>
        </w:rPr>
        <w:t>О</w:t>
      </w:r>
      <w:r w:rsidR="003440A5" w:rsidRPr="003440A5">
        <w:rPr>
          <w:rFonts w:ascii="Times New Roman" w:hAnsi="Times New Roman"/>
          <w:sz w:val="28"/>
          <w:szCs w:val="28"/>
        </w:rPr>
        <w:t>ПК –</w:t>
      </w:r>
      <w:r w:rsidR="00CF13BC">
        <w:rPr>
          <w:rFonts w:ascii="Times New Roman" w:hAnsi="Times New Roman"/>
          <w:sz w:val="28"/>
          <w:szCs w:val="28"/>
        </w:rPr>
        <w:t xml:space="preserve"> 2</w:t>
      </w:r>
      <w:r w:rsidR="007609F1">
        <w:rPr>
          <w:rFonts w:ascii="Times New Roman" w:hAnsi="Times New Roman"/>
          <w:sz w:val="28"/>
          <w:szCs w:val="28"/>
        </w:rPr>
        <w:t>);</w:t>
      </w:r>
    </w:p>
    <w:p w:rsidR="007609F1" w:rsidRPr="007609F1" w:rsidRDefault="007609F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 w:rsidRPr="007609F1">
        <w:rPr>
          <w:rFonts w:ascii="Times New Roman" w:hAnsi="Times New Roman"/>
          <w:sz w:val="28"/>
          <w:szCs w:val="28"/>
        </w:rPr>
        <w:t xml:space="preserve">владением, по крайней мере, одним из иностранных языков на уровне социального и профессионального общения, способностью применять специальную </w:t>
      </w:r>
      <w:r w:rsidR="00696971">
        <w:rPr>
          <w:rFonts w:ascii="Times New Roman" w:hAnsi="Times New Roman"/>
          <w:sz w:val="28"/>
          <w:szCs w:val="28"/>
        </w:rPr>
        <w:t xml:space="preserve"> </w:t>
      </w:r>
      <w:r w:rsidRPr="007609F1">
        <w:rPr>
          <w:rFonts w:ascii="Times New Roman" w:hAnsi="Times New Roman"/>
          <w:sz w:val="28"/>
          <w:szCs w:val="28"/>
        </w:rPr>
        <w:t xml:space="preserve">лексику </w:t>
      </w:r>
      <w:r w:rsidR="00696971">
        <w:rPr>
          <w:rFonts w:ascii="Times New Roman" w:hAnsi="Times New Roman"/>
          <w:sz w:val="28"/>
          <w:szCs w:val="28"/>
        </w:rPr>
        <w:t xml:space="preserve"> </w:t>
      </w:r>
      <w:r w:rsidRPr="007609F1">
        <w:rPr>
          <w:rFonts w:ascii="Times New Roman" w:hAnsi="Times New Roman"/>
          <w:sz w:val="28"/>
          <w:szCs w:val="28"/>
        </w:rPr>
        <w:t xml:space="preserve">и </w:t>
      </w:r>
      <w:r w:rsidR="00696971">
        <w:rPr>
          <w:rFonts w:ascii="Times New Roman" w:hAnsi="Times New Roman"/>
          <w:sz w:val="28"/>
          <w:szCs w:val="28"/>
        </w:rPr>
        <w:t xml:space="preserve"> </w:t>
      </w:r>
      <w:r w:rsidRPr="007609F1">
        <w:rPr>
          <w:rFonts w:ascii="Times New Roman" w:hAnsi="Times New Roman"/>
          <w:sz w:val="28"/>
          <w:szCs w:val="28"/>
        </w:rPr>
        <w:t xml:space="preserve">профессиональную </w:t>
      </w:r>
      <w:r w:rsidR="00696971">
        <w:rPr>
          <w:rFonts w:ascii="Times New Roman" w:hAnsi="Times New Roman"/>
          <w:sz w:val="28"/>
          <w:szCs w:val="28"/>
        </w:rPr>
        <w:t xml:space="preserve"> </w:t>
      </w:r>
      <w:r w:rsidRPr="007609F1">
        <w:rPr>
          <w:rFonts w:ascii="Times New Roman" w:hAnsi="Times New Roman"/>
          <w:sz w:val="28"/>
          <w:szCs w:val="28"/>
        </w:rPr>
        <w:t>терминологию языка (ОПК-4)</w:t>
      </w:r>
      <w:r>
        <w:rPr>
          <w:rFonts w:ascii="Times New Roman" w:hAnsi="Times New Roman"/>
          <w:sz w:val="28"/>
          <w:szCs w:val="28"/>
        </w:rPr>
        <w:t>.</w:t>
      </w:r>
    </w:p>
    <w:p w:rsidR="000709A8" w:rsidRDefault="000709A8" w:rsidP="000709A8">
      <w:pPr>
        <w:pStyle w:val="37"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2FE1" w:rsidRDefault="004D2FE1" w:rsidP="000709A8">
      <w:pPr>
        <w:pStyle w:val="37"/>
        <w:spacing w:line="240" w:lineRule="auto"/>
        <w:ind w:firstLine="709"/>
        <w:rPr>
          <w:bCs/>
          <w:sz w:val="28"/>
          <w:szCs w:val="28"/>
        </w:rPr>
      </w:pPr>
      <w:r w:rsidRPr="004D2FE1">
        <w:rPr>
          <w:rFonts w:ascii="Times New Roman" w:hAnsi="Times New Roman"/>
          <w:sz w:val="28"/>
          <w:szCs w:val="28"/>
        </w:rPr>
        <w:t>Изучение дисциплины направлено на формирование следующих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FE1">
        <w:rPr>
          <w:rFonts w:ascii="Times New Roman" w:hAnsi="Times New Roman"/>
          <w:b/>
          <w:sz w:val="28"/>
          <w:szCs w:val="28"/>
        </w:rPr>
        <w:t>профессиональных компетенций (ПК)</w:t>
      </w:r>
      <w:r w:rsidRPr="004D2FE1">
        <w:rPr>
          <w:rFonts w:ascii="Times New Roman" w:hAnsi="Times New Roman"/>
          <w:sz w:val="28"/>
          <w:szCs w:val="28"/>
        </w:rPr>
        <w:t xml:space="preserve">,  </w:t>
      </w:r>
      <w:r w:rsidRPr="004D2FE1">
        <w:rPr>
          <w:rFonts w:ascii="Times New Roman" w:hAnsi="Times New Roman"/>
          <w:bCs/>
          <w:sz w:val="28"/>
          <w:szCs w:val="28"/>
        </w:rPr>
        <w:t>соответствующих</w:t>
      </w:r>
      <w:r>
        <w:rPr>
          <w:rFonts w:ascii="Times New Roman" w:hAnsi="Times New Roman"/>
          <w:bCs/>
          <w:sz w:val="28"/>
          <w:szCs w:val="28"/>
        </w:rPr>
        <w:t xml:space="preserve"> всем видам </w:t>
      </w:r>
      <w:r w:rsidRPr="004D2FE1">
        <w:rPr>
          <w:rFonts w:ascii="Times New Roman" w:hAnsi="Times New Roman"/>
          <w:bCs/>
          <w:sz w:val="28"/>
          <w:szCs w:val="28"/>
        </w:rPr>
        <w:t xml:space="preserve">профессиональной деятельности, на </w:t>
      </w:r>
      <w:r>
        <w:rPr>
          <w:rFonts w:ascii="Times New Roman" w:hAnsi="Times New Roman"/>
          <w:bCs/>
          <w:sz w:val="28"/>
          <w:szCs w:val="28"/>
        </w:rPr>
        <w:t>которые</w:t>
      </w:r>
      <w:r w:rsidRPr="004D2FE1">
        <w:rPr>
          <w:rFonts w:ascii="Times New Roman" w:hAnsi="Times New Roman"/>
          <w:bCs/>
          <w:sz w:val="28"/>
          <w:szCs w:val="28"/>
        </w:rPr>
        <w:t xml:space="preserve"> ориентирована программа </w:t>
      </w:r>
      <w:r>
        <w:rPr>
          <w:rFonts w:ascii="Times New Roman" w:hAnsi="Times New Roman"/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7609F1" w:rsidRPr="007609F1" w:rsidRDefault="007609F1" w:rsidP="000709A8">
      <w:pPr>
        <w:pStyle w:val="37"/>
        <w:spacing w:line="240" w:lineRule="auto"/>
        <w:ind w:firstLine="709"/>
        <w:rPr>
          <w:rFonts w:ascii="Times New Roman" w:hAnsi="Times New Roman"/>
          <w:i/>
          <w:sz w:val="28"/>
          <w:szCs w:val="28"/>
        </w:rPr>
      </w:pPr>
      <w:bookmarkStart w:id="0" w:name="bookmark8"/>
      <w:r w:rsidRPr="007609F1">
        <w:rPr>
          <w:rFonts w:ascii="Times New Roman" w:hAnsi="Times New Roman"/>
          <w:i/>
          <w:sz w:val="28"/>
          <w:szCs w:val="28"/>
        </w:rPr>
        <w:t>проектно-конструкторская деятельность:</w:t>
      </w:r>
      <w:bookmarkEnd w:id="0"/>
    </w:p>
    <w:p w:rsidR="003440A5" w:rsidRDefault="007609F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 w:rsidRPr="007609F1">
        <w:rPr>
          <w:rFonts w:ascii="Times New Roman" w:hAnsi="Times New Roman"/>
          <w:sz w:val="28"/>
          <w:szCs w:val="28"/>
        </w:rPr>
        <w:t>умением разрабатывать новые методы и средства проектирования информационных систем (ПК-2)</w:t>
      </w:r>
      <w:r w:rsidR="003440A5" w:rsidRPr="007609F1">
        <w:rPr>
          <w:rFonts w:ascii="Times New Roman" w:hAnsi="Times New Roman"/>
          <w:sz w:val="28"/>
          <w:szCs w:val="28"/>
        </w:rPr>
        <w:t>;</w:t>
      </w:r>
    </w:p>
    <w:p w:rsidR="00696971" w:rsidRPr="00696971" w:rsidRDefault="00696971" w:rsidP="00696971">
      <w:pPr>
        <w:pStyle w:val="37"/>
        <w:spacing w:line="240" w:lineRule="auto"/>
        <w:ind w:left="426" w:right="20"/>
        <w:rPr>
          <w:rFonts w:ascii="Times New Roman" w:hAnsi="Times New Roman"/>
          <w:i/>
          <w:sz w:val="28"/>
          <w:szCs w:val="28"/>
        </w:rPr>
      </w:pPr>
      <w:bookmarkStart w:id="1" w:name="bookmark11"/>
      <w:r>
        <w:rPr>
          <w:rFonts w:ascii="Times New Roman" w:hAnsi="Times New Roman"/>
          <w:i/>
          <w:sz w:val="28"/>
          <w:szCs w:val="28"/>
        </w:rPr>
        <w:t xml:space="preserve">    </w:t>
      </w:r>
      <w:r w:rsidRPr="00696971">
        <w:rPr>
          <w:rFonts w:ascii="Times New Roman" w:hAnsi="Times New Roman"/>
          <w:i/>
          <w:sz w:val="28"/>
          <w:szCs w:val="28"/>
        </w:rPr>
        <w:t>организационно-управленческая деятельность:</w:t>
      </w:r>
      <w:bookmarkEnd w:id="1"/>
    </w:p>
    <w:p w:rsidR="007609F1" w:rsidRPr="00696971" w:rsidRDefault="007609F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 w:rsidRPr="00696971">
        <w:rPr>
          <w:rFonts w:ascii="Times New Roman" w:hAnsi="Times New Roman"/>
          <w:sz w:val="28"/>
          <w:szCs w:val="28"/>
        </w:rPr>
        <w:t>умением находить компромисс между различными требованиями (стоимости, качества, сроков исполнения) как при долгосрочном, так и при краткосрочном планировании, нахождение оптимальных решений (ПК-6);</w:t>
      </w:r>
    </w:p>
    <w:p w:rsidR="00696971" w:rsidRPr="00696971" w:rsidRDefault="00696971" w:rsidP="00696971">
      <w:pPr>
        <w:pStyle w:val="37"/>
        <w:spacing w:line="240" w:lineRule="auto"/>
        <w:ind w:left="720" w:right="20"/>
        <w:rPr>
          <w:rFonts w:ascii="Times New Roman" w:hAnsi="Times New Roman"/>
          <w:i/>
          <w:sz w:val="28"/>
          <w:szCs w:val="28"/>
        </w:rPr>
      </w:pPr>
      <w:bookmarkStart w:id="2" w:name="bookmark12"/>
      <w:r w:rsidRPr="00696971">
        <w:rPr>
          <w:rFonts w:ascii="Times New Roman" w:hAnsi="Times New Roman"/>
          <w:i/>
          <w:sz w:val="28"/>
          <w:szCs w:val="28"/>
        </w:rPr>
        <w:t>научно-исследовательская деятельность:</w:t>
      </w:r>
      <w:bookmarkEnd w:id="2"/>
    </w:p>
    <w:p w:rsidR="00696971" w:rsidRPr="00696971" w:rsidRDefault="00696971" w:rsidP="00696971">
      <w:pPr>
        <w:pStyle w:val="37"/>
        <w:numPr>
          <w:ilvl w:val="0"/>
          <w:numId w:val="28"/>
        </w:numPr>
        <w:spacing w:line="240" w:lineRule="auto"/>
        <w:ind w:left="426" w:right="20" w:hanging="66"/>
        <w:rPr>
          <w:rFonts w:ascii="Times New Roman" w:hAnsi="Times New Roman"/>
          <w:sz w:val="28"/>
          <w:szCs w:val="28"/>
        </w:rPr>
      </w:pPr>
      <w:r w:rsidRPr="00696971">
        <w:rPr>
          <w:rFonts w:ascii="Times New Roman" w:hAnsi="Times New Roman"/>
          <w:sz w:val="28"/>
          <w:szCs w:val="28"/>
        </w:rPr>
        <w:t>умением проводить разработку и исследование методик анализа, синтеза, оптимизации и прогнозирования качества процессов функционирования информационных систем и технологий (ПК-9);</w:t>
      </w:r>
    </w:p>
    <w:p w:rsidR="003741A2" w:rsidRDefault="003F0104" w:rsidP="00696971">
      <w:pPr>
        <w:numPr>
          <w:ilvl w:val="0"/>
          <w:numId w:val="28"/>
        </w:numPr>
        <w:ind w:left="426" w:hanging="66"/>
        <w:jc w:val="both"/>
        <w:rPr>
          <w:sz w:val="28"/>
          <w:szCs w:val="28"/>
        </w:rPr>
      </w:pPr>
      <w:r w:rsidRPr="003F0104">
        <w:rPr>
          <w:sz w:val="28"/>
          <w:szCs w:val="28"/>
        </w:rPr>
        <w:t>способност</w:t>
      </w:r>
      <w:r w:rsidR="007F2767">
        <w:rPr>
          <w:sz w:val="28"/>
          <w:szCs w:val="28"/>
        </w:rPr>
        <w:t xml:space="preserve">и </w:t>
      </w:r>
      <w:r w:rsidRPr="003F0104">
        <w:rPr>
          <w:sz w:val="28"/>
          <w:szCs w:val="28"/>
        </w:rPr>
        <w:t xml:space="preserve">прогнозировать развитие информационных систем и технологий </w:t>
      </w:r>
      <w:r>
        <w:rPr>
          <w:sz w:val="28"/>
          <w:szCs w:val="28"/>
        </w:rPr>
        <w:t>(ПК – 13)</w:t>
      </w:r>
      <w:r w:rsidR="00696971">
        <w:rPr>
          <w:sz w:val="28"/>
          <w:szCs w:val="28"/>
        </w:rPr>
        <w:t>.</w:t>
      </w:r>
    </w:p>
    <w:p w:rsidR="008C3001" w:rsidRPr="00D2714B" w:rsidRDefault="008C3001" w:rsidP="008C3001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C3001" w:rsidRPr="00D2714B" w:rsidRDefault="008C3001" w:rsidP="008C3001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741A2" w:rsidRDefault="003741A2" w:rsidP="002E47ED">
      <w:pPr>
        <w:ind w:firstLine="851"/>
        <w:jc w:val="center"/>
        <w:rPr>
          <w:sz w:val="28"/>
          <w:szCs w:val="28"/>
        </w:rPr>
      </w:pPr>
    </w:p>
    <w:p w:rsidR="00700B46" w:rsidRDefault="00700B46" w:rsidP="002E47ED">
      <w:pPr>
        <w:ind w:firstLine="851"/>
        <w:jc w:val="center"/>
        <w:rPr>
          <w:sz w:val="28"/>
          <w:szCs w:val="28"/>
        </w:rPr>
      </w:pPr>
    </w:p>
    <w:p w:rsidR="004E4012" w:rsidRPr="008E3C5A" w:rsidRDefault="00FA59F8" w:rsidP="000709A8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7B4832" w:rsidRDefault="00A7628E" w:rsidP="007B4832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8E3C5A">
        <w:rPr>
          <w:szCs w:val="28"/>
        </w:rPr>
        <w:t xml:space="preserve">Дисциплина </w:t>
      </w:r>
      <w:r w:rsidR="003758D5" w:rsidRPr="00CA2765">
        <w:rPr>
          <w:rFonts w:cs="Times New Roman"/>
          <w:szCs w:val="28"/>
        </w:rPr>
        <w:t>«</w:t>
      </w:r>
      <w:r w:rsidR="003758D5">
        <w:rPr>
          <w:rFonts w:cs="Times New Roman"/>
          <w:szCs w:val="28"/>
        </w:rPr>
        <w:t xml:space="preserve">Логика и методология науки» </w:t>
      </w:r>
      <w:r w:rsidR="00564235" w:rsidRPr="008E3C5A">
        <w:rPr>
          <w:szCs w:val="28"/>
        </w:rPr>
        <w:t>(</w:t>
      </w:r>
      <w:r w:rsidR="007F2767">
        <w:rPr>
          <w:szCs w:val="28"/>
        </w:rPr>
        <w:t>Б.1.Б.1</w:t>
      </w:r>
      <w:r w:rsidR="00564235" w:rsidRPr="008E3C5A">
        <w:rPr>
          <w:szCs w:val="28"/>
        </w:rPr>
        <w:t xml:space="preserve">) относится к </w:t>
      </w:r>
      <w:r w:rsidR="003758D5">
        <w:rPr>
          <w:szCs w:val="28"/>
        </w:rPr>
        <w:t>базовой</w:t>
      </w:r>
      <w:r w:rsidR="001E1FA1" w:rsidRPr="008E3C5A">
        <w:rPr>
          <w:szCs w:val="28"/>
        </w:rPr>
        <w:t xml:space="preserve"> </w:t>
      </w:r>
      <w:r w:rsidR="007B4832">
        <w:rPr>
          <w:szCs w:val="28"/>
        </w:rPr>
        <w:t>части</w:t>
      </w:r>
      <w:r w:rsidR="001E1FA1" w:rsidRPr="008E3C5A">
        <w:rPr>
          <w:szCs w:val="28"/>
        </w:rPr>
        <w:t xml:space="preserve"> </w:t>
      </w:r>
      <w:r w:rsidR="00EE3827" w:rsidRPr="008E3C5A">
        <w:rPr>
          <w:szCs w:val="28"/>
        </w:rPr>
        <w:t>и является обязательной</w:t>
      </w:r>
      <w:r w:rsidR="000709A8">
        <w:rPr>
          <w:szCs w:val="28"/>
        </w:rPr>
        <w:t xml:space="preserve"> дисциплиной обучающегося</w:t>
      </w:r>
      <w:r w:rsidR="007C3E74">
        <w:rPr>
          <w:szCs w:val="28"/>
        </w:rPr>
        <w:t>.</w:t>
      </w:r>
      <w:r w:rsidR="00564235" w:rsidRPr="008E3C5A">
        <w:rPr>
          <w:szCs w:val="28"/>
        </w:rPr>
        <w:t xml:space="preserve">  </w:t>
      </w:r>
    </w:p>
    <w:p w:rsidR="00B670BD" w:rsidRDefault="00B670BD" w:rsidP="009B57E4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696971" w:rsidRPr="008E3C5A" w:rsidRDefault="00696971" w:rsidP="009B57E4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4E4012" w:rsidRPr="008E3C5A" w:rsidRDefault="004E4012" w:rsidP="007F2767">
      <w:pPr>
        <w:ind w:firstLine="708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8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821"/>
        <w:gridCol w:w="1502"/>
      </w:tblGrid>
      <w:tr w:rsidR="00836D7C" w:rsidRPr="0078057C" w:rsidTr="0078057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78057C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21" w:type="dxa"/>
            <w:vMerge w:val="restart"/>
            <w:shd w:val="clear" w:color="auto" w:fill="auto"/>
            <w:vAlign w:val="center"/>
          </w:tcPr>
          <w:p w:rsidR="00836D7C" w:rsidRPr="0078057C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836D7C" w:rsidRPr="0078057C" w:rsidRDefault="00836D7C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78057C">
              <w:rPr>
                <w:b/>
                <w:sz w:val="28"/>
                <w:szCs w:val="28"/>
              </w:rPr>
              <w:t>Семестр</w:t>
            </w:r>
          </w:p>
        </w:tc>
      </w:tr>
      <w:tr w:rsidR="003265A5" w:rsidRPr="0078057C" w:rsidTr="0078057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1</w:t>
            </w:r>
          </w:p>
        </w:tc>
      </w:tr>
      <w:tr w:rsidR="003265A5" w:rsidRPr="0078057C" w:rsidTr="0078057C">
        <w:trPr>
          <w:trHeight w:val="1669"/>
          <w:jc w:val="center"/>
        </w:trPr>
        <w:tc>
          <w:tcPr>
            <w:tcW w:w="5353" w:type="dxa"/>
            <w:shd w:val="clear" w:color="auto" w:fill="auto"/>
          </w:tcPr>
          <w:p w:rsidR="000C54BA" w:rsidRPr="0078057C" w:rsidRDefault="000C54BA" w:rsidP="007805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265A5" w:rsidRPr="0078057C" w:rsidRDefault="003265A5" w:rsidP="007805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В том числе:</w:t>
            </w:r>
          </w:p>
          <w:p w:rsidR="003265A5" w:rsidRPr="0078057C" w:rsidRDefault="003265A5" w:rsidP="0078057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лекции (Л)</w:t>
            </w:r>
          </w:p>
          <w:p w:rsidR="003265A5" w:rsidRPr="0078057C" w:rsidRDefault="003265A5" w:rsidP="0078057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21" w:type="dxa"/>
            <w:shd w:val="clear" w:color="auto" w:fill="auto"/>
          </w:tcPr>
          <w:p w:rsidR="003265A5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265A5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8057C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265A5" w:rsidRPr="0078057C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1</w:t>
            </w:r>
            <w:r w:rsidR="0078057C">
              <w:rPr>
                <w:sz w:val="28"/>
                <w:szCs w:val="28"/>
              </w:rPr>
              <w:t>8</w:t>
            </w:r>
          </w:p>
          <w:p w:rsidR="003265A5" w:rsidRPr="0078057C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18</w:t>
            </w:r>
          </w:p>
        </w:tc>
        <w:tc>
          <w:tcPr>
            <w:tcW w:w="1502" w:type="dxa"/>
            <w:shd w:val="clear" w:color="auto" w:fill="auto"/>
          </w:tcPr>
          <w:p w:rsidR="003265A5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3265A5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78057C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265A5" w:rsidRPr="0078057C" w:rsidRDefault="0078057C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265A5" w:rsidRPr="0078057C" w:rsidRDefault="003265A5" w:rsidP="00780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18</w:t>
            </w:r>
          </w:p>
        </w:tc>
      </w:tr>
      <w:tr w:rsidR="003265A5" w:rsidRPr="0078057C" w:rsidTr="0078057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3265A5" w:rsidRPr="0078057C" w:rsidRDefault="007805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265A5" w:rsidRPr="0078057C">
              <w:rPr>
                <w:sz w:val="28"/>
                <w:szCs w:val="28"/>
              </w:rPr>
              <w:t>6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3265A5" w:rsidRPr="0078057C" w:rsidRDefault="007805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700B46" w:rsidRPr="0078057C">
              <w:rPr>
                <w:sz w:val="28"/>
                <w:szCs w:val="28"/>
              </w:rPr>
              <w:t>6</w:t>
            </w:r>
          </w:p>
        </w:tc>
      </w:tr>
      <w:tr w:rsidR="003265A5" w:rsidRPr="0078057C" w:rsidTr="0078057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:rsidR="003265A5" w:rsidRPr="0078057C" w:rsidRDefault="003265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зачёт</w:t>
            </w:r>
          </w:p>
        </w:tc>
      </w:tr>
      <w:tr w:rsidR="00700B46" w:rsidRPr="000C54BA" w:rsidTr="0078057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00B46" w:rsidRPr="0078057C" w:rsidRDefault="00700B46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700B46" w:rsidRPr="0078057C" w:rsidRDefault="00700B46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72/2</w:t>
            </w:r>
          </w:p>
        </w:tc>
        <w:tc>
          <w:tcPr>
            <w:tcW w:w="1502" w:type="dxa"/>
            <w:shd w:val="clear" w:color="auto" w:fill="auto"/>
            <w:vAlign w:val="center"/>
          </w:tcPr>
          <w:p w:rsidR="00700B46" w:rsidRPr="000C54BA" w:rsidRDefault="00700B46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78057C">
              <w:rPr>
                <w:sz w:val="28"/>
                <w:szCs w:val="28"/>
              </w:rPr>
              <w:t>72/2</w:t>
            </w:r>
          </w:p>
        </w:tc>
      </w:tr>
    </w:tbl>
    <w:p w:rsidR="00836D7C" w:rsidRDefault="00836D7C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Default="004E4012" w:rsidP="000709A8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696971" w:rsidRPr="007F2767" w:rsidRDefault="00696971" w:rsidP="000709A8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Default="004E4012" w:rsidP="000709A8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4"/>
        <w:gridCol w:w="5412"/>
      </w:tblGrid>
      <w:tr w:rsidR="002D3C25" w:rsidRPr="000C54BA" w:rsidTr="008C3001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0C54BA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3C25" w:rsidRPr="000C54BA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0C54BA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2D3C25" w:rsidRPr="000C54BA" w:rsidRDefault="002D3C25" w:rsidP="009F761D">
            <w:pPr>
              <w:jc w:val="center"/>
              <w:rPr>
                <w:b/>
                <w:sz w:val="26"/>
                <w:szCs w:val="26"/>
              </w:rPr>
            </w:pPr>
            <w:r w:rsidRPr="000C54BA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2D3C25" w:rsidRPr="000C54BA" w:rsidTr="00AE109B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E95840" w:rsidP="009F761D">
            <w:pPr>
              <w:jc w:val="center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3C25" w:rsidRPr="000C54BA" w:rsidRDefault="000C54BA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 xml:space="preserve">Раздел 1. </w:t>
            </w:r>
            <w:r w:rsidR="00BB5864" w:rsidRPr="000C54BA">
              <w:rPr>
                <w:sz w:val="26"/>
                <w:szCs w:val="26"/>
              </w:rPr>
              <w:t>Математические модели</w:t>
            </w:r>
            <w:r w:rsidR="00E95840" w:rsidRPr="000C54BA">
              <w:rPr>
                <w:sz w:val="26"/>
                <w:szCs w:val="26"/>
              </w:rPr>
              <w:t xml:space="preserve"> 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2D3C25" w:rsidRPr="000C54BA" w:rsidRDefault="00BB5864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Содержательные и формальные модели. Классификация формальных моделей. Классификация содержательных моделей. Гипотеза. Приближение. Упрощение. Аналогия. Синтез моделей.</w:t>
            </w:r>
          </w:p>
        </w:tc>
      </w:tr>
      <w:tr w:rsidR="002D3C25" w:rsidRPr="000C54BA" w:rsidTr="00AE109B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9E28F3" w:rsidP="009F761D">
            <w:pPr>
              <w:jc w:val="center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C54BA" w:rsidRPr="000C54BA" w:rsidRDefault="000C54BA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Раздел 2.</w:t>
            </w:r>
          </w:p>
          <w:p w:rsidR="002D3C25" w:rsidRPr="000C54BA" w:rsidRDefault="00BB5864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Логические системы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2D3C25" w:rsidRPr="000C54BA" w:rsidRDefault="00D27E22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Двузначные и многозначные логики. Таблицы истинности в логиках Лукасевича, Клини, Приста.  Вероятностная и нечёткая логики.</w:t>
            </w:r>
          </w:p>
        </w:tc>
      </w:tr>
      <w:tr w:rsidR="002D3C25" w:rsidRPr="000C54BA" w:rsidTr="00AE109B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9E28F3" w:rsidP="009F761D">
            <w:pPr>
              <w:jc w:val="center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C54BA" w:rsidRPr="000C54BA" w:rsidRDefault="000C54BA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Раздел 3.</w:t>
            </w:r>
          </w:p>
          <w:p w:rsidR="002D3C25" w:rsidRPr="000C54BA" w:rsidRDefault="00B426CD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Алгоритмы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696971" w:rsidRDefault="00B426CD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 xml:space="preserve">Понятие алгоритма. Машина Тьюринга. Полнота. Детерминированная и недетерминированная машины Тьюринга. Сложность алгоритмов. Классы </w:t>
            </w:r>
            <w:r w:rsidRPr="000C54BA">
              <w:rPr>
                <w:sz w:val="26"/>
                <w:szCs w:val="26"/>
                <w:lang w:val="en-US"/>
              </w:rPr>
              <w:t>P</w:t>
            </w:r>
            <w:r w:rsidRPr="000C54BA">
              <w:rPr>
                <w:sz w:val="26"/>
                <w:szCs w:val="26"/>
              </w:rPr>
              <w:t xml:space="preserve"> и </w:t>
            </w:r>
            <w:r w:rsidRPr="000C54BA">
              <w:rPr>
                <w:sz w:val="26"/>
                <w:szCs w:val="26"/>
                <w:lang w:val="en-US"/>
              </w:rPr>
              <w:t>NP</w:t>
            </w:r>
            <w:r w:rsidRPr="000C54BA">
              <w:rPr>
                <w:sz w:val="26"/>
                <w:szCs w:val="26"/>
              </w:rPr>
              <w:t xml:space="preserve">. </w:t>
            </w:r>
          </w:p>
          <w:p w:rsidR="002D3C25" w:rsidRPr="000C54BA" w:rsidRDefault="00B426CD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  <w:lang w:val="en-US"/>
              </w:rPr>
              <w:t>NP</w:t>
            </w:r>
            <w:r w:rsidRPr="000C54BA">
              <w:rPr>
                <w:sz w:val="26"/>
                <w:szCs w:val="26"/>
              </w:rPr>
              <w:t xml:space="preserve"> –полные задачи.</w:t>
            </w:r>
          </w:p>
        </w:tc>
      </w:tr>
      <w:tr w:rsidR="002D3C25" w:rsidRPr="000C54BA" w:rsidTr="00AE109B">
        <w:trPr>
          <w:jc w:val="center"/>
        </w:trPr>
        <w:tc>
          <w:tcPr>
            <w:tcW w:w="708" w:type="dxa"/>
            <w:shd w:val="clear" w:color="auto" w:fill="auto"/>
            <w:vAlign w:val="center"/>
          </w:tcPr>
          <w:p w:rsidR="002D3C25" w:rsidRPr="000C54BA" w:rsidRDefault="00E3486B" w:rsidP="009F761D">
            <w:pPr>
              <w:jc w:val="center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0C54BA" w:rsidRPr="000C54BA" w:rsidRDefault="000C54BA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Раздел 4.</w:t>
            </w:r>
          </w:p>
          <w:p w:rsidR="002D3C25" w:rsidRPr="000C54BA" w:rsidRDefault="00B426CD" w:rsidP="00AE109B">
            <w:pPr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Квантовые алгоритмы</w:t>
            </w:r>
          </w:p>
        </w:tc>
        <w:tc>
          <w:tcPr>
            <w:tcW w:w="5412" w:type="dxa"/>
            <w:shd w:val="clear" w:color="auto" w:fill="auto"/>
            <w:vAlign w:val="center"/>
          </w:tcPr>
          <w:p w:rsidR="002D3C25" w:rsidRPr="000C54BA" w:rsidRDefault="00CA09A7" w:rsidP="000C54BA">
            <w:pPr>
              <w:jc w:val="both"/>
              <w:rPr>
                <w:sz w:val="26"/>
                <w:szCs w:val="26"/>
              </w:rPr>
            </w:pPr>
            <w:r w:rsidRPr="000C54BA">
              <w:rPr>
                <w:sz w:val="26"/>
                <w:szCs w:val="26"/>
              </w:rPr>
              <w:t>Квантовые состояния, суперпозиция, сцеплённость. Кубиты. Квантовые схемы. Алгоритм Гровера.</w:t>
            </w: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362"/>
        <w:gridCol w:w="909"/>
        <w:gridCol w:w="992"/>
        <w:gridCol w:w="1001"/>
      </w:tblGrid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D854CA" w:rsidRDefault="0078057C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854CA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D854CA" w:rsidRDefault="0078057C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854CA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b/>
                <w:sz w:val="28"/>
                <w:szCs w:val="28"/>
              </w:rPr>
            </w:pPr>
            <w:r w:rsidRPr="00D854CA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b/>
                <w:sz w:val="28"/>
                <w:szCs w:val="28"/>
              </w:rPr>
            </w:pPr>
            <w:r w:rsidRPr="00D854CA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b/>
                <w:sz w:val="28"/>
                <w:szCs w:val="28"/>
              </w:rPr>
            </w:pPr>
            <w:r w:rsidRPr="00D854CA">
              <w:rPr>
                <w:b/>
                <w:sz w:val="28"/>
                <w:szCs w:val="28"/>
              </w:rPr>
              <w:t>СРС</w:t>
            </w:r>
          </w:p>
        </w:tc>
      </w:tr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1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D854CA" w:rsidRDefault="0078057C" w:rsidP="007C3E74">
            <w:pPr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Математические модели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D854CA" w:rsidRDefault="0056708F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8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D854CA" w:rsidRDefault="0056708F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9</w:t>
            </w:r>
          </w:p>
        </w:tc>
      </w:tr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2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D854CA" w:rsidRDefault="0078057C" w:rsidP="007C3E74">
            <w:pPr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Логические системы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4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D854CA" w:rsidRDefault="0056708F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9</w:t>
            </w:r>
          </w:p>
        </w:tc>
      </w:tr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3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D854CA" w:rsidRDefault="0078057C" w:rsidP="007C3E74">
            <w:pPr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Алгоритмы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4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D854CA" w:rsidRDefault="0056708F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9</w:t>
            </w:r>
          </w:p>
        </w:tc>
      </w:tr>
      <w:tr w:rsidR="0078057C" w:rsidRPr="00AE109B" w:rsidTr="00AE109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4</w:t>
            </w: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D854CA" w:rsidRDefault="0078057C" w:rsidP="007C3E74">
            <w:pPr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Квантовые алгоритмы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D854CA" w:rsidRDefault="0056708F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2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D854CA" w:rsidRDefault="0056708F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9</w:t>
            </w:r>
          </w:p>
        </w:tc>
      </w:tr>
      <w:tr w:rsidR="0078057C" w:rsidRPr="00AE109B" w:rsidTr="00AE109B">
        <w:trPr>
          <w:trHeight w:val="16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2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b/>
                <w:sz w:val="28"/>
                <w:szCs w:val="28"/>
              </w:rPr>
            </w:pPr>
            <w:r w:rsidRPr="00D854C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78057C" w:rsidRPr="00D854CA" w:rsidRDefault="0056708F" w:rsidP="009F761D">
            <w:pPr>
              <w:jc w:val="center"/>
              <w:rPr>
                <w:sz w:val="28"/>
                <w:szCs w:val="28"/>
                <w:highlight w:val="yellow"/>
              </w:rPr>
            </w:pPr>
            <w:r w:rsidRPr="00D854CA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57C" w:rsidRPr="00D854CA" w:rsidRDefault="0078057C" w:rsidP="009F761D">
            <w:pPr>
              <w:jc w:val="center"/>
              <w:rPr>
                <w:sz w:val="28"/>
                <w:szCs w:val="28"/>
              </w:rPr>
            </w:pPr>
            <w:r w:rsidRPr="00D854CA">
              <w:rPr>
                <w:sz w:val="28"/>
                <w:szCs w:val="28"/>
              </w:rPr>
              <w:t>18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78057C" w:rsidRPr="00D854CA" w:rsidRDefault="00CF1EE7" w:rsidP="009F761D">
            <w:pPr>
              <w:jc w:val="center"/>
              <w:rPr>
                <w:sz w:val="28"/>
                <w:szCs w:val="28"/>
                <w:highlight w:val="yellow"/>
              </w:rPr>
            </w:pPr>
            <w:r w:rsidRPr="00D854CA">
              <w:rPr>
                <w:sz w:val="28"/>
                <w:szCs w:val="28"/>
              </w:rPr>
              <w:fldChar w:fldCharType="begin"/>
            </w:r>
            <w:r w:rsidR="0056708F" w:rsidRPr="00D854CA">
              <w:rPr>
                <w:sz w:val="28"/>
                <w:szCs w:val="28"/>
              </w:rPr>
              <w:instrText xml:space="preserve"> =SUM(ABOVE) </w:instrText>
            </w:r>
            <w:r w:rsidRPr="00D854CA">
              <w:rPr>
                <w:sz w:val="28"/>
                <w:szCs w:val="28"/>
              </w:rPr>
              <w:fldChar w:fldCharType="separate"/>
            </w:r>
            <w:r w:rsidR="0056708F" w:rsidRPr="00D854CA">
              <w:rPr>
                <w:noProof/>
                <w:sz w:val="28"/>
                <w:szCs w:val="28"/>
              </w:rPr>
              <w:t>36</w:t>
            </w:r>
            <w:r w:rsidRPr="00D854CA">
              <w:rPr>
                <w:sz w:val="28"/>
                <w:szCs w:val="28"/>
              </w:rPr>
              <w:fldChar w:fldCharType="end"/>
            </w:r>
          </w:p>
        </w:tc>
      </w:tr>
    </w:tbl>
    <w:p w:rsidR="00696971" w:rsidRDefault="00696971" w:rsidP="00E06A64">
      <w:pPr>
        <w:ind w:firstLine="851"/>
        <w:jc w:val="center"/>
        <w:rPr>
          <w:b/>
          <w:bCs/>
          <w:sz w:val="28"/>
          <w:szCs w:val="28"/>
        </w:rPr>
      </w:pPr>
    </w:p>
    <w:p w:rsidR="00696971" w:rsidRDefault="00696971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205"/>
        <w:gridCol w:w="4903"/>
      </w:tblGrid>
      <w:tr w:rsidR="00D6545A" w:rsidRPr="00D854CA" w:rsidTr="00D854CA">
        <w:trPr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D6545A" w:rsidRPr="00D854CA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D854CA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D854CA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D854CA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D6545A" w:rsidRPr="00D854CA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D854CA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03" w:type="dxa"/>
            <w:shd w:val="clear" w:color="auto" w:fill="auto"/>
            <w:vAlign w:val="center"/>
          </w:tcPr>
          <w:p w:rsidR="00D6545A" w:rsidRPr="00D854CA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D854CA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E109B" w:rsidRPr="009F761D" w:rsidTr="00D854CA">
        <w:trPr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AE109B" w:rsidRPr="009F761D" w:rsidRDefault="00AE109B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AE109B" w:rsidRPr="009F761D" w:rsidRDefault="00AE109B" w:rsidP="000C54BA">
            <w:pPr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Математические модели</w:t>
            </w:r>
          </w:p>
        </w:tc>
        <w:tc>
          <w:tcPr>
            <w:tcW w:w="4903" w:type="dxa"/>
            <w:vMerge w:val="restart"/>
            <w:shd w:val="clear" w:color="auto" w:fill="auto"/>
            <w:vAlign w:val="center"/>
          </w:tcPr>
          <w:p w:rsidR="00421EB7" w:rsidRPr="00421EB7" w:rsidRDefault="00AE109B" w:rsidP="00421EB7">
            <w:pPr>
              <w:rPr>
                <w:sz w:val="28"/>
                <w:szCs w:val="28"/>
              </w:rPr>
            </w:pPr>
            <w:r w:rsidRPr="007609F1">
              <w:rPr>
                <w:bCs/>
                <w:sz w:val="28"/>
                <w:szCs w:val="28"/>
              </w:rPr>
              <w:t xml:space="preserve">1. </w:t>
            </w:r>
            <w:r w:rsidR="00421EB7" w:rsidRPr="00421EB7">
              <w:rPr>
                <w:sz w:val="28"/>
                <w:szCs w:val="28"/>
              </w:rPr>
              <w:t xml:space="preserve">Герасимов, А.С. Курс математической логики и теории вычислимости. [Электронный ресурс] — Электрон. дан. — СПб. : Лань, 2014. — 416 с. — Режим доступа: </w:t>
            </w:r>
            <w:hyperlink r:id="rId10" w:history="1">
              <w:r w:rsidR="00421EB7" w:rsidRPr="00421EB7">
                <w:rPr>
                  <w:rStyle w:val="af7"/>
                  <w:sz w:val="28"/>
                  <w:szCs w:val="28"/>
                </w:rPr>
                <w:t>http://e.lanbook.com/book/50159</w:t>
              </w:r>
            </w:hyperlink>
          </w:p>
          <w:p w:rsidR="00AE109B" w:rsidRPr="000C54BA" w:rsidRDefault="00421EB7" w:rsidP="00D854CA">
            <w:pPr>
              <w:rPr>
                <w:bCs/>
                <w:sz w:val="24"/>
                <w:szCs w:val="28"/>
              </w:rPr>
            </w:pPr>
            <w:r w:rsidRPr="00421EB7">
              <w:rPr>
                <w:sz w:val="28"/>
                <w:szCs w:val="28"/>
              </w:rPr>
              <w:t>2.</w:t>
            </w:r>
            <w:r w:rsidRPr="00421EB7">
              <w:rPr>
                <w:rFonts w:eastAsia="Times New Roman"/>
                <w:sz w:val="28"/>
                <w:szCs w:val="28"/>
              </w:rPr>
              <w:t xml:space="preserve"> </w:t>
            </w:r>
            <w:r w:rsidRPr="00421EB7">
              <w:rPr>
                <w:sz w:val="28"/>
                <w:szCs w:val="28"/>
              </w:rPr>
              <w:t xml:space="preserve">Глухов, М.М. Математическая логика. Дискретные функции. Теория алгоритмов. [Электронный ресурс] / М.М. Глухов, А.Б. Шишков. — Электрон. дан. — СПб. : Лань, 2012. — 416 с. — Режим доступа: </w:t>
            </w:r>
            <w:hyperlink r:id="rId11" w:history="1">
              <w:r w:rsidRPr="00421EB7">
                <w:rPr>
                  <w:rStyle w:val="af7"/>
                  <w:sz w:val="28"/>
                  <w:szCs w:val="28"/>
                </w:rPr>
                <w:t>http://e.lanbook.com/book/4041</w:t>
              </w:r>
            </w:hyperlink>
          </w:p>
        </w:tc>
      </w:tr>
      <w:tr w:rsidR="00AE109B" w:rsidRPr="009F761D" w:rsidTr="00D854CA">
        <w:trPr>
          <w:trHeight w:val="662"/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AE109B" w:rsidRPr="009F761D" w:rsidRDefault="00AE109B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AE109B" w:rsidRPr="009F761D" w:rsidRDefault="00AE109B" w:rsidP="000C54BA">
            <w:pPr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Логические системы</w:t>
            </w:r>
          </w:p>
        </w:tc>
        <w:tc>
          <w:tcPr>
            <w:tcW w:w="4903" w:type="dxa"/>
            <w:vMerge/>
            <w:shd w:val="clear" w:color="auto" w:fill="auto"/>
            <w:vAlign w:val="center"/>
          </w:tcPr>
          <w:p w:rsidR="00AE109B" w:rsidRPr="000C54BA" w:rsidRDefault="00AE109B" w:rsidP="000C54BA">
            <w:pPr>
              <w:jc w:val="both"/>
              <w:rPr>
                <w:bCs/>
                <w:sz w:val="24"/>
                <w:szCs w:val="28"/>
              </w:rPr>
            </w:pPr>
          </w:p>
        </w:tc>
      </w:tr>
      <w:tr w:rsidR="00AE109B" w:rsidRPr="009F761D" w:rsidTr="00D854CA">
        <w:trPr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AE109B" w:rsidRPr="009F761D" w:rsidRDefault="00AE109B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AE109B" w:rsidRPr="009F761D" w:rsidRDefault="00AE109B" w:rsidP="000C54BA">
            <w:pPr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Алгоритмы</w:t>
            </w:r>
          </w:p>
        </w:tc>
        <w:tc>
          <w:tcPr>
            <w:tcW w:w="4903" w:type="dxa"/>
            <w:vMerge/>
            <w:shd w:val="clear" w:color="auto" w:fill="auto"/>
            <w:vAlign w:val="center"/>
          </w:tcPr>
          <w:p w:rsidR="00AE109B" w:rsidRPr="000C54BA" w:rsidRDefault="00AE109B" w:rsidP="000C54BA">
            <w:pPr>
              <w:jc w:val="both"/>
              <w:rPr>
                <w:bCs/>
                <w:sz w:val="24"/>
                <w:szCs w:val="28"/>
              </w:rPr>
            </w:pPr>
          </w:p>
        </w:tc>
      </w:tr>
      <w:tr w:rsidR="00AE109B" w:rsidRPr="009F761D" w:rsidTr="00D854CA">
        <w:trPr>
          <w:trHeight w:val="1920"/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AE109B" w:rsidRPr="009F761D" w:rsidRDefault="00AE109B" w:rsidP="009F761D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AE109B" w:rsidRPr="00B72E57" w:rsidRDefault="00AE109B" w:rsidP="000C54BA">
            <w:pPr>
              <w:rPr>
                <w:bCs/>
                <w:sz w:val="24"/>
                <w:szCs w:val="28"/>
              </w:rPr>
            </w:pPr>
            <w:r>
              <w:rPr>
                <w:sz w:val="28"/>
                <w:szCs w:val="28"/>
              </w:rPr>
              <w:t>Квантовые алгоритмы</w:t>
            </w:r>
          </w:p>
        </w:tc>
        <w:tc>
          <w:tcPr>
            <w:tcW w:w="4903" w:type="dxa"/>
            <w:vMerge/>
            <w:shd w:val="clear" w:color="auto" w:fill="auto"/>
            <w:vAlign w:val="center"/>
          </w:tcPr>
          <w:p w:rsidR="00AE109B" w:rsidRPr="000C54BA" w:rsidRDefault="00AE109B" w:rsidP="000C54BA">
            <w:pPr>
              <w:jc w:val="both"/>
              <w:rPr>
                <w:bCs/>
                <w:sz w:val="24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78057C" w:rsidRDefault="0078057C" w:rsidP="000D6165">
      <w:pPr>
        <w:rPr>
          <w:bCs/>
          <w:sz w:val="28"/>
          <w:szCs w:val="28"/>
        </w:rPr>
      </w:pPr>
    </w:p>
    <w:p w:rsidR="00AB7245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78057C" w:rsidRDefault="0078057C" w:rsidP="00372721">
      <w:pPr>
        <w:ind w:firstLine="851"/>
        <w:jc w:val="center"/>
        <w:rPr>
          <w:b/>
          <w:bCs/>
          <w:sz w:val="28"/>
          <w:szCs w:val="28"/>
        </w:rPr>
      </w:pPr>
    </w:p>
    <w:p w:rsidR="007F2767" w:rsidRDefault="007F2767" w:rsidP="007F276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«Логика и методология науки»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421EB7" w:rsidRDefault="00421EB7" w:rsidP="007F2767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9101EA" w:rsidRDefault="006978DC" w:rsidP="00D854C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8.1 </w:t>
      </w:r>
      <w:r w:rsidR="009101EA">
        <w:rPr>
          <w:bCs/>
          <w:sz w:val="28"/>
          <w:szCs w:val="28"/>
        </w:rPr>
        <w:t>П</w:t>
      </w:r>
      <w:r w:rsidR="009101EA"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421EB7" w:rsidRDefault="00421EB7" w:rsidP="00D854CA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1EB7">
        <w:rPr>
          <w:rFonts w:ascii="Times New Roman" w:hAnsi="Times New Roman"/>
          <w:sz w:val="28"/>
          <w:szCs w:val="28"/>
        </w:rPr>
        <w:t xml:space="preserve">Герасимов, А.С. Курс математической логики и теории вычислимости. [Электронный ресурс] — Электрон. дан. — СПб. : Лань, 2014. — 416 с. — Режим доступа: </w:t>
      </w:r>
      <w:hyperlink r:id="rId12" w:history="1">
        <w:r w:rsidRPr="00421EB7">
          <w:rPr>
            <w:rStyle w:val="af7"/>
            <w:rFonts w:ascii="Times New Roman" w:hAnsi="Times New Roman"/>
            <w:sz w:val="28"/>
            <w:szCs w:val="28"/>
          </w:rPr>
          <w:t>http://e.lanbook.com/book/50159</w:t>
        </w:r>
      </w:hyperlink>
    </w:p>
    <w:p w:rsidR="00421EB7" w:rsidRPr="00421EB7" w:rsidRDefault="00421EB7" w:rsidP="00D854CA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1EB7">
        <w:rPr>
          <w:rFonts w:ascii="Times New Roman" w:hAnsi="Times New Roman"/>
          <w:sz w:val="28"/>
          <w:szCs w:val="28"/>
        </w:rPr>
        <w:t xml:space="preserve">Глухов, М.М. Математическая логика. Дискретные функции. Теория алгоритмов. [Электронный ресурс] / М.М. Глухов, А.Б. Шишков. — Электрон. дан. — СПб. : Лань, 2012. — 416 с. — Режим доступа: </w:t>
      </w:r>
      <w:hyperlink r:id="rId13" w:history="1">
        <w:r w:rsidRPr="00421EB7">
          <w:rPr>
            <w:rStyle w:val="af7"/>
            <w:rFonts w:ascii="Times New Roman" w:hAnsi="Times New Roman"/>
            <w:sz w:val="28"/>
            <w:szCs w:val="28"/>
          </w:rPr>
          <w:t>http://e.lanbook.com/book/4041</w:t>
        </w:r>
      </w:hyperlink>
    </w:p>
    <w:p w:rsidR="0078057C" w:rsidRPr="000C54BA" w:rsidRDefault="0078057C" w:rsidP="00D854CA">
      <w:pPr>
        <w:ind w:left="1134"/>
        <w:jc w:val="both"/>
        <w:rPr>
          <w:bCs/>
          <w:sz w:val="24"/>
          <w:szCs w:val="28"/>
        </w:rPr>
      </w:pPr>
    </w:p>
    <w:p w:rsidR="009101EA" w:rsidRPr="0042385D" w:rsidRDefault="006978DC" w:rsidP="00D854CA">
      <w:pPr>
        <w:ind w:firstLine="851"/>
        <w:jc w:val="both"/>
        <w:rPr>
          <w:bCs/>
          <w:sz w:val="28"/>
          <w:szCs w:val="28"/>
        </w:rPr>
      </w:pPr>
      <w:r w:rsidRPr="0042385D">
        <w:rPr>
          <w:bCs/>
          <w:sz w:val="28"/>
          <w:szCs w:val="28"/>
        </w:rPr>
        <w:t xml:space="preserve">8.2 </w:t>
      </w:r>
      <w:r w:rsidR="009101EA" w:rsidRPr="0042385D">
        <w:rPr>
          <w:bCs/>
          <w:sz w:val="28"/>
          <w:szCs w:val="28"/>
        </w:rPr>
        <w:t>Перечень дополнительной учебной литературы, необ</w:t>
      </w:r>
      <w:r w:rsidR="00704649" w:rsidRPr="0042385D">
        <w:rPr>
          <w:bCs/>
          <w:sz w:val="28"/>
          <w:szCs w:val="28"/>
        </w:rPr>
        <w:t>ходимой для освоения дисциплины</w:t>
      </w:r>
    </w:p>
    <w:p w:rsidR="00421EB7" w:rsidRDefault="00421EB7" w:rsidP="00D854CA">
      <w:pPr>
        <w:pStyle w:val="af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1EB7">
        <w:rPr>
          <w:rFonts w:ascii="Times New Roman" w:hAnsi="Times New Roman"/>
          <w:sz w:val="28"/>
          <w:szCs w:val="28"/>
        </w:rPr>
        <w:t xml:space="preserve">Жаков, К.Ф. Гипотеза, её природа и роль в науке и в философии. [Электронный ресурс] — Электрон. дан. — СПб. : Лань, 2013. — 78 с. — Режим доступа: </w:t>
      </w:r>
      <w:hyperlink r:id="rId14" w:history="1">
        <w:r w:rsidRPr="00421EB7">
          <w:rPr>
            <w:rStyle w:val="af7"/>
            <w:rFonts w:ascii="Times New Roman" w:hAnsi="Times New Roman"/>
            <w:sz w:val="28"/>
            <w:szCs w:val="28"/>
          </w:rPr>
          <w:t>http://e.lanbook.com/book/44033</w:t>
        </w:r>
      </w:hyperlink>
    </w:p>
    <w:p w:rsidR="00421EB7" w:rsidRPr="00D854CA" w:rsidRDefault="00421EB7" w:rsidP="00D854CA">
      <w:pPr>
        <w:pStyle w:val="af8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1EB7">
        <w:rPr>
          <w:rFonts w:ascii="Times New Roman" w:hAnsi="Times New Roman"/>
          <w:sz w:val="28"/>
          <w:szCs w:val="28"/>
        </w:rPr>
        <w:t xml:space="preserve">Ощепков, А.Ю. Системы автоматического управления: теория, применение, моделирование в MATLAB. [Электронный ресурс] — Электрон. дан. — СПб. : Лань, 2013. — 208 с. — Режим доступа: </w:t>
      </w:r>
      <w:hyperlink r:id="rId15" w:history="1">
        <w:r w:rsidRPr="00421EB7">
          <w:rPr>
            <w:rStyle w:val="af7"/>
            <w:rFonts w:ascii="Times New Roman" w:hAnsi="Times New Roman"/>
            <w:sz w:val="28"/>
            <w:szCs w:val="28"/>
          </w:rPr>
          <w:t>http://e.lanbook.com/book/5848</w:t>
        </w:r>
      </w:hyperlink>
    </w:p>
    <w:p w:rsidR="00D854CA" w:rsidRPr="00D854CA" w:rsidRDefault="00D854CA" w:rsidP="00D854CA">
      <w:pPr>
        <w:jc w:val="both"/>
        <w:rPr>
          <w:sz w:val="28"/>
          <w:szCs w:val="28"/>
        </w:rPr>
      </w:pPr>
    </w:p>
    <w:p w:rsidR="0042385D" w:rsidRDefault="00421EB7" w:rsidP="0042385D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2385D">
        <w:rPr>
          <w:bCs/>
          <w:sz w:val="28"/>
          <w:szCs w:val="28"/>
        </w:rPr>
        <w:t>8.3. Перечень нормативно - правовой документации, необходимой для</w:t>
      </w:r>
    </w:p>
    <w:p w:rsidR="0042385D" w:rsidRPr="00D06DCE" w:rsidRDefault="0042385D" w:rsidP="0042385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D06DCE">
        <w:rPr>
          <w:bCs/>
          <w:sz w:val="28"/>
          <w:szCs w:val="28"/>
        </w:rPr>
        <w:t>освоения дисциплины.</w:t>
      </w:r>
    </w:p>
    <w:p w:rsidR="0042385D" w:rsidRDefault="0042385D" w:rsidP="00421EB7">
      <w:pPr>
        <w:ind w:firstLine="708"/>
        <w:jc w:val="both"/>
        <w:rPr>
          <w:bCs/>
          <w:sz w:val="28"/>
          <w:szCs w:val="28"/>
        </w:rPr>
      </w:pPr>
      <w:r w:rsidRPr="00D06DCE"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421EB7" w:rsidRDefault="00421EB7" w:rsidP="00421EB7">
      <w:pPr>
        <w:tabs>
          <w:tab w:val="left" w:pos="851"/>
        </w:tabs>
        <w:rPr>
          <w:bCs/>
          <w:sz w:val="28"/>
          <w:szCs w:val="28"/>
        </w:rPr>
      </w:pPr>
    </w:p>
    <w:p w:rsidR="0042385D" w:rsidRPr="00421EB7" w:rsidRDefault="00421EB7" w:rsidP="00421EB7">
      <w:pPr>
        <w:tabs>
          <w:tab w:val="left" w:pos="851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2385D" w:rsidRPr="00421EB7">
        <w:rPr>
          <w:bCs/>
          <w:sz w:val="28"/>
          <w:szCs w:val="28"/>
        </w:rPr>
        <w:t>8.4 Другие издания, необходимые для освоения дисциплины.</w:t>
      </w:r>
    </w:p>
    <w:p w:rsidR="0042385D" w:rsidRPr="00BC706C" w:rsidRDefault="0042385D" w:rsidP="00421EB7">
      <w:pPr>
        <w:pStyle w:val="af8"/>
        <w:spacing w:after="0" w:line="24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C2E94" w:rsidRDefault="009C2E94" w:rsidP="0042385D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42385D">
      <w:pPr>
        <w:ind w:left="708" w:firstLine="143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AC6888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E3FFC" w:rsidRDefault="0042385D" w:rsidP="00D854CA">
      <w:pPr>
        <w:tabs>
          <w:tab w:val="left" w:pos="1418"/>
        </w:tabs>
        <w:ind w:left="284" w:firstLine="51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6978DC">
        <w:rPr>
          <w:bCs/>
          <w:sz w:val="28"/>
          <w:szCs w:val="28"/>
        </w:rPr>
        <w:t>Любые поисковые системы сети «Интернет»</w:t>
      </w:r>
      <w:r w:rsidR="001E3FFC">
        <w:rPr>
          <w:bCs/>
          <w:sz w:val="28"/>
          <w:szCs w:val="28"/>
        </w:rPr>
        <w:t>.</w:t>
      </w:r>
      <w:r w:rsidR="00FE0476">
        <w:rPr>
          <w:bCs/>
          <w:sz w:val="28"/>
          <w:szCs w:val="28"/>
        </w:rPr>
        <w:t xml:space="preserve"> </w:t>
      </w:r>
    </w:p>
    <w:p w:rsidR="00D854CA" w:rsidRPr="00533311" w:rsidRDefault="00D854CA" w:rsidP="00D854CA">
      <w:pPr>
        <w:ind w:left="284" w:firstLine="510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2. Библиотечный ресурс для студентов: www.twirpx.com.</w:t>
      </w:r>
    </w:p>
    <w:p w:rsidR="0042385D" w:rsidRDefault="00D854CA" w:rsidP="00D854CA">
      <w:pPr>
        <w:ind w:left="1134" w:hanging="340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3. Внутренняя сеть кафедры «Информационные и вычислительные системы», диск: common на «ivsmain» (F: \HELP\)</w:t>
      </w:r>
    </w:p>
    <w:p w:rsidR="008B497C" w:rsidRDefault="008B497C" w:rsidP="008B497C">
      <w:pPr>
        <w:tabs>
          <w:tab w:val="left" w:pos="851"/>
        </w:tabs>
        <w:ind w:left="709" w:hanging="349"/>
        <w:rPr>
          <w:bCs/>
          <w:sz w:val="28"/>
          <w:szCs w:val="28"/>
        </w:rPr>
      </w:pPr>
      <w:r w:rsidRPr="008B497C"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 xml:space="preserve">4. </w:t>
      </w:r>
      <w:r w:rsidRPr="004805FC">
        <w:rPr>
          <w:bCs/>
          <w:sz w:val="28"/>
          <w:szCs w:val="28"/>
        </w:rPr>
        <w:t>Личный кабинет обучающегося и электронная информационно-</w:t>
      </w:r>
      <w:r>
        <w:rPr>
          <w:bCs/>
          <w:sz w:val="28"/>
          <w:szCs w:val="28"/>
        </w:rPr>
        <w:t xml:space="preserve"> </w:t>
      </w:r>
    </w:p>
    <w:p w:rsidR="008B497C" w:rsidRDefault="008B497C" w:rsidP="008B497C">
      <w:pPr>
        <w:ind w:left="709" w:hanging="349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Pr="004805FC">
        <w:rPr>
          <w:bCs/>
          <w:sz w:val="28"/>
          <w:szCs w:val="28"/>
        </w:rPr>
        <w:t xml:space="preserve">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</w:p>
    <w:p w:rsidR="008B497C" w:rsidRDefault="008B497C" w:rsidP="008B497C">
      <w:pPr>
        <w:ind w:left="709" w:hanging="34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</w:t>
      </w:r>
    </w:p>
    <w:p w:rsidR="008B497C" w:rsidRPr="004805FC" w:rsidRDefault="008B497C" w:rsidP="008B497C">
      <w:pPr>
        <w:ind w:left="709" w:hanging="34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805FC">
        <w:rPr>
          <w:sz w:val="28"/>
          <w:szCs w:val="28"/>
        </w:rPr>
        <w:t xml:space="preserve">требуется авторизация).  </w:t>
      </w:r>
    </w:p>
    <w:p w:rsidR="008B497C" w:rsidRDefault="008B497C" w:rsidP="008B497C">
      <w:pPr>
        <w:tabs>
          <w:tab w:val="left" w:pos="284"/>
          <w:tab w:val="left" w:pos="426"/>
        </w:tabs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5. </w:t>
      </w: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</w:p>
    <w:p w:rsidR="008B497C" w:rsidRPr="004805FC" w:rsidRDefault="008B497C" w:rsidP="008B497C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              </w:t>
      </w:r>
      <w:hyperlink r:id="rId16" w:history="1">
        <w:r w:rsidRPr="004805FC">
          <w:rPr>
            <w:rStyle w:val="af7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8B497C" w:rsidRPr="00426FDD" w:rsidRDefault="008B497C" w:rsidP="008B497C">
      <w:pPr>
        <w:tabs>
          <w:tab w:val="left" w:pos="567"/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B49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6. Единое окно доступа к образовательным ресурсам </w:t>
      </w:r>
      <w:r>
        <w:rPr>
          <w:bCs/>
          <w:sz w:val="28"/>
          <w:szCs w:val="28"/>
        </w:rPr>
        <w:t xml:space="preserve">Плюс </w:t>
      </w:r>
      <w:r w:rsidRPr="008B497C">
        <w:rPr>
          <w:bCs/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</w:t>
      </w:r>
    </w:p>
    <w:p w:rsidR="00D854CA" w:rsidRPr="008B497C" w:rsidRDefault="008B497C" w:rsidP="008B497C">
      <w:pPr>
        <w:tabs>
          <w:tab w:val="left" w:pos="567"/>
          <w:tab w:val="left" w:pos="709"/>
        </w:tabs>
        <w:rPr>
          <w:bCs/>
          <w:sz w:val="28"/>
          <w:szCs w:val="28"/>
        </w:rPr>
      </w:pPr>
      <w:r w:rsidRPr="008B497C">
        <w:rPr>
          <w:sz w:val="28"/>
          <w:szCs w:val="28"/>
        </w:rPr>
        <w:t xml:space="preserve">                </w:t>
      </w:r>
      <w:r w:rsidRPr="00C9636A">
        <w:rPr>
          <w:sz w:val="28"/>
          <w:szCs w:val="28"/>
        </w:rPr>
        <w:t xml:space="preserve">[Электронный </w:t>
      </w:r>
      <w:r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 xml:space="preserve">ресурс]– Режим доступа: </w:t>
      </w:r>
      <w:hyperlink r:id="rId17" w:history="1">
        <w:r w:rsidRPr="00EE2E6F">
          <w:rPr>
            <w:rStyle w:val="af7"/>
            <w:bCs/>
            <w:sz w:val="28"/>
            <w:szCs w:val="28"/>
          </w:rPr>
          <w:t>http://window.edu.ru</w:t>
        </w:r>
      </w:hyperlink>
    </w:p>
    <w:p w:rsidR="00AC6888" w:rsidRDefault="00AC6888" w:rsidP="00AE109B">
      <w:pPr>
        <w:rPr>
          <w:b/>
          <w:bCs/>
          <w:sz w:val="28"/>
          <w:szCs w:val="28"/>
        </w:rPr>
      </w:pPr>
      <w:r w:rsidRPr="00AC6888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AE109B" w:rsidRDefault="00AE109B" w:rsidP="0042385D">
      <w:pPr>
        <w:ind w:firstLine="851"/>
        <w:rPr>
          <w:bCs/>
          <w:sz w:val="28"/>
          <w:szCs w:val="28"/>
        </w:rPr>
      </w:pPr>
    </w:p>
    <w:p w:rsidR="0042385D" w:rsidRPr="00BC706C" w:rsidRDefault="0042385D" w:rsidP="0042385D">
      <w:pPr>
        <w:ind w:firstLine="851"/>
        <w:rPr>
          <w:bCs/>
          <w:sz w:val="28"/>
          <w:szCs w:val="28"/>
        </w:rPr>
      </w:pPr>
      <w:r w:rsidRPr="00BC706C">
        <w:rPr>
          <w:bCs/>
          <w:sz w:val="28"/>
          <w:szCs w:val="28"/>
        </w:rPr>
        <w:t>Порядок изучения дисциплины следующий:</w:t>
      </w:r>
    </w:p>
    <w:p w:rsidR="0042385D" w:rsidRPr="00BC706C" w:rsidRDefault="0042385D" w:rsidP="0042385D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2385D" w:rsidRPr="00BC706C" w:rsidRDefault="0042385D" w:rsidP="0042385D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2385D" w:rsidRDefault="0042385D" w:rsidP="0042385D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C706C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2385D" w:rsidRDefault="0042385D" w:rsidP="0042385D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B497C" w:rsidRPr="00D2714B" w:rsidRDefault="008B497C" w:rsidP="008B497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B497C" w:rsidRPr="0070433C" w:rsidRDefault="008B497C" w:rsidP="008B497C">
      <w:pPr>
        <w:ind w:firstLine="851"/>
        <w:jc w:val="both"/>
        <w:rPr>
          <w:bCs/>
          <w:sz w:val="28"/>
          <w:szCs w:val="28"/>
        </w:rPr>
      </w:pPr>
    </w:p>
    <w:p w:rsidR="008B497C" w:rsidRPr="008C19BB" w:rsidRDefault="008B497C" w:rsidP="008B497C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8B497C" w:rsidRPr="008C19BB" w:rsidRDefault="008B497C" w:rsidP="008B497C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8B497C" w:rsidRPr="00253B29" w:rsidRDefault="008B497C" w:rsidP="008B497C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8B497C" w:rsidRDefault="008B497C" w:rsidP="008B497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B497C" w:rsidRPr="00253B29" w:rsidRDefault="008B497C" w:rsidP="008B497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8B497C" w:rsidRPr="00104973" w:rsidRDefault="008B497C" w:rsidP="008B497C">
      <w:pPr>
        <w:ind w:firstLine="851"/>
        <w:rPr>
          <w:bCs/>
          <w:sz w:val="28"/>
          <w:szCs w:val="28"/>
        </w:rPr>
      </w:pPr>
    </w:p>
    <w:p w:rsidR="008B497C" w:rsidRDefault="008B497C" w:rsidP="008B497C">
      <w:pPr>
        <w:ind w:firstLine="851"/>
        <w:jc w:val="center"/>
        <w:rPr>
          <w:b/>
          <w:bCs/>
          <w:sz w:val="28"/>
          <w:szCs w:val="28"/>
        </w:rPr>
      </w:pPr>
    </w:p>
    <w:p w:rsidR="001C4F02" w:rsidRDefault="001C4F02" w:rsidP="00730B77">
      <w:pPr>
        <w:jc w:val="both"/>
        <w:rPr>
          <w:bCs/>
          <w:sz w:val="28"/>
          <w:szCs w:val="28"/>
        </w:rPr>
        <w:sectPr w:rsidR="001C4F02" w:rsidSect="001C4F02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E7ECA" w:rsidRDefault="001C4F02" w:rsidP="00730B77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325475" cy="1034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29_cro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381" cy="1034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BE7ECA" w:rsidSect="001C4F02">
      <w:footnotePr>
        <w:numRestart w:val="eachPage"/>
      </w:footnotePr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A3F" w:rsidRDefault="00520A3F" w:rsidP="00FC1BEB">
      <w:r>
        <w:separator/>
      </w:r>
    </w:p>
  </w:endnote>
  <w:endnote w:type="continuationSeparator" w:id="0">
    <w:p w:rsidR="00520A3F" w:rsidRDefault="00520A3F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971" w:rsidRDefault="00520A3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1C4F02">
      <w:rPr>
        <w:noProof/>
      </w:rPr>
      <w:t>8</w:t>
    </w:r>
    <w:r>
      <w:rPr>
        <w:noProof/>
      </w:rPr>
      <w:fldChar w:fldCharType="end"/>
    </w:r>
  </w:p>
  <w:p w:rsidR="00696971" w:rsidRDefault="0069697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A3F" w:rsidRDefault="00520A3F" w:rsidP="00FC1BEB">
      <w:r>
        <w:separator/>
      </w:r>
    </w:p>
  </w:footnote>
  <w:footnote w:type="continuationSeparator" w:id="0">
    <w:p w:rsidR="00520A3F" w:rsidRDefault="00520A3F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90752"/>
    <w:multiLevelType w:val="hybridMultilevel"/>
    <w:tmpl w:val="FAC01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2055"/>
    <w:multiLevelType w:val="hybridMultilevel"/>
    <w:tmpl w:val="F866EF90"/>
    <w:lvl w:ilvl="0" w:tplc="3926B13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13F25DF9"/>
    <w:multiLevelType w:val="hybridMultilevel"/>
    <w:tmpl w:val="A3544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7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D10D1"/>
    <w:multiLevelType w:val="hybridMultilevel"/>
    <w:tmpl w:val="3BDCB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FBE4C1E"/>
    <w:multiLevelType w:val="hybridMultilevel"/>
    <w:tmpl w:val="E1563DBA"/>
    <w:lvl w:ilvl="0" w:tplc="32265F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611D5BEF"/>
    <w:multiLevelType w:val="hybridMultilevel"/>
    <w:tmpl w:val="4ECC5050"/>
    <w:lvl w:ilvl="0" w:tplc="661CB5A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6494ACC"/>
    <w:multiLevelType w:val="hybridMultilevel"/>
    <w:tmpl w:val="C73A95A6"/>
    <w:lvl w:ilvl="0" w:tplc="F4C81F3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84572D1"/>
    <w:multiLevelType w:val="hybridMultilevel"/>
    <w:tmpl w:val="70A6F9E4"/>
    <w:lvl w:ilvl="0" w:tplc="04EAC0A0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7A43158"/>
    <w:multiLevelType w:val="hybridMultilevel"/>
    <w:tmpl w:val="5C78F8F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18"/>
  </w:num>
  <w:num w:numId="4">
    <w:abstractNumId w:val="27"/>
  </w:num>
  <w:num w:numId="5">
    <w:abstractNumId w:val="13"/>
  </w:num>
  <w:num w:numId="6">
    <w:abstractNumId w:val="7"/>
  </w:num>
  <w:num w:numId="7">
    <w:abstractNumId w:val="9"/>
  </w:num>
  <w:num w:numId="8">
    <w:abstractNumId w:val="11"/>
  </w:num>
  <w:num w:numId="9">
    <w:abstractNumId w:val="22"/>
  </w:num>
  <w:num w:numId="10">
    <w:abstractNumId w:val="32"/>
  </w:num>
  <w:num w:numId="11">
    <w:abstractNumId w:val="14"/>
  </w:num>
  <w:num w:numId="12">
    <w:abstractNumId w:val="5"/>
  </w:num>
  <w:num w:numId="13">
    <w:abstractNumId w:val="36"/>
  </w:num>
  <w:num w:numId="14">
    <w:abstractNumId w:val="17"/>
  </w:num>
  <w:num w:numId="15">
    <w:abstractNumId w:val="19"/>
  </w:num>
  <w:num w:numId="16">
    <w:abstractNumId w:val="2"/>
  </w:num>
  <w:num w:numId="17">
    <w:abstractNumId w:val="29"/>
  </w:num>
  <w:num w:numId="18">
    <w:abstractNumId w:val="8"/>
  </w:num>
  <w:num w:numId="19">
    <w:abstractNumId w:val="25"/>
  </w:num>
  <w:num w:numId="20">
    <w:abstractNumId w:val="31"/>
  </w:num>
  <w:num w:numId="21">
    <w:abstractNumId w:val="10"/>
  </w:num>
  <w:num w:numId="22">
    <w:abstractNumId w:val="35"/>
  </w:num>
  <w:num w:numId="23">
    <w:abstractNumId w:val="15"/>
  </w:num>
  <w:num w:numId="24">
    <w:abstractNumId w:val="4"/>
  </w:num>
  <w:num w:numId="25">
    <w:abstractNumId w:val="12"/>
  </w:num>
  <w:num w:numId="26">
    <w:abstractNumId w:val="37"/>
  </w:num>
  <w:num w:numId="27">
    <w:abstractNumId w:val="20"/>
  </w:num>
  <w:num w:numId="28">
    <w:abstractNumId w:val="34"/>
  </w:num>
  <w:num w:numId="29">
    <w:abstractNumId w:val="23"/>
  </w:num>
  <w:num w:numId="30">
    <w:abstractNumId w:val="24"/>
  </w:num>
  <w:num w:numId="31">
    <w:abstractNumId w:val="1"/>
  </w:num>
  <w:num w:numId="32">
    <w:abstractNumId w:val="28"/>
  </w:num>
  <w:num w:numId="33">
    <w:abstractNumId w:val="21"/>
  </w:num>
  <w:num w:numId="34">
    <w:abstractNumId w:val="16"/>
  </w:num>
  <w:num w:numId="35">
    <w:abstractNumId w:val="30"/>
  </w:num>
  <w:num w:numId="36">
    <w:abstractNumId w:val="6"/>
  </w:num>
  <w:num w:numId="37">
    <w:abstractNumId w:val="3"/>
  </w:num>
  <w:num w:numId="38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2D71"/>
    <w:rsid w:val="00063103"/>
    <w:rsid w:val="0006332B"/>
    <w:rsid w:val="000638D7"/>
    <w:rsid w:val="00064671"/>
    <w:rsid w:val="00067038"/>
    <w:rsid w:val="0006735C"/>
    <w:rsid w:val="000709A8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390"/>
    <w:rsid w:val="00090750"/>
    <w:rsid w:val="00090860"/>
    <w:rsid w:val="00090E80"/>
    <w:rsid w:val="000912DA"/>
    <w:rsid w:val="00093089"/>
    <w:rsid w:val="000931C6"/>
    <w:rsid w:val="00093D7A"/>
    <w:rsid w:val="00094037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66E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4BA"/>
    <w:rsid w:val="000C57F3"/>
    <w:rsid w:val="000C5BA3"/>
    <w:rsid w:val="000C70D3"/>
    <w:rsid w:val="000C7281"/>
    <w:rsid w:val="000C7308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492"/>
    <w:rsid w:val="000E0CD3"/>
    <w:rsid w:val="000E1E0F"/>
    <w:rsid w:val="000E3696"/>
    <w:rsid w:val="000E4277"/>
    <w:rsid w:val="000E4EF9"/>
    <w:rsid w:val="000E5810"/>
    <w:rsid w:val="000E64A9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AAC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775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4F0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EC5"/>
    <w:rsid w:val="00250734"/>
    <w:rsid w:val="00250B27"/>
    <w:rsid w:val="00251B91"/>
    <w:rsid w:val="00251F71"/>
    <w:rsid w:val="00252462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A8D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4F23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2D7"/>
    <w:rsid w:val="002C5EFC"/>
    <w:rsid w:val="002C7322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7E1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A86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556"/>
    <w:rsid w:val="003265A5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0A5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69AC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A2"/>
    <w:rsid w:val="003741EC"/>
    <w:rsid w:val="00375412"/>
    <w:rsid w:val="003758D5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B24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104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48"/>
    <w:rsid w:val="004206B3"/>
    <w:rsid w:val="00420EE3"/>
    <w:rsid w:val="004210B7"/>
    <w:rsid w:val="00421ADD"/>
    <w:rsid w:val="00421EB7"/>
    <w:rsid w:val="00422028"/>
    <w:rsid w:val="004224F1"/>
    <w:rsid w:val="004230F9"/>
    <w:rsid w:val="0042385D"/>
    <w:rsid w:val="0042559C"/>
    <w:rsid w:val="004266E4"/>
    <w:rsid w:val="00426FDD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2FE1"/>
    <w:rsid w:val="004D34B9"/>
    <w:rsid w:val="004D3968"/>
    <w:rsid w:val="004D3B19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DFD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A3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E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500"/>
    <w:rsid w:val="00553B7D"/>
    <w:rsid w:val="00553C18"/>
    <w:rsid w:val="00554435"/>
    <w:rsid w:val="00555412"/>
    <w:rsid w:val="00557511"/>
    <w:rsid w:val="005575EA"/>
    <w:rsid w:val="00560511"/>
    <w:rsid w:val="00560700"/>
    <w:rsid w:val="00561ABC"/>
    <w:rsid w:val="00562BF7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08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2F6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080"/>
    <w:rsid w:val="005943E1"/>
    <w:rsid w:val="00594B10"/>
    <w:rsid w:val="0059549A"/>
    <w:rsid w:val="0059629D"/>
    <w:rsid w:val="005971CF"/>
    <w:rsid w:val="00597E52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6552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18B6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BFC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99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6971"/>
    <w:rsid w:val="00697486"/>
    <w:rsid w:val="006978DC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42"/>
    <w:rsid w:val="006D0A99"/>
    <w:rsid w:val="006D126A"/>
    <w:rsid w:val="006D2DDD"/>
    <w:rsid w:val="006D3734"/>
    <w:rsid w:val="006D425A"/>
    <w:rsid w:val="006D46CC"/>
    <w:rsid w:val="006D4875"/>
    <w:rsid w:val="006D52F4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0B46"/>
    <w:rsid w:val="00701794"/>
    <w:rsid w:val="00701AA7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B77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1F89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9F1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7A9"/>
    <w:rsid w:val="007718C0"/>
    <w:rsid w:val="00773952"/>
    <w:rsid w:val="007757F3"/>
    <w:rsid w:val="00775974"/>
    <w:rsid w:val="007772DC"/>
    <w:rsid w:val="00777BC7"/>
    <w:rsid w:val="00777BF2"/>
    <w:rsid w:val="0078057C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832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3E74"/>
    <w:rsid w:val="007C4127"/>
    <w:rsid w:val="007C54EB"/>
    <w:rsid w:val="007C5770"/>
    <w:rsid w:val="007C6D80"/>
    <w:rsid w:val="007C72B8"/>
    <w:rsid w:val="007D3333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ECF"/>
    <w:rsid w:val="007E53B6"/>
    <w:rsid w:val="007E5A9B"/>
    <w:rsid w:val="007E5B58"/>
    <w:rsid w:val="007E6B3B"/>
    <w:rsid w:val="007E6C19"/>
    <w:rsid w:val="007E74C5"/>
    <w:rsid w:val="007E7712"/>
    <w:rsid w:val="007F1118"/>
    <w:rsid w:val="007F208C"/>
    <w:rsid w:val="007F2767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09B"/>
    <w:rsid w:val="00803CC3"/>
    <w:rsid w:val="00804B8D"/>
    <w:rsid w:val="00804D1F"/>
    <w:rsid w:val="00804F1D"/>
    <w:rsid w:val="00805985"/>
    <w:rsid w:val="00807FEA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3D81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4EB"/>
    <w:rsid w:val="0089286A"/>
    <w:rsid w:val="0089299D"/>
    <w:rsid w:val="00892FBC"/>
    <w:rsid w:val="00893D0F"/>
    <w:rsid w:val="00893E8B"/>
    <w:rsid w:val="0089468A"/>
    <w:rsid w:val="00894B24"/>
    <w:rsid w:val="0089572F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497C"/>
    <w:rsid w:val="008B6EF9"/>
    <w:rsid w:val="008B7276"/>
    <w:rsid w:val="008B7570"/>
    <w:rsid w:val="008C26AD"/>
    <w:rsid w:val="008C3001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1BA"/>
    <w:rsid w:val="008F48FF"/>
    <w:rsid w:val="008F56FD"/>
    <w:rsid w:val="008F5E7A"/>
    <w:rsid w:val="008F6E89"/>
    <w:rsid w:val="008F74D4"/>
    <w:rsid w:val="008F7E14"/>
    <w:rsid w:val="00900473"/>
    <w:rsid w:val="009004D2"/>
    <w:rsid w:val="00901234"/>
    <w:rsid w:val="00901D30"/>
    <w:rsid w:val="00902838"/>
    <w:rsid w:val="00904795"/>
    <w:rsid w:val="00905714"/>
    <w:rsid w:val="00906908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02"/>
    <w:rsid w:val="0091637E"/>
    <w:rsid w:val="0091691C"/>
    <w:rsid w:val="00916FE2"/>
    <w:rsid w:val="00917F8D"/>
    <w:rsid w:val="00922649"/>
    <w:rsid w:val="0092478A"/>
    <w:rsid w:val="00925C21"/>
    <w:rsid w:val="00925E0B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DB"/>
    <w:rsid w:val="009570E6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DE5"/>
    <w:rsid w:val="009662FD"/>
    <w:rsid w:val="00966636"/>
    <w:rsid w:val="00967692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7E4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28F3"/>
    <w:rsid w:val="009E3FB0"/>
    <w:rsid w:val="009E4CAB"/>
    <w:rsid w:val="009E4F12"/>
    <w:rsid w:val="009E53F9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4F6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14B2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850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80B"/>
    <w:rsid w:val="00AC1B1B"/>
    <w:rsid w:val="00AC1FFE"/>
    <w:rsid w:val="00AC3B2B"/>
    <w:rsid w:val="00AC5777"/>
    <w:rsid w:val="00AC594A"/>
    <w:rsid w:val="00AC650B"/>
    <w:rsid w:val="00AC6888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2D1D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09B"/>
    <w:rsid w:val="00AE285C"/>
    <w:rsid w:val="00AE2E8E"/>
    <w:rsid w:val="00AE3755"/>
    <w:rsid w:val="00AE392F"/>
    <w:rsid w:val="00AE3C94"/>
    <w:rsid w:val="00AE3CF4"/>
    <w:rsid w:val="00AE3E05"/>
    <w:rsid w:val="00AE40D4"/>
    <w:rsid w:val="00AE6BE8"/>
    <w:rsid w:val="00AE76A9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322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6CD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0BD"/>
    <w:rsid w:val="00B6738D"/>
    <w:rsid w:val="00B679FD"/>
    <w:rsid w:val="00B70A4D"/>
    <w:rsid w:val="00B70E74"/>
    <w:rsid w:val="00B70FE9"/>
    <w:rsid w:val="00B722FC"/>
    <w:rsid w:val="00B72E57"/>
    <w:rsid w:val="00B72FD4"/>
    <w:rsid w:val="00B73495"/>
    <w:rsid w:val="00B743DD"/>
    <w:rsid w:val="00B74465"/>
    <w:rsid w:val="00B752A5"/>
    <w:rsid w:val="00B756C9"/>
    <w:rsid w:val="00B7592A"/>
    <w:rsid w:val="00B75B97"/>
    <w:rsid w:val="00B75D50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86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20B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DAB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BBE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91B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09A7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844"/>
    <w:rsid w:val="00CB5BD0"/>
    <w:rsid w:val="00CB5D77"/>
    <w:rsid w:val="00CC01DA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101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BC"/>
    <w:rsid w:val="00CF15AA"/>
    <w:rsid w:val="00CF1D1F"/>
    <w:rsid w:val="00CF1EE7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E22"/>
    <w:rsid w:val="00D30AE6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575A1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6E05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61B"/>
    <w:rsid w:val="00D8492B"/>
    <w:rsid w:val="00D854CA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937"/>
    <w:rsid w:val="00DC2AAE"/>
    <w:rsid w:val="00DC2D76"/>
    <w:rsid w:val="00DC6910"/>
    <w:rsid w:val="00DC6B73"/>
    <w:rsid w:val="00DD0872"/>
    <w:rsid w:val="00DD0CE3"/>
    <w:rsid w:val="00DD2FA1"/>
    <w:rsid w:val="00DD3235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8DA"/>
    <w:rsid w:val="00DF6F52"/>
    <w:rsid w:val="00DF73B8"/>
    <w:rsid w:val="00DF77BC"/>
    <w:rsid w:val="00DF7FFC"/>
    <w:rsid w:val="00E001DE"/>
    <w:rsid w:val="00E00B60"/>
    <w:rsid w:val="00E00C37"/>
    <w:rsid w:val="00E013AD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17EC"/>
    <w:rsid w:val="00E32539"/>
    <w:rsid w:val="00E33528"/>
    <w:rsid w:val="00E3486B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96C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84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37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08D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0F08"/>
    <w:rsid w:val="00F51289"/>
    <w:rsid w:val="00F52700"/>
    <w:rsid w:val="00F534BA"/>
    <w:rsid w:val="00F5468E"/>
    <w:rsid w:val="00F5470E"/>
    <w:rsid w:val="00F556A3"/>
    <w:rsid w:val="00F55A35"/>
    <w:rsid w:val="00F56A34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AD6"/>
    <w:rsid w:val="00F76CC2"/>
    <w:rsid w:val="00F77AAC"/>
    <w:rsid w:val="00F77DE9"/>
    <w:rsid w:val="00F811E6"/>
    <w:rsid w:val="00F8294F"/>
    <w:rsid w:val="00F82C4E"/>
    <w:rsid w:val="00F83D66"/>
    <w:rsid w:val="00F84074"/>
    <w:rsid w:val="00F8448C"/>
    <w:rsid w:val="00F84646"/>
    <w:rsid w:val="00F848F3"/>
    <w:rsid w:val="00F85EA4"/>
    <w:rsid w:val="00F866F9"/>
    <w:rsid w:val="00F869AB"/>
    <w:rsid w:val="00F86ED0"/>
    <w:rsid w:val="00F87A61"/>
    <w:rsid w:val="00F9058E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3D8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AA5A30"/>
  <w15:docId w15:val="{3B0F5F15-9ABD-445E-979B-3A5439FC8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36">
    <w:name w:val="Основной текст (3)_"/>
    <w:link w:val="37"/>
    <w:rsid w:val="007B4832"/>
    <w:rPr>
      <w:sz w:val="27"/>
      <w:szCs w:val="27"/>
    </w:rPr>
  </w:style>
  <w:style w:type="paragraph" w:customStyle="1" w:styleId="37">
    <w:name w:val="Основной текст (3)"/>
    <w:basedOn w:val="a"/>
    <w:link w:val="36"/>
    <w:rsid w:val="007B4832"/>
    <w:pPr>
      <w:widowControl w:val="0"/>
      <w:spacing w:line="480" w:lineRule="exact"/>
      <w:jc w:val="both"/>
    </w:pPr>
    <w:rPr>
      <w:rFonts w:ascii="Calibri" w:hAnsi="Calibri"/>
      <w:sz w:val="27"/>
      <w:szCs w:val="27"/>
    </w:rPr>
  </w:style>
  <w:style w:type="character" w:customStyle="1" w:styleId="Bodytext">
    <w:name w:val="Body text_"/>
    <w:link w:val="38"/>
    <w:rsid w:val="004D2FE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8">
    <w:name w:val="Основной текст3"/>
    <w:basedOn w:val="a"/>
    <w:link w:val="Bodytext"/>
    <w:rsid w:val="004D2FE1"/>
    <w:pPr>
      <w:widowControl w:val="0"/>
      <w:shd w:val="clear" w:color="auto" w:fill="FFFFFF"/>
      <w:spacing w:after="420" w:line="0" w:lineRule="atLeast"/>
      <w:ind w:hanging="760"/>
    </w:pPr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e.lanbook.com/book/4041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50159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404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5848" TargetMode="External"/><Relationship Id="rId10" Type="http://schemas.openxmlformats.org/officeDocument/2006/relationships/hyperlink" Target="http://e.lanbook.com/book/5015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e.lanbook.com/book/44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26DF6-2243-4621-8118-61AF856DD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9</Pages>
  <Words>1798</Words>
  <Characters>10253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Максим Оржевский</cp:lastModifiedBy>
  <cp:revision>16</cp:revision>
  <cp:lastPrinted>2017-11-03T09:08:00Z</cp:lastPrinted>
  <dcterms:created xsi:type="dcterms:W3CDTF">2016-04-05T06:22:00Z</dcterms:created>
  <dcterms:modified xsi:type="dcterms:W3CDTF">2018-05-22T13:57:00Z</dcterms:modified>
</cp:coreProperties>
</file>