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943F5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1476BF">
        <w:rPr>
          <w:rFonts w:ascii="Times New Roman" w:hAnsi="Times New Roman" w:cs="Times New Roman"/>
          <w:sz w:val="24"/>
          <w:szCs w:val="24"/>
        </w:rPr>
        <w:t>практики</w:t>
      </w:r>
    </w:p>
    <w:p w:rsidR="00632136" w:rsidRPr="00152A7C" w:rsidRDefault="00A62CA1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2CA1">
        <w:rPr>
          <w:rFonts w:ascii="Times New Roman" w:hAnsi="Times New Roman" w:cs="Times New Roman"/>
          <w:sz w:val="24"/>
          <w:szCs w:val="24"/>
        </w:rPr>
        <w:t>«</w:t>
      </w:r>
      <w:r w:rsidR="006D7CA4">
        <w:rPr>
          <w:rFonts w:ascii="Times New Roman" w:hAnsi="Times New Roman" w:cs="Times New Roman"/>
          <w:sz w:val="24"/>
          <w:szCs w:val="24"/>
        </w:rPr>
        <w:t>ПР</w:t>
      </w:r>
      <w:r w:rsidR="00556FF7">
        <w:rPr>
          <w:rFonts w:ascii="Times New Roman" w:hAnsi="Times New Roman" w:cs="Times New Roman"/>
          <w:sz w:val="24"/>
          <w:szCs w:val="24"/>
        </w:rPr>
        <w:t>ЕДДИПЛОМНАЯ</w:t>
      </w:r>
      <w:r w:rsidRPr="00A62CA1">
        <w:rPr>
          <w:rFonts w:ascii="Times New Roman" w:hAnsi="Times New Roman" w:cs="Times New Roman"/>
          <w:sz w:val="24"/>
          <w:szCs w:val="24"/>
        </w:rPr>
        <w:t xml:space="preserve"> ПРАКТИКА»</w:t>
      </w:r>
    </w:p>
    <w:p w:rsidR="00A62CA1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62CA1" w:rsidRPr="00A62CA1">
        <w:rPr>
          <w:rFonts w:ascii="Times New Roman" w:hAnsi="Times New Roman" w:cs="Times New Roman"/>
          <w:sz w:val="24"/>
          <w:szCs w:val="24"/>
        </w:rPr>
        <w:t>09.0</w:t>
      </w:r>
      <w:r w:rsidR="00CA6CC9">
        <w:rPr>
          <w:rFonts w:ascii="Times New Roman" w:hAnsi="Times New Roman" w:cs="Times New Roman"/>
          <w:sz w:val="24"/>
          <w:szCs w:val="24"/>
        </w:rPr>
        <w:t>4</w:t>
      </w:r>
      <w:r w:rsidR="00A62CA1" w:rsidRPr="00A62CA1">
        <w:rPr>
          <w:rFonts w:ascii="Times New Roman" w:hAnsi="Times New Roman" w:cs="Times New Roman"/>
          <w:sz w:val="24"/>
          <w:szCs w:val="24"/>
        </w:rPr>
        <w:t xml:space="preserve">.02 </w:t>
      </w:r>
      <w:r w:rsidR="00A62CA1">
        <w:rPr>
          <w:rFonts w:ascii="Times New Roman" w:hAnsi="Times New Roman" w:cs="Times New Roman"/>
          <w:sz w:val="24"/>
          <w:szCs w:val="24"/>
        </w:rPr>
        <w:t>«</w:t>
      </w:r>
      <w:r w:rsidR="00A62CA1" w:rsidRPr="00A62CA1">
        <w:rPr>
          <w:rFonts w:ascii="Times New Roman" w:hAnsi="Times New Roman" w:cs="Times New Roman"/>
          <w:sz w:val="24"/>
          <w:szCs w:val="24"/>
        </w:rPr>
        <w:t>Инфо</w:t>
      </w:r>
      <w:r w:rsidR="00A62CA1">
        <w:rPr>
          <w:rFonts w:ascii="Times New Roman" w:hAnsi="Times New Roman" w:cs="Times New Roman"/>
          <w:sz w:val="24"/>
          <w:szCs w:val="24"/>
        </w:rPr>
        <w:t>рмационные системы и технологии»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CA6CC9">
        <w:rPr>
          <w:rFonts w:ascii="Times New Roman" w:hAnsi="Times New Roman" w:cs="Times New Roman"/>
          <w:sz w:val="24"/>
          <w:szCs w:val="24"/>
        </w:rPr>
        <w:t>магистр</w:t>
      </w:r>
      <w:r w:rsidR="00A62CA1">
        <w:rPr>
          <w:rFonts w:ascii="Times New Roman" w:hAnsi="Times New Roman" w:cs="Times New Roman"/>
          <w:sz w:val="24"/>
          <w:szCs w:val="24"/>
        </w:rPr>
        <w:t xml:space="preserve"> (</w:t>
      </w:r>
      <w:r w:rsidR="00660B9B">
        <w:rPr>
          <w:rFonts w:ascii="Times New Roman" w:hAnsi="Times New Roman" w:cs="Times New Roman"/>
          <w:sz w:val="24"/>
          <w:szCs w:val="24"/>
        </w:rPr>
        <w:t xml:space="preserve">программа подготовки – </w:t>
      </w:r>
      <w:r w:rsidR="00F464A4">
        <w:rPr>
          <w:rFonts w:ascii="Times New Roman" w:hAnsi="Times New Roman" w:cs="Times New Roman"/>
          <w:sz w:val="24"/>
          <w:szCs w:val="24"/>
        </w:rPr>
        <w:t>академическ</w:t>
      </w:r>
      <w:r w:rsidR="00CA6CC9">
        <w:rPr>
          <w:rFonts w:ascii="Times New Roman" w:hAnsi="Times New Roman" w:cs="Times New Roman"/>
          <w:sz w:val="24"/>
          <w:szCs w:val="24"/>
        </w:rPr>
        <w:t>ая магистратура</w:t>
      </w:r>
      <w:r w:rsidR="00A62CA1">
        <w:rPr>
          <w:rFonts w:ascii="Times New Roman" w:hAnsi="Times New Roman" w:cs="Times New Roman"/>
          <w:sz w:val="24"/>
          <w:szCs w:val="24"/>
        </w:rPr>
        <w:t>)</w:t>
      </w:r>
    </w:p>
    <w:p w:rsidR="00CA6CC9" w:rsidRPr="00152A7C" w:rsidRDefault="00CA6CC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A6CC9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6CC9">
        <w:rPr>
          <w:rFonts w:ascii="Times New Roman" w:hAnsi="Times New Roman" w:cs="Times New Roman"/>
          <w:sz w:val="24"/>
          <w:szCs w:val="24"/>
        </w:rPr>
        <w:t>"Информационные системы и технологии на транспорте"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64CE6">
        <w:rPr>
          <w:rFonts w:ascii="Times New Roman" w:hAnsi="Times New Roman" w:cs="Times New Roman"/>
          <w:b/>
          <w:sz w:val="24"/>
          <w:szCs w:val="24"/>
        </w:rPr>
        <w:t>Вид практики, способы и формы ее прохождения</w:t>
      </w:r>
    </w:p>
    <w:p w:rsidR="00791868" w:rsidRPr="00791868" w:rsidRDefault="00791868" w:rsidP="007918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868">
        <w:rPr>
          <w:rFonts w:ascii="Times New Roman" w:hAnsi="Times New Roman" w:cs="Times New Roman"/>
          <w:sz w:val="24"/>
          <w:szCs w:val="24"/>
        </w:rPr>
        <w:t>Вид практики – производственная в соответствии с учебным планом подготовки магистра, утвержденным «07» июля 2015г.</w:t>
      </w:r>
    </w:p>
    <w:p w:rsidR="00791868" w:rsidRPr="00791868" w:rsidRDefault="00791868" w:rsidP="007918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868">
        <w:rPr>
          <w:rFonts w:ascii="Times New Roman" w:hAnsi="Times New Roman" w:cs="Times New Roman"/>
          <w:sz w:val="24"/>
          <w:szCs w:val="24"/>
        </w:rPr>
        <w:t>Тип практики: преддипломная практика проводится для выполнения выпускной квалификационной работы.</w:t>
      </w:r>
    </w:p>
    <w:p w:rsidR="00791868" w:rsidRPr="00791868" w:rsidRDefault="00791868" w:rsidP="007918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868">
        <w:rPr>
          <w:rFonts w:ascii="Times New Roman" w:hAnsi="Times New Roman" w:cs="Times New Roman"/>
          <w:sz w:val="24"/>
          <w:szCs w:val="24"/>
        </w:rPr>
        <w:t xml:space="preserve">Способ проведения практики – стационарная, выездная. </w:t>
      </w:r>
    </w:p>
    <w:p w:rsidR="00791868" w:rsidRDefault="00791868" w:rsidP="007918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868">
        <w:rPr>
          <w:rFonts w:ascii="Times New Roman" w:hAnsi="Times New Roman" w:cs="Times New Roman"/>
          <w:sz w:val="24"/>
          <w:szCs w:val="24"/>
        </w:rPr>
        <w:t>Форма проведения: практика проводится дискретно по периодам проведения практик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79186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2. Цель и задачи </w:t>
      </w:r>
      <w:r w:rsidR="00364CE6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9361A0" w:rsidRDefault="00556FF7" w:rsidP="00632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56FF7">
        <w:rPr>
          <w:rFonts w:ascii="Times New Roman" w:hAnsi="Times New Roman" w:cs="Times New Roman"/>
          <w:sz w:val="24"/>
          <w:szCs w:val="24"/>
        </w:rPr>
        <w:t>бобщение, систематизация и совершенствование знаний и умений обучающихся по будущей профессии - разработка новых информационных систем и технологий; конструирование отдельных блоков и программирование модулей средств информационных систем и технологий, их опытная эксплуатация; разработка программной документации; применение и разработка нормативных документов, подготовка материалов к выпускной квалификационной работе</w:t>
      </w:r>
      <w:r w:rsidR="00C35AB5" w:rsidRPr="00C35AB5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обучения </w:t>
      </w:r>
      <w:r w:rsidR="001476BF">
        <w:rPr>
          <w:rFonts w:ascii="Times New Roman" w:hAnsi="Times New Roman" w:cs="Times New Roman"/>
          <w:b/>
          <w:sz w:val="24"/>
          <w:szCs w:val="24"/>
        </w:rPr>
        <w:t>при прохождении практики</w:t>
      </w:r>
    </w:p>
    <w:p w:rsidR="00796C9F" w:rsidRDefault="00D56D69" w:rsidP="00796C9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практики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направлено на формирование следующих </w:t>
      </w:r>
      <w:proofErr w:type="gramStart"/>
      <w:r w:rsidR="00632136"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205DE8">
        <w:rPr>
          <w:rFonts w:ascii="Times New Roman" w:hAnsi="Times New Roman" w:cs="Times New Roman"/>
          <w:sz w:val="24"/>
          <w:szCs w:val="24"/>
        </w:rPr>
        <w:t xml:space="preserve"> </w:t>
      </w:r>
      <w:r w:rsidR="00796C9F" w:rsidRPr="00796C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796C9F" w:rsidRPr="00796C9F">
        <w:rPr>
          <w:rFonts w:ascii="Times New Roman" w:hAnsi="Times New Roman" w:cs="Times New Roman"/>
          <w:sz w:val="24"/>
          <w:szCs w:val="24"/>
        </w:rPr>
        <w:t>-</w:t>
      </w:r>
      <w:r w:rsidR="00556FF7">
        <w:rPr>
          <w:rFonts w:ascii="Times New Roman" w:hAnsi="Times New Roman" w:cs="Times New Roman"/>
          <w:sz w:val="24"/>
          <w:szCs w:val="24"/>
        </w:rPr>
        <w:t>1</w:t>
      </w:r>
      <w:r w:rsidR="00796C9F">
        <w:rPr>
          <w:rFonts w:ascii="Times New Roman" w:hAnsi="Times New Roman" w:cs="Times New Roman"/>
          <w:sz w:val="24"/>
          <w:szCs w:val="24"/>
        </w:rPr>
        <w:t xml:space="preserve">, </w:t>
      </w:r>
      <w:r w:rsidR="00205DE8">
        <w:rPr>
          <w:rFonts w:ascii="Times New Roman" w:hAnsi="Times New Roman" w:cs="Times New Roman"/>
          <w:sz w:val="24"/>
          <w:szCs w:val="24"/>
        </w:rPr>
        <w:t xml:space="preserve"> </w:t>
      </w:r>
      <w:r w:rsidR="00796C9F" w:rsidRPr="00796C9F">
        <w:rPr>
          <w:rFonts w:ascii="Times New Roman" w:hAnsi="Times New Roman" w:cs="Times New Roman"/>
          <w:sz w:val="24"/>
          <w:szCs w:val="24"/>
        </w:rPr>
        <w:t>ОК-</w:t>
      </w:r>
      <w:r w:rsidR="00556FF7">
        <w:rPr>
          <w:rFonts w:ascii="Times New Roman" w:hAnsi="Times New Roman" w:cs="Times New Roman"/>
          <w:sz w:val="24"/>
          <w:szCs w:val="24"/>
        </w:rPr>
        <w:t>2</w:t>
      </w:r>
      <w:r w:rsidR="00796C9F">
        <w:rPr>
          <w:rFonts w:ascii="Times New Roman" w:hAnsi="Times New Roman" w:cs="Times New Roman"/>
          <w:sz w:val="24"/>
          <w:szCs w:val="24"/>
        </w:rPr>
        <w:t xml:space="preserve">, </w:t>
      </w:r>
      <w:r w:rsidR="00796C9F" w:rsidRPr="00796C9F">
        <w:rPr>
          <w:rFonts w:ascii="Times New Roman" w:hAnsi="Times New Roman" w:cs="Times New Roman"/>
          <w:sz w:val="24"/>
          <w:szCs w:val="24"/>
        </w:rPr>
        <w:t>ОК-6</w:t>
      </w:r>
      <w:r w:rsidR="00796C9F">
        <w:rPr>
          <w:rFonts w:ascii="Times New Roman" w:hAnsi="Times New Roman" w:cs="Times New Roman"/>
          <w:sz w:val="24"/>
          <w:szCs w:val="24"/>
        </w:rPr>
        <w:t>,</w:t>
      </w:r>
      <w:r w:rsidR="00791868">
        <w:rPr>
          <w:rFonts w:ascii="Times New Roman" w:hAnsi="Times New Roman" w:cs="Times New Roman"/>
          <w:sz w:val="24"/>
          <w:szCs w:val="24"/>
        </w:rPr>
        <w:t xml:space="preserve"> </w:t>
      </w:r>
      <w:r w:rsidR="00AA1F54">
        <w:rPr>
          <w:rFonts w:ascii="Times New Roman" w:hAnsi="Times New Roman" w:cs="Times New Roman"/>
          <w:sz w:val="24"/>
          <w:szCs w:val="24"/>
        </w:rPr>
        <w:t>ОПК-</w:t>
      </w:r>
      <w:r w:rsidR="00556FF7">
        <w:rPr>
          <w:rFonts w:ascii="Times New Roman" w:hAnsi="Times New Roman" w:cs="Times New Roman"/>
          <w:sz w:val="24"/>
          <w:szCs w:val="24"/>
        </w:rPr>
        <w:t>2</w:t>
      </w:r>
      <w:r w:rsidR="00AA1F54">
        <w:rPr>
          <w:rFonts w:ascii="Times New Roman" w:hAnsi="Times New Roman" w:cs="Times New Roman"/>
          <w:sz w:val="24"/>
          <w:szCs w:val="24"/>
        </w:rPr>
        <w:t xml:space="preserve">, </w:t>
      </w:r>
      <w:r w:rsidR="00AA1F54" w:rsidRPr="00AA1F54">
        <w:rPr>
          <w:rFonts w:ascii="Times New Roman" w:hAnsi="Times New Roman" w:cs="Times New Roman"/>
          <w:sz w:val="24"/>
          <w:szCs w:val="24"/>
        </w:rPr>
        <w:t>ОПК-3</w:t>
      </w:r>
      <w:r w:rsidR="00AA1F54">
        <w:rPr>
          <w:rFonts w:ascii="Times New Roman" w:hAnsi="Times New Roman" w:cs="Times New Roman"/>
          <w:sz w:val="24"/>
          <w:szCs w:val="24"/>
        </w:rPr>
        <w:t xml:space="preserve">, </w:t>
      </w:r>
      <w:r w:rsidR="00AA1F54" w:rsidRPr="00AA1F54">
        <w:rPr>
          <w:rFonts w:ascii="Times New Roman" w:hAnsi="Times New Roman" w:cs="Times New Roman"/>
          <w:sz w:val="24"/>
          <w:szCs w:val="24"/>
        </w:rPr>
        <w:t>ОПК-6</w:t>
      </w:r>
      <w:r w:rsidR="00AA1F54">
        <w:rPr>
          <w:rFonts w:ascii="Times New Roman" w:hAnsi="Times New Roman" w:cs="Times New Roman"/>
          <w:sz w:val="24"/>
          <w:szCs w:val="24"/>
        </w:rPr>
        <w:t xml:space="preserve">, </w:t>
      </w:r>
      <w:r w:rsidR="00796C9F" w:rsidRPr="00796C9F">
        <w:rPr>
          <w:rFonts w:ascii="Times New Roman" w:hAnsi="Times New Roman" w:cs="Times New Roman"/>
          <w:sz w:val="24"/>
          <w:szCs w:val="24"/>
        </w:rPr>
        <w:t>ПК-</w:t>
      </w:r>
      <w:r w:rsidR="000211F3">
        <w:rPr>
          <w:rFonts w:ascii="Times New Roman" w:hAnsi="Times New Roman" w:cs="Times New Roman"/>
          <w:sz w:val="24"/>
          <w:szCs w:val="24"/>
        </w:rPr>
        <w:t>1</w:t>
      </w:r>
      <w:r w:rsidR="00796C9F">
        <w:rPr>
          <w:rFonts w:ascii="Times New Roman" w:hAnsi="Times New Roman" w:cs="Times New Roman"/>
          <w:sz w:val="24"/>
          <w:szCs w:val="24"/>
        </w:rPr>
        <w:t xml:space="preserve">, </w:t>
      </w:r>
      <w:r w:rsidR="00791868">
        <w:rPr>
          <w:rFonts w:ascii="Times New Roman" w:hAnsi="Times New Roman" w:cs="Times New Roman"/>
          <w:sz w:val="24"/>
          <w:szCs w:val="24"/>
        </w:rPr>
        <w:t xml:space="preserve">ПК-2, ПК-3, </w:t>
      </w:r>
      <w:r w:rsidR="00796C9F" w:rsidRPr="00796C9F">
        <w:rPr>
          <w:rFonts w:ascii="Times New Roman" w:hAnsi="Times New Roman" w:cs="Times New Roman"/>
          <w:sz w:val="24"/>
          <w:szCs w:val="24"/>
        </w:rPr>
        <w:t>ПК-7</w:t>
      </w:r>
      <w:r w:rsidR="00796C9F">
        <w:rPr>
          <w:rFonts w:ascii="Times New Roman" w:hAnsi="Times New Roman" w:cs="Times New Roman"/>
          <w:sz w:val="24"/>
          <w:szCs w:val="24"/>
        </w:rPr>
        <w:t xml:space="preserve">, </w:t>
      </w:r>
      <w:r w:rsidR="00791868">
        <w:rPr>
          <w:rFonts w:ascii="Times New Roman" w:hAnsi="Times New Roman" w:cs="Times New Roman"/>
          <w:sz w:val="24"/>
          <w:szCs w:val="24"/>
        </w:rPr>
        <w:t xml:space="preserve">ПК-8, </w:t>
      </w:r>
      <w:r w:rsidR="00791868">
        <w:rPr>
          <w:rFonts w:ascii="Times New Roman" w:hAnsi="Times New Roman" w:cs="Times New Roman"/>
          <w:sz w:val="24"/>
          <w:szCs w:val="24"/>
        </w:rPr>
        <w:t xml:space="preserve">ПК-9, </w:t>
      </w:r>
      <w:r w:rsidR="00796C9F" w:rsidRPr="00796C9F">
        <w:rPr>
          <w:rFonts w:ascii="Times New Roman" w:hAnsi="Times New Roman" w:cs="Times New Roman"/>
          <w:sz w:val="24"/>
          <w:szCs w:val="24"/>
        </w:rPr>
        <w:t>ПК-1</w:t>
      </w:r>
      <w:r w:rsidR="000211F3">
        <w:rPr>
          <w:rFonts w:ascii="Times New Roman" w:hAnsi="Times New Roman" w:cs="Times New Roman"/>
          <w:sz w:val="24"/>
          <w:szCs w:val="24"/>
        </w:rPr>
        <w:t>2</w:t>
      </w:r>
      <w:r w:rsidR="00791868">
        <w:rPr>
          <w:rFonts w:ascii="Times New Roman" w:hAnsi="Times New Roman" w:cs="Times New Roman"/>
          <w:sz w:val="24"/>
          <w:szCs w:val="24"/>
        </w:rPr>
        <w:t>,</w:t>
      </w:r>
      <w:r w:rsidR="00791868" w:rsidRPr="00791868">
        <w:rPr>
          <w:rFonts w:ascii="Times New Roman" w:hAnsi="Times New Roman" w:cs="Times New Roman"/>
          <w:sz w:val="24"/>
          <w:szCs w:val="24"/>
        </w:rPr>
        <w:t xml:space="preserve"> </w:t>
      </w:r>
      <w:r w:rsidR="00791868">
        <w:rPr>
          <w:rFonts w:ascii="Times New Roman" w:hAnsi="Times New Roman" w:cs="Times New Roman"/>
          <w:sz w:val="24"/>
          <w:szCs w:val="24"/>
        </w:rPr>
        <w:t>ПК-13,</w:t>
      </w:r>
      <w:r w:rsidR="00791868">
        <w:rPr>
          <w:rFonts w:ascii="Times New Roman" w:hAnsi="Times New Roman" w:cs="Times New Roman"/>
          <w:sz w:val="24"/>
          <w:szCs w:val="24"/>
        </w:rPr>
        <w:t xml:space="preserve"> </w:t>
      </w:r>
      <w:r w:rsidR="00205DE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91868">
        <w:rPr>
          <w:rFonts w:ascii="Times New Roman" w:hAnsi="Times New Roman" w:cs="Times New Roman"/>
          <w:sz w:val="24"/>
          <w:szCs w:val="24"/>
        </w:rPr>
        <w:t>ПК-14.</w:t>
      </w:r>
    </w:p>
    <w:p w:rsidR="00660B9B" w:rsidRPr="00660B9B" w:rsidRDefault="00660B9B" w:rsidP="00796C9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B9B"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должен:</w:t>
      </w:r>
    </w:p>
    <w:p w:rsidR="00796C9F" w:rsidRPr="00796C9F" w:rsidRDefault="00796C9F" w:rsidP="00796C9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C9F">
        <w:rPr>
          <w:rFonts w:ascii="Times New Roman" w:hAnsi="Times New Roman" w:cs="Times New Roman"/>
          <w:sz w:val="24"/>
          <w:szCs w:val="24"/>
        </w:rPr>
        <w:t>ЗНАТЬ:</w:t>
      </w:r>
    </w:p>
    <w:p w:rsidR="00775BA5" w:rsidRPr="00775BA5" w:rsidRDefault="00D1140D" w:rsidP="00775B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5BA5" w:rsidRPr="00775BA5">
        <w:rPr>
          <w:rFonts w:ascii="Times New Roman" w:hAnsi="Times New Roman" w:cs="Times New Roman"/>
          <w:sz w:val="24"/>
          <w:szCs w:val="24"/>
        </w:rPr>
        <w:t>организационную структуру подразделений, осуществляющих разработку и/или сопровождение, эксплуатацию информационных систем и технологий;</w:t>
      </w:r>
    </w:p>
    <w:p w:rsidR="00775BA5" w:rsidRPr="00775BA5" w:rsidRDefault="00775BA5" w:rsidP="00775B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BA5">
        <w:rPr>
          <w:rFonts w:ascii="Times New Roman" w:hAnsi="Times New Roman" w:cs="Times New Roman"/>
          <w:sz w:val="24"/>
          <w:szCs w:val="24"/>
        </w:rPr>
        <w:t>- организацию исследовательских и проектных работ в организации;</w:t>
      </w:r>
    </w:p>
    <w:p w:rsidR="00775BA5" w:rsidRPr="00775BA5" w:rsidRDefault="00775BA5" w:rsidP="00775B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BA5">
        <w:rPr>
          <w:rFonts w:ascii="Times New Roman" w:hAnsi="Times New Roman" w:cs="Times New Roman"/>
          <w:sz w:val="24"/>
          <w:szCs w:val="24"/>
        </w:rPr>
        <w:t>- технологические процессы и соответствующее производственное оборудование;</w:t>
      </w:r>
    </w:p>
    <w:p w:rsidR="00775BA5" w:rsidRPr="00775BA5" w:rsidRDefault="00775BA5" w:rsidP="00775B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BA5">
        <w:rPr>
          <w:rFonts w:ascii="Times New Roman" w:hAnsi="Times New Roman" w:cs="Times New Roman"/>
          <w:sz w:val="24"/>
          <w:szCs w:val="24"/>
        </w:rPr>
        <w:t>- действующие стандарты, технические условия, положения и инструкции по эксплуатации аппаратных и программных средств вычислительной техники и периферийного оборудования информационных систем, программ испытаний и оформлению технической документации;</w:t>
      </w:r>
    </w:p>
    <w:p w:rsidR="00775BA5" w:rsidRPr="00775BA5" w:rsidRDefault="00775BA5" w:rsidP="00775B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BA5">
        <w:rPr>
          <w:rFonts w:ascii="Times New Roman" w:hAnsi="Times New Roman" w:cs="Times New Roman"/>
          <w:sz w:val="24"/>
          <w:szCs w:val="24"/>
        </w:rPr>
        <w:t>- правила эксплуатации средств информационных систем, измерительных приборов и технологического оборудования;</w:t>
      </w:r>
    </w:p>
    <w:p w:rsidR="00775BA5" w:rsidRPr="00775BA5" w:rsidRDefault="00775BA5" w:rsidP="00775B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BA5">
        <w:rPr>
          <w:rFonts w:ascii="Times New Roman" w:hAnsi="Times New Roman" w:cs="Times New Roman"/>
          <w:sz w:val="24"/>
          <w:szCs w:val="24"/>
        </w:rPr>
        <w:t xml:space="preserve">- авторское сопровождение процессов проектирования, внедрения и сопровождения информационных систем и технологий. </w:t>
      </w:r>
    </w:p>
    <w:p w:rsidR="00D1140D" w:rsidRDefault="00775BA5" w:rsidP="00775B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BA5">
        <w:rPr>
          <w:rFonts w:ascii="Times New Roman" w:hAnsi="Times New Roman" w:cs="Times New Roman"/>
          <w:sz w:val="24"/>
          <w:szCs w:val="24"/>
        </w:rPr>
        <w:t>- мероприятия предприятия по повышению качества и надежности информационных систем и технологий.</w:t>
      </w:r>
      <w:r w:rsidR="00D1140D" w:rsidRPr="00D11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C9F" w:rsidRPr="00796C9F" w:rsidRDefault="00796C9F" w:rsidP="00D114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C9F">
        <w:rPr>
          <w:rFonts w:ascii="Times New Roman" w:hAnsi="Times New Roman" w:cs="Times New Roman"/>
          <w:sz w:val="24"/>
          <w:szCs w:val="24"/>
        </w:rPr>
        <w:t>УМЕТЬ:</w:t>
      </w:r>
    </w:p>
    <w:p w:rsidR="00775BA5" w:rsidRPr="00775BA5" w:rsidRDefault="00796C9F" w:rsidP="00775B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C9F">
        <w:rPr>
          <w:rFonts w:ascii="Times New Roman" w:hAnsi="Times New Roman" w:cs="Times New Roman"/>
          <w:sz w:val="24"/>
          <w:szCs w:val="24"/>
        </w:rPr>
        <w:t xml:space="preserve">- </w:t>
      </w:r>
      <w:r w:rsidR="00775BA5" w:rsidRPr="00775BA5">
        <w:rPr>
          <w:rFonts w:ascii="Times New Roman" w:hAnsi="Times New Roman" w:cs="Times New Roman"/>
          <w:sz w:val="24"/>
          <w:szCs w:val="24"/>
        </w:rPr>
        <w:t xml:space="preserve">выстраивать логику рассуждений и высказываний, основанных на интерпретации данных, интегрированных их разных областей науки и техники, выносить суждения на основании неполных данных; </w:t>
      </w:r>
    </w:p>
    <w:p w:rsidR="00775BA5" w:rsidRPr="00775BA5" w:rsidRDefault="00775BA5" w:rsidP="00775B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BA5">
        <w:rPr>
          <w:rFonts w:ascii="Times New Roman" w:hAnsi="Times New Roman" w:cs="Times New Roman"/>
          <w:sz w:val="24"/>
          <w:szCs w:val="24"/>
        </w:rPr>
        <w:lastRenderedPageBreak/>
        <w:t>- применять средства информационных систем и технологий для решения прикладных задач;</w:t>
      </w:r>
    </w:p>
    <w:p w:rsidR="00775BA5" w:rsidRPr="00775BA5" w:rsidRDefault="00775BA5" w:rsidP="00775B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BA5">
        <w:rPr>
          <w:rFonts w:ascii="Times New Roman" w:hAnsi="Times New Roman" w:cs="Times New Roman"/>
          <w:sz w:val="24"/>
          <w:szCs w:val="24"/>
        </w:rPr>
        <w:t>- организовывать взаимодействие коллективов разработчика и заказчика, принимать управленческие решения в условиях различных мнений;</w:t>
      </w:r>
    </w:p>
    <w:p w:rsidR="00775BA5" w:rsidRPr="00775BA5" w:rsidRDefault="00775BA5" w:rsidP="00775B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BA5">
        <w:rPr>
          <w:rFonts w:ascii="Times New Roman" w:hAnsi="Times New Roman" w:cs="Times New Roman"/>
          <w:sz w:val="24"/>
          <w:szCs w:val="24"/>
        </w:rPr>
        <w:t xml:space="preserve">- применять средства информационных систем для решения прикладных задач; </w:t>
      </w:r>
    </w:p>
    <w:p w:rsidR="00775BA5" w:rsidRPr="00775BA5" w:rsidRDefault="00775BA5" w:rsidP="00775B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BA5">
        <w:rPr>
          <w:rFonts w:ascii="Times New Roman" w:hAnsi="Times New Roman" w:cs="Times New Roman"/>
          <w:sz w:val="24"/>
          <w:szCs w:val="24"/>
        </w:rPr>
        <w:t>- использовать нормативно-правовые документы в своей деятельности;</w:t>
      </w:r>
    </w:p>
    <w:p w:rsidR="00775BA5" w:rsidRPr="00775BA5" w:rsidRDefault="00775BA5" w:rsidP="00775B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BA5">
        <w:rPr>
          <w:rFonts w:ascii="Times New Roman" w:hAnsi="Times New Roman" w:cs="Times New Roman"/>
          <w:sz w:val="24"/>
          <w:szCs w:val="24"/>
        </w:rPr>
        <w:t>- разрабатывать компоненты программных комплексов и баз данных, использовать современные инструментальные средства и технологии программирования;</w:t>
      </w:r>
    </w:p>
    <w:p w:rsidR="00775BA5" w:rsidRPr="00775BA5" w:rsidRDefault="00775BA5" w:rsidP="00775B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BA5">
        <w:rPr>
          <w:rFonts w:ascii="Times New Roman" w:hAnsi="Times New Roman" w:cs="Times New Roman"/>
          <w:sz w:val="24"/>
          <w:szCs w:val="24"/>
        </w:rPr>
        <w:t>- использовать в практической деятельности новые знания и умения.</w:t>
      </w:r>
    </w:p>
    <w:p w:rsidR="00775BA5" w:rsidRPr="00775BA5" w:rsidRDefault="00775BA5" w:rsidP="00775B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BA5">
        <w:rPr>
          <w:rFonts w:ascii="Times New Roman" w:hAnsi="Times New Roman" w:cs="Times New Roman"/>
          <w:sz w:val="24"/>
          <w:szCs w:val="24"/>
        </w:rPr>
        <w:t>- составлять отдельные виды технической документации, включая технические условия, описания, инструкции и другие документы;</w:t>
      </w:r>
    </w:p>
    <w:p w:rsidR="00775BA5" w:rsidRPr="00775BA5" w:rsidRDefault="00775BA5" w:rsidP="00775B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BA5">
        <w:rPr>
          <w:rFonts w:ascii="Times New Roman" w:hAnsi="Times New Roman" w:cs="Times New Roman"/>
          <w:sz w:val="24"/>
          <w:szCs w:val="24"/>
        </w:rPr>
        <w:t>- разрабатывать стратегии проектирования, определять цели проектирования, критерии эффективности, ограничения применимости;</w:t>
      </w:r>
    </w:p>
    <w:p w:rsidR="00D1140D" w:rsidRDefault="00775BA5" w:rsidP="00775B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BA5">
        <w:rPr>
          <w:rFonts w:ascii="Times New Roman" w:hAnsi="Times New Roman" w:cs="Times New Roman"/>
          <w:sz w:val="24"/>
          <w:szCs w:val="24"/>
        </w:rPr>
        <w:t>- проводить анализ результатов проведения экспериментов, осуществлять выбор оптимальных решений, подготавливать и составлять обзоры, отчеты и научные публикации.</w:t>
      </w:r>
    </w:p>
    <w:p w:rsidR="00796C9F" w:rsidRPr="00796C9F" w:rsidRDefault="00796C9F" w:rsidP="00D114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C9F">
        <w:rPr>
          <w:rFonts w:ascii="Times New Roman" w:hAnsi="Times New Roman" w:cs="Times New Roman"/>
          <w:sz w:val="24"/>
          <w:szCs w:val="24"/>
        </w:rPr>
        <w:t>ВЛАДЕТЬ:</w:t>
      </w:r>
    </w:p>
    <w:p w:rsidR="00775BA5" w:rsidRPr="00775BA5" w:rsidRDefault="00796C9F" w:rsidP="00775B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C9F">
        <w:rPr>
          <w:rFonts w:ascii="Times New Roman" w:hAnsi="Times New Roman" w:cs="Times New Roman"/>
          <w:sz w:val="24"/>
          <w:szCs w:val="24"/>
        </w:rPr>
        <w:t xml:space="preserve">- </w:t>
      </w:r>
      <w:r w:rsidR="00775BA5" w:rsidRPr="00775BA5">
        <w:rPr>
          <w:rFonts w:ascii="Times New Roman" w:hAnsi="Times New Roman" w:cs="Times New Roman"/>
          <w:sz w:val="24"/>
          <w:szCs w:val="24"/>
        </w:rPr>
        <w:t>навыками автоматизации процессов сбора и обработки информации;</w:t>
      </w:r>
    </w:p>
    <w:p w:rsidR="00775BA5" w:rsidRPr="00775BA5" w:rsidRDefault="00775BA5" w:rsidP="00775B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BA5">
        <w:rPr>
          <w:rFonts w:ascii="Times New Roman" w:hAnsi="Times New Roman" w:cs="Times New Roman"/>
          <w:sz w:val="24"/>
          <w:szCs w:val="24"/>
        </w:rPr>
        <w:t>- навыками эксплуатации современного оборудования и приборов;</w:t>
      </w:r>
    </w:p>
    <w:p w:rsidR="00775BA5" w:rsidRPr="00775BA5" w:rsidRDefault="00775BA5" w:rsidP="00775B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BA5">
        <w:rPr>
          <w:rFonts w:ascii="Times New Roman" w:hAnsi="Times New Roman" w:cs="Times New Roman"/>
          <w:sz w:val="24"/>
          <w:szCs w:val="24"/>
        </w:rPr>
        <w:t>- методами разработки программных средств информационных систем;</w:t>
      </w:r>
    </w:p>
    <w:p w:rsidR="00D1140D" w:rsidRDefault="00775BA5" w:rsidP="00775B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BA5">
        <w:rPr>
          <w:rFonts w:ascii="Times New Roman" w:hAnsi="Times New Roman" w:cs="Times New Roman"/>
          <w:sz w:val="24"/>
          <w:szCs w:val="24"/>
        </w:rPr>
        <w:t>- методами сбора и анализа научно-технической информации, отечественного и зарубежного опыта по тематике исследования</w:t>
      </w:r>
      <w:r w:rsidR="00D1140D" w:rsidRPr="00D1140D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523CDE" w:rsidP="00D1140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Содержание 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6958BA" w:rsidRPr="006958BA" w:rsidRDefault="006958BA" w:rsidP="006958B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958BA">
        <w:rPr>
          <w:rFonts w:ascii="Times New Roman" w:hAnsi="Times New Roman"/>
          <w:sz w:val="24"/>
          <w:szCs w:val="24"/>
        </w:rPr>
        <w:t>Первая неделя: 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задания, анализ и выбор методов решения поставленных задач.</w:t>
      </w:r>
    </w:p>
    <w:p w:rsidR="006958BA" w:rsidRPr="006958BA" w:rsidRDefault="006958BA" w:rsidP="006958B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958BA">
        <w:rPr>
          <w:rFonts w:ascii="Times New Roman" w:hAnsi="Times New Roman"/>
          <w:sz w:val="24"/>
          <w:szCs w:val="24"/>
        </w:rPr>
        <w:t>Вторая и третья  неделя: изучение основных характеристик, конструктивных, аппаратурных и программных особенностей средств информационных систем и применяемых информационных технологий, связанных с тематикой выпускной квалификационной работы.</w:t>
      </w:r>
    </w:p>
    <w:p w:rsidR="006958BA" w:rsidRPr="006958BA" w:rsidRDefault="006958BA" w:rsidP="006958B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958BA">
        <w:rPr>
          <w:rFonts w:ascii="Times New Roman" w:hAnsi="Times New Roman"/>
          <w:sz w:val="24"/>
          <w:szCs w:val="24"/>
        </w:rPr>
        <w:t>Четвертая и пятая неделя: экспериментальные исследования по теме выпускной квалификационной работы.</w:t>
      </w:r>
    </w:p>
    <w:p w:rsidR="006958BA" w:rsidRDefault="006958BA" w:rsidP="006958B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958BA">
        <w:rPr>
          <w:rFonts w:ascii="Times New Roman" w:hAnsi="Times New Roman"/>
          <w:sz w:val="24"/>
          <w:szCs w:val="24"/>
        </w:rPr>
        <w:t>Шестая неделя: оформление отчета о практике, представление отчета руководителю, получение отзыва о прохождении практики</w:t>
      </w:r>
    </w:p>
    <w:p w:rsidR="00632136" w:rsidRPr="00152A7C" w:rsidRDefault="00632136" w:rsidP="006958B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5. Объем </w:t>
      </w:r>
      <w:r w:rsidR="00523CDE"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23CDE">
        <w:rPr>
          <w:rFonts w:ascii="Times New Roman" w:hAnsi="Times New Roman" w:cs="Times New Roman"/>
          <w:b/>
          <w:sz w:val="24"/>
          <w:szCs w:val="24"/>
        </w:rPr>
        <w:t>ее продолжительность</w:t>
      </w:r>
    </w:p>
    <w:p w:rsidR="00A9460C" w:rsidRPr="007E3C95" w:rsidRDefault="00A9460C" w:rsidP="00A9460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</w:t>
      </w:r>
      <w:r>
        <w:rPr>
          <w:rFonts w:ascii="Times New Roman" w:hAnsi="Times New Roman"/>
          <w:sz w:val="24"/>
          <w:szCs w:val="24"/>
        </w:rPr>
        <w:t>практики</w:t>
      </w:r>
      <w:r w:rsidRPr="007E3C95">
        <w:rPr>
          <w:rFonts w:ascii="Times New Roman" w:hAnsi="Times New Roman"/>
          <w:sz w:val="24"/>
          <w:szCs w:val="24"/>
        </w:rPr>
        <w:t xml:space="preserve"> –</w:t>
      </w:r>
      <w:r w:rsidR="00D1140D">
        <w:rPr>
          <w:rFonts w:ascii="Times New Roman" w:hAnsi="Times New Roman"/>
          <w:sz w:val="24"/>
          <w:szCs w:val="24"/>
        </w:rPr>
        <w:t>9</w:t>
      </w:r>
      <w:r w:rsidR="002C11D9"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зачетны</w:t>
      </w:r>
      <w:r>
        <w:rPr>
          <w:rFonts w:ascii="Times New Roman" w:hAnsi="Times New Roman"/>
          <w:sz w:val="24"/>
          <w:szCs w:val="24"/>
        </w:rPr>
        <w:t>х единиц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 w:rsidR="00D1140D">
        <w:rPr>
          <w:rFonts w:ascii="Times New Roman" w:hAnsi="Times New Roman"/>
          <w:sz w:val="24"/>
          <w:szCs w:val="24"/>
        </w:rPr>
        <w:t>324</w:t>
      </w:r>
      <w:r w:rsidR="00791868">
        <w:rPr>
          <w:rFonts w:ascii="Times New Roman" w:hAnsi="Times New Roman"/>
          <w:sz w:val="24"/>
          <w:szCs w:val="24"/>
        </w:rPr>
        <w:t xml:space="preserve"> час.).</w:t>
      </w:r>
    </w:p>
    <w:p w:rsidR="00A9460C" w:rsidRDefault="00A9460C" w:rsidP="00A9460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2C11D9">
        <w:rPr>
          <w:rFonts w:ascii="Times New Roman" w:hAnsi="Times New Roman"/>
          <w:sz w:val="24"/>
          <w:szCs w:val="24"/>
        </w:rPr>
        <w:t>зачет с оценкой</w:t>
      </w:r>
      <w:r>
        <w:rPr>
          <w:rFonts w:ascii="Times New Roman" w:hAnsi="Times New Roman"/>
          <w:sz w:val="24"/>
          <w:szCs w:val="24"/>
        </w:rPr>
        <w:t>.</w:t>
      </w:r>
    </w:p>
    <w:p w:rsidR="00632136" w:rsidRDefault="00A9460C" w:rsidP="007316CF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практики – </w:t>
      </w:r>
      <w:r w:rsidR="00D1140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недел</w:t>
      </w:r>
      <w:r w:rsidR="00D1140D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.</w:t>
      </w: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11F3"/>
    <w:rsid w:val="000719DB"/>
    <w:rsid w:val="000759B3"/>
    <w:rsid w:val="00142E74"/>
    <w:rsid w:val="001476BF"/>
    <w:rsid w:val="00205DE8"/>
    <w:rsid w:val="002150F1"/>
    <w:rsid w:val="002C11D9"/>
    <w:rsid w:val="00364CE6"/>
    <w:rsid w:val="00494CBD"/>
    <w:rsid w:val="004D54DF"/>
    <w:rsid w:val="00523CDE"/>
    <w:rsid w:val="00556FF7"/>
    <w:rsid w:val="005970C8"/>
    <w:rsid w:val="005E3BA0"/>
    <w:rsid w:val="00617DAD"/>
    <w:rsid w:val="00632136"/>
    <w:rsid w:val="00660B9B"/>
    <w:rsid w:val="006958BA"/>
    <w:rsid w:val="0069608B"/>
    <w:rsid w:val="006D7CA4"/>
    <w:rsid w:val="00700805"/>
    <w:rsid w:val="007316CF"/>
    <w:rsid w:val="00763B58"/>
    <w:rsid w:val="00775BA5"/>
    <w:rsid w:val="00791868"/>
    <w:rsid w:val="00796C9F"/>
    <w:rsid w:val="007E3C95"/>
    <w:rsid w:val="00890C9C"/>
    <w:rsid w:val="00911892"/>
    <w:rsid w:val="00934420"/>
    <w:rsid w:val="009361A0"/>
    <w:rsid w:val="00943F55"/>
    <w:rsid w:val="009E258B"/>
    <w:rsid w:val="00A62CA1"/>
    <w:rsid w:val="00A9460C"/>
    <w:rsid w:val="00AA1F54"/>
    <w:rsid w:val="00B35423"/>
    <w:rsid w:val="00B97002"/>
    <w:rsid w:val="00BB64B3"/>
    <w:rsid w:val="00BC0D1E"/>
    <w:rsid w:val="00BD258A"/>
    <w:rsid w:val="00BE0546"/>
    <w:rsid w:val="00C35AB5"/>
    <w:rsid w:val="00CA35C1"/>
    <w:rsid w:val="00CA6CC9"/>
    <w:rsid w:val="00CF4019"/>
    <w:rsid w:val="00D06585"/>
    <w:rsid w:val="00D1140D"/>
    <w:rsid w:val="00D43445"/>
    <w:rsid w:val="00D5166C"/>
    <w:rsid w:val="00D56D69"/>
    <w:rsid w:val="00EC652B"/>
    <w:rsid w:val="00EF5FF9"/>
    <w:rsid w:val="00F06CFA"/>
    <w:rsid w:val="00F4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DFB0B-A937-4535-BE1D-6756E99E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Anatoly</cp:lastModifiedBy>
  <cp:revision>3</cp:revision>
  <cp:lastPrinted>2016-07-22T09:43:00Z</cp:lastPrinted>
  <dcterms:created xsi:type="dcterms:W3CDTF">2018-02-14T13:26:00Z</dcterms:created>
  <dcterms:modified xsi:type="dcterms:W3CDTF">2018-02-14T13:27:00Z</dcterms:modified>
</cp:coreProperties>
</file>