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Pr="00A171C7" w:rsidRDefault="00A171C7" w:rsidP="00A171C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171C7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Pr="00A171C7">
        <w:rPr>
          <w:rFonts w:ascii="Times New Roman" w:hAnsi="Times New Roman" w:cs="Times New Roman"/>
          <w:sz w:val="24"/>
          <w:szCs w:val="24"/>
        </w:rPr>
        <w:t>СМЕТЫ И ЦЕНООБРАЗОВАНИЕ В СТРО</w:t>
      </w:r>
      <w:r w:rsidRPr="00A171C7">
        <w:rPr>
          <w:rFonts w:ascii="Times New Roman" w:hAnsi="Times New Roman" w:cs="Times New Roman"/>
          <w:sz w:val="24"/>
          <w:szCs w:val="24"/>
        </w:rPr>
        <w:t>И</w:t>
      </w:r>
      <w:r w:rsidRPr="00A171C7">
        <w:rPr>
          <w:rFonts w:ascii="Times New Roman" w:hAnsi="Times New Roman" w:cs="Times New Roman"/>
          <w:sz w:val="24"/>
          <w:szCs w:val="24"/>
        </w:rPr>
        <w:t>ТЕЛЬСТВЕ</w:t>
      </w:r>
      <w:r w:rsidRPr="00A171C7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A171C7" w:rsidRDefault="00CF3A24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A171C7" w:rsidRDefault="00D06585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986C3D" w:rsidRPr="00A171C7">
        <w:rPr>
          <w:rFonts w:ascii="Times New Roman" w:hAnsi="Times New Roman" w:cs="Times New Roman"/>
          <w:sz w:val="24"/>
          <w:szCs w:val="24"/>
        </w:rPr>
        <w:t>4</w:t>
      </w:r>
      <w:r w:rsidRPr="00A171C7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A171C7" w:rsidRDefault="00D06585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A171C7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A171C7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A171C7">
        <w:rPr>
          <w:rFonts w:ascii="Times New Roman" w:hAnsi="Times New Roman" w:cs="Times New Roman"/>
          <w:sz w:val="24"/>
          <w:szCs w:val="24"/>
        </w:rPr>
        <w:t xml:space="preserve"> магист</w:t>
      </w:r>
      <w:r w:rsidRPr="00A171C7">
        <w:rPr>
          <w:rFonts w:ascii="Times New Roman" w:hAnsi="Times New Roman" w:cs="Times New Roman"/>
          <w:sz w:val="24"/>
          <w:szCs w:val="24"/>
        </w:rPr>
        <w:t>р</w:t>
      </w:r>
      <w:r w:rsidR="009A1204" w:rsidRPr="00A171C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A171C7" w:rsidRDefault="00986C3D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D06585" w:rsidRPr="00A171C7">
        <w:rPr>
          <w:rFonts w:ascii="Times New Roman" w:hAnsi="Times New Roman" w:cs="Times New Roman"/>
          <w:sz w:val="24"/>
          <w:szCs w:val="24"/>
        </w:rPr>
        <w:t xml:space="preserve"> – </w:t>
      </w:r>
      <w:r w:rsidRPr="00A171C7">
        <w:rPr>
          <w:rFonts w:ascii="Times New Roman" w:hAnsi="Times New Roman" w:cs="Times New Roman"/>
          <w:sz w:val="24"/>
          <w:szCs w:val="24"/>
        </w:rPr>
        <w:t>«</w:t>
      </w:r>
      <w:r w:rsidR="009A1204" w:rsidRPr="00A171C7">
        <w:rPr>
          <w:rFonts w:ascii="Times New Roman" w:hAnsi="Times New Roman" w:cs="Times New Roman"/>
          <w:sz w:val="24"/>
          <w:szCs w:val="24"/>
        </w:rPr>
        <w:t>Проектирование и строительство автомобильных дорог в особых условиях</w:t>
      </w:r>
      <w:r w:rsidRPr="00A171C7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A171C7" w:rsidRDefault="007E3C95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1C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A171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9A1204" w:rsidRPr="00A171C7" w:rsidRDefault="00986C3D" w:rsidP="00A171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Дисциплина «</w:t>
      </w:r>
      <w:r w:rsidR="00A171C7" w:rsidRPr="00A171C7">
        <w:rPr>
          <w:rFonts w:ascii="Times New Roman" w:hAnsi="Times New Roman" w:cs="Times New Roman"/>
          <w:sz w:val="24"/>
          <w:szCs w:val="24"/>
        </w:rPr>
        <w:t>Сметы и ценообразование в стро</w:t>
      </w:r>
      <w:r w:rsidR="00A171C7" w:rsidRPr="00A171C7">
        <w:rPr>
          <w:rFonts w:ascii="Times New Roman" w:hAnsi="Times New Roman" w:cs="Times New Roman"/>
          <w:sz w:val="24"/>
          <w:szCs w:val="24"/>
        </w:rPr>
        <w:t>и</w:t>
      </w:r>
      <w:r w:rsidR="00A171C7" w:rsidRPr="00A171C7">
        <w:rPr>
          <w:rFonts w:ascii="Times New Roman" w:hAnsi="Times New Roman" w:cs="Times New Roman"/>
          <w:sz w:val="24"/>
          <w:szCs w:val="24"/>
        </w:rPr>
        <w:t>тельстве</w:t>
      </w:r>
      <w:r w:rsidRPr="00A171C7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A171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171C7">
        <w:rPr>
          <w:rFonts w:ascii="Times New Roman" w:hAnsi="Times New Roman" w:cs="Times New Roman"/>
          <w:sz w:val="24"/>
          <w:szCs w:val="24"/>
        </w:rPr>
        <w:t>.В.</w:t>
      </w:r>
      <w:r w:rsidR="00A171C7" w:rsidRPr="00A171C7">
        <w:rPr>
          <w:rFonts w:ascii="Times New Roman" w:hAnsi="Times New Roman" w:cs="Times New Roman"/>
          <w:sz w:val="24"/>
          <w:szCs w:val="24"/>
        </w:rPr>
        <w:t>ОД</w:t>
      </w:r>
      <w:r w:rsidR="006253CA" w:rsidRPr="00A171C7">
        <w:rPr>
          <w:rFonts w:ascii="Times New Roman" w:hAnsi="Times New Roman" w:cs="Times New Roman"/>
          <w:sz w:val="24"/>
          <w:szCs w:val="24"/>
        </w:rPr>
        <w:t>.1</w:t>
      </w:r>
      <w:r w:rsidRPr="00A171C7">
        <w:rPr>
          <w:rFonts w:ascii="Times New Roman" w:hAnsi="Times New Roman" w:cs="Times New Roman"/>
          <w:sz w:val="24"/>
          <w:szCs w:val="24"/>
        </w:rPr>
        <w:t xml:space="preserve">) </w:t>
      </w:r>
      <w:r w:rsidR="009A1204" w:rsidRPr="00A171C7">
        <w:rPr>
          <w:rFonts w:ascii="Times New Roman" w:hAnsi="Times New Roman" w:cs="Times New Roman"/>
          <w:sz w:val="24"/>
          <w:szCs w:val="24"/>
        </w:rPr>
        <w:t xml:space="preserve">относится к вариативной части и является </w:t>
      </w:r>
      <w:r w:rsidR="006253CA" w:rsidRPr="00A171C7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="009A1204" w:rsidRPr="00A171C7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D06585" w:rsidRPr="00A171C7" w:rsidRDefault="007E3C95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1C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A171C7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171C7" w:rsidRPr="00A171C7" w:rsidRDefault="00A171C7" w:rsidP="00A171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Целями освоения дисциплины являются:</w:t>
      </w:r>
    </w:p>
    <w:p w:rsidR="00A171C7" w:rsidRPr="00A171C7" w:rsidRDefault="00A171C7" w:rsidP="00A171C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1C7">
        <w:rPr>
          <w:rFonts w:ascii="Times New Roman" w:hAnsi="Times New Roman" w:cs="Times New Roman"/>
          <w:sz w:val="24"/>
          <w:szCs w:val="24"/>
        </w:rPr>
        <w:t>приобретение теоретических и практических знаний и професси</w:t>
      </w:r>
      <w:r w:rsidRPr="00A171C7">
        <w:rPr>
          <w:rFonts w:ascii="Times New Roman" w:hAnsi="Times New Roman" w:cs="Times New Roman"/>
          <w:sz w:val="24"/>
          <w:szCs w:val="24"/>
        </w:rPr>
        <w:t>о</w:t>
      </w:r>
      <w:r w:rsidRPr="00A171C7">
        <w:rPr>
          <w:rFonts w:ascii="Times New Roman" w:hAnsi="Times New Roman" w:cs="Times New Roman"/>
          <w:sz w:val="24"/>
          <w:szCs w:val="24"/>
        </w:rPr>
        <w:t>нальных навыков, необходимых при составлении сметной документации строительства, реконструкции и капитального ремонта зданий и сооружений;</w:t>
      </w:r>
      <w:proofErr w:type="gramEnd"/>
    </w:p>
    <w:p w:rsidR="00A171C7" w:rsidRPr="00A171C7" w:rsidRDefault="00A171C7" w:rsidP="00A171C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освоение современных условий и методов получения технической информации для выполнения сметных расчетов, технико-экономических обоснований при принятии проектных решений и строительстве, реконструкции и капитального ремонта зданий и сооружений по типовым и </w:t>
      </w:r>
      <w:proofErr w:type="gramStart"/>
      <w:r w:rsidRPr="00A171C7">
        <w:rPr>
          <w:rFonts w:ascii="Times New Roman" w:hAnsi="Times New Roman" w:cs="Times New Roman"/>
          <w:sz w:val="24"/>
          <w:szCs w:val="24"/>
        </w:rPr>
        <w:t>индив</w:t>
      </w:r>
      <w:r w:rsidRPr="00A171C7">
        <w:rPr>
          <w:rFonts w:ascii="Times New Roman" w:hAnsi="Times New Roman" w:cs="Times New Roman"/>
          <w:sz w:val="24"/>
          <w:szCs w:val="24"/>
        </w:rPr>
        <w:t>и</w:t>
      </w:r>
      <w:r w:rsidRPr="00A171C7">
        <w:rPr>
          <w:rFonts w:ascii="Times New Roman" w:hAnsi="Times New Roman" w:cs="Times New Roman"/>
          <w:sz w:val="24"/>
          <w:szCs w:val="24"/>
        </w:rPr>
        <w:t>дуальным проектам</w:t>
      </w:r>
      <w:proofErr w:type="gramEnd"/>
      <w:r w:rsidRPr="00A171C7">
        <w:rPr>
          <w:rFonts w:ascii="Times New Roman" w:hAnsi="Times New Roman" w:cs="Times New Roman"/>
          <w:sz w:val="24"/>
          <w:szCs w:val="24"/>
        </w:rPr>
        <w:t>;</w:t>
      </w:r>
    </w:p>
    <w:p w:rsidR="00A171C7" w:rsidRPr="00A171C7" w:rsidRDefault="00A171C7" w:rsidP="00A171C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применение существующих федеральных, ведомственных норм и правил при выполнении сметных расчетов для объектов строительства, р</w:t>
      </w:r>
      <w:r w:rsidRPr="00A171C7">
        <w:rPr>
          <w:rFonts w:ascii="Times New Roman" w:hAnsi="Times New Roman" w:cs="Times New Roman"/>
          <w:sz w:val="24"/>
          <w:szCs w:val="24"/>
        </w:rPr>
        <w:t>е</w:t>
      </w:r>
      <w:r w:rsidRPr="00A171C7">
        <w:rPr>
          <w:rFonts w:ascii="Times New Roman" w:hAnsi="Times New Roman" w:cs="Times New Roman"/>
          <w:sz w:val="24"/>
          <w:szCs w:val="24"/>
        </w:rPr>
        <w:t>конструкции и капитального ремонта.</w:t>
      </w:r>
    </w:p>
    <w:p w:rsidR="00A171C7" w:rsidRPr="00A171C7" w:rsidRDefault="00A171C7" w:rsidP="00A171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A171C7" w:rsidRPr="00A171C7" w:rsidRDefault="00A171C7" w:rsidP="00A171C7">
      <w:pPr>
        <w:pStyle w:val="2"/>
        <w:numPr>
          <w:ilvl w:val="0"/>
          <w:numId w:val="9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A171C7">
        <w:rPr>
          <w:sz w:val="24"/>
          <w:szCs w:val="24"/>
        </w:rPr>
        <w:t xml:space="preserve">ознакомление с основными элементами системы </w:t>
      </w:r>
      <w:proofErr w:type="spellStart"/>
      <w:r w:rsidRPr="00A171C7">
        <w:rPr>
          <w:sz w:val="24"/>
          <w:szCs w:val="24"/>
        </w:rPr>
        <w:t>инвестиционно-строительной</w:t>
      </w:r>
      <w:proofErr w:type="spellEnd"/>
      <w:r w:rsidRPr="00A171C7">
        <w:rPr>
          <w:sz w:val="24"/>
          <w:szCs w:val="24"/>
        </w:rPr>
        <w:t xml:space="preserve"> деятельности в Российской Федерации;</w:t>
      </w:r>
    </w:p>
    <w:p w:rsidR="00A171C7" w:rsidRPr="00A171C7" w:rsidRDefault="00A171C7" w:rsidP="00A171C7">
      <w:pPr>
        <w:pStyle w:val="2"/>
        <w:numPr>
          <w:ilvl w:val="0"/>
          <w:numId w:val="9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A171C7">
        <w:rPr>
          <w:sz w:val="24"/>
          <w:szCs w:val="24"/>
        </w:rPr>
        <w:t>изучение действующей методической и нормативной базы системы ценообразования и сметного нормирования в строительстве;</w:t>
      </w:r>
    </w:p>
    <w:p w:rsidR="00A171C7" w:rsidRPr="00A171C7" w:rsidRDefault="00A171C7" w:rsidP="00A171C7">
      <w:pPr>
        <w:pStyle w:val="2"/>
        <w:numPr>
          <w:ilvl w:val="0"/>
          <w:numId w:val="9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A171C7">
        <w:rPr>
          <w:sz w:val="24"/>
          <w:szCs w:val="24"/>
        </w:rPr>
        <w:t>изучение состава и структуры сметных затрат, сметной себестоим</w:t>
      </w:r>
      <w:r w:rsidRPr="00A171C7">
        <w:rPr>
          <w:sz w:val="24"/>
          <w:szCs w:val="24"/>
        </w:rPr>
        <w:t>о</w:t>
      </w:r>
      <w:r w:rsidRPr="00A171C7">
        <w:rPr>
          <w:sz w:val="24"/>
          <w:szCs w:val="24"/>
        </w:rPr>
        <w:t>сти и сметной стоимости СМР и строительной продукции;</w:t>
      </w:r>
    </w:p>
    <w:p w:rsidR="00A171C7" w:rsidRPr="00A171C7" w:rsidRDefault="00A171C7" w:rsidP="00A171C7">
      <w:pPr>
        <w:pStyle w:val="2"/>
        <w:numPr>
          <w:ilvl w:val="0"/>
          <w:numId w:val="9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A171C7">
        <w:rPr>
          <w:sz w:val="24"/>
          <w:szCs w:val="24"/>
        </w:rPr>
        <w:t>изучение видов сметной документации и порядка их составления;</w:t>
      </w:r>
    </w:p>
    <w:p w:rsidR="00CD5860" w:rsidRPr="00A171C7" w:rsidRDefault="00A171C7" w:rsidP="00A171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изучение практических методов определения сметной стоимости СМР и строительной продукции.</w:t>
      </w:r>
    </w:p>
    <w:p w:rsidR="00D06585" w:rsidRPr="00A171C7" w:rsidRDefault="007E3C95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1C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A171C7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A171C7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A171C7" w:rsidRDefault="00D06585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bookmarkStart w:id="0" w:name="_GoBack"/>
      <w:bookmarkEnd w:id="0"/>
      <w:r w:rsidR="00CD5860" w:rsidRPr="00A171C7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A171C7">
        <w:rPr>
          <w:rFonts w:ascii="Times New Roman" w:hAnsi="Times New Roman" w:cs="Times New Roman"/>
          <w:sz w:val="24"/>
          <w:szCs w:val="24"/>
        </w:rPr>
        <w:t>: ПК-</w:t>
      </w:r>
      <w:r w:rsidR="00A171C7" w:rsidRPr="00A171C7">
        <w:rPr>
          <w:rFonts w:ascii="Times New Roman" w:hAnsi="Times New Roman" w:cs="Times New Roman"/>
          <w:sz w:val="24"/>
          <w:szCs w:val="24"/>
        </w:rPr>
        <w:t>2</w:t>
      </w:r>
      <w:r w:rsidR="00CD5860" w:rsidRPr="00A171C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A171C7" w:rsidRDefault="00D06585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71C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71C7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F011C6" w:rsidRPr="00A171C7" w:rsidRDefault="00F011C6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1C7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A171C7" w:rsidRPr="00A171C7" w:rsidRDefault="00A171C7" w:rsidP="00A171C7">
      <w:pPr>
        <w:pStyle w:val="2"/>
        <w:numPr>
          <w:ilvl w:val="0"/>
          <w:numId w:val="9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A171C7">
        <w:rPr>
          <w:sz w:val="24"/>
          <w:szCs w:val="24"/>
        </w:rPr>
        <w:t xml:space="preserve">основы нормативно-правового регулирования </w:t>
      </w:r>
      <w:proofErr w:type="spellStart"/>
      <w:r w:rsidRPr="00A171C7">
        <w:rPr>
          <w:sz w:val="24"/>
          <w:szCs w:val="24"/>
        </w:rPr>
        <w:t>инвестиционно-строительной</w:t>
      </w:r>
      <w:proofErr w:type="spellEnd"/>
      <w:r w:rsidRPr="00A171C7">
        <w:rPr>
          <w:sz w:val="24"/>
          <w:szCs w:val="24"/>
        </w:rPr>
        <w:t xml:space="preserve"> деятельности и структуру строительного комплекса РФ;</w:t>
      </w:r>
    </w:p>
    <w:p w:rsidR="00A171C7" w:rsidRPr="00A171C7" w:rsidRDefault="00A171C7" w:rsidP="00A171C7">
      <w:pPr>
        <w:pStyle w:val="2"/>
        <w:numPr>
          <w:ilvl w:val="0"/>
          <w:numId w:val="9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A171C7">
        <w:rPr>
          <w:sz w:val="24"/>
          <w:szCs w:val="24"/>
        </w:rPr>
        <w:t>теоретические основы теории ценообразования и особенности фо</w:t>
      </w:r>
      <w:r w:rsidRPr="00A171C7">
        <w:rPr>
          <w:sz w:val="24"/>
          <w:szCs w:val="24"/>
        </w:rPr>
        <w:t>р</w:t>
      </w:r>
      <w:r w:rsidRPr="00A171C7">
        <w:rPr>
          <w:sz w:val="24"/>
          <w:szCs w:val="24"/>
        </w:rPr>
        <w:t xml:space="preserve">мирования цен на строительную продукцию; </w:t>
      </w:r>
    </w:p>
    <w:p w:rsidR="00A171C7" w:rsidRPr="00A171C7" w:rsidRDefault="00A171C7" w:rsidP="00A171C7">
      <w:pPr>
        <w:pStyle w:val="2"/>
        <w:numPr>
          <w:ilvl w:val="0"/>
          <w:numId w:val="9"/>
        </w:numPr>
        <w:tabs>
          <w:tab w:val="left" w:pos="-5220"/>
          <w:tab w:val="left" w:pos="426"/>
          <w:tab w:val="left" w:pos="1560"/>
        </w:tabs>
        <w:ind w:left="0" w:firstLine="0"/>
        <w:rPr>
          <w:bCs/>
          <w:sz w:val="24"/>
          <w:szCs w:val="24"/>
        </w:rPr>
      </w:pPr>
      <w:r w:rsidRPr="00A171C7">
        <w:rPr>
          <w:sz w:val="24"/>
          <w:szCs w:val="24"/>
        </w:rPr>
        <w:t>основы построения, регулирования и использования современной системы ценообразования и сметного нормирования в строительстве</w:t>
      </w:r>
      <w:r w:rsidRPr="00A171C7">
        <w:rPr>
          <w:bCs/>
          <w:sz w:val="24"/>
          <w:szCs w:val="24"/>
        </w:rPr>
        <w:t>;</w:t>
      </w:r>
    </w:p>
    <w:p w:rsidR="000D2D8C" w:rsidRPr="00A171C7" w:rsidRDefault="00A171C7" w:rsidP="00A171C7">
      <w:pPr>
        <w:pStyle w:val="a3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bCs/>
          <w:sz w:val="24"/>
          <w:szCs w:val="24"/>
        </w:rPr>
        <w:t>современные методики формирования сметной стоимости СМР и строительной продукции.</w:t>
      </w:r>
    </w:p>
    <w:p w:rsidR="000D2D8C" w:rsidRPr="00A171C7" w:rsidRDefault="000D2D8C" w:rsidP="00A171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УМЕТЬ:</w:t>
      </w:r>
    </w:p>
    <w:p w:rsidR="00A171C7" w:rsidRPr="00A171C7" w:rsidRDefault="00A171C7" w:rsidP="00A171C7">
      <w:pPr>
        <w:pStyle w:val="2"/>
        <w:numPr>
          <w:ilvl w:val="0"/>
          <w:numId w:val="9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A171C7">
        <w:rPr>
          <w:sz w:val="24"/>
          <w:szCs w:val="24"/>
        </w:rPr>
        <w:t>рассчитывать на основе типовых методик и действующей нормати</w:t>
      </w:r>
      <w:r w:rsidRPr="00A171C7">
        <w:rPr>
          <w:sz w:val="24"/>
          <w:szCs w:val="24"/>
        </w:rPr>
        <w:t>в</w:t>
      </w:r>
      <w:r w:rsidRPr="00A171C7">
        <w:rPr>
          <w:sz w:val="24"/>
          <w:szCs w:val="24"/>
        </w:rPr>
        <w:t>но-правовой базы сметную стоимость СМР и строительной продукции;</w:t>
      </w:r>
    </w:p>
    <w:p w:rsidR="00A171C7" w:rsidRPr="00A171C7" w:rsidRDefault="00A171C7" w:rsidP="00A171C7">
      <w:pPr>
        <w:pStyle w:val="2"/>
        <w:numPr>
          <w:ilvl w:val="0"/>
          <w:numId w:val="9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A171C7">
        <w:rPr>
          <w:sz w:val="24"/>
          <w:szCs w:val="24"/>
        </w:rPr>
        <w:t>формировать на основе типовых методик и действующей нормати</w:t>
      </w:r>
      <w:r w:rsidRPr="00A171C7">
        <w:rPr>
          <w:sz w:val="24"/>
          <w:szCs w:val="24"/>
        </w:rPr>
        <w:t>в</w:t>
      </w:r>
      <w:r w:rsidRPr="00A171C7">
        <w:rPr>
          <w:sz w:val="24"/>
          <w:szCs w:val="24"/>
        </w:rPr>
        <w:t>но-правовой базы договорную цену на строительную продукцию;</w:t>
      </w:r>
    </w:p>
    <w:p w:rsidR="000D2D8C" w:rsidRPr="00A171C7" w:rsidRDefault="00A171C7" w:rsidP="00A171C7">
      <w:pPr>
        <w:pStyle w:val="a3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анализировать и интерпретировать информацию, содержащуюся в проектно-сметной документации для принятия эффективных управленческих решений</w:t>
      </w:r>
      <w:r w:rsidR="000D2D8C" w:rsidRPr="00A171C7">
        <w:rPr>
          <w:rFonts w:ascii="Times New Roman" w:hAnsi="Times New Roman" w:cs="Times New Roman"/>
          <w:sz w:val="24"/>
          <w:szCs w:val="24"/>
        </w:rPr>
        <w:t>.</w:t>
      </w:r>
    </w:p>
    <w:p w:rsidR="000D2D8C" w:rsidRPr="00A171C7" w:rsidRDefault="000D2D8C" w:rsidP="00A171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ВЛАДЕТЬ:</w:t>
      </w:r>
    </w:p>
    <w:p w:rsidR="00A171C7" w:rsidRPr="00A171C7" w:rsidRDefault="00A171C7" w:rsidP="00A171C7">
      <w:pPr>
        <w:pStyle w:val="2"/>
        <w:numPr>
          <w:ilvl w:val="0"/>
          <w:numId w:val="9"/>
        </w:numPr>
        <w:tabs>
          <w:tab w:val="left" w:pos="-5220"/>
          <w:tab w:val="left" w:pos="426"/>
          <w:tab w:val="left" w:pos="1560"/>
        </w:tabs>
        <w:ind w:left="0" w:firstLine="0"/>
        <w:rPr>
          <w:sz w:val="24"/>
          <w:szCs w:val="24"/>
        </w:rPr>
      </w:pPr>
      <w:r w:rsidRPr="00A171C7">
        <w:rPr>
          <w:sz w:val="24"/>
          <w:szCs w:val="24"/>
        </w:rPr>
        <w:t>современными технологиями ценообразования и управления сметной стоимостью в строительстве;</w:t>
      </w:r>
    </w:p>
    <w:p w:rsidR="00CD5860" w:rsidRPr="00A171C7" w:rsidRDefault="00A171C7" w:rsidP="00A171C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lastRenderedPageBreak/>
        <w:t>практическими навыками работы в программных комплексах, обле</w:t>
      </w:r>
      <w:r w:rsidRPr="00A171C7">
        <w:rPr>
          <w:rFonts w:ascii="Times New Roman" w:hAnsi="Times New Roman" w:cs="Times New Roman"/>
          <w:sz w:val="24"/>
          <w:szCs w:val="24"/>
        </w:rPr>
        <w:t>г</w:t>
      </w:r>
      <w:r w:rsidRPr="00A171C7">
        <w:rPr>
          <w:rFonts w:ascii="Times New Roman" w:hAnsi="Times New Roman" w:cs="Times New Roman"/>
          <w:sz w:val="24"/>
          <w:szCs w:val="24"/>
        </w:rPr>
        <w:t>чающих процесс формирования сметной документации</w:t>
      </w:r>
      <w:r w:rsidR="00CD5860" w:rsidRPr="00A171C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A171C7" w:rsidRDefault="007E3C95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1C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A171C7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D5860" w:rsidRPr="00A171C7" w:rsidRDefault="00A171C7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1C7">
        <w:rPr>
          <w:rFonts w:ascii="Times New Roman" w:hAnsi="Times New Roman" w:cs="Times New Roman"/>
          <w:sz w:val="24"/>
          <w:szCs w:val="24"/>
        </w:rPr>
        <w:t>Инвестиционно-строительная</w:t>
      </w:r>
      <w:proofErr w:type="spellEnd"/>
      <w:r w:rsidRPr="00A171C7">
        <w:rPr>
          <w:rFonts w:ascii="Times New Roman" w:hAnsi="Times New Roman" w:cs="Times New Roman"/>
          <w:sz w:val="24"/>
          <w:szCs w:val="24"/>
        </w:rPr>
        <w:t xml:space="preserve"> деятельность в РФ</w:t>
      </w:r>
      <w:r w:rsidR="006253CA" w:rsidRPr="00A171C7">
        <w:rPr>
          <w:rFonts w:ascii="Times New Roman" w:hAnsi="Times New Roman" w:cs="Times New Roman"/>
          <w:sz w:val="24"/>
          <w:szCs w:val="24"/>
        </w:rPr>
        <w:t>.</w:t>
      </w:r>
    </w:p>
    <w:p w:rsidR="00CD5860" w:rsidRPr="00A171C7" w:rsidRDefault="00A171C7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Основы ценообразования и сметного нормирования в строительстве</w:t>
      </w:r>
      <w:r w:rsidR="00CD5860" w:rsidRPr="00A171C7">
        <w:rPr>
          <w:rFonts w:ascii="Times New Roman" w:hAnsi="Times New Roman" w:cs="Times New Roman"/>
          <w:sz w:val="24"/>
          <w:szCs w:val="24"/>
        </w:rPr>
        <w:t>.</w:t>
      </w:r>
    </w:p>
    <w:p w:rsidR="00CD5860" w:rsidRPr="00A171C7" w:rsidRDefault="00A171C7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color w:val="000000"/>
          <w:sz w:val="24"/>
          <w:szCs w:val="24"/>
        </w:rPr>
        <w:t>Состав и структура сметной стоимости строительства</w:t>
      </w:r>
      <w:r w:rsidR="00CD5860" w:rsidRPr="00A171C7">
        <w:rPr>
          <w:rFonts w:ascii="Times New Roman" w:hAnsi="Times New Roman" w:cs="Times New Roman"/>
          <w:sz w:val="24"/>
          <w:szCs w:val="24"/>
        </w:rPr>
        <w:t>.</w:t>
      </w:r>
    </w:p>
    <w:p w:rsidR="00A171C7" w:rsidRPr="00A171C7" w:rsidRDefault="00A171C7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1C7">
        <w:rPr>
          <w:rFonts w:ascii="Times New Roman" w:hAnsi="Times New Roman" w:cs="Times New Roman"/>
          <w:color w:val="000000"/>
          <w:sz w:val="24"/>
          <w:szCs w:val="24"/>
        </w:rPr>
        <w:t>Методика определения сме</w:t>
      </w:r>
      <w:r w:rsidRPr="00A171C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171C7">
        <w:rPr>
          <w:rFonts w:ascii="Times New Roman" w:hAnsi="Times New Roman" w:cs="Times New Roman"/>
          <w:color w:val="000000"/>
          <w:sz w:val="24"/>
          <w:szCs w:val="24"/>
        </w:rPr>
        <w:t>ной стоимости строительства.</w:t>
      </w:r>
    </w:p>
    <w:p w:rsidR="00A171C7" w:rsidRPr="00A171C7" w:rsidRDefault="00A171C7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1C7">
        <w:rPr>
          <w:rFonts w:ascii="Times New Roman" w:hAnsi="Times New Roman" w:cs="Times New Roman"/>
          <w:color w:val="000000"/>
          <w:sz w:val="24"/>
          <w:szCs w:val="24"/>
        </w:rPr>
        <w:t>Составление локальных смет на строительные работы.</w:t>
      </w:r>
    </w:p>
    <w:p w:rsidR="00A171C7" w:rsidRPr="00A171C7" w:rsidRDefault="00A171C7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Определение сметной стоим</w:t>
      </w:r>
      <w:r w:rsidRPr="00A171C7">
        <w:rPr>
          <w:rFonts w:ascii="Times New Roman" w:hAnsi="Times New Roman" w:cs="Times New Roman"/>
          <w:sz w:val="24"/>
          <w:szCs w:val="24"/>
        </w:rPr>
        <w:t>о</w:t>
      </w:r>
      <w:r w:rsidRPr="00A171C7">
        <w:rPr>
          <w:rFonts w:ascii="Times New Roman" w:hAnsi="Times New Roman" w:cs="Times New Roman"/>
          <w:sz w:val="24"/>
          <w:szCs w:val="24"/>
        </w:rPr>
        <w:t>сти объектов и комплексов.</w:t>
      </w:r>
    </w:p>
    <w:p w:rsidR="00A171C7" w:rsidRPr="00A171C7" w:rsidRDefault="00A171C7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Порядок определения дог</w:t>
      </w:r>
      <w:r w:rsidRPr="00A171C7">
        <w:rPr>
          <w:rFonts w:ascii="Times New Roman" w:hAnsi="Times New Roman" w:cs="Times New Roman"/>
          <w:sz w:val="24"/>
          <w:szCs w:val="24"/>
        </w:rPr>
        <w:t>о</w:t>
      </w:r>
      <w:r w:rsidRPr="00A171C7">
        <w:rPr>
          <w:rFonts w:ascii="Times New Roman" w:hAnsi="Times New Roman" w:cs="Times New Roman"/>
          <w:sz w:val="24"/>
          <w:szCs w:val="24"/>
        </w:rPr>
        <w:t>ворной цены строительства.</w:t>
      </w:r>
    </w:p>
    <w:p w:rsidR="00D06585" w:rsidRPr="00A171C7" w:rsidRDefault="007E3C95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1C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A171C7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A171C7" w:rsidRDefault="00960B5F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A171C7" w:rsidRDefault="00D06585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171C7" w:rsidRPr="00A171C7">
        <w:rPr>
          <w:rFonts w:ascii="Times New Roman" w:hAnsi="Times New Roman" w:cs="Times New Roman"/>
          <w:sz w:val="24"/>
          <w:szCs w:val="24"/>
        </w:rPr>
        <w:t>2</w:t>
      </w:r>
      <w:r w:rsidR="006253CA" w:rsidRPr="00A171C7">
        <w:rPr>
          <w:rFonts w:ascii="Times New Roman" w:hAnsi="Times New Roman" w:cs="Times New Roman"/>
          <w:sz w:val="24"/>
          <w:szCs w:val="24"/>
        </w:rPr>
        <w:t xml:space="preserve"> </w:t>
      </w:r>
      <w:r w:rsidRPr="00A171C7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A171C7" w:rsidRPr="00A171C7">
        <w:rPr>
          <w:rFonts w:ascii="Times New Roman" w:hAnsi="Times New Roman" w:cs="Times New Roman"/>
          <w:sz w:val="24"/>
          <w:szCs w:val="24"/>
        </w:rPr>
        <w:t>72</w:t>
      </w:r>
      <w:r w:rsidRPr="00A171C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A171C7" w:rsidRDefault="00D06585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A171C7">
        <w:rPr>
          <w:rFonts w:ascii="Times New Roman" w:hAnsi="Times New Roman" w:cs="Times New Roman"/>
          <w:sz w:val="24"/>
          <w:szCs w:val="24"/>
        </w:rPr>
        <w:t>18</w:t>
      </w:r>
      <w:r w:rsidRPr="00A171C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A171C7" w:rsidRDefault="00D06585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171C7" w:rsidRPr="00A171C7">
        <w:rPr>
          <w:rFonts w:ascii="Times New Roman" w:hAnsi="Times New Roman" w:cs="Times New Roman"/>
          <w:sz w:val="24"/>
          <w:szCs w:val="24"/>
        </w:rPr>
        <w:t>27</w:t>
      </w:r>
      <w:r w:rsidRPr="00A171C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171C7" w:rsidRPr="00A171C7" w:rsidRDefault="00A171C7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D06585" w:rsidRPr="00A171C7" w:rsidRDefault="00D06585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A171C7">
        <w:rPr>
          <w:rFonts w:ascii="Times New Roman" w:hAnsi="Times New Roman" w:cs="Times New Roman"/>
          <w:sz w:val="24"/>
          <w:szCs w:val="24"/>
        </w:rPr>
        <w:t>–</w:t>
      </w:r>
      <w:r w:rsidR="00B75C8C" w:rsidRPr="00A171C7">
        <w:rPr>
          <w:rFonts w:ascii="Times New Roman" w:hAnsi="Times New Roman" w:cs="Times New Roman"/>
          <w:sz w:val="24"/>
          <w:szCs w:val="24"/>
        </w:rPr>
        <w:t xml:space="preserve"> </w:t>
      </w:r>
      <w:r w:rsidR="00A171C7" w:rsidRPr="00A171C7">
        <w:rPr>
          <w:rFonts w:ascii="Times New Roman" w:hAnsi="Times New Roman" w:cs="Times New Roman"/>
          <w:sz w:val="24"/>
          <w:szCs w:val="24"/>
        </w:rPr>
        <w:t>экзамен, курсовая работа</w:t>
      </w:r>
      <w:r w:rsidR="00CD5860" w:rsidRPr="00A171C7">
        <w:rPr>
          <w:rFonts w:ascii="Times New Roman" w:hAnsi="Times New Roman" w:cs="Times New Roman"/>
          <w:sz w:val="24"/>
          <w:szCs w:val="24"/>
        </w:rPr>
        <w:t>.</w:t>
      </w:r>
    </w:p>
    <w:p w:rsidR="00B75C8C" w:rsidRPr="00A171C7" w:rsidRDefault="00B75C8C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A171C7" w:rsidRDefault="00960B5F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Для заочной формы обучения: </w:t>
      </w:r>
    </w:p>
    <w:p w:rsidR="006253CA" w:rsidRPr="00A171C7" w:rsidRDefault="006253CA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171C7" w:rsidRPr="00A171C7">
        <w:rPr>
          <w:rFonts w:ascii="Times New Roman" w:hAnsi="Times New Roman" w:cs="Times New Roman"/>
          <w:sz w:val="24"/>
          <w:szCs w:val="24"/>
        </w:rPr>
        <w:t>2</w:t>
      </w:r>
      <w:r w:rsidRPr="00A171C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171C7" w:rsidRPr="00A171C7">
        <w:rPr>
          <w:rFonts w:ascii="Times New Roman" w:hAnsi="Times New Roman" w:cs="Times New Roman"/>
          <w:sz w:val="24"/>
          <w:szCs w:val="24"/>
        </w:rPr>
        <w:t>72</w:t>
      </w:r>
      <w:r w:rsidRPr="00A171C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253CA" w:rsidRPr="00A171C7" w:rsidRDefault="006253CA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171C7" w:rsidRPr="00A171C7">
        <w:rPr>
          <w:rFonts w:ascii="Times New Roman" w:hAnsi="Times New Roman" w:cs="Times New Roman"/>
          <w:sz w:val="24"/>
          <w:szCs w:val="24"/>
        </w:rPr>
        <w:t>10</w:t>
      </w:r>
      <w:r w:rsidRPr="00A171C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53CA" w:rsidRPr="00A171C7" w:rsidRDefault="006253CA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171C7" w:rsidRPr="00A171C7">
        <w:rPr>
          <w:rFonts w:ascii="Times New Roman" w:hAnsi="Times New Roman" w:cs="Times New Roman"/>
          <w:sz w:val="24"/>
          <w:szCs w:val="24"/>
        </w:rPr>
        <w:t>53</w:t>
      </w:r>
      <w:r w:rsidRPr="00A171C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53CA" w:rsidRPr="00A171C7" w:rsidRDefault="006253CA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171C7" w:rsidRPr="00A171C7">
        <w:rPr>
          <w:rFonts w:ascii="Times New Roman" w:hAnsi="Times New Roman" w:cs="Times New Roman"/>
          <w:sz w:val="24"/>
          <w:szCs w:val="24"/>
        </w:rPr>
        <w:t>9</w:t>
      </w:r>
      <w:r w:rsidRPr="00A171C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60B5F" w:rsidRPr="00A171C7" w:rsidRDefault="006253CA" w:rsidP="00A171C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1C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171C7" w:rsidRPr="00A171C7">
        <w:rPr>
          <w:rFonts w:ascii="Times New Roman" w:hAnsi="Times New Roman" w:cs="Times New Roman"/>
          <w:sz w:val="24"/>
          <w:szCs w:val="24"/>
        </w:rPr>
        <w:t>экзамен, курсовая работа</w:t>
      </w:r>
      <w:r w:rsidR="00CD5860" w:rsidRPr="00A171C7">
        <w:rPr>
          <w:rFonts w:ascii="Times New Roman" w:hAnsi="Times New Roman" w:cs="Times New Roman"/>
          <w:sz w:val="24"/>
          <w:szCs w:val="24"/>
        </w:rPr>
        <w:t>.</w:t>
      </w:r>
    </w:p>
    <w:p w:rsidR="00960B5F" w:rsidRPr="000D2D8C" w:rsidRDefault="00960B5F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0D2D8C" w:rsidSect="0086141B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F3207"/>
    <w:multiLevelType w:val="hybridMultilevel"/>
    <w:tmpl w:val="96C444C2"/>
    <w:lvl w:ilvl="0" w:tplc="43F68FBC">
      <w:start w:val="1"/>
      <w:numFmt w:val="bullet"/>
      <w:suff w:val="space"/>
      <w:lvlText w:val=""/>
      <w:lvlJc w:val="left"/>
      <w:pPr>
        <w:ind w:left="-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D2D8C"/>
    <w:rsid w:val="0018685C"/>
    <w:rsid w:val="002267BB"/>
    <w:rsid w:val="003879B4"/>
    <w:rsid w:val="00403D4E"/>
    <w:rsid w:val="005353A4"/>
    <w:rsid w:val="00554D26"/>
    <w:rsid w:val="00623F9F"/>
    <w:rsid w:val="006253CA"/>
    <w:rsid w:val="00625F76"/>
    <w:rsid w:val="00632136"/>
    <w:rsid w:val="00677863"/>
    <w:rsid w:val="006A41D6"/>
    <w:rsid w:val="006E419F"/>
    <w:rsid w:val="006E519C"/>
    <w:rsid w:val="00723430"/>
    <w:rsid w:val="007E3C95"/>
    <w:rsid w:val="0086141B"/>
    <w:rsid w:val="00960B5F"/>
    <w:rsid w:val="00986C3D"/>
    <w:rsid w:val="00997F95"/>
    <w:rsid w:val="009A1204"/>
    <w:rsid w:val="00A171C7"/>
    <w:rsid w:val="00A3637B"/>
    <w:rsid w:val="00B214A9"/>
    <w:rsid w:val="00B75C8C"/>
    <w:rsid w:val="00BA56A5"/>
    <w:rsid w:val="00CA35C1"/>
    <w:rsid w:val="00CD5860"/>
    <w:rsid w:val="00CF3A24"/>
    <w:rsid w:val="00D06585"/>
    <w:rsid w:val="00D5166C"/>
    <w:rsid w:val="00E6734D"/>
    <w:rsid w:val="00EB1CDF"/>
    <w:rsid w:val="00F011C6"/>
    <w:rsid w:val="00F1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A171C7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71C7"/>
    <w:rPr>
      <w:rFonts w:ascii="Times New Roman" w:eastAsia="Calibri" w:hAnsi="Times New Roman" w:cs="Times New Roman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8</cp:revision>
  <cp:lastPrinted>2016-02-19T06:41:00Z</cp:lastPrinted>
  <dcterms:created xsi:type="dcterms:W3CDTF">2017-03-25T13:46:00Z</dcterms:created>
  <dcterms:modified xsi:type="dcterms:W3CDTF">2017-11-13T16:44:00Z</dcterms:modified>
</cp:coreProperties>
</file>