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0E4B4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1055" w:rsidRPr="00F11431" w:rsidRDefault="00B41055" w:rsidP="00B4105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Подъемно-транспортные, путевые и строительные машины</w:t>
      </w:r>
      <w:r w:rsidRPr="00994092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C28DF" w:rsidRDefault="00DC28D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C28DF" w:rsidRDefault="00DC28D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C28DF" w:rsidRPr="00D2714B" w:rsidRDefault="00DC28D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E4B4C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 (</w:t>
      </w:r>
      <w:r w:rsidR="00C82694">
        <w:rPr>
          <w:sz w:val="28"/>
          <w:szCs w:val="28"/>
        </w:rPr>
        <w:t>Б1.</w:t>
      </w:r>
      <w:r w:rsidR="00723A98">
        <w:rPr>
          <w:sz w:val="28"/>
          <w:szCs w:val="28"/>
        </w:rPr>
        <w:t>Б</w:t>
      </w:r>
      <w:r w:rsidR="00C82694">
        <w:rPr>
          <w:sz w:val="28"/>
          <w:szCs w:val="28"/>
        </w:rPr>
        <w:t>.</w:t>
      </w:r>
      <w:r w:rsidR="00723A98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C82694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C82694" w:rsidRPr="00D2714B" w:rsidRDefault="00C82694" w:rsidP="00C8269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="0067657F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C82694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="006D1F5D">
        <w:rPr>
          <w:sz w:val="28"/>
          <w:szCs w:val="28"/>
        </w:rPr>
        <w:t>магистерской программе</w:t>
      </w:r>
    </w:p>
    <w:p w:rsidR="008649D8" w:rsidRPr="00D2714B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«</w:t>
      </w:r>
      <w:r w:rsidR="00342936">
        <w:rPr>
          <w:sz w:val="28"/>
          <w:szCs w:val="28"/>
        </w:rPr>
        <w:t>Проектирование и строительство автомобильных дорог в особых условиях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8D4071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D2714B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3B7B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DC28DF">
        <w:rPr>
          <w:sz w:val="28"/>
          <w:szCs w:val="28"/>
        </w:rPr>
        <w:t>8</w:t>
      </w:r>
    </w:p>
    <w:p w:rsidR="00DC28DF" w:rsidRPr="00D2714B" w:rsidRDefault="008649D8" w:rsidP="00DC28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C28DF" w:rsidRPr="00D2714B">
        <w:rPr>
          <w:sz w:val="28"/>
          <w:szCs w:val="28"/>
        </w:rPr>
        <w:lastRenderedPageBreak/>
        <w:t xml:space="preserve">ЛИСТ СОГЛАСОВАНИЙ </w:t>
      </w:r>
    </w:p>
    <w:p w:rsidR="00DC28DF" w:rsidRPr="00D2714B" w:rsidRDefault="00DC28DF" w:rsidP="00DC28DF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C28DF" w:rsidRDefault="00DC28DF" w:rsidP="00DC28D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</w:t>
      </w:r>
    </w:p>
    <w:p w:rsidR="00DC28DF" w:rsidRPr="00D2714B" w:rsidRDefault="00DC28DF" w:rsidP="00DC28D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Подъемно-транспортные, путевые и строительные машины</w:t>
      </w:r>
      <w:r w:rsidRPr="00D2714B">
        <w:rPr>
          <w:sz w:val="28"/>
          <w:szCs w:val="28"/>
          <w:lang w:eastAsia="en-US"/>
        </w:rPr>
        <w:t>»</w:t>
      </w:r>
    </w:p>
    <w:p w:rsidR="00DC28DF" w:rsidRPr="00D2714B" w:rsidRDefault="00DC28DF" w:rsidP="00DC28D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 w:rsidR="00343EBC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343EBC" w:rsidRPr="00D2714B">
        <w:rPr>
          <w:sz w:val="28"/>
          <w:szCs w:val="28"/>
        </w:rPr>
        <w:t>«</w:t>
      </w:r>
      <w:r w:rsidR="00343EBC">
        <w:rPr>
          <w:sz w:val="28"/>
          <w:szCs w:val="28"/>
        </w:rPr>
        <w:t xml:space="preserve">  24  </w:t>
      </w:r>
      <w:r w:rsidR="00343EBC" w:rsidRPr="00D2714B">
        <w:rPr>
          <w:sz w:val="28"/>
          <w:szCs w:val="28"/>
        </w:rPr>
        <w:t xml:space="preserve">» </w:t>
      </w:r>
      <w:r w:rsidR="00343EBC">
        <w:rPr>
          <w:sz w:val="28"/>
          <w:szCs w:val="28"/>
        </w:rPr>
        <w:t xml:space="preserve"> апреля </w:t>
      </w:r>
      <w:r w:rsidR="00343EBC" w:rsidRPr="00D2714B">
        <w:rPr>
          <w:sz w:val="28"/>
          <w:szCs w:val="28"/>
        </w:rPr>
        <w:t>201</w:t>
      </w:r>
      <w:r w:rsidR="00343EBC">
        <w:rPr>
          <w:sz w:val="28"/>
          <w:szCs w:val="28"/>
        </w:rPr>
        <w:t>8</w:t>
      </w:r>
      <w:r w:rsidR="00343EBC" w:rsidRPr="00D2714B">
        <w:rPr>
          <w:sz w:val="28"/>
          <w:szCs w:val="28"/>
        </w:rPr>
        <w:t xml:space="preserve"> г.</w:t>
      </w:r>
    </w:p>
    <w:p w:rsidR="00DC28DF" w:rsidRPr="00D2714B" w:rsidRDefault="00DC28DF" w:rsidP="00DC28D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/>
      </w:tblPr>
      <w:tblGrid>
        <w:gridCol w:w="33"/>
        <w:gridCol w:w="3369"/>
        <w:gridCol w:w="1701"/>
        <w:gridCol w:w="708"/>
        <w:gridCol w:w="993"/>
        <w:gridCol w:w="567"/>
        <w:gridCol w:w="141"/>
        <w:gridCol w:w="2092"/>
        <w:gridCol w:w="36"/>
        <w:gridCol w:w="141"/>
      </w:tblGrid>
      <w:tr w:rsidR="00866090" w:rsidRPr="00454FA0" w:rsidTr="00866090">
        <w:trPr>
          <w:gridBefore w:val="1"/>
          <w:gridAfter w:val="1"/>
          <w:wBefore w:w="34" w:type="dxa"/>
          <w:wAfter w:w="141" w:type="dxa"/>
        </w:trPr>
        <w:tc>
          <w:tcPr>
            <w:tcW w:w="5069" w:type="dxa"/>
            <w:gridSpan w:val="2"/>
          </w:tcPr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866090" w:rsidRDefault="00866090" w:rsidP="00B13E52">
            <w:pPr>
              <w:ind w:firstLine="0"/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gridSpan w:val="3"/>
            <w:vAlign w:val="bottom"/>
          </w:tcPr>
          <w:p w:rsidR="00866090" w:rsidRDefault="00866090" w:rsidP="00B13E52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C03829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6" type="#_x0000_t75" alt="Лист согласования для 23" style="width:117.15pt;height:59.1pt;visibility:visible;mso-wrap-style:square">
                  <v:imagedata r:id="rId7" o:title="Лист согласования для 23" croptop="37432f" cropbottom="18539f" cropleft="36156f" cropright="16704f"/>
                </v:shape>
              </w:pict>
            </w:r>
          </w:p>
          <w:p w:rsidR="00866090" w:rsidRDefault="00866090" w:rsidP="00B13E52">
            <w:pPr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9" w:type="dxa"/>
            <w:gridSpan w:val="3"/>
            <w:vAlign w:val="bottom"/>
          </w:tcPr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</w:tc>
      </w:tr>
      <w:tr w:rsidR="00866090" w:rsidRPr="00D2714B" w:rsidTr="00866090">
        <w:trPr>
          <w:gridBefore w:val="1"/>
          <w:gridAfter w:val="2"/>
          <w:wBefore w:w="34" w:type="dxa"/>
          <w:wAfter w:w="177" w:type="dxa"/>
        </w:trPr>
        <w:tc>
          <w:tcPr>
            <w:tcW w:w="5069" w:type="dxa"/>
            <w:gridSpan w:val="2"/>
          </w:tcPr>
          <w:p w:rsidR="00866090" w:rsidRPr="00D2714B" w:rsidRDefault="00866090" w:rsidP="00B13E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866090" w:rsidRPr="00D2714B" w:rsidRDefault="00866090" w:rsidP="00B13E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866090" w:rsidRPr="00D2714B" w:rsidRDefault="00866090" w:rsidP="00B13E5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866090" w:rsidRPr="00D2714B" w:rsidTr="00866090">
        <w:trPr>
          <w:gridBefore w:val="1"/>
          <w:gridAfter w:val="2"/>
          <w:wBefore w:w="34" w:type="dxa"/>
          <w:wAfter w:w="177" w:type="dxa"/>
          <w:trHeight w:val="263"/>
        </w:trPr>
        <w:tc>
          <w:tcPr>
            <w:tcW w:w="5069" w:type="dxa"/>
            <w:gridSpan w:val="2"/>
          </w:tcPr>
          <w:p w:rsidR="00866090" w:rsidRPr="00D2714B" w:rsidRDefault="00866090" w:rsidP="00B13E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66090" w:rsidRPr="00D2714B" w:rsidRDefault="00866090" w:rsidP="00B13E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866090" w:rsidRPr="00D2714B" w:rsidRDefault="00866090" w:rsidP="00B13E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4A0"/>
        </w:tblPrEx>
        <w:trPr>
          <w:gridBefore w:val="1"/>
          <w:gridAfter w:val="2"/>
          <w:wBefore w:w="34" w:type="dxa"/>
          <w:wAfter w:w="176" w:type="dxa"/>
        </w:trPr>
        <w:tc>
          <w:tcPr>
            <w:tcW w:w="507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866090" w:rsidRPr="00454FA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54FA0">
              <w:rPr>
                <w:sz w:val="28"/>
                <w:szCs w:val="28"/>
              </w:rPr>
              <w:t>СОГЛАСОВАНО</w:t>
            </w:r>
          </w:p>
          <w:p w:rsidR="00866090" w:rsidRPr="00454FA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Pr="00454FA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66090" w:rsidRPr="00454FA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66090" w:rsidRPr="00454FA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</w:trPr>
        <w:tc>
          <w:tcPr>
            <w:tcW w:w="3369" w:type="dxa"/>
            <w:tcBorders>
              <w:top w:val="nil"/>
            </w:tcBorders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tcBorders>
              <w:top w:val="nil"/>
            </w:tcBorders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  <w:trHeight w:val="90"/>
        </w:trPr>
        <w:tc>
          <w:tcPr>
            <w:tcW w:w="3369" w:type="dxa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</w:trPr>
        <w:tc>
          <w:tcPr>
            <w:tcW w:w="3369" w:type="dxa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</w:trPr>
        <w:tc>
          <w:tcPr>
            <w:tcW w:w="3369" w:type="dxa"/>
            <w:vAlign w:val="center"/>
          </w:tcPr>
          <w:p w:rsidR="0086609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66090" w:rsidRPr="000A4891" w:rsidRDefault="00866090" w:rsidP="00B13E52">
            <w:pPr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402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03829">
              <w:rPr>
                <w:noProof/>
                <w:sz w:val="28"/>
                <w:szCs w:val="28"/>
              </w:rPr>
              <w:pict>
                <v:shape id="_x0000_i1027" type="#_x0000_t75" style="width:169.8pt;height:136.5pt;visibility:visible;mso-wrap-style:square">
                  <v:imagedata r:id="rId8" o:title="" croptop="43017f" cropbottom="18895f" cropleft="17806f" cropright="45200f"/>
                </v:shape>
              </w:pict>
            </w:r>
          </w:p>
        </w:tc>
        <w:tc>
          <w:tcPr>
            <w:tcW w:w="2800" w:type="dxa"/>
            <w:gridSpan w:val="3"/>
            <w:vAlign w:val="center"/>
          </w:tcPr>
          <w:p w:rsidR="0086609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А.Ф. Колос</w:t>
            </w: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  <w:trHeight w:val="90"/>
        </w:trPr>
        <w:tc>
          <w:tcPr>
            <w:tcW w:w="3369" w:type="dxa"/>
          </w:tcPr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</w:trPr>
        <w:tc>
          <w:tcPr>
            <w:tcW w:w="3369" w:type="dxa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6090" w:rsidRPr="00454FA0" w:rsidTr="00866090">
        <w:tblPrEx>
          <w:tblBorders>
            <w:top w:val="single" w:sz="4" w:space="0" w:color="auto"/>
            <w:bottom w:val="single" w:sz="4" w:space="0" w:color="auto"/>
          </w:tblBorders>
          <w:tblLook w:val="0000"/>
        </w:tblPrEx>
        <w:trPr>
          <w:gridBefore w:val="1"/>
          <w:gridAfter w:val="2"/>
          <w:wBefore w:w="34" w:type="dxa"/>
          <w:wAfter w:w="176" w:type="dxa"/>
          <w:trHeight w:val="90"/>
        </w:trPr>
        <w:tc>
          <w:tcPr>
            <w:tcW w:w="3369" w:type="dxa"/>
          </w:tcPr>
          <w:p w:rsidR="00866090" w:rsidRPr="000A4891" w:rsidRDefault="00866090" w:rsidP="00B13E52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3402" w:type="dxa"/>
            <w:gridSpan w:val="3"/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03829">
              <w:rPr>
                <w:noProof/>
                <w:sz w:val="28"/>
                <w:szCs w:val="28"/>
              </w:rPr>
              <w:pict>
                <v:shape id="Рисунок 19" o:spid="_x0000_i1028" type="#_x0000_t75" style="width:164.4pt;height:67.7pt;visibility:visible;mso-wrap-style:square">
                  <v:imagedata r:id="rId8" o:title="" croptop="40980f" cropbottom="22362f" cropleft="17944f" cropright="44617f"/>
                </v:shape>
              </w:pict>
            </w:r>
          </w:p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866090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66090" w:rsidRPr="00A2788E" w:rsidRDefault="00866090" w:rsidP="00B13E52">
            <w:pPr>
              <w:tabs>
                <w:tab w:val="left" w:pos="851"/>
              </w:tabs>
              <w:rPr>
                <w:szCs w:val="16"/>
              </w:rPr>
            </w:pPr>
          </w:p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О.Б. Суровцева</w:t>
            </w:r>
          </w:p>
        </w:tc>
      </w:tr>
      <w:tr w:rsidR="00866090" w:rsidRPr="000A4891" w:rsidTr="00866090">
        <w:tblPrEx>
          <w:tblBorders>
            <w:top w:val="single" w:sz="4" w:space="0" w:color="auto"/>
            <w:bottom w:val="single" w:sz="4" w:space="0" w:color="auto"/>
          </w:tblBorders>
        </w:tblPrEx>
        <w:tc>
          <w:tcPr>
            <w:tcW w:w="5812" w:type="dxa"/>
            <w:gridSpan w:val="4"/>
            <w:tcBorders>
              <w:top w:val="nil"/>
              <w:bottom w:val="nil"/>
            </w:tcBorders>
          </w:tcPr>
          <w:p w:rsidR="00866090" w:rsidRPr="00454FA0" w:rsidRDefault="00866090" w:rsidP="00B13E52">
            <w:pPr>
              <w:tabs>
                <w:tab w:val="left" w:pos="851"/>
              </w:tabs>
              <w:suppressAutoHyphens/>
              <w:autoSpaceDE w:val="0"/>
              <w:ind w:firstLine="34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nil"/>
              <w:bottom w:val="nil"/>
            </w:tcBorders>
            <w:vAlign w:val="bottom"/>
          </w:tcPr>
          <w:p w:rsidR="00866090" w:rsidRPr="000A4891" w:rsidRDefault="00866090" w:rsidP="00B13E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C28DF" w:rsidRPr="00D2714B" w:rsidRDefault="00DC28DF" w:rsidP="00DC28D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C28DF" w:rsidRDefault="00DC28DF" w:rsidP="00DC28DF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DC28DF" w:rsidP="00DC28D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77CF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="00EC77CF">
        <w:rPr>
          <w:sz w:val="28"/>
          <w:szCs w:val="28"/>
          <w:u w:val="single"/>
        </w:rPr>
        <w:t>октября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EC77CF">
        <w:rPr>
          <w:sz w:val="28"/>
          <w:szCs w:val="28"/>
          <w:u w:val="single"/>
        </w:rPr>
        <w:t>4</w:t>
      </w:r>
      <w:r w:rsidRPr="00D2714B">
        <w:rPr>
          <w:sz w:val="28"/>
          <w:szCs w:val="28"/>
        </w:rPr>
        <w:t xml:space="preserve"> г., приказ № </w:t>
      </w:r>
      <w:r w:rsidR="00EC77CF">
        <w:rPr>
          <w:sz w:val="28"/>
          <w:szCs w:val="28"/>
          <w:u w:val="single"/>
        </w:rPr>
        <w:t>1419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</w:t>
      </w:r>
      <w:r w:rsidRPr="00574A16">
        <w:rPr>
          <w:sz w:val="28"/>
          <w:szCs w:val="28"/>
        </w:rPr>
        <w:t>.0</w:t>
      </w:r>
      <w:r w:rsidR="00EC77CF">
        <w:rPr>
          <w:sz w:val="28"/>
          <w:szCs w:val="28"/>
        </w:rPr>
        <w:t>4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2714E8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649D8" w:rsidRDefault="00E83E3F" w:rsidP="00207E17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</w:t>
      </w:r>
      <w:r w:rsidR="001124DA">
        <w:rPr>
          <w:sz w:val="28"/>
          <w:szCs w:val="28"/>
        </w:rPr>
        <w:t>магистров</w:t>
      </w:r>
      <w:r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</w:t>
      </w:r>
      <w:r w:rsidR="001124DA">
        <w:rPr>
          <w:sz w:val="28"/>
          <w:szCs w:val="28"/>
        </w:rPr>
        <w:t xml:space="preserve">проектирования и </w:t>
      </w:r>
      <w:r w:rsidRPr="00E83E3F">
        <w:rPr>
          <w:sz w:val="28"/>
          <w:szCs w:val="28"/>
        </w:rPr>
        <w:t>стр</w:t>
      </w:r>
      <w:r w:rsidR="001124DA">
        <w:rPr>
          <w:sz w:val="28"/>
          <w:szCs w:val="28"/>
        </w:rPr>
        <w:t>оительства автомобильных дорог в особых услов</w:t>
      </w:r>
      <w:r w:rsidR="002714E8">
        <w:rPr>
          <w:sz w:val="28"/>
          <w:szCs w:val="28"/>
        </w:rPr>
        <w:t>и</w:t>
      </w:r>
      <w:r w:rsidR="001124DA">
        <w:rPr>
          <w:sz w:val="28"/>
          <w:szCs w:val="28"/>
        </w:rPr>
        <w:t>ях</w:t>
      </w:r>
      <w:r w:rsidRPr="00E83E3F">
        <w:rPr>
          <w:sz w:val="28"/>
          <w:szCs w:val="28"/>
        </w:rPr>
        <w:t>;</w:t>
      </w:r>
    </w:p>
    <w:p w:rsidR="008649D8" w:rsidRDefault="00E83E3F" w:rsidP="00207E17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4596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1124DA">
        <w:rPr>
          <w:sz w:val="28"/>
          <w:szCs w:val="28"/>
        </w:rPr>
        <w:t>магист</w:t>
      </w:r>
      <w:r>
        <w:rPr>
          <w:sz w:val="28"/>
          <w:szCs w:val="28"/>
        </w:rPr>
        <w:t>рами знаний о содержании, методах</w:t>
      </w:r>
      <w:r w:rsidR="001124DA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1124DA">
        <w:rPr>
          <w:sz w:val="28"/>
          <w:szCs w:val="28"/>
        </w:rPr>
        <w:t>магистров</w:t>
      </w:r>
      <w:r>
        <w:rPr>
          <w:sz w:val="28"/>
          <w:szCs w:val="28"/>
        </w:rPr>
        <w:t xml:space="preserve">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840F5B">
      <w:pPr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8D06C5" w:rsidP="008669C2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проектировать </w:t>
      </w:r>
      <w:r w:rsidR="001124DA">
        <w:rPr>
          <w:sz w:val="28"/>
          <w:szCs w:val="28"/>
        </w:rPr>
        <w:t xml:space="preserve">автомобильные </w:t>
      </w:r>
      <w:r>
        <w:rPr>
          <w:sz w:val="28"/>
          <w:szCs w:val="28"/>
        </w:rPr>
        <w:t xml:space="preserve"> дороги</w:t>
      </w:r>
      <w:r w:rsidR="001124DA">
        <w:rPr>
          <w:sz w:val="28"/>
          <w:szCs w:val="28"/>
        </w:rPr>
        <w:t xml:space="preserve"> в особых условиях</w:t>
      </w:r>
      <w:r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методикой проектирования средствами </w:t>
      </w:r>
      <w:r>
        <w:rPr>
          <w:sz w:val="28"/>
          <w:szCs w:val="28"/>
          <w:lang w:val="en-US"/>
        </w:rPr>
        <w:t>AutoCAD</w:t>
      </w:r>
      <w:r w:rsidRPr="003647C4">
        <w:rPr>
          <w:sz w:val="28"/>
          <w:szCs w:val="28"/>
        </w:rPr>
        <w:t xml:space="preserve"> </w:t>
      </w:r>
      <w:r w:rsidR="00D94753">
        <w:rPr>
          <w:sz w:val="28"/>
          <w:szCs w:val="28"/>
          <w:lang w:val="en-US"/>
        </w:rPr>
        <w:t>Civil</w:t>
      </w:r>
      <w:r w:rsidR="00D94753" w:rsidRPr="004F1208">
        <w:rPr>
          <w:sz w:val="28"/>
          <w:szCs w:val="28"/>
        </w:rPr>
        <w:t xml:space="preserve"> </w:t>
      </w:r>
      <w:r w:rsidRPr="003647C4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8D06C5" w:rsidRDefault="008D06C5" w:rsidP="008669C2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методикой расчета земляных работ.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649D8" w:rsidRPr="00177FD3" w:rsidRDefault="00177FD3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 xml:space="preserve">способностью к </w:t>
      </w:r>
      <w:r w:rsidR="004F1208">
        <w:rPr>
          <w:sz w:val="28"/>
          <w:szCs w:val="28"/>
        </w:rPr>
        <w:t>абстрактному мышлению, анализу, синтезу</w:t>
      </w:r>
      <w:r w:rsidRPr="00177FD3">
        <w:rPr>
          <w:sz w:val="28"/>
          <w:szCs w:val="28"/>
        </w:rPr>
        <w:t xml:space="preserve"> (ОК-</w:t>
      </w:r>
      <w:r w:rsidR="004F1208">
        <w:rPr>
          <w:sz w:val="28"/>
          <w:szCs w:val="28"/>
        </w:rPr>
        <w:t>1</w:t>
      </w:r>
      <w:r w:rsidRPr="00177FD3">
        <w:rPr>
          <w:sz w:val="28"/>
          <w:szCs w:val="28"/>
        </w:rPr>
        <w:t>).</w:t>
      </w:r>
    </w:p>
    <w:p w:rsidR="008649D8" w:rsidRPr="00C573A9" w:rsidRDefault="004F1208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следующей </w:t>
      </w:r>
      <w:r w:rsidR="008649D8">
        <w:rPr>
          <w:b/>
          <w:sz w:val="28"/>
          <w:szCs w:val="28"/>
        </w:rPr>
        <w:t>общепрофессиональн</w:t>
      </w:r>
      <w:r>
        <w:rPr>
          <w:b/>
          <w:sz w:val="28"/>
          <w:szCs w:val="28"/>
        </w:rPr>
        <w:t>ой</w:t>
      </w:r>
      <w:r w:rsidR="008649D8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е</w:t>
      </w:r>
      <w:r w:rsidR="008649D8">
        <w:rPr>
          <w:b/>
          <w:sz w:val="28"/>
          <w:szCs w:val="28"/>
        </w:rPr>
        <w:t>й</w:t>
      </w:r>
      <w:r w:rsidR="008649D8" w:rsidRPr="00C573A9">
        <w:rPr>
          <w:b/>
          <w:sz w:val="28"/>
          <w:szCs w:val="28"/>
        </w:rPr>
        <w:t xml:space="preserve"> (ОПК)</w:t>
      </w:r>
      <w:r w:rsidR="008649D8" w:rsidRPr="00C573A9">
        <w:rPr>
          <w:sz w:val="28"/>
          <w:szCs w:val="28"/>
        </w:rPr>
        <w:t>:</w:t>
      </w:r>
    </w:p>
    <w:p w:rsidR="008649D8" w:rsidRPr="00F62B65" w:rsidRDefault="00F62B6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 w:rsidR="004F1208">
        <w:rPr>
          <w:sz w:val="28"/>
          <w:szCs w:val="28"/>
        </w:rPr>
        <w:t>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(ОПК-6).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24DA" w:rsidRPr="008669C2" w:rsidRDefault="001124DA" w:rsidP="001124DA">
      <w:pPr>
        <w:widowControl/>
        <w:spacing w:line="240" w:lineRule="auto"/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технологии в строительстве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</w:t>
      </w:r>
      <w:r w:rsidRPr="00D2714B">
        <w:rPr>
          <w:sz w:val="28"/>
          <w:szCs w:val="28"/>
        </w:rPr>
        <w:t xml:space="preserve"> к </w:t>
      </w:r>
      <w:r w:rsidRPr="00BA0851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51873" w:rsidRPr="004F38ED" w:rsidRDefault="00451873" w:rsidP="00AF165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4F38ED">
        <w:rPr>
          <w:bCs/>
          <w:sz w:val="28"/>
          <w:szCs w:val="28"/>
        </w:rPr>
        <w:t>Для очной формы обучения:</w:t>
      </w:r>
    </w:p>
    <w:p w:rsidR="00F2740C" w:rsidRPr="00F2740C" w:rsidRDefault="00F2740C" w:rsidP="00AF165B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51873" w:rsidRPr="00D2714B" w:rsidTr="00740C8C">
        <w:trPr>
          <w:jc w:val="center"/>
        </w:trPr>
        <w:tc>
          <w:tcPr>
            <w:tcW w:w="5353" w:type="dxa"/>
            <w:vMerge w:val="restart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51873" w:rsidRPr="00D2714B" w:rsidTr="00EE76BA">
        <w:trPr>
          <w:jc w:val="center"/>
        </w:trPr>
        <w:tc>
          <w:tcPr>
            <w:tcW w:w="5353" w:type="dxa"/>
            <w:vMerge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51873" w:rsidRPr="00451873" w:rsidRDefault="00451873" w:rsidP="004518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451873" w:rsidRPr="00D2714B" w:rsidTr="00C02B46">
        <w:trPr>
          <w:jc w:val="center"/>
        </w:trPr>
        <w:tc>
          <w:tcPr>
            <w:tcW w:w="5353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51873" w:rsidRP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51873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2740C" w:rsidRPr="00D2714B" w:rsidTr="00137F47">
        <w:trPr>
          <w:jc w:val="center"/>
        </w:trPr>
        <w:tc>
          <w:tcPr>
            <w:tcW w:w="5353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2740C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2092" w:type="dxa"/>
            <w:vAlign w:val="center"/>
          </w:tcPr>
          <w:p w:rsidR="00F2740C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F2740C" w:rsidRPr="00D2714B" w:rsidTr="00C10162">
        <w:trPr>
          <w:jc w:val="center"/>
        </w:trPr>
        <w:tc>
          <w:tcPr>
            <w:tcW w:w="5353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2740C" w:rsidRPr="00D2714B" w:rsidTr="008267D9">
        <w:trPr>
          <w:jc w:val="center"/>
        </w:trPr>
        <w:tc>
          <w:tcPr>
            <w:tcW w:w="5353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2740C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2740C" w:rsidRPr="00D2714B" w:rsidTr="00140DCC">
        <w:trPr>
          <w:jc w:val="center"/>
        </w:trPr>
        <w:tc>
          <w:tcPr>
            <w:tcW w:w="5353" w:type="dxa"/>
            <w:vAlign w:val="center"/>
          </w:tcPr>
          <w:p w:rsidR="00F2740C" w:rsidRPr="00D2714B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2740C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/2</w:t>
            </w:r>
          </w:p>
        </w:tc>
        <w:tc>
          <w:tcPr>
            <w:tcW w:w="2092" w:type="dxa"/>
            <w:vAlign w:val="center"/>
          </w:tcPr>
          <w:p w:rsidR="00F2740C" w:rsidRPr="00F2740C" w:rsidRDefault="00F2740C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451873" w:rsidRPr="00AE7403" w:rsidRDefault="00451873" w:rsidP="0045187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E7403">
        <w:rPr>
          <w:bCs/>
          <w:sz w:val="28"/>
          <w:szCs w:val="28"/>
        </w:rPr>
        <w:t>Для заочной формы обучения</w:t>
      </w:r>
    </w:p>
    <w:p w:rsidR="00451873" w:rsidRPr="00D2714B" w:rsidRDefault="00451873" w:rsidP="0045187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81B48" w:rsidRPr="00D2714B" w:rsidTr="004546F0">
        <w:trPr>
          <w:trHeight w:val="654"/>
          <w:jc w:val="center"/>
        </w:trPr>
        <w:tc>
          <w:tcPr>
            <w:tcW w:w="5353" w:type="dxa"/>
            <w:vAlign w:val="center"/>
          </w:tcPr>
          <w:p w:rsidR="00881B48" w:rsidRPr="00D2714B" w:rsidRDefault="00881B48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881B48" w:rsidRPr="00D2714B" w:rsidRDefault="00881B48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81B48" w:rsidRPr="00F44BD1" w:rsidRDefault="00881B48" w:rsidP="00881B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451873" w:rsidRPr="00D2714B" w:rsidTr="00740C8C">
        <w:trPr>
          <w:jc w:val="center"/>
        </w:trPr>
        <w:tc>
          <w:tcPr>
            <w:tcW w:w="5353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(по видам учебных </w:t>
            </w:r>
            <w:r w:rsidRPr="00D2714B">
              <w:rPr>
                <w:sz w:val="28"/>
                <w:szCs w:val="28"/>
              </w:rPr>
              <w:lastRenderedPageBreak/>
              <w:t>занятий)</w:t>
            </w:r>
          </w:p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51873" w:rsidRPr="00D2714B" w:rsidRDefault="00451873" w:rsidP="00740C8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451873" w:rsidRPr="00D860C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Pr="00F4691D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1873" w:rsidRPr="00E02A75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451873" w:rsidRPr="00AB5B24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1873" w:rsidRPr="00F4691D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1873" w:rsidRPr="00F4691D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51873" w:rsidRPr="00D2714B" w:rsidTr="00740C8C">
        <w:trPr>
          <w:jc w:val="center"/>
        </w:trPr>
        <w:tc>
          <w:tcPr>
            <w:tcW w:w="5353" w:type="dxa"/>
            <w:vAlign w:val="center"/>
          </w:tcPr>
          <w:p w:rsidR="00451873" w:rsidRPr="0054290A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51873" w:rsidRPr="00F4691D" w:rsidRDefault="00EC56D9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451873" w:rsidRPr="00F4691D" w:rsidRDefault="00EC56D9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51873" w:rsidRPr="00D2714B" w:rsidTr="00740C8C">
        <w:trPr>
          <w:jc w:val="center"/>
        </w:trPr>
        <w:tc>
          <w:tcPr>
            <w:tcW w:w="5353" w:type="dxa"/>
            <w:vAlign w:val="center"/>
          </w:tcPr>
          <w:p w:rsidR="00451873" w:rsidRPr="0054290A" w:rsidRDefault="006124AE" w:rsidP="00740C8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51873" w:rsidRPr="00EC56D9" w:rsidRDefault="00EC56D9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51873" w:rsidRPr="00EC56D9" w:rsidRDefault="00EC56D9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51873" w:rsidRPr="00D2714B" w:rsidTr="00740C8C">
        <w:trPr>
          <w:jc w:val="center"/>
        </w:trPr>
        <w:tc>
          <w:tcPr>
            <w:tcW w:w="5353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51873" w:rsidRPr="007F328D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451873" w:rsidRPr="00D2714B" w:rsidTr="00740C8C">
        <w:trPr>
          <w:trHeight w:val="178"/>
          <w:jc w:val="center"/>
        </w:trPr>
        <w:tc>
          <w:tcPr>
            <w:tcW w:w="5353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51873" w:rsidRPr="007F328D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451873" w:rsidRPr="00D2714B" w:rsidRDefault="00451873" w:rsidP="00740C8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51873" w:rsidRPr="00451873" w:rsidRDefault="00451873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36"/>
        <w:gridCol w:w="4313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A4431F" w:rsidP="0026767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 xml:space="preserve">Объектная модель процесса </w:t>
            </w:r>
            <w:r w:rsidRPr="007F328D">
              <w:rPr>
                <w:bCs/>
                <w:sz w:val="28"/>
                <w:szCs w:val="28"/>
              </w:rPr>
              <w:lastRenderedPageBreak/>
              <w:t>строительства</w:t>
            </w:r>
            <w:r w:rsidR="00267676">
              <w:rPr>
                <w:bCs/>
                <w:sz w:val="28"/>
                <w:szCs w:val="28"/>
              </w:rPr>
              <w:t xml:space="preserve"> </w:t>
            </w:r>
            <w:r w:rsidR="00267676"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4502" w:type="dxa"/>
            <w:vAlign w:val="center"/>
          </w:tcPr>
          <w:p w:rsidR="008649D8" w:rsidRPr="00D2714B" w:rsidRDefault="00A4431F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lastRenderedPageBreak/>
              <w:t xml:space="preserve">Объектная модель процесса </w:t>
            </w:r>
            <w:r w:rsidRPr="007F328D">
              <w:rPr>
                <w:sz w:val="28"/>
                <w:szCs w:val="28"/>
              </w:rPr>
              <w:lastRenderedPageBreak/>
              <w:t>инженерного строительства с использованием AutoCAD и AutoCAD 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DE38F5" w:rsidP="0099252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Автоматизированное проектирование процесс</w:t>
            </w:r>
            <w:r w:rsidR="00992527">
              <w:rPr>
                <w:bCs/>
                <w:sz w:val="28"/>
                <w:szCs w:val="28"/>
              </w:rPr>
              <w:t xml:space="preserve">а </w:t>
            </w:r>
            <w:r w:rsidR="00992527" w:rsidRPr="007F328D">
              <w:rPr>
                <w:bCs/>
                <w:sz w:val="28"/>
                <w:szCs w:val="28"/>
              </w:rPr>
              <w:t>строительства</w:t>
            </w:r>
            <w:r w:rsidR="00992527">
              <w:rPr>
                <w:bCs/>
                <w:sz w:val="28"/>
                <w:szCs w:val="28"/>
              </w:rPr>
              <w:t xml:space="preserve"> </w:t>
            </w:r>
            <w:r w:rsidR="00992527"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4502" w:type="dxa"/>
            <w:vAlign w:val="center"/>
          </w:tcPr>
          <w:p w:rsidR="008649D8" w:rsidRPr="00D2714B" w:rsidRDefault="00AC355F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Выполнение уравнивания теодолитного хода. Метод наименьших квадратов. Анализ топологии. Построение 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963FBA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F328D"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rPr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D2714B" w:rsidRDefault="00981546" w:rsidP="001124D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 xml:space="preserve">Средства визуального моделирования объектов и технологических </w:t>
            </w:r>
            <w:r>
              <w:rPr>
                <w:sz w:val="28"/>
                <w:szCs w:val="28"/>
              </w:rPr>
              <w:t>процессов</w:t>
            </w:r>
            <w:r w:rsidR="001124DA"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>использованием 3D моделей</w:t>
            </w:r>
            <w:r w:rsidRPr="007F328D">
              <w:rPr>
                <w:sz w:val="28"/>
                <w:szCs w:val="28"/>
              </w:rPr>
              <w:t>. Модель технологического процесса и его реализация средствами PDM-системы.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C1554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F328D"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  <w:r>
              <w:rPr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D2714B" w:rsidRDefault="00DE38F5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</w:t>
            </w:r>
          </w:p>
        </w:tc>
      </w:tr>
    </w:tbl>
    <w:p w:rsidR="006F56E7" w:rsidRDefault="006F56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C293B" w:rsidRPr="00D2714B" w:rsidRDefault="008C293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D57709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8B4072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055A2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55A2" w:rsidRDefault="0026767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0E4B4C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0E4B4C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055A2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55A2" w:rsidRDefault="0026767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99252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 xml:space="preserve">Объектная модель процесса </w:t>
            </w:r>
            <w:r w:rsidR="00992527" w:rsidRPr="007F328D">
              <w:rPr>
                <w:bCs/>
                <w:sz w:val="28"/>
                <w:szCs w:val="28"/>
              </w:rPr>
              <w:t>строительства</w:t>
            </w:r>
            <w:r w:rsidR="00992527">
              <w:rPr>
                <w:bCs/>
                <w:sz w:val="28"/>
                <w:szCs w:val="28"/>
              </w:rPr>
              <w:t xml:space="preserve"> </w:t>
            </w:r>
            <w:r w:rsidR="00992527"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992" w:type="dxa"/>
            <w:vAlign w:val="center"/>
          </w:tcPr>
          <w:p w:rsidR="008649D8" w:rsidRPr="00992527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992527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4055A2" w:rsidRDefault="00D57709" w:rsidP="004055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267676" w:rsidRDefault="00452CCE" w:rsidP="002676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267676"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7741B9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 w:rsidR="00992527" w:rsidRPr="007F328D">
              <w:rPr>
                <w:bCs/>
                <w:sz w:val="28"/>
                <w:szCs w:val="28"/>
              </w:rPr>
              <w:t>строительства</w:t>
            </w:r>
            <w:r w:rsidR="00992527">
              <w:rPr>
                <w:bCs/>
                <w:sz w:val="28"/>
                <w:szCs w:val="28"/>
              </w:rPr>
              <w:t xml:space="preserve"> </w:t>
            </w:r>
            <w:r w:rsidR="00992527"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992" w:type="dxa"/>
            <w:vAlign w:val="center"/>
          </w:tcPr>
          <w:p w:rsidR="0082789E" w:rsidRPr="00992527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992527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4055A2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452CCE" w:rsidRDefault="00452CCE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D57709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8B4072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4055A2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FA353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992" w:type="dxa"/>
            <w:vAlign w:val="center"/>
          </w:tcPr>
          <w:p w:rsidR="0082789E" w:rsidRPr="00D57709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8B4072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055A2" w:rsidRDefault="00D577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267676" w:rsidRDefault="0026767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4055A2" w:rsidRDefault="00D57709" w:rsidP="004055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992" w:type="dxa"/>
            <w:vAlign w:val="center"/>
          </w:tcPr>
          <w:p w:rsidR="0082789E" w:rsidRPr="008B4072" w:rsidRDefault="008B40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2789E" w:rsidRPr="004055A2" w:rsidRDefault="00D57709" w:rsidP="004055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4055A2" w:rsidRDefault="004055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C293B" w:rsidRDefault="008C293B" w:rsidP="008C293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C293B" w:rsidRPr="00D2714B" w:rsidRDefault="008C293B" w:rsidP="008C293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Pr="00D2714B" w:rsidRDefault="008C293B" w:rsidP="00740C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Pr="0082789E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C293B" w:rsidRPr="00D57709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D57709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4055A2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Pr="0082789E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C293B" w:rsidRPr="000E4B4C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0E4B4C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4055A2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Pr="0082789E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 xml:space="preserve">Объектная модель процесса </w:t>
            </w:r>
            <w:r w:rsidRPr="007F328D">
              <w:rPr>
                <w:bCs/>
                <w:sz w:val="28"/>
                <w:szCs w:val="28"/>
              </w:rPr>
              <w:t>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992" w:type="dxa"/>
            <w:vAlign w:val="center"/>
          </w:tcPr>
          <w:p w:rsidR="008C293B" w:rsidRPr="00992527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992527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8C293B" w:rsidRDefault="008C293B" w:rsidP="008C293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Pr="0082789E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 w:rsidRPr="007F328D">
              <w:rPr>
                <w:bCs/>
                <w:sz w:val="28"/>
                <w:szCs w:val="28"/>
              </w:rPr>
              <w:t>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автомобильных дорог в особых условиях</w:t>
            </w:r>
          </w:p>
        </w:tc>
        <w:tc>
          <w:tcPr>
            <w:tcW w:w="992" w:type="dxa"/>
            <w:vAlign w:val="center"/>
          </w:tcPr>
          <w:p w:rsidR="008C293B" w:rsidRPr="00992527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992527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C293B" w:rsidRPr="00D57709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C293B" w:rsidRPr="00D57709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D57709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293B" w:rsidRPr="00267676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293B" w:rsidRPr="00D2714B" w:rsidTr="00740C8C">
        <w:trPr>
          <w:jc w:val="center"/>
        </w:trPr>
        <w:tc>
          <w:tcPr>
            <w:tcW w:w="628" w:type="dxa"/>
            <w:vAlign w:val="center"/>
          </w:tcPr>
          <w:p w:rsid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C293B" w:rsidRPr="00D2714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293B" w:rsidRPr="008C293B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C293B" w:rsidRPr="004055A2" w:rsidRDefault="00D57709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851" w:type="dxa"/>
            <w:vAlign w:val="center"/>
          </w:tcPr>
          <w:p w:rsidR="008C293B" w:rsidRPr="004055A2" w:rsidRDefault="008C293B" w:rsidP="00740C8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153B4F" w:rsidRDefault="00153B4F" w:rsidP="00153B4F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 w:rsidR="00415E46">
              <w:rPr>
                <w:bCs/>
                <w:sz w:val="28"/>
                <w:szCs w:val="28"/>
              </w:rPr>
              <w:t xml:space="preserve"> – 15</w:t>
            </w:r>
            <w:r w:rsidR="009D6171">
              <w:rPr>
                <w:bCs/>
                <w:sz w:val="28"/>
                <w:szCs w:val="28"/>
              </w:rPr>
              <w:t>7</w:t>
            </w:r>
            <w:r w:rsidR="00415E46">
              <w:rPr>
                <w:bCs/>
                <w:sz w:val="28"/>
                <w:szCs w:val="28"/>
              </w:rPr>
              <w:t>с.</w:t>
            </w:r>
          </w:p>
          <w:p w:rsidR="00153B4F" w:rsidRDefault="00153B4F" w:rsidP="00153B4F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 w:rsidR="00415E46">
              <w:rPr>
                <w:bCs/>
                <w:sz w:val="28"/>
                <w:szCs w:val="28"/>
              </w:rPr>
              <w:t xml:space="preserve"> – 12</w:t>
            </w:r>
            <w:r w:rsidR="009D6171">
              <w:rPr>
                <w:bCs/>
                <w:sz w:val="28"/>
                <w:szCs w:val="28"/>
              </w:rPr>
              <w:t>6</w:t>
            </w:r>
            <w:r w:rsidR="00415E46">
              <w:rPr>
                <w:bCs/>
                <w:sz w:val="28"/>
                <w:szCs w:val="28"/>
              </w:rPr>
              <w:t>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415E46" w:rsidP="00AC322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153B4F" w:rsidRPr="00D77C5E">
              <w:rPr>
                <w:bCs/>
                <w:sz w:val="28"/>
                <w:szCs w:val="28"/>
              </w:rPr>
              <w:t>Учебное пособие Сов</w:t>
            </w:r>
            <w:r>
              <w:rPr>
                <w:bCs/>
                <w:sz w:val="28"/>
                <w:szCs w:val="28"/>
              </w:rPr>
              <w:t>ременный самоучитель работы в AutoCAD Civil 3D</w:t>
            </w:r>
            <w:r w:rsidR="00153B4F" w:rsidRPr="00D77C5E">
              <w:rPr>
                <w:bCs/>
                <w:sz w:val="28"/>
                <w:szCs w:val="28"/>
              </w:rPr>
              <w:t>», Д.Мовчан ДМК Пресс. 2012</w:t>
            </w:r>
            <w:r>
              <w:rPr>
                <w:bCs/>
                <w:sz w:val="28"/>
                <w:szCs w:val="28"/>
              </w:rPr>
              <w:t xml:space="preserve"> – 560с.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D57709" w:rsidRPr="003350E7" w:rsidRDefault="00D5770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9012A" w:rsidRDefault="00B9012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12A" w:rsidRDefault="00B9012A" w:rsidP="00B9012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9012A" w:rsidRDefault="00B9012A" w:rsidP="00B9012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B9012A" w:rsidRPr="00FB00E2" w:rsidRDefault="00B9012A" w:rsidP="00B9012A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др/. – СПб.: Петербургский государственный университет путей сообщения, 2010– 125 с.</w:t>
      </w:r>
    </w:p>
    <w:p w:rsidR="00B9012A" w:rsidRDefault="00B9012A" w:rsidP="00B9012A">
      <w:pPr>
        <w:ind w:firstLine="851"/>
        <w:rPr>
          <w:bCs/>
          <w:sz w:val="28"/>
          <w:szCs w:val="28"/>
        </w:rPr>
      </w:pPr>
    </w:p>
    <w:p w:rsidR="00981D70" w:rsidRDefault="00981D70" w:rsidP="00981D70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981D70" w:rsidRDefault="00981D70" w:rsidP="00981D70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Ганин, </w:t>
      </w:r>
      <w:r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>Электрон. дан.</w:t>
      </w:r>
      <w:r>
        <w:rPr>
          <w:sz w:val="28"/>
          <w:szCs w:val="28"/>
        </w:rPr>
        <w:sym w:font="UniversalMath1 BT" w:char="F032"/>
      </w:r>
      <w:r>
        <w:rPr>
          <w:sz w:val="28"/>
          <w:szCs w:val="28"/>
        </w:rPr>
        <w:t xml:space="preserve"> М.: </w:t>
      </w:r>
      <w:r w:rsidRPr="00FB00E2">
        <w:rPr>
          <w:sz w:val="28"/>
          <w:szCs w:val="28"/>
        </w:rPr>
        <w:t>ДМК Пресс, 2010</w:t>
      </w:r>
      <w:r>
        <w:rPr>
          <w:sz w:val="28"/>
          <w:szCs w:val="28"/>
        </w:rPr>
        <w:t>. – 360 с. Режим доступа:</w:t>
      </w:r>
    </w:p>
    <w:p w:rsidR="00981D70" w:rsidRPr="000E598A" w:rsidRDefault="00981D70" w:rsidP="00981D70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BB1CEB" w:rsidRPr="0030516B">
        <w:rPr>
          <w:sz w:val="28"/>
          <w:szCs w:val="28"/>
        </w:rPr>
        <w:t>.</w:t>
      </w:r>
      <w:r w:rsidRPr="000E598A">
        <w:rPr>
          <w:sz w:val="28"/>
          <w:szCs w:val="28"/>
          <w:lang w:val="en-US"/>
        </w:rPr>
        <w:t>lanbook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981D70" w:rsidRPr="0000162E" w:rsidRDefault="00981D70" w:rsidP="00981D70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B9012A" w:rsidRDefault="00B9012A" w:rsidP="00B9012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B9012A" w:rsidRPr="00CF467C" w:rsidRDefault="00B9012A" w:rsidP="00B9012A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9D6171">
        <w:rPr>
          <w:sz w:val="28"/>
          <w:szCs w:val="28"/>
        </w:rPr>
        <w:t>– 10с.</w:t>
      </w:r>
    </w:p>
    <w:p w:rsidR="00B9012A" w:rsidRPr="00CF467C" w:rsidRDefault="00B9012A" w:rsidP="00B9012A">
      <w:pPr>
        <w:ind w:left="851" w:firstLine="0"/>
        <w:rPr>
          <w:bCs/>
          <w:sz w:val="28"/>
          <w:szCs w:val="28"/>
        </w:rPr>
      </w:pPr>
    </w:p>
    <w:p w:rsidR="00B9012A" w:rsidRDefault="00B9012A" w:rsidP="00B9012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B9012A" w:rsidRDefault="00B9012A" w:rsidP="00B9012A">
      <w:pPr>
        <w:ind w:left="720" w:firstLine="0"/>
        <w:rPr>
          <w:bCs/>
          <w:sz w:val="28"/>
          <w:szCs w:val="28"/>
        </w:rPr>
      </w:pPr>
    </w:p>
    <w:p w:rsidR="00B9012A" w:rsidRPr="004F68DD" w:rsidRDefault="00B9012A" w:rsidP="00B9012A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 им. Баумана,.</w:t>
      </w:r>
      <w:r w:rsidRPr="00915363">
        <w:rPr>
          <w:bCs/>
          <w:sz w:val="28"/>
          <w:szCs w:val="28"/>
        </w:rPr>
        <w:t xml:space="preserve"> </w:t>
      </w:r>
      <w:r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915363" w:rsidRPr="00915363">
        <w:rPr>
          <w:bCs/>
          <w:sz w:val="28"/>
          <w:szCs w:val="28"/>
        </w:rPr>
        <w:t>/</w:t>
      </w:r>
      <w:r w:rsidR="00915363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2012</w:t>
      </w:r>
      <w:r w:rsidRPr="00915363">
        <w:rPr>
          <w:bCs/>
          <w:sz w:val="28"/>
          <w:szCs w:val="28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B9012A" w:rsidRPr="00447FEE" w:rsidRDefault="00B9012A" w:rsidP="00B9012A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 xml:space="preserve">Практикум по AutoCAD Civil 3D.  Часть 1.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Полякова Л.Ф.</w:t>
      </w:r>
      <w:r w:rsidRPr="00447FEE">
        <w:rPr>
          <w:bCs/>
          <w:sz w:val="28"/>
          <w:szCs w:val="28"/>
        </w:rPr>
        <w:t>/</w:t>
      </w:r>
      <w:r w:rsidRPr="004F68DD">
        <w:rPr>
          <w:bCs/>
          <w:sz w:val="28"/>
          <w:szCs w:val="28"/>
        </w:rPr>
        <w:t>Методические указания для студентов строительных специальностей.</w:t>
      </w:r>
      <w:r>
        <w:rPr>
          <w:bCs/>
          <w:sz w:val="28"/>
          <w:szCs w:val="28"/>
        </w:rPr>
        <w:t xml:space="preserve"> Издательство ПГУПС. 2012  - 24 с.</w:t>
      </w:r>
    </w:p>
    <w:p w:rsidR="00B9012A" w:rsidRPr="00FD3E2C" w:rsidRDefault="00B9012A" w:rsidP="00B9012A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 Civil. 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Издательство ПГУПС. 2013- 24 с.</w:t>
      </w:r>
    </w:p>
    <w:p w:rsidR="00B9012A" w:rsidRPr="004F68DD" w:rsidRDefault="00B9012A" w:rsidP="00B9012A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4671C4" w:rsidP="00EA340E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="00D57709">
        <w:rPr>
          <w:bCs/>
          <w:sz w:val="28"/>
          <w:szCs w:val="28"/>
          <w:lang w:val="en-US"/>
        </w:rPr>
        <w:t>LearningSpa</w:t>
      </w:r>
      <w:r w:rsidR="00D57709">
        <w:rPr>
          <w:bCs/>
          <w:sz w:val="28"/>
          <w:szCs w:val="28"/>
        </w:rPr>
        <w:t>с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 xml:space="preserve">контроля знаний; </w:t>
      </w:r>
    </w:p>
    <w:p w:rsidR="004671C4" w:rsidRPr="003327A8" w:rsidRDefault="004671C4" w:rsidP="009D6171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0162E">
        <w:rPr>
          <w:bCs/>
          <w:sz w:val="28"/>
          <w:szCs w:val="28"/>
        </w:rPr>
        <w:t>А</w:t>
      </w:r>
      <w:r w:rsidRPr="0000162E">
        <w:rPr>
          <w:sz w:val="28"/>
          <w:szCs w:val="28"/>
        </w:rPr>
        <w:t>втоматизированная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с</w:t>
      </w:r>
      <w:r w:rsidRPr="0000162E">
        <w:rPr>
          <w:sz w:val="28"/>
          <w:szCs w:val="28"/>
        </w:rPr>
        <w:t>истема</w:t>
      </w:r>
      <w:r w:rsidRPr="0000162E">
        <w:rPr>
          <w:bCs/>
          <w:sz w:val="28"/>
          <w:szCs w:val="28"/>
        </w:rPr>
        <w:t xml:space="preserve"> неконтактной формы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sz w:val="28"/>
          <w:szCs w:val="28"/>
        </w:rPr>
        <w:t>обучения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sz w:val="28"/>
          <w:szCs w:val="28"/>
        </w:rPr>
        <w:t>«</w:t>
      </w:r>
      <w:r w:rsidRPr="0000162E">
        <w:rPr>
          <w:sz w:val="28"/>
          <w:szCs w:val="28"/>
          <w:lang w:val="en-US"/>
        </w:rPr>
        <w:t>Assistant</w:t>
      </w:r>
      <w:r w:rsidRPr="0000162E">
        <w:rPr>
          <w:sz w:val="28"/>
          <w:szCs w:val="28"/>
        </w:rPr>
        <w:t>+».</w:t>
      </w:r>
    </w:p>
    <w:p w:rsidR="004671C4" w:rsidRPr="006905CF" w:rsidRDefault="004671C4" w:rsidP="009D6171">
      <w:pPr>
        <w:numPr>
          <w:ilvl w:val="0"/>
          <w:numId w:val="29"/>
        </w:numPr>
        <w:tabs>
          <w:tab w:val="left" w:pos="1418"/>
        </w:tabs>
        <w:ind w:left="0" w:right="-1" w:firstLine="851"/>
        <w:rPr>
          <w:bCs/>
          <w:sz w:val="28"/>
          <w:szCs w:val="28"/>
        </w:rPr>
      </w:pPr>
      <w:r w:rsidRPr="00946223">
        <w:rPr>
          <w:bCs/>
          <w:sz w:val="28"/>
          <w:szCs w:val="28"/>
        </w:rPr>
        <w:t>Научно-техническая библиотека Университета</w:t>
      </w:r>
      <w:hyperlink r:id="rId9" w:history="1">
        <w:r w:rsidR="006905CF">
          <w:rPr>
            <w:bCs/>
            <w:sz w:val="28"/>
            <w:szCs w:val="28"/>
            <w:lang w:val="en-US"/>
          </w:rPr>
          <w:t>;</w:t>
        </w:r>
      </w:hyperlink>
    </w:p>
    <w:p w:rsidR="006905CF" w:rsidRPr="0000162E" w:rsidRDefault="006905CF" w:rsidP="00EA340E">
      <w:pPr>
        <w:numPr>
          <w:ilvl w:val="0"/>
          <w:numId w:val="29"/>
        </w:numPr>
        <w:ind w:left="0" w:right="-1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6905CF">
        <w:rPr>
          <w:bCs/>
          <w:sz w:val="28"/>
          <w:szCs w:val="28"/>
        </w:rPr>
        <w:t>.</w:t>
      </w:r>
    </w:p>
    <w:p w:rsidR="004671C4" w:rsidRPr="00946223" w:rsidRDefault="004671C4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71B5" w:rsidRDefault="00F371B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видеокамеры, акустическая система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системы аудио и видео конференций,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справочники, электронные учебные </w:t>
      </w:r>
      <w:r w:rsidR="00266B0E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8F3760" w:rsidRPr="0015457F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</w:t>
      </w:r>
      <w:r w:rsidR="00036053">
        <w:rPr>
          <w:bCs/>
          <w:sz w:val="28"/>
          <w:szCs w:val="28"/>
        </w:rPr>
        <w:t>матизированного проектирования</w:t>
      </w:r>
      <w:r w:rsidR="00036053" w:rsidRPr="00036053">
        <w:rPr>
          <w:bCs/>
          <w:sz w:val="28"/>
          <w:szCs w:val="28"/>
        </w:rPr>
        <w:t xml:space="preserve"> </w:t>
      </w:r>
      <w:r w:rsidR="00036053">
        <w:rPr>
          <w:bCs/>
          <w:sz w:val="28"/>
          <w:szCs w:val="28"/>
          <w:lang w:val="en-US"/>
        </w:rPr>
        <w:t>AutoCAD</w:t>
      </w:r>
      <w:r w:rsidR="00036053" w:rsidRPr="00036053">
        <w:rPr>
          <w:bCs/>
          <w:sz w:val="28"/>
          <w:szCs w:val="28"/>
        </w:rPr>
        <w:t xml:space="preserve"> </w:t>
      </w:r>
      <w:r w:rsidR="00036053">
        <w:rPr>
          <w:bCs/>
          <w:sz w:val="28"/>
          <w:szCs w:val="28"/>
          <w:lang w:val="en-US"/>
        </w:rPr>
        <w:t>Civil</w:t>
      </w:r>
      <w:r w:rsidR="00036053" w:rsidRPr="00036053">
        <w:rPr>
          <w:bCs/>
          <w:sz w:val="28"/>
          <w:szCs w:val="28"/>
        </w:rPr>
        <w:t xml:space="preserve"> 3</w:t>
      </w:r>
      <w:r w:rsidR="00036053">
        <w:rPr>
          <w:bCs/>
          <w:sz w:val="28"/>
          <w:szCs w:val="28"/>
          <w:lang w:val="en-US"/>
        </w:rPr>
        <w:t>D</w:t>
      </w:r>
      <w:r w:rsidRPr="0015457F">
        <w:rPr>
          <w:bCs/>
          <w:sz w:val="28"/>
          <w:szCs w:val="28"/>
        </w:rPr>
        <w:t>;</w:t>
      </w:r>
    </w:p>
    <w:p w:rsidR="008F3760" w:rsidRPr="00875017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неконтактной формы обучения «Assistant+»;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7FE9" w:rsidRDefault="00917F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7FE9" w:rsidRDefault="00917F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3CF" w:rsidRDefault="00FC43C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690"/>
        <w:gridCol w:w="3327"/>
        <w:gridCol w:w="2553"/>
      </w:tblGrid>
      <w:tr w:rsidR="00FC43CF" w:rsidRPr="00435BA1" w:rsidTr="00982344">
        <w:tc>
          <w:tcPr>
            <w:tcW w:w="4200" w:type="dxa"/>
          </w:tcPr>
          <w:p w:rsidR="00FC43CF" w:rsidRDefault="00FC43CF" w:rsidP="0098234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FC43CF" w:rsidRPr="00435BA1" w:rsidRDefault="00FC43CF" w:rsidP="0098234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FC43CF" w:rsidRPr="00435BA1" w:rsidRDefault="00FC43CF" w:rsidP="0098234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FC43CF" w:rsidRPr="00435BA1" w:rsidRDefault="00866090" w:rsidP="0098234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20013">
              <w:rPr>
                <w:noProof/>
                <w:sz w:val="28"/>
                <w:szCs w:val="28"/>
              </w:rPr>
              <w:pict>
                <v:shape id="Рисунок 1" o:spid="_x0000_i1025" type="#_x0000_t75" style="width:155.8pt;height:66.65pt;visibility:visible;mso-wrap-style:square">
                  <v:imagedata r:id="rId10" o:title="" croptop="23821f" cropbottom="38791f" cropleft="36224f" cropright="25492f"/>
                </v:shape>
              </w:pict>
            </w:r>
          </w:p>
        </w:tc>
        <w:tc>
          <w:tcPr>
            <w:tcW w:w="2860" w:type="dxa"/>
            <w:vAlign w:val="center"/>
          </w:tcPr>
          <w:p w:rsidR="00FC43CF" w:rsidRPr="00435BA1" w:rsidRDefault="00FC43CF" w:rsidP="0098234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FC43CF" w:rsidRPr="00435BA1" w:rsidTr="00982344">
        <w:tc>
          <w:tcPr>
            <w:tcW w:w="4200" w:type="dxa"/>
          </w:tcPr>
          <w:p w:rsidR="00FC43CF" w:rsidRPr="00435BA1" w:rsidRDefault="00FC43CF" w:rsidP="00982344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FC43CF" w:rsidRPr="00435BA1" w:rsidRDefault="00FC43CF" w:rsidP="0098234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FC43CF" w:rsidRPr="00435BA1" w:rsidRDefault="00FC43CF" w:rsidP="0098234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C43CF" w:rsidRDefault="00FC43CF" w:rsidP="00FC43C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C43CF" w:rsidRPr="00D2714B" w:rsidRDefault="00FC43C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09"/>
        <w:gridCol w:w="2950"/>
        <w:gridCol w:w="1911"/>
      </w:tblGrid>
      <w:tr w:rsidR="008649D8" w:rsidRPr="00D2714B" w:rsidTr="009E0577">
        <w:tc>
          <w:tcPr>
            <w:tcW w:w="4709" w:type="dxa"/>
          </w:tcPr>
          <w:p w:rsidR="008649D8" w:rsidRPr="00D2714B" w:rsidRDefault="008649D8" w:rsidP="00FC30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50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11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1D6E3A">
        <w:trPr>
          <w:trHeight w:val="1016"/>
        </w:trPr>
        <w:tc>
          <w:tcPr>
            <w:tcW w:w="4709" w:type="dxa"/>
          </w:tcPr>
          <w:p w:rsidR="008649D8" w:rsidRPr="00D2714B" w:rsidRDefault="008649D8" w:rsidP="00300B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9E057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F87858">
      <w:footerReference w:type="defaul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1ED" w:rsidRDefault="00A561ED" w:rsidP="00F87858">
      <w:pPr>
        <w:spacing w:line="240" w:lineRule="auto"/>
      </w:pPr>
      <w:r>
        <w:separator/>
      </w:r>
    </w:p>
  </w:endnote>
  <w:endnote w:type="continuationSeparator" w:id="1">
    <w:p w:rsidR="00A561ED" w:rsidRDefault="00A561ED" w:rsidP="00F878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858" w:rsidRDefault="00220013">
    <w:pPr>
      <w:pStyle w:val="a8"/>
      <w:jc w:val="center"/>
    </w:pPr>
    <w:fldSimple w:instr=" PAGE   \* MERGEFORMAT ">
      <w:r w:rsidR="00866090">
        <w:rPr>
          <w:noProof/>
        </w:rPr>
        <w:t>2</w:t>
      </w:r>
    </w:fldSimple>
  </w:p>
  <w:p w:rsidR="00F87858" w:rsidRDefault="00F878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1ED" w:rsidRDefault="00A561ED" w:rsidP="00F87858">
      <w:pPr>
        <w:spacing w:line="240" w:lineRule="auto"/>
      </w:pPr>
      <w:r>
        <w:separator/>
      </w:r>
    </w:p>
  </w:footnote>
  <w:footnote w:type="continuationSeparator" w:id="1">
    <w:p w:rsidR="00A561ED" w:rsidRDefault="00A561ED" w:rsidP="00F878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2210490"/>
    <w:multiLevelType w:val="hybridMultilevel"/>
    <w:tmpl w:val="838026F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0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FD27111"/>
    <w:multiLevelType w:val="hybridMultilevel"/>
    <w:tmpl w:val="51767EA6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5"/>
  </w:num>
  <w:num w:numId="2">
    <w:abstractNumId w:val="20"/>
  </w:num>
  <w:num w:numId="3">
    <w:abstractNumId w:val="10"/>
  </w:num>
  <w:num w:numId="4">
    <w:abstractNumId w:val="18"/>
  </w:num>
  <w:num w:numId="5">
    <w:abstractNumId w:val="1"/>
  </w:num>
  <w:num w:numId="6">
    <w:abstractNumId w:val="21"/>
  </w:num>
  <w:num w:numId="7">
    <w:abstractNumId w:val="2"/>
  </w:num>
  <w:num w:numId="8">
    <w:abstractNumId w:val="19"/>
  </w:num>
  <w:num w:numId="9">
    <w:abstractNumId w:val="25"/>
  </w:num>
  <w:num w:numId="10">
    <w:abstractNumId w:val="15"/>
  </w:num>
  <w:num w:numId="11">
    <w:abstractNumId w:val="13"/>
  </w:num>
  <w:num w:numId="12">
    <w:abstractNumId w:val="44"/>
  </w:num>
  <w:num w:numId="13">
    <w:abstractNumId w:val="38"/>
  </w:num>
  <w:num w:numId="14">
    <w:abstractNumId w:val="43"/>
  </w:num>
  <w:num w:numId="15">
    <w:abstractNumId w:val="42"/>
  </w:num>
  <w:num w:numId="16">
    <w:abstractNumId w:val="22"/>
  </w:num>
  <w:num w:numId="17">
    <w:abstractNumId w:val="5"/>
  </w:num>
  <w:num w:numId="18">
    <w:abstractNumId w:val="28"/>
  </w:num>
  <w:num w:numId="19">
    <w:abstractNumId w:val="3"/>
  </w:num>
  <w:num w:numId="20">
    <w:abstractNumId w:val="9"/>
  </w:num>
  <w:num w:numId="21">
    <w:abstractNumId w:val="34"/>
  </w:num>
  <w:num w:numId="22">
    <w:abstractNumId w:val="33"/>
  </w:num>
  <w:num w:numId="23">
    <w:abstractNumId w:val="41"/>
  </w:num>
  <w:num w:numId="24">
    <w:abstractNumId w:val="7"/>
  </w:num>
  <w:num w:numId="25">
    <w:abstractNumId w:val="11"/>
  </w:num>
  <w:num w:numId="26">
    <w:abstractNumId w:val="31"/>
  </w:num>
  <w:num w:numId="27">
    <w:abstractNumId w:val="14"/>
  </w:num>
  <w:num w:numId="28">
    <w:abstractNumId w:val="40"/>
  </w:num>
  <w:num w:numId="29">
    <w:abstractNumId w:val="45"/>
  </w:num>
  <w:num w:numId="30">
    <w:abstractNumId w:val="6"/>
  </w:num>
  <w:num w:numId="31">
    <w:abstractNumId w:val="27"/>
  </w:num>
  <w:num w:numId="32">
    <w:abstractNumId w:val="26"/>
  </w:num>
  <w:num w:numId="33">
    <w:abstractNumId w:val="39"/>
  </w:num>
  <w:num w:numId="34">
    <w:abstractNumId w:val="16"/>
  </w:num>
  <w:num w:numId="35">
    <w:abstractNumId w:val="23"/>
  </w:num>
  <w:num w:numId="36">
    <w:abstractNumId w:val="17"/>
  </w:num>
  <w:num w:numId="37">
    <w:abstractNumId w:val="32"/>
  </w:num>
  <w:num w:numId="38">
    <w:abstractNumId w:val="30"/>
  </w:num>
  <w:num w:numId="39">
    <w:abstractNumId w:val="0"/>
  </w:num>
  <w:num w:numId="40">
    <w:abstractNumId w:val="29"/>
  </w:num>
  <w:num w:numId="41">
    <w:abstractNumId w:val="12"/>
  </w:num>
  <w:num w:numId="42">
    <w:abstractNumId w:val="24"/>
  </w:num>
  <w:num w:numId="43">
    <w:abstractNumId w:val="37"/>
  </w:num>
  <w:num w:numId="44">
    <w:abstractNumId w:val="8"/>
  </w:num>
  <w:num w:numId="45">
    <w:abstractNumId w:val="36"/>
  </w:num>
  <w:num w:numId="4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3E0"/>
    <w:rsid w:val="00011912"/>
    <w:rsid w:val="00013395"/>
    <w:rsid w:val="00013573"/>
    <w:rsid w:val="00014768"/>
    <w:rsid w:val="00015646"/>
    <w:rsid w:val="000176D3"/>
    <w:rsid w:val="000176DC"/>
    <w:rsid w:val="0002349A"/>
    <w:rsid w:val="00027E09"/>
    <w:rsid w:val="00034024"/>
    <w:rsid w:val="00036053"/>
    <w:rsid w:val="00036538"/>
    <w:rsid w:val="00072DF0"/>
    <w:rsid w:val="000A1736"/>
    <w:rsid w:val="000B2834"/>
    <w:rsid w:val="000B6233"/>
    <w:rsid w:val="000C1554"/>
    <w:rsid w:val="000D0D16"/>
    <w:rsid w:val="000D1602"/>
    <w:rsid w:val="000D2340"/>
    <w:rsid w:val="000D4F76"/>
    <w:rsid w:val="000E0EC1"/>
    <w:rsid w:val="000E1649"/>
    <w:rsid w:val="000E35E9"/>
    <w:rsid w:val="000E4B4C"/>
    <w:rsid w:val="000F2E20"/>
    <w:rsid w:val="000F7490"/>
    <w:rsid w:val="00103824"/>
    <w:rsid w:val="001124DA"/>
    <w:rsid w:val="00117EDD"/>
    <w:rsid w:val="00122920"/>
    <w:rsid w:val="001267A8"/>
    <w:rsid w:val="001427D7"/>
    <w:rsid w:val="00152B20"/>
    <w:rsid w:val="00152D38"/>
    <w:rsid w:val="00153B4F"/>
    <w:rsid w:val="00154D91"/>
    <w:rsid w:val="001611CB"/>
    <w:rsid w:val="001612B1"/>
    <w:rsid w:val="00163F22"/>
    <w:rsid w:val="00177FD3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6E3A"/>
    <w:rsid w:val="001E1953"/>
    <w:rsid w:val="001E6889"/>
    <w:rsid w:val="001E6D9B"/>
    <w:rsid w:val="001F2E32"/>
    <w:rsid w:val="001F77A7"/>
    <w:rsid w:val="002007E7"/>
    <w:rsid w:val="00200A40"/>
    <w:rsid w:val="00207E17"/>
    <w:rsid w:val="00220013"/>
    <w:rsid w:val="0022331B"/>
    <w:rsid w:val="002277BD"/>
    <w:rsid w:val="0023148B"/>
    <w:rsid w:val="00233DBB"/>
    <w:rsid w:val="00250727"/>
    <w:rsid w:val="00252906"/>
    <w:rsid w:val="00257AAF"/>
    <w:rsid w:val="00257B07"/>
    <w:rsid w:val="00265B74"/>
    <w:rsid w:val="00266B0E"/>
    <w:rsid w:val="002674CB"/>
    <w:rsid w:val="00267676"/>
    <w:rsid w:val="002714E8"/>
    <w:rsid w:val="002720D1"/>
    <w:rsid w:val="002766FC"/>
    <w:rsid w:val="00282350"/>
    <w:rsid w:val="00282FE9"/>
    <w:rsid w:val="00294080"/>
    <w:rsid w:val="002A228F"/>
    <w:rsid w:val="002A28B2"/>
    <w:rsid w:val="002E0DFE"/>
    <w:rsid w:val="002E1FE1"/>
    <w:rsid w:val="002F6403"/>
    <w:rsid w:val="00300B15"/>
    <w:rsid w:val="00302D2C"/>
    <w:rsid w:val="0030516B"/>
    <w:rsid w:val="0031261A"/>
    <w:rsid w:val="003155B6"/>
    <w:rsid w:val="0031788C"/>
    <w:rsid w:val="00320379"/>
    <w:rsid w:val="00322E18"/>
    <w:rsid w:val="00324F90"/>
    <w:rsid w:val="003350E7"/>
    <w:rsid w:val="00342936"/>
    <w:rsid w:val="0034314F"/>
    <w:rsid w:val="00343EBC"/>
    <w:rsid w:val="00345F47"/>
    <w:rsid w:val="003501E6"/>
    <w:rsid w:val="003508D9"/>
    <w:rsid w:val="0035556A"/>
    <w:rsid w:val="00355D6E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B7BCE"/>
    <w:rsid w:val="003C1BCC"/>
    <w:rsid w:val="003C4293"/>
    <w:rsid w:val="003D4E39"/>
    <w:rsid w:val="003E47E8"/>
    <w:rsid w:val="003E76D7"/>
    <w:rsid w:val="003F669F"/>
    <w:rsid w:val="004039C2"/>
    <w:rsid w:val="004055A2"/>
    <w:rsid w:val="004122E6"/>
    <w:rsid w:val="0041232E"/>
    <w:rsid w:val="00412C37"/>
    <w:rsid w:val="00414729"/>
    <w:rsid w:val="00415E46"/>
    <w:rsid w:val="004246A2"/>
    <w:rsid w:val="00443E82"/>
    <w:rsid w:val="00446F97"/>
    <w:rsid w:val="00447CB6"/>
    <w:rsid w:val="00447FEE"/>
    <w:rsid w:val="00450455"/>
    <w:rsid w:val="00451873"/>
    <w:rsid w:val="004524D2"/>
    <w:rsid w:val="00452CCE"/>
    <w:rsid w:val="004671C4"/>
    <w:rsid w:val="00467271"/>
    <w:rsid w:val="004728D4"/>
    <w:rsid w:val="0047344E"/>
    <w:rsid w:val="00480E1B"/>
    <w:rsid w:val="00482FC6"/>
    <w:rsid w:val="0048304E"/>
    <w:rsid w:val="0048379C"/>
    <w:rsid w:val="00483FDC"/>
    <w:rsid w:val="00485395"/>
    <w:rsid w:val="00490574"/>
    <w:rsid w:val="004929B4"/>
    <w:rsid w:val="004947EE"/>
    <w:rsid w:val="004A7D27"/>
    <w:rsid w:val="004C3FFE"/>
    <w:rsid w:val="004C4122"/>
    <w:rsid w:val="004F1208"/>
    <w:rsid w:val="004F38ED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91D"/>
    <w:rsid w:val="0054002C"/>
    <w:rsid w:val="0054290A"/>
    <w:rsid w:val="00542E1B"/>
    <w:rsid w:val="00545AC9"/>
    <w:rsid w:val="00550681"/>
    <w:rsid w:val="005506C6"/>
    <w:rsid w:val="00567324"/>
    <w:rsid w:val="005734A3"/>
    <w:rsid w:val="00574AF6"/>
    <w:rsid w:val="005803B5"/>
    <w:rsid w:val="005820CB"/>
    <w:rsid w:val="005833BA"/>
    <w:rsid w:val="005A54AA"/>
    <w:rsid w:val="005B0735"/>
    <w:rsid w:val="005B59F7"/>
    <w:rsid w:val="005B5D66"/>
    <w:rsid w:val="005C203E"/>
    <w:rsid w:val="005C214C"/>
    <w:rsid w:val="005D40E9"/>
    <w:rsid w:val="005E4B91"/>
    <w:rsid w:val="005E7600"/>
    <w:rsid w:val="005E787D"/>
    <w:rsid w:val="005E7989"/>
    <w:rsid w:val="005F2276"/>
    <w:rsid w:val="005F29AD"/>
    <w:rsid w:val="0061015B"/>
    <w:rsid w:val="006124AE"/>
    <w:rsid w:val="00613161"/>
    <w:rsid w:val="00616059"/>
    <w:rsid w:val="00631417"/>
    <w:rsid w:val="006338D7"/>
    <w:rsid w:val="006339B7"/>
    <w:rsid w:val="00644C80"/>
    <w:rsid w:val="0066156A"/>
    <w:rsid w:val="006622A4"/>
    <w:rsid w:val="00665E04"/>
    <w:rsid w:val="00670DC4"/>
    <w:rsid w:val="006758BB"/>
    <w:rsid w:val="006759B2"/>
    <w:rsid w:val="0067657F"/>
    <w:rsid w:val="00677827"/>
    <w:rsid w:val="0068664B"/>
    <w:rsid w:val="006905CF"/>
    <w:rsid w:val="00692E37"/>
    <w:rsid w:val="006B4827"/>
    <w:rsid w:val="006B5760"/>
    <w:rsid w:val="006B624F"/>
    <w:rsid w:val="006B6C1A"/>
    <w:rsid w:val="006D1F5D"/>
    <w:rsid w:val="006E4AE9"/>
    <w:rsid w:val="006E5D31"/>
    <w:rsid w:val="006E6582"/>
    <w:rsid w:val="006F033C"/>
    <w:rsid w:val="006F0765"/>
    <w:rsid w:val="006F1EA6"/>
    <w:rsid w:val="006F56E7"/>
    <w:rsid w:val="006F6518"/>
    <w:rsid w:val="006F74A7"/>
    <w:rsid w:val="00713032"/>
    <w:rsid w:val="007150CC"/>
    <w:rsid w:val="007228D6"/>
    <w:rsid w:val="00723A98"/>
    <w:rsid w:val="00731B78"/>
    <w:rsid w:val="00736A1B"/>
    <w:rsid w:val="0074094A"/>
    <w:rsid w:val="00743903"/>
    <w:rsid w:val="00743A88"/>
    <w:rsid w:val="00744E32"/>
    <w:rsid w:val="0076272E"/>
    <w:rsid w:val="00762FB4"/>
    <w:rsid w:val="00766ED7"/>
    <w:rsid w:val="00766FB6"/>
    <w:rsid w:val="00772142"/>
    <w:rsid w:val="007741B9"/>
    <w:rsid w:val="00776D08"/>
    <w:rsid w:val="007841D6"/>
    <w:rsid w:val="007913A5"/>
    <w:rsid w:val="00791D01"/>
    <w:rsid w:val="007921BB"/>
    <w:rsid w:val="00796FE3"/>
    <w:rsid w:val="007A0529"/>
    <w:rsid w:val="007C0285"/>
    <w:rsid w:val="007C3086"/>
    <w:rsid w:val="007D7EAC"/>
    <w:rsid w:val="007E3977"/>
    <w:rsid w:val="007E7072"/>
    <w:rsid w:val="007F2B72"/>
    <w:rsid w:val="007F39FF"/>
    <w:rsid w:val="00800843"/>
    <w:rsid w:val="008147D9"/>
    <w:rsid w:val="00816F43"/>
    <w:rsid w:val="00822B7A"/>
    <w:rsid w:val="00823DC0"/>
    <w:rsid w:val="0082789E"/>
    <w:rsid w:val="008353E1"/>
    <w:rsid w:val="00840F5B"/>
    <w:rsid w:val="00846C11"/>
    <w:rsid w:val="008534DF"/>
    <w:rsid w:val="00854E56"/>
    <w:rsid w:val="008633AD"/>
    <w:rsid w:val="008649D8"/>
    <w:rsid w:val="008651E5"/>
    <w:rsid w:val="00866090"/>
    <w:rsid w:val="008669C2"/>
    <w:rsid w:val="008738C0"/>
    <w:rsid w:val="00876F1E"/>
    <w:rsid w:val="00881B48"/>
    <w:rsid w:val="008839F8"/>
    <w:rsid w:val="00885B20"/>
    <w:rsid w:val="008B3A13"/>
    <w:rsid w:val="008B3C0E"/>
    <w:rsid w:val="008B4072"/>
    <w:rsid w:val="008C144C"/>
    <w:rsid w:val="008C293B"/>
    <w:rsid w:val="008D06C5"/>
    <w:rsid w:val="008D28FE"/>
    <w:rsid w:val="008D4071"/>
    <w:rsid w:val="008D697A"/>
    <w:rsid w:val="008E100F"/>
    <w:rsid w:val="008E203C"/>
    <w:rsid w:val="008F3760"/>
    <w:rsid w:val="008F725F"/>
    <w:rsid w:val="009022BA"/>
    <w:rsid w:val="00902896"/>
    <w:rsid w:val="00905F80"/>
    <w:rsid w:val="009114CB"/>
    <w:rsid w:val="00915363"/>
    <w:rsid w:val="00917FE9"/>
    <w:rsid w:val="009244C4"/>
    <w:rsid w:val="00933EC2"/>
    <w:rsid w:val="00935641"/>
    <w:rsid w:val="0094296E"/>
    <w:rsid w:val="00942B00"/>
    <w:rsid w:val="00945967"/>
    <w:rsid w:val="0095427B"/>
    <w:rsid w:val="00957562"/>
    <w:rsid w:val="00963FBA"/>
    <w:rsid w:val="00973A15"/>
    <w:rsid w:val="00974682"/>
    <w:rsid w:val="00974B52"/>
    <w:rsid w:val="00981546"/>
    <w:rsid w:val="00981D70"/>
    <w:rsid w:val="009840DC"/>
    <w:rsid w:val="00985000"/>
    <w:rsid w:val="0098550A"/>
    <w:rsid w:val="00986C41"/>
    <w:rsid w:val="00990DC5"/>
    <w:rsid w:val="00992527"/>
    <w:rsid w:val="009A3581"/>
    <w:rsid w:val="009A3C08"/>
    <w:rsid w:val="009A3F8D"/>
    <w:rsid w:val="009B66A3"/>
    <w:rsid w:val="009C1789"/>
    <w:rsid w:val="009C3B40"/>
    <w:rsid w:val="009D471B"/>
    <w:rsid w:val="009D6171"/>
    <w:rsid w:val="009D66E8"/>
    <w:rsid w:val="009E0577"/>
    <w:rsid w:val="009E5E2B"/>
    <w:rsid w:val="009F33D4"/>
    <w:rsid w:val="009F372C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04EA"/>
    <w:rsid w:val="00A23252"/>
    <w:rsid w:val="00A34065"/>
    <w:rsid w:val="00A4431F"/>
    <w:rsid w:val="00A51AAF"/>
    <w:rsid w:val="00A52159"/>
    <w:rsid w:val="00A55036"/>
    <w:rsid w:val="00A561ED"/>
    <w:rsid w:val="00A63776"/>
    <w:rsid w:val="00A7043A"/>
    <w:rsid w:val="00A71737"/>
    <w:rsid w:val="00A722CA"/>
    <w:rsid w:val="00A7308D"/>
    <w:rsid w:val="00A7564C"/>
    <w:rsid w:val="00A772E1"/>
    <w:rsid w:val="00A84B58"/>
    <w:rsid w:val="00A8508F"/>
    <w:rsid w:val="00A91ADF"/>
    <w:rsid w:val="00A96BD2"/>
    <w:rsid w:val="00AB44E5"/>
    <w:rsid w:val="00AB57D4"/>
    <w:rsid w:val="00AB689B"/>
    <w:rsid w:val="00AC322D"/>
    <w:rsid w:val="00AC355F"/>
    <w:rsid w:val="00AD642A"/>
    <w:rsid w:val="00AE3971"/>
    <w:rsid w:val="00AE7403"/>
    <w:rsid w:val="00AF165B"/>
    <w:rsid w:val="00AF2716"/>
    <w:rsid w:val="00AF34CF"/>
    <w:rsid w:val="00AF50C0"/>
    <w:rsid w:val="00AF6735"/>
    <w:rsid w:val="00B03720"/>
    <w:rsid w:val="00B054F2"/>
    <w:rsid w:val="00B07C82"/>
    <w:rsid w:val="00B27148"/>
    <w:rsid w:val="00B33AF6"/>
    <w:rsid w:val="00B37313"/>
    <w:rsid w:val="00B37B45"/>
    <w:rsid w:val="00B41055"/>
    <w:rsid w:val="00B41204"/>
    <w:rsid w:val="00B42E6C"/>
    <w:rsid w:val="00B431BC"/>
    <w:rsid w:val="00B431D7"/>
    <w:rsid w:val="00B47492"/>
    <w:rsid w:val="00B51DE2"/>
    <w:rsid w:val="00B5327B"/>
    <w:rsid w:val="00B550E4"/>
    <w:rsid w:val="00B5738A"/>
    <w:rsid w:val="00B61C51"/>
    <w:rsid w:val="00B64F6C"/>
    <w:rsid w:val="00B74479"/>
    <w:rsid w:val="00B76C54"/>
    <w:rsid w:val="00B82BA6"/>
    <w:rsid w:val="00B82EAA"/>
    <w:rsid w:val="00B9012A"/>
    <w:rsid w:val="00B940E0"/>
    <w:rsid w:val="00B94327"/>
    <w:rsid w:val="00BA0851"/>
    <w:rsid w:val="00BA3DF7"/>
    <w:rsid w:val="00BB1AF5"/>
    <w:rsid w:val="00BB1CEB"/>
    <w:rsid w:val="00BB5CBB"/>
    <w:rsid w:val="00BC0A74"/>
    <w:rsid w:val="00BC38E9"/>
    <w:rsid w:val="00BC7833"/>
    <w:rsid w:val="00BD4749"/>
    <w:rsid w:val="00BE1890"/>
    <w:rsid w:val="00BE1C33"/>
    <w:rsid w:val="00BE4ACF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2694"/>
    <w:rsid w:val="00C83D89"/>
    <w:rsid w:val="00C91F92"/>
    <w:rsid w:val="00C92B9F"/>
    <w:rsid w:val="00C949D8"/>
    <w:rsid w:val="00C9692E"/>
    <w:rsid w:val="00CA6B38"/>
    <w:rsid w:val="00CC0B03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5AC1"/>
    <w:rsid w:val="00D16774"/>
    <w:rsid w:val="00D23D0B"/>
    <w:rsid w:val="00D23ED0"/>
    <w:rsid w:val="00D2714B"/>
    <w:rsid w:val="00D322E9"/>
    <w:rsid w:val="00D36ADA"/>
    <w:rsid w:val="00D37EC1"/>
    <w:rsid w:val="00D514C5"/>
    <w:rsid w:val="00D53398"/>
    <w:rsid w:val="00D57709"/>
    <w:rsid w:val="00D65046"/>
    <w:rsid w:val="00D679E5"/>
    <w:rsid w:val="00D72828"/>
    <w:rsid w:val="00D75AB6"/>
    <w:rsid w:val="00D8235F"/>
    <w:rsid w:val="00D84600"/>
    <w:rsid w:val="00D860CB"/>
    <w:rsid w:val="00D870FA"/>
    <w:rsid w:val="00D87745"/>
    <w:rsid w:val="00D92FDE"/>
    <w:rsid w:val="00D94753"/>
    <w:rsid w:val="00D95DC1"/>
    <w:rsid w:val="00DA1909"/>
    <w:rsid w:val="00DA3098"/>
    <w:rsid w:val="00DA4F2C"/>
    <w:rsid w:val="00DA6A01"/>
    <w:rsid w:val="00DB2A19"/>
    <w:rsid w:val="00DB40A3"/>
    <w:rsid w:val="00DB6259"/>
    <w:rsid w:val="00DB7F70"/>
    <w:rsid w:val="00DC28DF"/>
    <w:rsid w:val="00DC6162"/>
    <w:rsid w:val="00DD093B"/>
    <w:rsid w:val="00DD1949"/>
    <w:rsid w:val="00DD2FB4"/>
    <w:rsid w:val="00DE049B"/>
    <w:rsid w:val="00DE38F5"/>
    <w:rsid w:val="00DE410D"/>
    <w:rsid w:val="00DE753D"/>
    <w:rsid w:val="00DF7688"/>
    <w:rsid w:val="00E05466"/>
    <w:rsid w:val="00E10201"/>
    <w:rsid w:val="00E20F70"/>
    <w:rsid w:val="00E25B65"/>
    <w:rsid w:val="00E319D1"/>
    <w:rsid w:val="00E357C8"/>
    <w:rsid w:val="00E4212F"/>
    <w:rsid w:val="00E44EBF"/>
    <w:rsid w:val="00E6137C"/>
    <w:rsid w:val="00E61448"/>
    <w:rsid w:val="00E64FBC"/>
    <w:rsid w:val="00E70167"/>
    <w:rsid w:val="00E74C43"/>
    <w:rsid w:val="00E75F43"/>
    <w:rsid w:val="00E76DB1"/>
    <w:rsid w:val="00E8050E"/>
    <w:rsid w:val="00E80B23"/>
    <w:rsid w:val="00E80F9C"/>
    <w:rsid w:val="00E8214F"/>
    <w:rsid w:val="00E823E2"/>
    <w:rsid w:val="00E83E3F"/>
    <w:rsid w:val="00E854A2"/>
    <w:rsid w:val="00E866A1"/>
    <w:rsid w:val="00E9041E"/>
    <w:rsid w:val="00E92874"/>
    <w:rsid w:val="00E960EA"/>
    <w:rsid w:val="00E97136"/>
    <w:rsid w:val="00E97F27"/>
    <w:rsid w:val="00EA2396"/>
    <w:rsid w:val="00EA340E"/>
    <w:rsid w:val="00EA5F0E"/>
    <w:rsid w:val="00EB402F"/>
    <w:rsid w:val="00EB7F44"/>
    <w:rsid w:val="00EC214C"/>
    <w:rsid w:val="00EC56D9"/>
    <w:rsid w:val="00EC77CF"/>
    <w:rsid w:val="00ED101F"/>
    <w:rsid w:val="00ED1ADD"/>
    <w:rsid w:val="00ED448C"/>
    <w:rsid w:val="00EE2900"/>
    <w:rsid w:val="00EF4CCD"/>
    <w:rsid w:val="00EF6B7C"/>
    <w:rsid w:val="00F01EB0"/>
    <w:rsid w:val="00F0473C"/>
    <w:rsid w:val="00F05DEA"/>
    <w:rsid w:val="00F12FF3"/>
    <w:rsid w:val="00F13FAB"/>
    <w:rsid w:val="00F15715"/>
    <w:rsid w:val="00F23B7B"/>
    <w:rsid w:val="00F2740C"/>
    <w:rsid w:val="00F30377"/>
    <w:rsid w:val="00F371B5"/>
    <w:rsid w:val="00F4289A"/>
    <w:rsid w:val="00F44BD1"/>
    <w:rsid w:val="00F46305"/>
    <w:rsid w:val="00F5423D"/>
    <w:rsid w:val="00F54398"/>
    <w:rsid w:val="00F57136"/>
    <w:rsid w:val="00F5749D"/>
    <w:rsid w:val="00F57ED6"/>
    <w:rsid w:val="00F62B65"/>
    <w:rsid w:val="00F6389A"/>
    <w:rsid w:val="00F81ABF"/>
    <w:rsid w:val="00F83805"/>
    <w:rsid w:val="00F87858"/>
    <w:rsid w:val="00FA0C8F"/>
    <w:rsid w:val="00FA12B0"/>
    <w:rsid w:val="00FA3531"/>
    <w:rsid w:val="00FA7124"/>
    <w:rsid w:val="00FB00E2"/>
    <w:rsid w:val="00FB13BE"/>
    <w:rsid w:val="00FB6A66"/>
    <w:rsid w:val="00FC30CC"/>
    <w:rsid w:val="00FC3EC0"/>
    <w:rsid w:val="00FC43CF"/>
    <w:rsid w:val="00FC4A74"/>
    <w:rsid w:val="00FD0EEA"/>
    <w:rsid w:val="00FD3E2C"/>
    <w:rsid w:val="00FE1731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878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8785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F878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7858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2217</Words>
  <Characters>12638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80</cp:revision>
  <cp:lastPrinted>2015-11-30T11:42:00Z</cp:lastPrinted>
  <dcterms:created xsi:type="dcterms:W3CDTF">2016-03-23T15:06:00Z</dcterms:created>
  <dcterms:modified xsi:type="dcterms:W3CDTF">2018-05-31T12:37:00Z</dcterms:modified>
</cp:coreProperties>
</file>