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E1" w:rsidRDefault="00905BE1" w:rsidP="00A14E07">
      <w:pPr>
        <w:spacing w:line="240" w:lineRule="auto"/>
        <w:ind w:left="-180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905BE1" w:rsidRDefault="00905BE1" w:rsidP="00A14E07">
      <w:pPr>
        <w:spacing w:line="240" w:lineRule="auto"/>
        <w:ind w:left="-180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905BE1" w:rsidRDefault="00905BE1" w:rsidP="00A14E07">
      <w:pPr>
        <w:spacing w:line="240" w:lineRule="auto"/>
        <w:ind w:left="-180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«ПРОЕКТИРОВАНИЕ СТРОЙГЕНПЛАНА»</w:t>
      </w:r>
    </w:p>
    <w:p w:rsidR="00905BE1" w:rsidRPr="007E3C95" w:rsidRDefault="00905BE1" w:rsidP="00A14E07">
      <w:pPr>
        <w:spacing w:line="240" w:lineRule="auto"/>
        <w:ind w:left="-180"/>
        <w:contextualSpacing/>
        <w:rPr>
          <w:rFonts w:ascii="Times New Roman" w:hAnsi="Times New Roman"/>
          <w:sz w:val="24"/>
          <w:szCs w:val="24"/>
        </w:rPr>
      </w:pPr>
    </w:p>
    <w:p w:rsidR="00905BE1" w:rsidRPr="007E3C95" w:rsidRDefault="00905BE1" w:rsidP="00A14E07">
      <w:pPr>
        <w:spacing w:line="240" w:lineRule="auto"/>
        <w:ind w:left="-18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905BE1" w:rsidRPr="007E3C95" w:rsidRDefault="00905BE1" w:rsidP="00A14E07">
      <w:pPr>
        <w:spacing w:line="240" w:lineRule="auto"/>
        <w:ind w:left="-18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</w:t>
      </w:r>
      <w:r w:rsidRPr="007E3C95">
        <w:rPr>
          <w:rFonts w:ascii="Times New Roman" w:hAnsi="Times New Roman"/>
          <w:sz w:val="24"/>
          <w:szCs w:val="24"/>
        </w:rPr>
        <w:t>р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«Организация строительства высокоскоростных железнодорожных магистралей»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Проектирование стройгенплана</w:t>
      </w:r>
      <w:r w:rsidRPr="00986C3D">
        <w:rPr>
          <w:rFonts w:ascii="Times New Roman" w:hAnsi="Times New Roman"/>
          <w:sz w:val="24"/>
          <w:szCs w:val="24"/>
        </w:rPr>
        <w:t>» (Б1.В.ДВ.5.</w:t>
      </w:r>
      <w:r>
        <w:rPr>
          <w:rFonts w:ascii="Times New Roman" w:hAnsi="Times New Roman"/>
          <w:sz w:val="24"/>
          <w:szCs w:val="24"/>
        </w:rPr>
        <w:t>1</w:t>
      </w:r>
      <w:r w:rsidRPr="00986C3D">
        <w:rPr>
          <w:rFonts w:ascii="Times New Roman" w:hAnsi="Times New Roman"/>
          <w:sz w:val="24"/>
          <w:szCs w:val="24"/>
        </w:rPr>
        <w:t xml:space="preserve">) относится к вариативной части </w:t>
      </w:r>
      <w:bookmarkStart w:id="0" w:name="_GoBack"/>
      <w:bookmarkEnd w:id="0"/>
      <w:r w:rsidRPr="00986C3D">
        <w:rPr>
          <w:rFonts w:ascii="Times New Roman" w:hAnsi="Times New Roman"/>
          <w:sz w:val="24"/>
          <w:szCs w:val="24"/>
        </w:rPr>
        <w:t>и является дисциплиной по выбору обучающегося.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05BE1" w:rsidRPr="00383DD5" w:rsidRDefault="00905BE1" w:rsidP="00A14E07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Целью изучения дисциплины является получение обучающимися знаний и умений и навыков по разработке стройгенплана при подготовке обучающихся к профессиональной деятельности в области проектирования объектов транспортных сооружений, в том числе высокоскоростных железнодорожных магистралей.</w:t>
      </w:r>
    </w:p>
    <w:p w:rsidR="00905BE1" w:rsidRPr="00383DD5" w:rsidRDefault="00905BE1" w:rsidP="00A14E07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05BE1" w:rsidRPr="00383DD5" w:rsidRDefault="00905BE1" w:rsidP="00A14E0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 xml:space="preserve">- рассмотрение вопросов сбора, систематизации и анализа информационных исходных данных для разработки стройгенплана; </w:t>
      </w:r>
    </w:p>
    <w:p w:rsidR="00905BE1" w:rsidRPr="00383DD5" w:rsidRDefault="00905BE1" w:rsidP="00A14E0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проектирование стройгенплана;</w:t>
      </w:r>
    </w:p>
    <w:p w:rsidR="00905BE1" w:rsidRPr="00383DD5" w:rsidRDefault="00905BE1" w:rsidP="00A14E0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рассмотрение вопросов технико-экономического обоснования и принятия проектных решений по разработке стройгенплана;</w:t>
      </w:r>
    </w:p>
    <w:p w:rsidR="00905BE1" w:rsidRDefault="00905BE1" w:rsidP="00A14E0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контроль соответствия разрабатываемого стройгенплана заданию на проектирование, стандартам, строительным нормам и правилам, техническим условиям и др.</w:t>
      </w:r>
    </w:p>
    <w:p w:rsidR="00905BE1" w:rsidRPr="007E3C95" w:rsidRDefault="00905BE1" w:rsidP="00A14E07">
      <w:pPr>
        <w:spacing w:after="0" w:line="240" w:lineRule="auto"/>
        <w:ind w:left="-1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19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20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1.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05BE1" w:rsidRPr="00383DD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ЗНАТЬ:</w:t>
      </w:r>
    </w:p>
    <w:p w:rsidR="00905BE1" w:rsidRPr="00383DD5" w:rsidRDefault="00905BE1" w:rsidP="00A14E07">
      <w:pPr>
        <w:numPr>
          <w:ilvl w:val="0"/>
          <w:numId w:val="15"/>
        </w:numPr>
        <w:tabs>
          <w:tab w:val="left" w:pos="180"/>
          <w:tab w:val="left" w:pos="54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виды, состав и содержание стройгенплана.</w:t>
      </w:r>
    </w:p>
    <w:p w:rsidR="00905BE1" w:rsidRPr="00383DD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УМЕТЬ:</w:t>
      </w:r>
    </w:p>
    <w:p w:rsidR="00905BE1" w:rsidRPr="00383DD5" w:rsidRDefault="00905BE1" w:rsidP="00A14E07">
      <w:pPr>
        <w:numPr>
          <w:ilvl w:val="0"/>
          <w:numId w:val="15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разрабатывать задания на проектирование объектов, входящих в инфраструктуру транспортных сооружений, в том числе высокоскоростных железнодорожных магистралей;</w:t>
      </w:r>
    </w:p>
    <w:p w:rsidR="00905BE1" w:rsidRPr="00383DD5" w:rsidRDefault="00905BE1" w:rsidP="00A14E07">
      <w:pPr>
        <w:numPr>
          <w:ilvl w:val="0"/>
          <w:numId w:val="15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составлять инструкции по разработке технической документации на ремонт объектов, входящих в инфраструктуру транспортных сооружений, в том числе высокоскоростных железнодорожных магистралей;</w:t>
      </w:r>
    </w:p>
    <w:p w:rsidR="00905BE1" w:rsidRPr="00383DD5" w:rsidRDefault="00905BE1" w:rsidP="00A14E07">
      <w:pPr>
        <w:numPr>
          <w:ilvl w:val="0"/>
          <w:numId w:val="15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определять потребность строительства транспортных объектов, в том числе высокоскоростных железнодорожных магистралей в кадрах, временных зданиях и сооружениях;</w:t>
      </w:r>
    </w:p>
    <w:p w:rsidR="00905BE1" w:rsidRPr="00383DD5" w:rsidRDefault="00905BE1" w:rsidP="00A14E07">
      <w:pPr>
        <w:numPr>
          <w:ilvl w:val="0"/>
          <w:numId w:val="15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осуществлять техническую экспертизу проекта стройгенплана транспортных сооружений, в том числе высокоскоростных железнодорожных магистралей;</w:t>
      </w:r>
    </w:p>
    <w:p w:rsidR="00905BE1" w:rsidRPr="00383DD5" w:rsidRDefault="00905BE1" w:rsidP="00A14E07">
      <w:pPr>
        <w:numPr>
          <w:ilvl w:val="0"/>
          <w:numId w:val="15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определять потребность строительства транспортных сооружений, в том числе высокоскоростных железнодорожных магистралей в воде, временном электроснабжении, в сжатом воздухе;</w:t>
      </w:r>
    </w:p>
    <w:p w:rsidR="00905BE1" w:rsidRPr="00383DD5" w:rsidRDefault="00905BE1" w:rsidP="00A14E07">
      <w:pPr>
        <w:numPr>
          <w:ilvl w:val="0"/>
          <w:numId w:val="15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определять требуемые грузоподъемность, высоту подъема крюка, вылет стрелы монтажного крана;</w:t>
      </w:r>
    </w:p>
    <w:p w:rsidR="00905BE1" w:rsidRPr="00383DD5" w:rsidRDefault="00905BE1" w:rsidP="00A14E07">
      <w:pPr>
        <w:numPr>
          <w:ilvl w:val="0"/>
          <w:numId w:val="15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определять зоны действия монтажного крана;</w:t>
      </w:r>
    </w:p>
    <w:p w:rsidR="00905BE1" w:rsidRPr="00383DD5" w:rsidRDefault="00905BE1" w:rsidP="00A14E07">
      <w:pPr>
        <w:numPr>
          <w:ilvl w:val="0"/>
          <w:numId w:val="15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рассчитывать площади складов;</w:t>
      </w:r>
    </w:p>
    <w:p w:rsidR="00905BE1" w:rsidRPr="00383DD5" w:rsidRDefault="00905BE1" w:rsidP="00A14E07">
      <w:pPr>
        <w:numPr>
          <w:ilvl w:val="0"/>
          <w:numId w:val="15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назначать параметры и конструкции временных автомобильных дорог;</w:t>
      </w:r>
    </w:p>
    <w:p w:rsidR="00905BE1" w:rsidRPr="00383DD5" w:rsidRDefault="00905BE1" w:rsidP="00A14E07">
      <w:pPr>
        <w:numPr>
          <w:ilvl w:val="0"/>
          <w:numId w:val="15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оценивать технико-экономические показатели проектных решений стройгенплана транспортных сооружений, в том числе высокоскоростных железнодорожных магистралей.</w:t>
      </w:r>
    </w:p>
    <w:p w:rsidR="00905BE1" w:rsidRPr="00383DD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ВЛАДЕТЬ:</w:t>
      </w:r>
    </w:p>
    <w:p w:rsidR="00905BE1" w:rsidRPr="00383DD5" w:rsidRDefault="00905BE1" w:rsidP="00A14E07">
      <w:pPr>
        <w:numPr>
          <w:ilvl w:val="0"/>
          <w:numId w:val="16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навыками мониторинга и оценки технического состояния зданий, входящих в инфраструктуру транспортных сооружений, в том числе высокоскоростных железнодорожных магистралей;</w:t>
      </w:r>
    </w:p>
    <w:p w:rsidR="00905BE1" w:rsidRPr="00383DD5" w:rsidRDefault="00905BE1" w:rsidP="00A14E07">
      <w:pPr>
        <w:numPr>
          <w:ilvl w:val="0"/>
          <w:numId w:val="16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навыками разработки схемы строительной площадки;</w:t>
      </w:r>
    </w:p>
    <w:p w:rsidR="00905BE1" w:rsidRPr="00383DD5" w:rsidRDefault="00905BE1" w:rsidP="00A14E07">
      <w:pPr>
        <w:numPr>
          <w:ilvl w:val="0"/>
          <w:numId w:val="16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навыками выбора монтажного крана при строительстве транспортных сооружений, в том числе высокоскоростных железнодорожных магистралей;</w:t>
      </w:r>
    </w:p>
    <w:p w:rsidR="00905BE1" w:rsidRPr="00383DD5" w:rsidRDefault="00905BE1" w:rsidP="00A14E07">
      <w:pPr>
        <w:numPr>
          <w:ilvl w:val="0"/>
          <w:numId w:val="16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навыками применения современных методов проектирования;</w:t>
      </w:r>
    </w:p>
    <w:p w:rsidR="00905BE1" w:rsidRPr="00383DD5" w:rsidRDefault="00905BE1" w:rsidP="00A14E07">
      <w:pPr>
        <w:numPr>
          <w:ilvl w:val="0"/>
          <w:numId w:val="16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навыками привязки монтажного крана к зданию при строительстве транспортных сооружений, в том числе высокоскоростных железнодорожных магистралей;</w:t>
      </w:r>
    </w:p>
    <w:p w:rsidR="00905BE1" w:rsidRPr="00383DD5" w:rsidRDefault="00905BE1" w:rsidP="00A14E07">
      <w:pPr>
        <w:numPr>
          <w:ilvl w:val="0"/>
          <w:numId w:val="16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навыками организации складского хозяйства при строительстве транспортных сооружений, в том числе высокоскоростных железнодорожных магистралей;</w:t>
      </w:r>
    </w:p>
    <w:p w:rsidR="00905BE1" w:rsidRPr="00383DD5" w:rsidRDefault="00905BE1" w:rsidP="00A14E07">
      <w:pPr>
        <w:numPr>
          <w:ilvl w:val="0"/>
          <w:numId w:val="16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навыками проектирования схемы и поперечных профилей временных автомобильных дорог;</w:t>
      </w:r>
    </w:p>
    <w:p w:rsidR="00905BE1" w:rsidRDefault="00905BE1" w:rsidP="00A14E07">
      <w:pPr>
        <w:numPr>
          <w:ilvl w:val="0"/>
          <w:numId w:val="16"/>
        </w:numPr>
        <w:tabs>
          <w:tab w:val="clear" w:pos="540"/>
          <w:tab w:val="num" w:pos="180"/>
        </w:tabs>
        <w:spacing w:line="240" w:lineRule="auto"/>
        <w:ind w:left="-18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83DD5">
        <w:rPr>
          <w:rFonts w:ascii="Times New Roman" w:hAnsi="Times New Roman"/>
          <w:sz w:val="24"/>
          <w:szCs w:val="24"/>
        </w:rPr>
        <w:t>навыками технико-экономического анализа по оценке проектных решений стройгенплана.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05BE1" w:rsidRPr="00403D4E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50776E">
        <w:rPr>
          <w:rFonts w:ascii="Times New Roman" w:hAnsi="Times New Roman"/>
          <w:sz w:val="24"/>
          <w:szCs w:val="24"/>
        </w:rPr>
        <w:t>Виды, состав и содержание стройгенплана</w:t>
      </w:r>
      <w:r>
        <w:rPr>
          <w:rFonts w:ascii="Times New Roman" w:hAnsi="Times New Roman"/>
          <w:sz w:val="24"/>
          <w:szCs w:val="24"/>
        </w:rPr>
        <w:t>.</w:t>
      </w:r>
    </w:p>
    <w:p w:rsidR="00905BE1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50776E">
        <w:rPr>
          <w:rFonts w:ascii="Times New Roman" w:hAnsi="Times New Roman"/>
          <w:sz w:val="24"/>
          <w:szCs w:val="24"/>
        </w:rPr>
        <w:t>Проектирование стройгенплана</w:t>
      </w:r>
      <w:r>
        <w:rPr>
          <w:rFonts w:ascii="Times New Roman" w:hAnsi="Times New Roman"/>
          <w:sz w:val="24"/>
          <w:szCs w:val="24"/>
        </w:rPr>
        <w:t>.</w:t>
      </w:r>
    </w:p>
    <w:p w:rsidR="00905BE1" w:rsidRPr="00403D4E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50776E">
        <w:rPr>
          <w:rFonts w:ascii="Times New Roman" w:hAnsi="Times New Roman"/>
          <w:sz w:val="24"/>
          <w:szCs w:val="24"/>
        </w:rPr>
        <w:t>Технико-экономические показатели стройгенплана</w:t>
      </w:r>
      <w:r>
        <w:rPr>
          <w:rFonts w:ascii="Times New Roman" w:hAnsi="Times New Roman"/>
          <w:sz w:val="24"/>
          <w:szCs w:val="24"/>
        </w:rPr>
        <w:t>.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05BE1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05BE1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905BE1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</w:t>
      </w:r>
    </w:p>
    <w:p w:rsidR="00905BE1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</w:p>
    <w:p w:rsidR="00905BE1" w:rsidRPr="00960B5F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05BE1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905BE1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</w:t>
      </w:r>
    </w:p>
    <w:p w:rsidR="00905BE1" w:rsidRPr="007E3C95" w:rsidRDefault="00905BE1" w:rsidP="00A14E07">
      <w:pPr>
        <w:spacing w:line="240" w:lineRule="auto"/>
        <w:ind w:left="-18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05BE1" w:rsidRPr="007E3C95" w:rsidSect="00A14E07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07236A0"/>
    <w:multiLevelType w:val="hybridMultilevel"/>
    <w:tmpl w:val="290AE836"/>
    <w:lvl w:ilvl="0" w:tplc="BE80C0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121AF"/>
    <w:multiLevelType w:val="hybridMultilevel"/>
    <w:tmpl w:val="EE84F5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7098410C"/>
    <w:multiLevelType w:val="hybridMultilevel"/>
    <w:tmpl w:val="5700FC18"/>
    <w:lvl w:ilvl="0" w:tplc="BE80C0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71FE787F"/>
    <w:multiLevelType w:val="hybridMultilevel"/>
    <w:tmpl w:val="DFA66D52"/>
    <w:lvl w:ilvl="0" w:tplc="BE80C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48E0"/>
    <w:rsid w:val="00103F04"/>
    <w:rsid w:val="0018685C"/>
    <w:rsid w:val="00364B64"/>
    <w:rsid w:val="00383DD5"/>
    <w:rsid w:val="003879B4"/>
    <w:rsid w:val="00403D4E"/>
    <w:rsid w:val="004C2174"/>
    <w:rsid w:val="0050776E"/>
    <w:rsid w:val="00554D26"/>
    <w:rsid w:val="00623F9F"/>
    <w:rsid w:val="00632136"/>
    <w:rsid w:val="00677863"/>
    <w:rsid w:val="006E419F"/>
    <w:rsid w:val="006E519C"/>
    <w:rsid w:val="00723430"/>
    <w:rsid w:val="007E3C95"/>
    <w:rsid w:val="00905BE1"/>
    <w:rsid w:val="00960B5F"/>
    <w:rsid w:val="00986C3D"/>
    <w:rsid w:val="00A14E07"/>
    <w:rsid w:val="00A3637B"/>
    <w:rsid w:val="00BA56A5"/>
    <w:rsid w:val="00CA35C1"/>
    <w:rsid w:val="00CF3A24"/>
    <w:rsid w:val="00D06585"/>
    <w:rsid w:val="00D5166C"/>
    <w:rsid w:val="00EB1CDF"/>
    <w:rsid w:val="00F7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628</Words>
  <Characters>3581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10</cp:revision>
  <cp:lastPrinted>2016-02-19T06:41:00Z</cp:lastPrinted>
  <dcterms:created xsi:type="dcterms:W3CDTF">2016-04-01T06:09:00Z</dcterms:created>
  <dcterms:modified xsi:type="dcterms:W3CDTF">2017-09-25T13:30:00Z</dcterms:modified>
</cp:coreProperties>
</file>