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ind w:left="5245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535A0" w:rsidRPr="00104973" w:rsidRDefault="00B535A0" w:rsidP="00B535A0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  <w:r w:rsidRPr="00B535A0">
        <w:rPr>
          <w:caps/>
          <w:sz w:val="28"/>
          <w:szCs w:val="28"/>
        </w:rPr>
        <w:t>«Сейсмостойкое строительство»</w:t>
      </w:r>
      <w:r w:rsidRPr="00FB13AD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Б1.В.ОД.6</w:t>
      </w:r>
      <w:r w:rsidRPr="008E3C5A">
        <w:rPr>
          <w:sz w:val="28"/>
          <w:szCs w:val="28"/>
        </w:rPr>
        <w:t>)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535A0" w:rsidRPr="00104973" w:rsidRDefault="00B535A0" w:rsidP="00B535A0">
      <w:pPr>
        <w:jc w:val="center"/>
        <w:rPr>
          <w:rFonts w:eastAsia="Times New Roman"/>
          <w:i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Default="00B535A0" w:rsidP="00B535A0">
      <w:pPr>
        <w:jc w:val="center"/>
        <w:rPr>
          <w:rFonts w:eastAsia="Times New Roman"/>
          <w:sz w:val="28"/>
          <w:szCs w:val="28"/>
        </w:rPr>
      </w:pPr>
    </w:p>
    <w:p w:rsidR="00B535A0" w:rsidRPr="00104973" w:rsidRDefault="00B535A0" w:rsidP="00B535A0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B535A0" w:rsidRPr="00104973" w:rsidRDefault="002847F8" w:rsidP="00B535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B535A0" w:rsidRDefault="00B535A0" w:rsidP="00D65FED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B535A0" w:rsidRDefault="00C82F4A" w:rsidP="00B535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4575" cy="564980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3" t="6496" r="4129" b="41096"/>
                    <a:stretch/>
                  </pic:blipFill>
                  <pic:spPr bwMode="auto">
                    <a:xfrm>
                      <a:off x="0" y="0"/>
                      <a:ext cx="6130353" cy="5655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5A0" w:rsidRDefault="00B535A0" w:rsidP="00B535A0">
      <w:pPr>
        <w:jc w:val="center"/>
        <w:rPr>
          <w:sz w:val="28"/>
          <w:szCs w:val="28"/>
        </w:rPr>
      </w:pPr>
    </w:p>
    <w:p w:rsidR="00B535A0" w:rsidRDefault="00B535A0" w:rsidP="00B535A0">
      <w:pPr>
        <w:jc w:val="center"/>
        <w:rPr>
          <w:sz w:val="28"/>
          <w:szCs w:val="28"/>
        </w:rPr>
      </w:pPr>
    </w:p>
    <w:p w:rsidR="00B535A0" w:rsidRPr="00CA2765" w:rsidRDefault="00B535A0" w:rsidP="00B535A0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B535A0" w:rsidRDefault="00B535A0" w:rsidP="00B535A0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2854">
      <w:pPr>
        <w:jc w:val="both"/>
        <w:rPr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A03BB4" w:rsidRDefault="00A03BB4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8270C0" w:rsidRDefault="008270C0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B3A7C" w:rsidRPr="00C65B93" w:rsidRDefault="004B3A7C" w:rsidP="004B3A7C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767B21"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 w:rsidR="00207785"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 w:rsidR="00207785"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 w:rsidR="00207785"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 xml:space="preserve">по дисциплине </w:t>
      </w:r>
      <w:r w:rsidR="003D4FD6" w:rsidRPr="00C65B93">
        <w:rPr>
          <w:sz w:val="28"/>
          <w:szCs w:val="28"/>
        </w:rPr>
        <w:t>«</w:t>
      </w:r>
      <w:r w:rsidR="003D4FD6">
        <w:rPr>
          <w:sz w:val="28"/>
          <w:szCs w:val="28"/>
        </w:rPr>
        <w:t>Сейсмостойкое строительство</w:t>
      </w:r>
      <w:r w:rsidR="003D4FD6" w:rsidRPr="00C65B93">
        <w:rPr>
          <w:sz w:val="28"/>
          <w:szCs w:val="28"/>
        </w:rPr>
        <w:t xml:space="preserve">». </w:t>
      </w:r>
    </w:p>
    <w:p w:rsidR="003D4FD6" w:rsidRPr="00712727" w:rsidRDefault="003D4FD6" w:rsidP="003D4FD6">
      <w:pPr>
        <w:ind w:firstLine="709"/>
        <w:jc w:val="both"/>
        <w:rPr>
          <w:sz w:val="28"/>
          <w:szCs w:val="28"/>
        </w:rPr>
      </w:pPr>
      <w:r w:rsidRPr="00712727">
        <w:rPr>
          <w:sz w:val="28"/>
          <w:szCs w:val="28"/>
        </w:rPr>
        <w:t xml:space="preserve">Целью изучения дисциплины «Сейсмостойкое строительство» </w:t>
      </w:r>
      <w:r w:rsidRPr="00712727">
        <w:rPr>
          <w:rFonts w:eastAsia="Times New Roman"/>
          <w:sz w:val="28"/>
          <w:szCs w:val="28"/>
        </w:rPr>
        <w:t>является получение научных и практических основ в области проектирования сейсмостойких зданий и сооружений; освоение современных методов борьбы с землетрясениями; формирование характера мышления, при котором принимаются наиболее эффективные решения, обеспечивающие безопасность поведения зданий и сооружений при сейсмических воздействиях.</w:t>
      </w:r>
    </w:p>
    <w:p w:rsidR="003D4FD6" w:rsidRPr="00712727" w:rsidRDefault="003D4FD6" w:rsidP="003D4FD6">
      <w:pPr>
        <w:ind w:firstLine="709"/>
        <w:jc w:val="both"/>
        <w:rPr>
          <w:sz w:val="28"/>
          <w:szCs w:val="28"/>
        </w:rPr>
      </w:pPr>
      <w:r w:rsidRPr="00712727">
        <w:rPr>
          <w:sz w:val="28"/>
          <w:szCs w:val="28"/>
        </w:rPr>
        <w:t>Для достижения поставленной цели решаются следующие задачи:</w:t>
      </w:r>
    </w:p>
    <w:p w:rsidR="003D4FD6" w:rsidRPr="00712727" w:rsidRDefault="003D4FD6" w:rsidP="008C2BCF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712727">
        <w:rPr>
          <w:rFonts w:ascii="Times New Roman" w:hAnsi="Times New Roman"/>
          <w:sz w:val="28"/>
          <w:szCs w:val="28"/>
        </w:rPr>
        <w:t>изучение характера и особенностей проявления сейсмических воздействий на поверхности земли;</w:t>
      </w:r>
    </w:p>
    <w:p w:rsidR="003D4FD6" w:rsidRPr="00712727" w:rsidRDefault="003D4FD6" w:rsidP="008C2BCF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712727">
        <w:rPr>
          <w:rFonts w:ascii="Times New Roman" w:hAnsi="Times New Roman"/>
          <w:sz w:val="28"/>
          <w:szCs w:val="28"/>
        </w:rPr>
        <w:t>изучение нормативных и технических источников в вопросах проектирования сейсмостойких зданий и сооружений;</w:t>
      </w:r>
    </w:p>
    <w:p w:rsidR="003D4FD6" w:rsidRPr="00712727" w:rsidRDefault="003D4FD6" w:rsidP="008C2BCF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712727">
        <w:rPr>
          <w:rFonts w:ascii="Times New Roman" w:hAnsi="Times New Roman"/>
          <w:sz w:val="28"/>
          <w:szCs w:val="28"/>
        </w:rPr>
        <w:t>получение практического навыка в принятии тех или иных решений по выбору наиболее эффективных методов сейсмозащиты зданий и сооружений.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D4FD6" w:rsidRPr="006C1D37" w:rsidRDefault="003D4FD6" w:rsidP="003D4F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C1D37">
        <w:rPr>
          <w:b/>
          <w:bCs/>
          <w:sz w:val="28"/>
          <w:szCs w:val="28"/>
        </w:rPr>
        <w:t>ЗНАТЬ</w:t>
      </w:r>
      <w:r w:rsidRPr="006C1D37">
        <w:rPr>
          <w:bCs/>
          <w:sz w:val="28"/>
          <w:szCs w:val="28"/>
        </w:rPr>
        <w:t>:</w:t>
      </w:r>
    </w:p>
    <w:p w:rsidR="003D4FD6" w:rsidRPr="006C1D37" w:rsidRDefault="006B1BB9" w:rsidP="008C2BCF">
      <w:pPr>
        <w:numPr>
          <w:ilvl w:val="0"/>
          <w:numId w:val="10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</w:t>
      </w:r>
      <w:r w:rsidR="00712727" w:rsidRPr="006C1D37">
        <w:rPr>
          <w:rFonts w:eastAsia="Times New Roman"/>
          <w:sz w:val="28"/>
          <w:szCs w:val="28"/>
        </w:rPr>
        <w:t>ы происхождения землетрясений и характер их проявления на поверхности земли</w:t>
      </w:r>
      <w:r w:rsidR="003D4FD6" w:rsidRPr="006C1D37">
        <w:rPr>
          <w:rFonts w:eastAsia="Times New Roman"/>
          <w:sz w:val="28"/>
          <w:szCs w:val="28"/>
        </w:rPr>
        <w:t>;</w:t>
      </w:r>
    </w:p>
    <w:p w:rsidR="003D4FD6" w:rsidRPr="006C1D37" w:rsidRDefault="00712727" w:rsidP="008C2BCF">
      <w:pPr>
        <w:numPr>
          <w:ilvl w:val="0"/>
          <w:numId w:val="10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>методы проектирования и мониторинга зданий и сооружений, их конструктивных элементов в сейсмических районах, включая методы расчетного обоснования с использованием универсальных и специальных программно-вычислительных комплексов.</w:t>
      </w:r>
    </w:p>
    <w:p w:rsidR="003D4FD6" w:rsidRPr="006C1D37" w:rsidRDefault="003D4FD6" w:rsidP="003D4F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C1D37">
        <w:rPr>
          <w:b/>
          <w:bCs/>
          <w:sz w:val="28"/>
          <w:szCs w:val="28"/>
        </w:rPr>
        <w:t>УМЕТЬ</w:t>
      </w:r>
      <w:r w:rsidRPr="006C1D37">
        <w:rPr>
          <w:bCs/>
          <w:sz w:val="28"/>
          <w:szCs w:val="28"/>
        </w:rPr>
        <w:t>:</w:t>
      </w:r>
    </w:p>
    <w:p w:rsidR="003D4FD6" w:rsidRPr="006C1D37" w:rsidRDefault="00712727" w:rsidP="008C2BCF">
      <w:pPr>
        <w:numPr>
          <w:ilvl w:val="0"/>
          <w:numId w:val="11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>вести сбор, анализ и систематизацию последствий сильных землетрясений, готовить научно-технические отчеты, обзоры публикаций, касающихся вопросов сейсмостойкого строительства</w:t>
      </w:r>
      <w:r w:rsidR="003D4FD6" w:rsidRPr="006C1D37">
        <w:rPr>
          <w:rFonts w:eastAsia="Times New Roman"/>
          <w:sz w:val="28"/>
          <w:szCs w:val="28"/>
        </w:rPr>
        <w:t>;</w:t>
      </w:r>
    </w:p>
    <w:p w:rsidR="003D4FD6" w:rsidRPr="006C1D37" w:rsidRDefault="00712727" w:rsidP="008C2BCF">
      <w:pPr>
        <w:numPr>
          <w:ilvl w:val="0"/>
          <w:numId w:val="11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 xml:space="preserve">разрабатывать физические </w:t>
      </w:r>
      <w:r w:rsidR="00B535A0">
        <w:rPr>
          <w:rFonts w:eastAsia="Times New Roman"/>
          <w:sz w:val="28"/>
          <w:szCs w:val="28"/>
        </w:rPr>
        <w:t xml:space="preserve"> </w:t>
      </w:r>
      <w:r w:rsidRPr="006C1D37">
        <w:rPr>
          <w:rFonts w:eastAsia="Times New Roman"/>
          <w:sz w:val="28"/>
          <w:szCs w:val="28"/>
        </w:rPr>
        <w:t xml:space="preserve">и </w:t>
      </w:r>
      <w:r w:rsidR="00B535A0">
        <w:rPr>
          <w:rFonts w:eastAsia="Times New Roman"/>
          <w:sz w:val="28"/>
          <w:szCs w:val="28"/>
        </w:rPr>
        <w:t xml:space="preserve">  </w:t>
      </w:r>
      <w:r w:rsidRPr="006C1D37">
        <w:rPr>
          <w:rFonts w:eastAsia="Times New Roman"/>
          <w:sz w:val="28"/>
          <w:szCs w:val="28"/>
        </w:rPr>
        <w:t xml:space="preserve">математические (компьютерные) модели </w:t>
      </w:r>
      <w:r w:rsidR="003479FF" w:rsidRPr="006C1D37">
        <w:rPr>
          <w:rFonts w:eastAsia="Times New Roman"/>
          <w:sz w:val="28"/>
          <w:szCs w:val="28"/>
        </w:rPr>
        <w:t>объекты строящиеся в сейсмических районах</w:t>
      </w:r>
      <w:r w:rsidR="003D4FD6" w:rsidRPr="006C1D37">
        <w:rPr>
          <w:rFonts w:eastAsia="Times New Roman"/>
          <w:sz w:val="28"/>
          <w:szCs w:val="28"/>
        </w:rPr>
        <w:t>;</w:t>
      </w:r>
    </w:p>
    <w:p w:rsidR="003D4FD6" w:rsidRPr="006C1D37" w:rsidRDefault="003479FF" w:rsidP="008C2BCF">
      <w:pPr>
        <w:numPr>
          <w:ilvl w:val="0"/>
          <w:numId w:val="11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>проводить изыскания по оценке состояния зданий и сооружений в районах сейсмических воздействий;</w:t>
      </w:r>
    </w:p>
    <w:p w:rsidR="003479FF" w:rsidRPr="006C1D37" w:rsidRDefault="003479FF" w:rsidP="008C2BCF">
      <w:pPr>
        <w:numPr>
          <w:ilvl w:val="0"/>
          <w:numId w:val="11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>проводить научных эксперименты с использованием современного исследовательского оборудования и приборов;</w:t>
      </w:r>
    </w:p>
    <w:p w:rsidR="003479FF" w:rsidRPr="006C1D37" w:rsidRDefault="003479FF" w:rsidP="008C2BCF">
      <w:pPr>
        <w:numPr>
          <w:ilvl w:val="0"/>
          <w:numId w:val="11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lastRenderedPageBreak/>
        <w:t>проводить оценку эффективности методов сейсмозащиты зданий с учетом технико-экономического анализа;</w:t>
      </w:r>
    </w:p>
    <w:p w:rsidR="003479FF" w:rsidRPr="006C1D37" w:rsidRDefault="00175941" w:rsidP="008C2BCF">
      <w:pPr>
        <w:numPr>
          <w:ilvl w:val="0"/>
          <w:numId w:val="11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>действовать</w:t>
      </w:r>
      <w:r>
        <w:rPr>
          <w:rFonts w:eastAsia="Times New Roman"/>
          <w:sz w:val="28"/>
          <w:szCs w:val="28"/>
        </w:rPr>
        <w:t xml:space="preserve"> в </w:t>
      </w:r>
      <w:r w:rsidR="006C1D37" w:rsidRPr="006C1D37">
        <w:rPr>
          <w:rFonts w:eastAsia="Times New Roman"/>
          <w:sz w:val="28"/>
          <w:szCs w:val="28"/>
        </w:rPr>
        <w:t xml:space="preserve"> нестандартных ситуациях, использовать творческий потенциал;</w:t>
      </w:r>
    </w:p>
    <w:p w:rsidR="006C1D37" w:rsidRPr="006C1D37" w:rsidRDefault="006C1D37" w:rsidP="008C2BCF">
      <w:pPr>
        <w:numPr>
          <w:ilvl w:val="0"/>
          <w:numId w:val="11"/>
        </w:numPr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6C1D37">
        <w:rPr>
          <w:rFonts w:eastAsia="Times New Roman"/>
          <w:sz w:val="28"/>
          <w:szCs w:val="28"/>
        </w:rPr>
        <w:t>демонстрировать знания фундаментальных и прикладных дисциплин магистерской программы.</w:t>
      </w:r>
    </w:p>
    <w:p w:rsidR="003D4FD6" w:rsidRPr="00175941" w:rsidRDefault="003D4FD6" w:rsidP="003D4F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75941">
        <w:rPr>
          <w:b/>
          <w:bCs/>
          <w:sz w:val="28"/>
          <w:szCs w:val="28"/>
        </w:rPr>
        <w:t>ВЛАДЕТЬ</w:t>
      </w:r>
      <w:r w:rsidRPr="00175941">
        <w:rPr>
          <w:bCs/>
          <w:sz w:val="28"/>
          <w:szCs w:val="28"/>
        </w:rPr>
        <w:t>:</w:t>
      </w:r>
    </w:p>
    <w:p w:rsidR="003D4FD6" w:rsidRPr="00175941" w:rsidRDefault="00175941" w:rsidP="008C2BCF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75941">
        <w:rPr>
          <w:bCs/>
          <w:sz w:val="28"/>
          <w:szCs w:val="28"/>
        </w:rPr>
        <w:t xml:space="preserve">абстрактным мышлением, готовностью нести ответственность за принятые решения по обеспечению сейсмостойкости зданий и сооружений; </w:t>
      </w:r>
    </w:p>
    <w:p w:rsidR="003D4FD6" w:rsidRPr="00175941" w:rsidRDefault="00175941" w:rsidP="008C2BCF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75941">
        <w:rPr>
          <w:bCs/>
          <w:sz w:val="28"/>
          <w:szCs w:val="28"/>
        </w:rPr>
        <w:t>знаниями, необходимыми для разработки эскизных, технических и рабочих проектов сложных объектов, строящихся в районах сейсмических воздействий</w:t>
      </w:r>
      <w:r w:rsidR="003D4FD6" w:rsidRPr="00175941">
        <w:rPr>
          <w:bCs/>
          <w:sz w:val="28"/>
          <w:szCs w:val="28"/>
        </w:rPr>
        <w:t>.</w:t>
      </w: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D52F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E7311" w:rsidRPr="00C573A9" w:rsidRDefault="00EE7311" w:rsidP="00EE7311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62445" w:rsidRDefault="00962445" w:rsidP="008C2BCF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</w:t>
      </w:r>
      <w:r w:rsidR="00BD52FD">
        <w:rPr>
          <w:sz w:val="28"/>
          <w:szCs w:val="28"/>
        </w:rPr>
        <w:t xml:space="preserve"> информацию (ОПК-10).</w:t>
      </w:r>
    </w:p>
    <w:p w:rsidR="00EE7311" w:rsidRPr="00A52159" w:rsidRDefault="00EE7311" w:rsidP="00EE7311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EE7311" w:rsidRPr="00366AF6" w:rsidRDefault="00962445" w:rsidP="0096244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EE7311">
        <w:rPr>
          <w:b/>
          <w:bCs/>
          <w:sz w:val="28"/>
          <w:szCs w:val="28"/>
        </w:rPr>
        <w:t>нновационная, изыскательская и проектно-расчетная  деятельность:</w:t>
      </w:r>
    </w:p>
    <w:p w:rsidR="00962445" w:rsidRDefault="00962445" w:rsidP="008C2BCF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962445" w:rsidRPr="0076302B" w:rsidRDefault="00962445" w:rsidP="008C2BCF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 систем автоматизированного проектирования (ПК-4);</w:t>
      </w:r>
    </w:p>
    <w:p w:rsidR="00962445" w:rsidRPr="00366AF6" w:rsidRDefault="00962445" w:rsidP="0096244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962445" w:rsidRDefault="00962445" w:rsidP="008C2BCF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организовать проведение экспериментов и испытаний, анализировать и обобщать их результаты (ПК-5);</w:t>
      </w:r>
    </w:p>
    <w:p w:rsidR="00962445" w:rsidRDefault="00962445" w:rsidP="008C2BCF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962445" w:rsidRPr="0025146C" w:rsidRDefault="00962445" w:rsidP="008C2BCF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разрабатывать физические  математические (компьютерные) модели явлений и объектов, относящихся к профилю деятельности (ПК-7).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D52F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D52F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E7311" w:rsidRDefault="00EE7311" w:rsidP="00210AEC">
      <w:pPr>
        <w:ind w:firstLine="851"/>
        <w:rPr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0F75C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0F75C8" w:rsidRPr="00C65B93">
        <w:rPr>
          <w:sz w:val="28"/>
          <w:szCs w:val="28"/>
        </w:rPr>
        <w:t>«</w:t>
      </w:r>
      <w:r w:rsidR="0096306C">
        <w:rPr>
          <w:sz w:val="28"/>
          <w:szCs w:val="28"/>
        </w:rPr>
        <w:t>Сейсмостойкое строительство</w:t>
      </w:r>
      <w:r w:rsidR="000F75C8">
        <w:rPr>
          <w:sz w:val="28"/>
          <w:szCs w:val="28"/>
        </w:rPr>
        <w:t>»</w:t>
      </w:r>
      <w:r w:rsidR="00E55F32" w:rsidRPr="00FB13AD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E55F32">
        <w:rPr>
          <w:sz w:val="28"/>
          <w:szCs w:val="28"/>
        </w:rPr>
        <w:t>1</w:t>
      </w:r>
      <w:r w:rsidR="006F2854">
        <w:rPr>
          <w:sz w:val="28"/>
          <w:szCs w:val="28"/>
        </w:rPr>
        <w:t>.В.ОД.6</w:t>
      </w:r>
      <w:r w:rsidRPr="008E3C5A">
        <w:rPr>
          <w:sz w:val="28"/>
          <w:szCs w:val="28"/>
        </w:rPr>
        <w:t xml:space="preserve">) относится </w:t>
      </w:r>
      <w:r w:rsidR="0096306C" w:rsidRPr="00774FDE">
        <w:rPr>
          <w:sz w:val="28"/>
          <w:szCs w:val="28"/>
        </w:rPr>
        <w:t xml:space="preserve">к </w:t>
      </w:r>
      <w:r w:rsidR="0096306C">
        <w:rPr>
          <w:sz w:val="28"/>
          <w:szCs w:val="28"/>
        </w:rPr>
        <w:t>вариативной части</w:t>
      </w:r>
      <w:r w:rsidR="0096306C"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984852" w:rsidRDefault="00984852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BD52FD" w:rsidRDefault="00D74F53" w:rsidP="009C601D">
      <w:pPr>
        <w:ind w:firstLine="851"/>
        <w:jc w:val="center"/>
        <w:rPr>
          <w:b/>
          <w:bCs/>
          <w:sz w:val="16"/>
          <w:szCs w:val="16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96306C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E33842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E33842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067B8" w:rsidTr="008503DE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067B8" w:rsidTr="008503DE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067B8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Default="008067B8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067B8" w:rsidRPr="001E2321" w:rsidRDefault="008067B8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067B8" w:rsidTr="008503D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D52FD" w:rsidRPr="00104973" w:rsidRDefault="00BD52FD" w:rsidP="00BD52FD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96306C" w:rsidRPr="00BD52FD" w:rsidRDefault="0096306C" w:rsidP="006304BC">
      <w:pPr>
        <w:ind w:firstLine="851"/>
        <w:jc w:val="both"/>
        <w:rPr>
          <w:bCs/>
          <w:sz w:val="16"/>
          <w:szCs w:val="16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96306C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E33842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E33842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67B8" w:rsidTr="008503DE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067B8" w:rsidTr="008503DE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67B8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8067B8" w:rsidRPr="001E2321" w:rsidRDefault="008067B8" w:rsidP="008C2BCF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67B8" w:rsidTr="008503D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067B8" w:rsidTr="008503D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8503D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8" w:rsidRPr="001E2321" w:rsidRDefault="008067B8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535A0" w:rsidRPr="00104973" w:rsidRDefault="00B535A0" w:rsidP="00B535A0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25361" w:rsidRPr="00962445" w:rsidRDefault="00725361" w:rsidP="00725361">
      <w:pPr>
        <w:tabs>
          <w:tab w:val="left" w:pos="0"/>
        </w:tabs>
        <w:jc w:val="both"/>
        <w:rPr>
          <w:sz w:val="16"/>
          <w:szCs w:val="16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75718D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При</w:t>
            </w:r>
            <w:r w:rsidR="0075718D">
              <w:rPr>
                <w:sz w:val="28"/>
                <w:szCs w:val="28"/>
              </w:rPr>
              <w:t>чины</w:t>
            </w:r>
            <w:r w:rsidRPr="00823F0A">
              <w:rPr>
                <w:sz w:val="28"/>
                <w:szCs w:val="28"/>
              </w:rPr>
              <w:t xml:space="preserve"> возникновения землетрясений. Краткая характеристика сейсмических воздействий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Причины возникновения землетрясений. Краткая характеристика сейсмических воздействий. Механизм, классификация и география землетрясений. Шкала интенсивности. Приборы для записи землетрясений. Влияние грунтовых условий. Сейсмические волны. Характеристики колебаний грунта.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Последствия сильных землетрясений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Последствия сильных землетрясений. Оценка количественная и качественная последствий землетрясений на территории России и зарубежных стран за последние 30-50 лет.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Определение сейсмических нагрузок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Определение сейсмических нагрузок. Из истории развития методов оценки сейсмических нагрузок. Спектральный метод расчета. Динамический метод расчета. Понятие о ПЗ и МРЗ в расчетах строительных конструкций.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Основные принципы проектирования сейсмостойких зданий и сооружений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Основные принципы проектирования сейсмостойких зданий и сооружений. Выбор объемно-планировочных и конструктивных решений зданий. Кирпичные здания. Крупноблочные и крупнопанельные здания. Каркасные здания.</w:t>
            </w:r>
          </w:p>
        </w:tc>
      </w:tr>
      <w:tr w:rsidR="0096306C" w:rsidRPr="00823F0A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Современные методы повышения сейсмостойкости зданий и сооружений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C" w:rsidRPr="00823F0A" w:rsidRDefault="0096306C" w:rsidP="005A4028">
            <w:pPr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Современные методы повышения сейсмостойкости зданий и сооружений. Системы сейсмоизоляции и сейсмогашения. Примеры расчета и проектирования.</w:t>
            </w:r>
          </w:p>
        </w:tc>
      </w:tr>
    </w:tbl>
    <w:p w:rsidR="00BD4DA8" w:rsidRDefault="00BD4DA8" w:rsidP="00962445">
      <w:pPr>
        <w:jc w:val="both"/>
        <w:rPr>
          <w:sz w:val="28"/>
          <w:szCs w:val="28"/>
          <w:highlight w:val="yellow"/>
        </w:rPr>
      </w:pPr>
    </w:p>
    <w:p w:rsidR="00BD52FD" w:rsidRDefault="00BD52FD" w:rsidP="00962445">
      <w:pPr>
        <w:jc w:val="both"/>
        <w:rPr>
          <w:sz w:val="28"/>
          <w:szCs w:val="28"/>
          <w:highlight w:val="yellow"/>
        </w:rPr>
      </w:pPr>
    </w:p>
    <w:p w:rsidR="00BD52FD" w:rsidRDefault="00BD52FD" w:rsidP="00962445">
      <w:pPr>
        <w:jc w:val="both"/>
        <w:rPr>
          <w:sz w:val="28"/>
          <w:szCs w:val="28"/>
          <w:highlight w:val="yellow"/>
        </w:rPr>
      </w:pPr>
    </w:p>
    <w:p w:rsidR="00BD52FD" w:rsidRDefault="00BD52FD" w:rsidP="00962445">
      <w:pPr>
        <w:jc w:val="both"/>
        <w:rPr>
          <w:sz w:val="28"/>
          <w:szCs w:val="28"/>
          <w:highlight w:val="yellow"/>
        </w:rPr>
      </w:pPr>
    </w:p>
    <w:p w:rsidR="00BD52FD" w:rsidRPr="00823F0A" w:rsidRDefault="00BD52FD" w:rsidP="00962445">
      <w:pPr>
        <w:jc w:val="both"/>
        <w:rPr>
          <w:sz w:val="28"/>
          <w:szCs w:val="28"/>
          <w:highlight w:val="yellow"/>
        </w:rPr>
      </w:pPr>
    </w:p>
    <w:p w:rsidR="00CD2697" w:rsidRPr="004E7689" w:rsidRDefault="00CD2697" w:rsidP="00CD2697">
      <w:pPr>
        <w:ind w:firstLine="851"/>
        <w:jc w:val="both"/>
        <w:rPr>
          <w:sz w:val="28"/>
          <w:szCs w:val="28"/>
        </w:rPr>
      </w:pPr>
      <w:r w:rsidRPr="004E7689">
        <w:rPr>
          <w:sz w:val="28"/>
          <w:szCs w:val="28"/>
        </w:rPr>
        <w:lastRenderedPageBreak/>
        <w:t>5.2 Разделы дисциплины и виды занятий</w:t>
      </w:r>
    </w:p>
    <w:p w:rsidR="002F6CC8" w:rsidRDefault="002F6CC8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4E7689">
        <w:rPr>
          <w:sz w:val="28"/>
          <w:szCs w:val="28"/>
        </w:rPr>
        <w:t>Для очной формы обучения</w:t>
      </w:r>
      <w:r w:rsidR="00C34402" w:rsidRPr="004E7689">
        <w:rPr>
          <w:sz w:val="28"/>
          <w:szCs w:val="28"/>
        </w:rPr>
        <w:t>:</w:t>
      </w:r>
    </w:p>
    <w:p w:rsidR="002F6CC8" w:rsidRDefault="002F6CC8" w:rsidP="00CD2697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D2714B" w:rsidRDefault="002F6CC8" w:rsidP="002D2B1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6CC8" w:rsidRPr="00D2714B" w:rsidRDefault="002F6CC8" w:rsidP="002D2B1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1</w:t>
            </w:r>
          </w:p>
        </w:tc>
        <w:tc>
          <w:tcPr>
            <w:tcW w:w="4896" w:type="dxa"/>
          </w:tcPr>
          <w:p w:rsidR="002F6CC8" w:rsidRPr="002F6CC8" w:rsidRDefault="002F6CC8" w:rsidP="0075718D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Пр</w:t>
            </w:r>
            <w:r w:rsidR="0075718D">
              <w:rPr>
                <w:sz w:val="27"/>
                <w:szCs w:val="27"/>
              </w:rPr>
              <w:t>ичины</w:t>
            </w:r>
            <w:r w:rsidRPr="002F6CC8">
              <w:rPr>
                <w:sz w:val="27"/>
                <w:szCs w:val="27"/>
              </w:rPr>
              <w:t xml:space="preserve"> возникновения землетрясений. Краткая характеристика сейсмических воздействий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13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2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Последствия сильных землетрясений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3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Определение сейсмических нагрузок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6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Основные принципы проектирования сейсмостойких зданий и сооружений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20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5</w:t>
            </w:r>
          </w:p>
        </w:tc>
        <w:tc>
          <w:tcPr>
            <w:tcW w:w="4896" w:type="dxa"/>
          </w:tcPr>
          <w:p w:rsidR="002F6CC8" w:rsidRPr="002F6CC8" w:rsidRDefault="002F6CC8" w:rsidP="002D2B1E">
            <w:pPr>
              <w:pStyle w:val="a6"/>
              <w:jc w:val="both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Современные методы повышения сейсмостойкости зданий и сооружений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2F6CC8" w:rsidRDefault="002F6CC8" w:rsidP="002D2B1E">
            <w:pPr>
              <w:jc w:val="center"/>
              <w:rPr>
                <w:sz w:val="27"/>
                <w:szCs w:val="27"/>
              </w:rPr>
            </w:pPr>
            <w:r w:rsidRPr="002F6CC8">
              <w:rPr>
                <w:sz w:val="27"/>
                <w:szCs w:val="27"/>
              </w:rPr>
              <w:t>20</w:t>
            </w:r>
          </w:p>
        </w:tc>
      </w:tr>
      <w:tr w:rsidR="002F6CC8" w:rsidRPr="00D2714B" w:rsidTr="002D2B1E">
        <w:trPr>
          <w:jc w:val="center"/>
        </w:trPr>
        <w:tc>
          <w:tcPr>
            <w:tcW w:w="5524" w:type="dxa"/>
            <w:gridSpan w:val="2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CD2697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 w:rsidRPr="004E7689">
        <w:rPr>
          <w:sz w:val="28"/>
          <w:szCs w:val="28"/>
        </w:rPr>
        <w:t>Для заочной формы обучения</w:t>
      </w:r>
      <w:r w:rsidR="00C34402" w:rsidRPr="004E7689">
        <w:rPr>
          <w:sz w:val="28"/>
          <w:szCs w:val="28"/>
        </w:rPr>
        <w:t>:</w:t>
      </w:r>
      <w:r w:rsidR="004306EF" w:rsidRPr="004E7689">
        <w:rPr>
          <w:sz w:val="28"/>
          <w:szCs w:val="28"/>
        </w:rPr>
        <w:tab/>
      </w:r>
    </w:p>
    <w:p w:rsidR="002F6CC8" w:rsidRDefault="002F6CC8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D2714B" w:rsidRDefault="002F6CC8" w:rsidP="002D2B1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6CC8" w:rsidRPr="00D2714B" w:rsidRDefault="002F6CC8" w:rsidP="002D2B1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2F6CC8" w:rsidRPr="00823F0A" w:rsidRDefault="002F6CC8" w:rsidP="0075718D">
            <w:pPr>
              <w:pStyle w:val="a6"/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При</w:t>
            </w:r>
            <w:r w:rsidR="0075718D">
              <w:rPr>
                <w:sz w:val="28"/>
                <w:szCs w:val="28"/>
              </w:rPr>
              <w:t>чины</w:t>
            </w:r>
            <w:r w:rsidRPr="00823F0A">
              <w:rPr>
                <w:sz w:val="28"/>
                <w:szCs w:val="28"/>
              </w:rPr>
              <w:t xml:space="preserve"> возникновения землетрясений. Краткая характеристика сейсмических воздействий</w:t>
            </w:r>
          </w:p>
        </w:tc>
        <w:tc>
          <w:tcPr>
            <w:tcW w:w="992" w:type="dxa"/>
            <w:vMerge w:val="restart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15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2F6CC8" w:rsidRPr="00823F0A" w:rsidRDefault="002F6CC8" w:rsidP="002D2B1E">
            <w:pPr>
              <w:pStyle w:val="a6"/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Последствия сильных землетрясений</w:t>
            </w:r>
          </w:p>
        </w:tc>
        <w:tc>
          <w:tcPr>
            <w:tcW w:w="992" w:type="dxa"/>
            <w:vMerge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2F6CC8" w:rsidRPr="00823F0A" w:rsidRDefault="002F6CC8" w:rsidP="002D2B1E">
            <w:pPr>
              <w:pStyle w:val="a6"/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Определение сейсмических нагрузок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40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2F6CC8" w:rsidRPr="00823F0A" w:rsidRDefault="002F6CC8" w:rsidP="002D2B1E">
            <w:pPr>
              <w:pStyle w:val="a6"/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Основные принципы проектирования сейсмостойких зданий и сооружений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30</w:t>
            </w:r>
          </w:p>
        </w:tc>
      </w:tr>
      <w:tr w:rsidR="002F6CC8" w:rsidRPr="00D2714B" w:rsidTr="002D2B1E">
        <w:trPr>
          <w:jc w:val="center"/>
        </w:trPr>
        <w:tc>
          <w:tcPr>
            <w:tcW w:w="628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2F6CC8" w:rsidRPr="00823F0A" w:rsidRDefault="002F6CC8" w:rsidP="002D2B1E">
            <w:pPr>
              <w:pStyle w:val="a6"/>
              <w:jc w:val="both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Современные методы повышения сейсмостойкости зданий и сооружений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823F0A" w:rsidRDefault="002F6CC8" w:rsidP="002D2B1E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30</w:t>
            </w:r>
          </w:p>
        </w:tc>
      </w:tr>
      <w:tr w:rsidR="002F6CC8" w:rsidRPr="00D2714B" w:rsidTr="002D2B1E">
        <w:trPr>
          <w:jc w:val="center"/>
        </w:trPr>
        <w:tc>
          <w:tcPr>
            <w:tcW w:w="5524" w:type="dxa"/>
            <w:gridSpan w:val="2"/>
            <w:vAlign w:val="center"/>
          </w:tcPr>
          <w:p w:rsidR="002F6CC8" w:rsidRPr="00D2714B" w:rsidRDefault="002F6CC8" w:rsidP="002D2B1E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6CC8" w:rsidRPr="00D2714B" w:rsidRDefault="002F6CC8" w:rsidP="002D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2F6CC8" w:rsidRDefault="002F6CC8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DE16C9" w:rsidRDefault="00DE16C9" w:rsidP="00E06A64">
      <w:pPr>
        <w:ind w:firstLine="851"/>
        <w:jc w:val="center"/>
        <w:rPr>
          <w:b/>
          <w:bCs/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CD2697" w:rsidRDefault="00CD2697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96306C" w:rsidRPr="009F761D" w:rsidTr="005A4028">
        <w:trPr>
          <w:trHeight w:val="725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6306C" w:rsidRPr="009F761D" w:rsidTr="005A4028">
        <w:trPr>
          <w:trHeight w:val="1866"/>
          <w:jc w:val="center"/>
        </w:trPr>
        <w:tc>
          <w:tcPr>
            <w:tcW w:w="657" w:type="dxa"/>
            <w:shd w:val="clear" w:color="auto" w:fill="auto"/>
          </w:tcPr>
          <w:p w:rsidR="0096306C" w:rsidRPr="00823F0A" w:rsidRDefault="0096306C" w:rsidP="005A4028">
            <w:pPr>
              <w:jc w:val="center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96306C" w:rsidRPr="00823F0A" w:rsidRDefault="0096306C" w:rsidP="0075718D">
            <w:pPr>
              <w:pStyle w:val="a6"/>
              <w:jc w:val="left"/>
              <w:rPr>
                <w:sz w:val="28"/>
                <w:szCs w:val="28"/>
              </w:rPr>
            </w:pPr>
            <w:r w:rsidRPr="00823F0A">
              <w:rPr>
                <w:sz w:val="28"/>
                <w:szCs w:val="28"/>
              </w:rPr>
              <w:t>При</w:t>
            </w:r>
            <w:r w:rsidR="0075718D">
              <w:rPr>
                <w:sz w:val="28"/>
                <w:szCs w:val="28"/>
              </w:rPr>
              <w:t xml:space="preserve">чины </w:t>
            </w:r>
            <w:r w:rsidRPr="00823F0A">
              <w:rPr>
                <w:sz w:val="28"/>
                <w:szCs w:val="28"/>
              </w:rPr>
              <w:t>возникновения землетрясений. Краткая характеристика сейсмических воздействий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A5655E" w:rsidRPr="00A5655E" w:rsidRDefault="00A5655E" w:rsidP="00A5655E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55E">
              <w:rPr>
                <w:rFonts w:ascii="Times New Roman" w:hAnsi="Times New Roman"/>
                <w:sz w:val="28"/>
                <w:szCs w:val="28"/>
              </w:rPr>
              <w:t xml:space="preserve">Белаш, Т.А. Железнодорожные здания для районов с особыми природно-климатическими условиями и техногенными воздействиями [Электронный ресурс] : </w:t>
            </w:r>
            <w:r w:rsidRPr="00A565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учеб. / Т.А. Белаш, А.М. Уздин. — Электрон. дан. — Москва : УМЦ ЖДТ, 2007. — 372 с. — Режим доступа: https://e.lanbook.com/book/4159. — Загл. с экрана. </w:t>
            </w:r>
          </w:p>
          <w:p w:rsidR="00A5655E" w:rsidRPr="00A5655E" w:rsidRDefault="00A5655E" w:rsidP="00A5655E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23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Уздин </w:t>
            </w:r>
            <w:r w:rsidRPr="00A5655E">
              <w:rPr>
                <w:rFonts w:ascii="Times New Roman" w:hAnsi="Times New Roman"/>
                <w:sz w:val="28"/>
                <w:szCs w:val="28"/>
              </w:rPr>
              <w:t xml:space="preserve"> А.М. Сейсмостойкие конструкции транспортных зданий и сооружений [Электронный ресурс] : учеб. пособие / А.М. Уздин, С.В. Елизаров, Т.А. Белаш. — Электрон. дан. — Москва : УМЦ ЖДТ, 2012. — 501 с. — Режим доступа: https://e.lanbook.com/book/6085. — Загл. с экрана.</w:t>
            </w:r>
          </w:p>
          <w:p w:rsidR="0096306C" w:rsidRPr="00823F0A" w:rsidRDefault="0096306C" w:rsidP="00A5655E">
            <w:pPr>
              <w:numPr>
                <w:ilvl w:val="0"/>
                <w:numId w:val="13"/>
              </w:numPr>
              <w:tabs>
                <w:tab w:val="left" w:pos="317"/>
              </w:tabs>
              <w:ind w:left="23" w:firstLine="10"/>
              <w:jc w:val="both"/>
              <w:rPr>
                <w:bCs/>
                <w:sz w:val="28"/>
                <w:szCs w:val="28"/>
              </w:rPr>
            </w:pPr>
            <w:r w:rsidRPr="00823F0A">
              <w:rPr>
                <w:bCs/>
                <w:sz w:val="28"/>
                <w:szCs w:val="28"/>
              </w:rPr>
              <w:t>Шевцов  К. К.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      </w:r>
            <w:r w:rsidR="008A331D">
              <w:rPr>
                <w:bCs/>
                <w:sz w:val="28"/>
                <w:szCs w:val="28"/>
              </w:rPr>
              <w:t>.</w:t>
            </w:r>
          </w:p>
          <w:p w:rsidR="0096306C" w:rsidRPr="00A5655E" w:rsidRDefault="0096306C" w:rsidP="00A5655E">
            <w:pPr>
              <w:numPr>
                <w:ilvl w:val="0"/>
                <w:numId w:val="13"/>
              </w:numPr>
              <w:tabs>
                <w:tab w:val="left" w:pos="317"/>
              </w:tabs>
              <w:ind w:left="23" w:firstLine="10"/>
              <w:jc w:val="both"/>
              <w:rPr>
                <w:bCs/>
                <w:sz w:val="28"/>
                <w:szCs w:val="28"/>
              </w:rPr>
            </w:pPr>
            <w:r w:rsidRPr="00823F0A">
              <w:rPr>
                <w:bCs/>
                <w:sz w:val="28"/>
                <w:szCs w:val="28"/>
              </w:rPr>
              <w:t>Поляков С. В. Сейсмостойкие конструкции зданий (Основы теории сейсмостойкости) [Текст]: Учебное пособие для строи</w:t>
            </w:r>
            <w:r w:rsidR="0053136B" w:rsidRPr="00823F0A">
              <w:rPr>
                <w:bCs/>
                <w:sz w:val="28"/>
                <w:szCs w:val="28"/>
              </w:rPr>
              <w:t>тельных специ</w:t>
            </w:r>
            <w:r w:rsidRPr="00823F0A">
              <w:rPr>
                <w:bCs/>
                <w:sz w:val="28"/>
                <w:szCs w:val="28"/>
              </w:rPr>
              <w:t>альностей вузов / Поляков С.В. - , 2-е изд.,перераб.</w:t>
            </w:r>
            <w:r w:rsidR="0053136B" w:rsidRPr="00823F0A">
              <w:rPr>
                <w:bCs/>
                <w:sz w:val="28"/>
                <w:szCs w:val="28"/>
              </w:rPr>
              <w:t xml:space="preserve"> </w:t>
            </w:r>
            <w:r w:rsidRPr="00823F0A">
              <w:rPr>
                <w:bCs/>
                <w:sz w:val="28"/>
                <w:szCs w:val="28"/>
              </w:rPr>
              <w:t>и доп. - М. : Высшая школа, 1983. - 304с. : ил. - Б. ц.</w:t>
            </w:r>
          </w:p>
        </w:tc>
      </w:tr>
      <w:tr w:rsidR="0096306C" w:rsidRPr="009F761D" w:rsidTr="005A4028">
        <w:trPr>
          <w:trHeight w:val="2107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Последствия сильных землетрясений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96306C" w:rsidRPr="009F761D" w:rsidTr="005A4028">
        <w:trPr>
          <w:trHeight w:val="2136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Определение сейсмических нагрузок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96306C" w:rsidRPr="009F761D" w:rsidTr="005A4028">
        <w:trPr>
          <w:trHeight w:val="2256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Основные принципы проектирования сейсмостойких зданий и сооружений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96306C" w:rsidRPr="009F761D" w:rsidTr="00A5655E">
        <w:trPr>
          <w:trHeight w:val="3536"/>
          <w:jc w:val="center"/>
        </w:trPr>
        <w:tc>
          <w:tcPr>
            <w:tcW w:w="657" w:type="dxa"/>
            <w:shd w:val="clear" w:color="auto" w:fill="auto"/>
          </w:tcPr>
          <w:p w:rsidR="0096306C" w:rsidRPr="008A331D" w:rsidRDefault="0096306C" w:rsidP="005A4028">
            <w:pPr>
              <w:jc w:val="center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96306C" w:rsidRPr="008A331D" w:rsidRDefault="0096306C" w:rsidP="005A4028">
            <w:pPr>
              <w:pStyle w:val="a6"/>
              <w:jc w:val="left"/>
              <w:rPr>
                <w:sz w:val="28"/>
                <w:szCs w:val="28"/>
              </w:rPr>
            </w:pPr>
            <w:r w:rsidRPr="008A331D">
              <w:rPr>
                <w:sz w:val="28"/>
                <w:szCs w:val="28"/>
              </w:rPr>
              <w:t>Современные методы повышения сейсмостойкости зданий и сооружений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6306C" w:rsidRPr="009F761D" w:rsidRDefault="0096306C" w:rsidP="005A4028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96306C" w:rsidRDefault="0096306C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E16C9" w:rsidRDefault="00DE16C9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373C61" w:rsidRDefault="00373C61" w:rsidP="00CD2697">
      <w:pPr>
        <w:ind w:firstLine="851"/>
        <w:jc w:val="both"/>
        <w:rPr>
          <w:bCs/>
          <w:sz w:val="28"/>
          <w:szCs w:val="28"/>
        </w:rPr>
      </w:pPr>
    </w:p>
    <w:p w:rsidR="00DE16C9" w:rsidRDefault="00DE16C9" w:rsidP="00CD2697">
      <w:pPr>
        <w:ind w:firstLine="851"/>
        <w:jc w:val="both"/>
        <w:rPr>
          <w:bCs/>
          <w:sz w:val="28"/>
          <w:szCs w:val="28"/>
        </w:rPr>
      </w:pPr>
    </w:p>
    <w:p w:rsidR="00BD52FD" w:rsidRDefault="00BD52FD" w:rsidP="00CD2697">
      <w:pPr>
        <w:ind w:firstLine="851"/>
        <w:jc w:val="both"/>
        <w:rPr>
          <w:bCs/>
          <w:sz w:val="28"/>
          <w:szCs w:val="28"/>
        </w:rPr>
      </w:pPr>
    </w:p>
    <w:p w:rsidR="00BD52FD" w:rsidRDefault="00BD52FD" w:rsidP="00CD2697">
      <w:pPr>
        <w:ind w:firstLine="851"/>
        <w:jc w:val="both"/>
        <w:rPr>
          <w:bCs/>
          <w:sz w:val="28"/>
          <w:szCs w:val="28"/>
        </w:rPr>
      </w:pPr>
    </w:p>
    <w:p w:rsidR="00BD52FD" w:rsidRDefault="00BD52FD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D52FD" w:rsidRDefault="00BD52FD" w:rsidP="00CD2697">
      <w:pPr>
        <w:ind w:firstLine="851"/>
        <w:jc w:val="both"/>
        <w:rPr>
          <w:bCs/>
          <w:sz w:val="28"/>
          <w:szCs w:val="28"/>
        </w:rPr>
      </w:pPr>
    </w:p>
    <w:p w:rsidR="00A5655E" w:rsidRPr="00A5655E" w:rsidRDefault="00A5655E" w:rsidP="008C2BCF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5655E">
        <w:rPr>
          <w:rFonts w:ascii="Times New Roman" w:hAnsi="Times New Roman"/>
          <w:sz w:val="28"/>
          <w:szCs w:val="28"/>
        </w:rPr>
        <w:t xml:space="preserve"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 дан. — Москва : УМЦ ЖДТ, 2007. — 372 с. — Режим доступа: https://e.lanbook.com/book/4159. — Загл. с экрана. </w:t>
      </w:r>
    </w:p>
    <w:p w:rsidR="0096306C" w:rsidRDefault="0096306C" w:rsidP="008C2BCF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F7F25">
        <w:rPr>
          <w:rFonts w:ascii="Times New Roman" w:hAnsi="Times New Roman"/>
          <w:sz w:val="28"/>
          <w:szCs w:val="28"/>
        </w:rPr>
        <w:t xml:space="preserve">Уздин А. М. Сейсмостойкие конструкции транспортных зданий и сооружений </w:t>
      </w:r>
      <w:r w:rsidR="00A5655E">
        <w:rPr>
          <w:rFonts w:ascii="Times New Roman" w:hAnsi="Times New Roman"/>
          <w:sz w:val="28"/>
          <w:szCs w:val="28"/>
        </w:rPr>
        <w:t>[Текст</w:t>
      </w:r>
      <w:r w:rsidR="00823F0A" w:rsidRPr="00823F0A">
        <w:rPr>
          <w:rFonts w:ascii="Times New Roman" w:hAnsi="Times New Roman"/>
          <w:sz w:val="28"/>
          <w:szCs w:val="28"/>
        </w:rPr>
        <w:t>]</w:t>
      </w:r>
      <w:r w:rsidRPr="006F7F25">
        <w:rPr>
          <w:rFonts w:ascii="Times New Roman" w:hAnsi="Times New Roman"/>
          <w:sz w:val="28"/>
          <w:szCs w:val="28"/>
        </w:rPr>
        <w:t>: учебное пособие для студентов вузов железнодорожного транспорта / А. М. Уздин, С. В. Елизаров, Т. А. Белаш. - Москва: Учебно-методический центр по образованию на железнодорожном транспорте, 2012. - 500 с.: ил. - (Высшее профессиональное образование) (Архитектура и строительство) (Строительство). - Библиогр.: с. 453-458. - ISBN 978-5-89035-653-6</w:t>
      </w:r>
    </w:p>
    <w:p w:rsidR="00A5655E" w:rsidRDefault="00A5655E" w:rsidP="008C2BCF">
      <w:pPr>
        <w:pStyle w:val="af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Уздин </w:t>
      </w:r>
      <w:r w:rsidRPr="00A5655E">
        <w:rPr>
          <w:rFonts w:ascii="Times New Roman" w:hAnsi="Times New Roman"/>
          <w:sz w:val="28"/>
          <w:szCs w:val="28"/>
        </w:rPr>
        <w:t xml:space="preserve"> А.М. Сейсмостойкие конструкции транспортных зданий и сооружений [Электронный ресурс] : учеб. пособие / А.М. Уздин, С.В. Елизаров, Т.А. Белаш. — Электрон. дан. — Москва : УМЦ ЖДТ, 2012. — 501 с. — Режим доступа: https://e.lanbook.com/book/6085. — Загл. с экрана.</w:t>
      </w:r>
    </w:p>
    <w:p w:rsidR="002847F8" w:rsidRPr="002847F8" w:rsidRDefault="002847F8" w:rsidP="002847F8">
      <w:pPr>
        <w:pStyle w:val="af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847F8">
        <w:rPr>
          <w:rFonts w:ascii="Times New Roman" w:hAnsi="Times New Roman"/>
          <w:bCs/>
          <w:sz w:val="28"/>
          <w:szCs w:val="28"/>
        </w:rPr>
        <w:t>Абовский, Н. П.</w:t>
      </w:r>
      <w:r w:rsidRPr="002847F8">
        <w:rPr>
          <w:rFonts w:ascii="Times New Roman" w:hAnsi="Times New Roman"/>
          <w:sz w:val="28"/>
          <w:szCs w:val="28"/>
        </w:rPr>
        <w:t xml:space="preserve">     Сейсмозащитные устройства: актуальные проблемы сейсмобезопасности [Электронный ресурс] / Н. П. Абовский, ред. - Красноярск : Сибирский Федеральный Университет, 2013. - 98 с. : ил.- Режим доступа: </w:t>
      </w:r>
      <w:hyperlink r:id="rId9" w:history="1">
        <w:r w:rsidRPr="002847F8">
          <w:rPr>
            <w:rStyle w:val="af7"/>
            <w:rFonts w:ascii="Times New Roman" w:hAnsi="Times New Roman"/>
            <w:sz w:val="28"/>
            <w:szCs w:val="28"/>
          </w:rPr>
          <w:t>http://ibooks.ru/reading.php?short=1&amp;isbn=978-5-7638-2727-</w:t>
        </w:r>
      </w:hyperlink>
      <w:r w:rsidRPr="002847F8">
        <w:rPr>
          <w:rStyle w:val="af7"/>
          <w:rFonts w:ascii="Times New Roman" w:hAnsi="Times New Roman"/>
          <w:sz w:val="28"/>
          <w:szCs w:val="28"/>
        </w:rPr>
        <w:t>9</w:t>
      </w:r>
    </w:p>
    <w:p w:rsidR="002847F8" w:rsidRPr="002847F8" w:rsidRDefault="002847F8" w:rsidP="002847F8">
      <w:pPr>
        <w:pStyle w:val="af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7F8">
        <w:rPr>
          <w:rFonts w:ascii="Times New Roman" w:hAnsi="Times New Roman"/>
          <w:color w:val="000000" w:themeColor="text1"/>
          <w:sz w:val="28"/>
          <w:szCs w:val="28"/>
        </w:rPr>
        <w:t>Экономика сейсмостойкого строительства: монография [Электронный ресурс] : монография / А.М. Уздин [и др.]. — Электрон. дан. — Москва : УМЦ ЖДТ, 2017. — 176 с. — Режим доступа: https://e.lanbook.com/book/99647. — Загл. с экрана.</w:t>
      </w:r>
    </w:p>
    <w:p w:rsidR="002847F8" w:rsidRPr="002847F8" w:rsidRDefault="002847F8" w:rsidP="002847F8">
      <w:pPr>
        <w:pStyle w:val="af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7F8">
        <w:rPr>
          <w:rFonts w:ascii="Times New Roman" w:hAnsi="Times New Roman"/>
          <w:color w:val="000000" w:themeColor="text1"/>
          <w:sz w:val="28"/>
          <w:szCs w:val="28"/>
        </w:rPr>
        <w:t>Белаш, Т.А. Нетрадиционные способы сейсмозащиты транспортных зданий и сооружений: монография [Электронный ресурс] : монография — Электрон. дан. — Москва : УМЦ ЖДТ, 2017. — 175 с. — Режим доступа: https://e.lanbook.com/book/99607. — Загл. с экрана.</w:t>
      </w:r>
    </w:p>
    <w:p w:rsidR="002847F8" w:rsidRPr="00A5655E" w:rsidRDefault="002847F8" w:rsidP="002847F8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52FD" w:rsidRDefault="00BD52FD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Перечень дополнительной учебной литературы, необходимой для освоения </w:t>
      </w:r>
      <w:r w:rsidRPr="006F7F25">
        <w:rPr>
          <w:bCs/>
          <w:sz w:val="28"/>
          <w:szCs w:val="28"/>
        </w:rPr>
        <w:t>дисциплины</w:t>
      </w:r>
    </w:p>
    <w:p w:rsidR="00BD52FD" w:rsidRPr="006F7F25" w:rsidRDefault="00BD52FD" w:rsidP="00CD2697">
      <w:pPr>
        <w:ind w:firstLine="851"/>
        <w:jc w:val="both"/>
        <w:rPr>
          <w:bCs/>
          <w:sz w:val="28"/>
          <w:szCs w:val="28"/>
        </w:rPr>
      </w:pPr>
    </w:p>
    <w:p w:rsidR="0096306C" w:rsidRPr="006F7F25" w:rsidRDefault="00F81083" w:rsidP="0075718D">
      <w:pPr>
        <w:ind w:left="709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75718D">
        <w:rPr>
          <w:rFonts w:eastAsia="Times New Roman"/>
          <w:bCs/>
          <w:sz w:val="28"/>
          <w:szCs w:val="28"/>
        </w:rPr>
        <w:t xml:space="preserve">. </w:t>
      </w:r>
      <w:r w:rsidR="0096306C" w:rsidRPr="006F7F25">
        <w:rPr>
          <w:rFonts w:eastAsia="Times New Roman"/>
          <w:bCs/>
          <w:sz w:val="28"/>
          <w:szCs w:val="28"/>
        </w:rPr>
        <w:t>Шевцов  К. К.</w:t>
      </w:r>
      <w:r w:rsidR="0096306C" w:rsidRPr="006F7F25">
        <w:rPr>
          <w:rFonts w:eastAsia="Times New Roman"/>
          <w:sz w:val="28"/>
          <w:szCs w:val="28"/>
        </w:rPr>
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</w:r>
    </w:p>
    <w:p w:rsidR="0096306C" w:rsidRPr="006F7F25" w:rsidRDefault="00F81083" w:rsidP="0075718D">
      <w:pPr>
        <w:ind w:left="709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="0075718D">
        <w:rPr>
          <w:rFonts w:eastAsia="Times New Roman"/>
          <w:sz w:val="28"/>
          <w:szCs w:val="28"/>
        </w:rPr>
        <w:t xml:space="preserve">.  </w:t>
      </w:r>
      <w:r w:rsidR="0096306C" w:rsidRPr="006F7F25">
        <w:rPr>
          <w:rFonts w:eastAsia="Times New Roman"/>
          <w:sz w:val="28"/>
          <w:szCs w:val="28"/>
        </w:rPr>
        <w:t>Поляков С. В. Сейсмостойкие конструкции зданий (Основы теории сейсмостойкости) [Текст]: Учебное пособие для строительных специальностей вузов / Поляков С.В. - , 2-е изд.,</w:t>
      </w:r>
      <w:r w:rsidR="00D0420A">
        <w:rPr>
          <w:rFonts w:eastAsia="Times New Roman"/>
          <w:sz w:val="28"/>
          <w:szCs w:val="28"/>
        </w:rPr>
        <w:t xml:space="preserve"> </w:t>
      </w:r>
      <w:r w:rsidR="0096306C" w:rsidRPr="006F7F25">
        <w:rPr>
          <w:rFonts w:eastAsia="Times New Roman"/>
          <w:sz w:val="28"/>
          <w:szCs w:val="28"/>
        </w:rPr>
        <w:t>перераб.</w:t>
      </w:r>
      <w:r w:rsidR="00D0420A">
        <w:rPr>
          <w:rFonts w:eastAsia="Times New Roman"/>
          <w:sz w:val="28"/>
          <w:szCs w:val="28"/>
        </w:rPr>
        <w:t xml:space="preserve"> </w:t>
      </w:r>
      <w:r w:rsidR="0096306C" w:rsidRPr="006F7F25">
        <w:rPr>
          <w:rFonts w:eastAsia="Times New Roman"/>
          <w:sz w:val="28"/>
          <w:szCs w:val="28"/>
        </w:rPr>
        <w:t>и доп. - М. : Высшая школа, 1983. - 304с. : ил. - Б. ц.</w:t>
      </w:r>
    </w:p>
    <w:p w:rsidR="00761D8D" w:rsidRDefault="00761D8D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55309C" w:rsidRDefault="0055309C" w:rsidP="00CD2697">
      <w:pPr>
        <w:ind w:firstLine="851"/>
        <w:jc w:val="both"/>
        <w:rPr>
          <w:bCs/>
          <w:sz w:val="28"/>
          <w:szCs w:val="28"/>
        </w:rPr>
      </w:pPr>
    </w:p>
    <w:p w:rsidR="0055309C" w:rsidRDefault="00F81083" w:rsidP="002847F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5718D">
        <w:rPr>
          <w:sz w:val="28"/>
        </w:rPr>
        <w:t xml:space="preserve">. </w:t>
      </w:r>
      <w:r w:rsidR="0055309C">
        <w:rPr>
          <w:sz w:val="28"/>
        </w:rPr>
        <w:t>СП 14.13330.2014</w:t>
      </w:r>
      <w:r w:rsidR="0055309C" w:rsidRPr="003447A3">
        <w:rPr>
          <w:sz w:val="28"/>
        </w:rPr>
        <w:t xml:space="preserve"> «</w:t>
      </w:r>
      <w:r w:rsidR="0055309C">
        <w:rPr>
          <w:sz w:val="28"/>
        </w:rPr>
        <w:t xml:space="preserve">Строительство в сейсмических районах. </w:t>
      </w:r>
      <w:r w:rsidR="0055309C"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="0055309C"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="0055309C" w:rsidRPr="009D499C">
        <w:rPr>
          <w:b/>
          <w:bCs/>
          <w:sz w:val="28"/>
          <w:szCs w:val="28"/>
        </w:rPr>
        <w:t xml:space="preserve"> </w:t>
      </w:r>
      <w:r w:rsidR="0055309C">
        <w:rPr>
          <w:sz w:val="28"/>
        </w:rPr>
        <w:t xml:space="preserve">СНиП </w:t>
      </w:r>
      <w:r w:rsidR="0055309C">
        <w:rPr>
          <w:sz w:val="28"/>
          <w:lang w:val="en-US"/>
        </w:rPr>
        <w:t>II</w:t>
      </w:r>
      <w:r w:rsidR="0055309C">
        <w:rPr>
          <w:sz w:val="28"/>
        </w:rPr>
        <w:t xml:space="preserve">-7-81*». </w:t>
      </w:r>
      <w:r w:rsidR="00823F0A" w:rsidRPr="00AB191A">
        <w:rPr>
          <w:sz w:val="28"/>
          <w:szCs w:val="28"/>
        </w:rPr>
        <w:t>[Электронный ресурс]</w:t>
      </w:r>
      <w:r w:rsidR="0055309C" w:rsidRPr="00F77706">
        <w:rPr>
          <w:sz w:val="28"/>
          <w:szCs w:val="28"/>
        </w:rPr>
        <w:t xml:space="preserve">. </w:t>
      </w:r>
      <w:r w:rsidR="0055309C">
        <w:rPr>
          <w:sz w:val="28"/>
          <w:szCs w:val="28"/>
        </w:rPr>
        <w:t>Введ.01</w:t>
      </w:r>
      <w:r w:rsidR="0055309C" w:rsidRPr="00AA1EC8">
        <w:rPr>
          <w:sz w:val="28"/>
          <w:szCs w:val="28"/>
        </w:rPr>
        <w:t>.0</w:t>
      </w:r>
      <w:r w:rsidR="0055309C">
        <w:rPr>
          <w:sz w:val="28"/>
          <w:szCs w:val="28"/>
        </w:rPr>
        <w:t>6</w:t>
      </w:r>
      <w:r w:rsidR="0055309C" w:rsidRPr="00AA1EC8">
        <w:rPr>
          <w:sz w:val="28"/>
          <w:szCs w:val="28"/>
        </w:rPr>
        <w:t>.</w:t>
      </w:r>
      <w:r w:rsidR="0055309C">
        <w:rPr>
          <w:sz w:val="28"/>
          <w:szCs w:val="28"/>
        </w:rPr>
        <w:t>2014</w:t>
      </w:r>
      <w:r w:rsidR="00823F0A">
        <w:rPr>
          <w:sz w:val="28"/>
          <w:szCs w:val="28"/>
        </w:rPr>
        <w:t>.</w:t>
      </w:r>
      <w:r w:rsidR="0055309C" w:rsidRPr="00AA1EC8">
        <w:rPr>
          <w:sz w:val="28"/>
          <w:szCs w:val="28"/>
        </w:rPr>
        <w:t xml:space="preserve">: </w:t>
      </w:r>
      <w:r w:rsidR="0055309C"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="0055309C">
        <w:rPr>
          <w:sz w:val="28"/>
        </w:rPr>
        <w:t>;</w:t>
      </w:r>
      <w:r w:rsidR="0055309C" w:rsidRPr="0021380F">
        <w:rPr>
          <w:sz w:val="28"/>
        </w:rPr>
        <w:t xml:space="preserve"> </w:t>
      </w:r>
      <w:r w:rsidR="0055309C">
        <w:rPr>
          <w:sz w:val="28"/>
        </w:rPr>
        <w:t>М.: Минстрой России, 2014. – 131 с.</w:t>
      </w:r>
      <w:r w:rsidR="00823F0A" w:rsidRPr="00823F0A">
        <w:rPr>
          <w:bCs/>
          <w:sz w:val="28"/>
          <w:szCs w:val="28"/>
        </w:rPr>
        <w:t xml:space="preserve"> </w:t>
      </w:r>
    </w:p>
    <w:p w:rsidR="002847F8" w:rsidRDefault="00F81083" w:rsidP="002847F8">
      <w:pPr>
        <w:ind w:firstLine="708"/>
        <w:jc w:val="both"/>
        <w:rPr>
          <w:color w:val="000000" w:themeColor="text1"/>
          <w:sz w:val="28"/>
          <w:szCs w:val="28"/>
        </w:rPr>
      </w:pPr>
      <w:r w:rsidRPr="002847F8">
        <w:rPr>
          <w:sz w:val="28"/>
          <w:szCs w:val="28"/>
        </w:rPr>
        <w:t>2</w:t>
      </w:r>
      <w:r w:rsidR="0075718D" w:rsidRPr="002847F8">
        <w:rPr>
          <w:sz w:val="28"/>
          <w:szCs w:val="28"/>
        </w:rPr>
        <w:t xml:space="preserve">. </w:t>
      </w:r>
      <w:r w:rsidR="002847F8" w:rsidRPr="002847F8">
        <w:rPr>
          <w:sz w:val="28"/>
          <w:szCs w:val="28"/>
        </w:rPr>
        <w:t xml:space="preserve">СП 22. 13330.2016«Основания и фундаменты. </w:t>
      </w:r>
      <w:r w:rsidR="002847F8" w:rsidRPr="002847F8">
        <w:rPr>
          <w:sz w:val="28"/>
          <w:szCs w:val="28"/>
          <w:shd w:val="clear" w:color="auto" w:fill="FFFFFF"/>
        </w:rPr>
        <w:t>Актуализированная редакция</w:t>
      </w:r>
      <w:r w:rsidR="002847F8" w:rsidRPr="002847F8">
        <w:rPr>
          <w:rStyle w:val="apple-converted-space"/>
          <w:sz w:val="28"/>
          <w:szCs w:val="28"/>
          <w:shd w:val="clear" w:color="auto" w:fill="FFFFFF"/>
        </w:rPr>
        <w:t> </w:t>
      </w:r>
      <w:r w:rsidR="002847F8" w:rsidRPr="002847F8">
        <w:rPr>
          <w:sz w:val="28"/>
          <w:szCs w:val="28"/>
        </w:rPr>
        <w:t>СНиП 2.02.01-83*»[Электронный ресурс].</w:t>
      </w:r>
      <w:r w:rsidR="002847F8" w:rsidRPr="002847F8">
        <w:rPr>
          <w:color w:val="000000" w:themeColor="text1"/>
          <w:sz w:val="28"/>
          <w:szCs w:val="28"/>
          <w:shd w:val="clear" w:color="auto" w:fill="FFFFFF"/>
        </w:rPr>
        <w:t>:</w:t>
      </w:r>
      <w:r w:rsidR="002847F8" w:rsidRPr="002847F8">
        <w:rPr>
          <w:color w:val="000000" w:themeColor="text1"/>
          <w:sz w:val="28"/>
          <w:szCs w:val="28"/>
        </w:rPr>
        <w:t xml:space="preserve">  </w:t>
      </w:r>
      <w:r w:rsidR="002847F8" w:rsidRPr="002847F8">
        <w:rPr>
          <w:sz w:val="28"/>
          <w:szCs w:val="28"/>
        </w:rPr>
        <w:t>Министерство строительства и жилищно-коммунального хозяйства Российской Федерации 2016. – 225 с.</w:t>
      </w:r>
      <w:r w:rsidR="002847F8" w:rsidRPr="002847F8">
        <w:rPr>
          <w:color w:val="000000" w:themeColor="text1"/>
          <w:sz w:val="28"/>
          <w:szCs w:val="28"/>
        </w:rPr>
        <w:t>:Режим доступа:</w:t>
      </w:r>
      <w:hyperlink r:id="rId10" w:anchor="form" w:history="1">
        <w:r w:rsidR="002847F8" w:rsidRPr="002847F8">
          <w:rPr>
            <w:rStyle w:val="af7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="002847F8" w:rsidRPr="002847F8">
        <w:rPr>
          <w:bCs/>
          <w:color w:val="000000" w:themeColor="text1"/>
          <w:sz w:val="28"/>
          <w:szCs w:val="28"/>
        </w:rPr>
        <w:t>, свободный.</w:t>
      </w:r>
      <w:r w:rsidR="002847F8" w:rsidRPr="002847F8">
        <w:rPr>
          <w:color w:val="000000" w:themeColor="text1"/>
          <w:sz w:val="28"/>
          <w:szCs w:val="28"/>
        </w:rPr>
        <w:t xml:space="preserve"> — Загл. с экрана.</w:t>
      </w:r>
    </w:p>
    <w:p w:rsidR="0096306C" w:rsidRPr="002847F8" w:rsidRDefault="00615816" w:rsidP="002847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СП 24.13330.2011 «Свайные фундаменты</w:t>
      </w:r>
      <w:r w:rsidRPr="009C7F2E">
        <w:rPr>
          <w:sz w:val="28"/>
        </w:rPr>
        <w:t xml:space="preserve">. </w:t>
      </w:r>
      <w:r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Pr="009C7F2E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2.02.03-85</w:t>
      </w:r>
      <w:r w:rsidRPr="009C7F2E">
        <w:rPr>
          <w:sz w:val="28"/>
        </w:rPr>
        <w:t>».</w:t>
      </w:r>
      <w:r w:rsidR="00823F0A" w:rsidRPr="00823F0A">
        <w:rPr>
          <w:sz w:val="28"/>
          <w:szCs w:val="28"/>
        </w:rPr>
        <w:t xml:space="preserve"> </w:t>
      </w:r>
      <w:r w:rsidR="00823F0A" w:rsidRPr="00AB191A">
        <w:rPr>
          <w:sz w:val="28"/>
          <w:szCs w:val="28"/>
        </w:rPr>
        <w:t>[Электронный ресурс]</w:t>
      </w:r>
      <w:r w:rsidR="00823F0A">
        <w:rPr>
          <w:sz w:val="28"/>
          <w:szCs w:val="28"/>
        </w:rPr>
        <w:t>.</w:t>
      </w:r>
      <w:r w:rsidRPr="009C7F2E">
        <w:rPr>
          <w:sz w:val="28"/>
          <w:szCs w:val="28"/>
        </w:rPr>
        <w:t xml:space="preserve"> Введ.20.05.2011. : Министерство регионального</w:t>
      </w:r>
      <w:r>
        <w:rPr>
          <w:sz w:val="28"/>
          <w:szCs w:val="28"/>
        </w:rPr>
        <w:t xml:space="preserve">  </w:t>
      </w:r>
      <w:r w:rsidRPr="009C7F2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</w:t>
      </w:r>
      <w:r w:rsidRPr="009C7F2E">
        <w:rPr>
          <w:sz w:val="28"/>
          <w:szCs w:val="28"/>
        </w:rPr>
        <w:t>Российской Федерации</w:t>
      </w:r>
      <w:r w:rsidRPr="009C7F2E">
        <w:rPr>
          <w:sz w:val="28"/>
        </w:rPr>
        <w:t>; М.: Минрегион Рос</w:t>
      </w:r>
      <w:r>
        <w:rPr>
          <w:sz w:val="28"/>
        </w:rPr>
        <w:t>сии, 2011. – 90</w:t>
      </w:r>
      <w:r w:rsidRPr="009C7F2E">
        <w:rPr>
          <w:sz w:val="28"/>
        </w:rPr>
        <w:t xml:space="preserve"> с.</w:t>
      </w:r>
      <w:r w:rsidR="00823F0A" w:rsidRPr="00823F0A">
        <w:rPr>
          <w:bCs/>
          <w:sz w:val="28"/>
          <w:szCs w:val="28"/>
        </w:rPr>
        <w:t xml:space="preserve"> </w:t>
      </w:r>
    </w:p>
    <w:p w:rsidR="000F75C8" w:rsidRDefault="000F75C8" w:rsidP="00CD2697">
      <w:pPr>
        <w:tabs>
          <w:tab w:val="left" w:pos="1134"/>
        </w:tabs>
        <w:ind w:left="349"/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E9481C" w:rsidRDefault="00E9481C" w:rsidP="00F21BA4">
      <w:pPr>
        <w:ind w:firstLine="851"/>
        <w:jc w:val="both"/>
        <w:rPr>
          <w:bCs/>
          <w:sz w:val="28"/>
          <w:szCs w:val="28"/>
        </w:rPr>
      </w:pPr>
    </w:p>
    <w:p w:rsidR="00F21BA4" w:rsidRDefault="00F21BA4" w:rsidP="00F21BA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96306C" w:rsidRDefault="0096306C" w:rsidP="0096306C">
      <w:pPr>
        <w:jc w:val="both"/>
        <w:rPr>
          <w:bCs/>
          <w:sz w:val="28"/>
          <w:szCs w:val="28"/>
          <w:lang w:eastAsia="en-US"/>
        </w:rPr>
      </w:pPr>
    </w:p>
    <w:p w:rsidR="00A5655E" w:rsidRDefault="00A5655E" w:rsidP="0096306C">
      <w:pPr>
        <w:jc w:val="both"/>
        <w:rPr>
          <w:bCs/>
          <w:sz w:val="28"/>
          <w:szCs w:val="28"/>
          <w:lang w:eastAsia="en-US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</w:p>
    <w:p w:rsidR="00B535A0" w:rsidRPr="004F0F13" w:rsidRDefault="00B535A0" w:rsidP="008C2BCF">
      <w:pPr>
        <w:pStyle w:val="af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535A0" w:rsidRPr="004F0F13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35A0" w:rsidRPr="004F0F13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B535A0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1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35A0" w:rsidRPr="00B535A0" w:rsidRDefault="00B535A0" w:rsidP="008C2BCF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535A0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B535A0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B535A0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2" w:anchor="form" w:history="1">
        <w:r w:rsidRPr="00B535A0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B535A0">
        <w:rPr>
          <w:rFonts w:ascii="Times New Roman" w:hAnsi="Times New Roman"/>
          <w:bCs/>
          <w:sz w:val="28"/>
          <w:szCs w:val="28"/>
        </w:rPr>
        <w:t>, свободный.</w:t>
      </w:r>
      <w:r w:rsidRPr="00B535A0">
        <w:rPr>
          <w:rFonts w:ascii="Times New Roman" w:hAnsi="Times New Roman"/>
          <w:sz w:val="28"/>
          <w:szCs w:val="28"/>
        </w:rPr>
        <w:t xml:space="preserve"> — Загл. с экрана</w:t>
      </w:r>
      <w:r>
        <w:rPr>
          <w:rFonts w:ascii="Times New Roman" w:hAnsi="Times New Roman"/>
          <w:sz w:val="28"/>
          <w:szCs w:val="28"/>
        </w:rPr>
        <w:t>.</w:t>
      </w:r>
    </w:p>
    <w:p w:rsidR="002847F8" w:rsidRPr="002847F8" w:rsidRDefault="00B535A0" w:rsidP="002847F8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 — Загл. с экрана.</w:t>
      </w:r>
    </w:p>
    <w:p w:rsidR="002847F8" w:rsidRPr="002847F8" w:rsidRDefault="002847F8" w:rsidP="002847F8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847F8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2847F8" w:rsidRPr="002847F8" w:rsidRDefault="002847F8" w:rsidP="002847F8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847F8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847F8" w:rsidRPr="00494B7C" w:rsidRDefault="002847F8" w:rsidP="002847F8">
      <w:pPr>
        <w:pStyle w:val="af8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B2243A" w:rsidRPr="00490574" w:rsidRDefault="00B2243A" w:rsidP="00B2243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243A" w:rsidRPr="00B2243A" w:rsidRDefault="00B2243A" w:rsidP="008C2BCF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243A" w:rsidRPr="00B2243A" w:rsidRDefault="00B2243A" w:rsidP="008C2BCF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B2243A" w:rsidRPr="00B2243A" w:rsidRDefault="00B2243A" w:rsidP="008C2BCF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B535A0" w:rsidRDefault="00B535A0" w:rsidP="00373C61">
      <w:pPr>
        <w:jc w:val="center"/>
        <w:rPr>
          <w:b/>
          <w:bCs/>
          <w:sz w:val="28"/>
          <w:szCs w:val="28"/>
        </w:rPr>
      </w:pPr>
    </w:p>
    <w:p w:rsidR="00B535A0" w:rsidRPr="00B772C0" w:rsidRDefault="00B535A0" w:rsidP="00B535A0">
      <w:pPr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11. Перечень  информационных  технологий,  используемых при</w:t>
      </w:r>
    </w:p>
    <w:p w:rsidR="00B535A0" w:rsidRPr="00B772C0" w:rsidRDefault="00B535A0" w:rsidP="00B535A0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 xml:space="preserve">осуществлении   образовательного   процесса  по  дисциплине,  </w:t>
      </w:r>
    </w:p>
    <w:p w:rsidR="00B535A0" w:rsidRPr="00B772C0" w:rsidRDefault="00B535A0" w:rsidP="00B535A0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B535A0" w:rsidRDefault="00B535A0" w:rsidP="00B535A0">
      <w:pPr>
        <w:ind w:firstLine="708"/>
        <w:jc w:val="center"/>
        <w:rPr>
          <w:b/>
          <w:bCs/>
          <w:sz w:val="28"/>
          <w:szCs w:val="28"/>
        </w:rPr>
      </w:pPr>
    </w:p>
    <w:p w:rsidR="00B535A0" w:rsidRPr="00B772C0" w:rsidRDefault="00B535A0" w:rsidP="00B535A0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Сейсмостойкое строительство»</w:t>
      </w:r>
      <w:r w:rsidRPr="00FB13AD">
        <w:rPr>
          <w:sz w:val="28"/>
          <w:szCs w:val="28"/>
        </w:rPr>
        <w:t xml:space="preserve"> </w:t>
      </w:r>
      <w:r w:rsidRPr="00B772C0">
        <w:rPr>
          <w:bCs/>
          <w:sz w:val="28"/>
          <w:szCs w:val="28"/>
        </w:rPr>
        <w:t>используются следующие информационные технологии:</w:t>
      </w:r>
    </w:p>
    <w:p w:rsidR="00B535A0" w:rsidRPr="00B772C0" w:rsidRDefault="00B535A0" w:rsidP="008C2BCF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B535A0" w:rsidRPr="00BD52FD" w:rsidRDefault="00B535A0" w:rsidP="008C2BCF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BD52FD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BD52FD" w:rsidRPr="00BD52FD" w:rsidRDefault="00BD52FD" w:rsidP="00BD52FD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B535A0" w:rsidRPr="00B772C0" w:rsidRDefault="00B535A0" w:rsidP="00D65FED">
      <w:pPr>
        <w:ind w:firstLine="708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D65FED">
        <w:rPr>
          <w:bCs/>
          <w:sz w:val="28"/>
          <w:szCs w:val="28"/>
        </w:rPr>
        <w:t>естации, самостоятельной работы</w:t>
      </w:r>
      <w:r w:rsidR="00D65FED" w:rsidRPr="00D65FED">
        <w:rPr>
          <w:bCs/>
          <w:sz w:val="28"/>
          <w:szCs w:val="28"/>
        </w:rPr>
        <w:t>: операционная система Windows, MS Office, Антивирус Касперский.</w:t>
      </w:r>
    </w:p>
    <w:p w:rsidR="00DE16C9" w:rsidRDefault="00A03BB4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206875" cy="6819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922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42" cy="682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C9" w:rsidRDefault="00DE16C9" w:rsidP="00373C61">
      <w:pPr>
        <w:jc w:val="center"/>
        <w:rPr>
          <w:b/>
          <w:bCs/>
          <w:sz w:val="28"/>
          <w:szCs w:val="28"/>
        </w:rPr>
      </w:pPr>
    </w:p>
    <w:p w:rsidR="00DE16C9" w:rsidRDefault="00DE16C9" w:rsidP="00373C61">
      <w:pPr>
        <w:jc w:val="center"/>
        <w:rPr>
          <w:b/>
          <w:bCs/>
          <w:sz w:val="28"/>
          <w:szCs w:val="28"/>
        </w:rPr>
      </w:pPr>
    </w:p>
    <w:p w:rsidR="008270C0" w:rsidRDefault="008270C0" w:rsidP="00373C61">
      <w:pPr>
        <w:jc w:val="center"/>
        <w:rPr>
          <w:b/>
          <w:bCs/>
          <w:sz w:val="28"/>
          <w:szCs w:val="28"/>
        </w:rPr>
      </w:pPr>
    </w:p>
    <w:p w:rsidR="008270C0" w:rsidRDefault="008270C0" w:rsidP="00373C61">
      <w:pPr>
        <w:jc w:val="center"/>
        <w:rPr>
          <w:b/>
          <w:bCs/>
          <w:sz w:val="28"/>
          <w:szCs w:val="28"/>
        </w:rPr>
      </w:pPr>
    </w:p>
    <w:sectPr w:rsidR="008270C0" w:rsidSect="005077D7">
      <w:footerReference w:type="default" r:id="rId14"/>
      <w:footerReference w:type="first" r:id="rId15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50" w:rsidRDefault="00B11E50" w:rsidP="00FC1BEB">
      <w:r>
        <w:separator/>
      </w:r>
    </w:p>
  </w:endnote>
  <w:endnote w:type="continuationSeparator" w:id="0">
    <w:p w:rsidR="00B11E50" w:rsidRDefault="00B11E5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FD" w:rsidRDefault="00BD52F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82F4A">
      <w:rPr>
        <w:noProof/>
      </w:rPr>
      <w:t>4</w:t>
    </w:r>
    <w:r>
      <w:rPr>
        <w:noProof/>
      </w:rPr>
      <w:fldChar w:fldCharType="end"/>
    </w:r>
  </w:p>
  <w:p w:rsidR="00BD52FD" w:rsidRDefault="00BD52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FD" w:rsidRDefault="00BD52F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F4A">
      <w:rPr>
        <w:noProof/>
      </w:rPr>
      <w:t>1</w:t>
    </w:r>
    <w:r>
      <w:rPr>
        <w:noProof/>
      </w:rPr>
      <w:fldChar w:fldCharType="end"/>
    </w:r>
  </w:p>
  <w:p w:rsidR="00BD52FD" w:rsidRDefault="00BD52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50" w:rsidRDefault="00B11E50" w:rsidP="00FC1BEB">
      <w:r>
        <w:separator/>
      </w:r>
    </w:p>
  </w:footnote>
  <w:footnote w:type="continuationSeparator" w:id="0">
    <w:p w:rsidR="00B11E50" w:rsidRDefault="00B11E5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5E6"/>
    <w:multiLevelType w:val="hybridMultilevel"/>
    <w:tmpl w:val="9F90CA78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F22934"/>
    <w:multiLevelType w:val="hybridMultilevel"/>
    <w:tmpl w:val="F40857A6"/>
    <w:lvl w:ilvl="0" w:tplc="CC70632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6FD"/>
    <w:rsid w:val="000A3A9F"/>
    <w:rsid w:val="000A4C96"/>
    <w:rsid w:val="000A4DD6"/>
    <w:rsid w:val="000A5B83"/>
    <w:rsid w:val="000A711A"/>
    <w:rsid w:val="000A7A64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3B4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5C8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1BEF"/>
    <w:rsid w:val="001325B8"/>
    <w:rsid w:val="001327B6"/>
    <w:rsid w:val="00132E25"/>
    <w:rsid w:val="00134CDF"/>
    <w:rsid w:val="00135717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5437"/>
    <w:rsid w:val="00175941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599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785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47F8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AFF"/>
    <w:rsid w:val="002A2012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B1E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6CC8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9FF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4FD6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689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36B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09C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4A9"/>
    <w:rsid w:val="005A00A1"/>
    <w:rsid w:val="005A0DB4"/>
    <w:rsid w:val="005A1004"/>
    <w:rsid w:val="005A230E"/>
    <w:rsid w:val="005A2A40"/>
    <w:rsid w:val="005A4028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D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816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27E61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07B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1BB9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1D37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54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6F7F2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2727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18D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D8D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422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067B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F0A"/>
    <w:rsid w:val="008243B1"/>
    <w:rsid w:val="00824E06"/>
    <w:rsid w:val="00824FF0"/>
    <w:rsid w:val="008250B5"/>
    <w:rsid w:val="008255CC"/>
    <w:rsid w:val="008270C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3DE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31D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2BCF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4EB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445"/>
    <w:rsid w:val="009629B4"/>
    <w:rsid w:val="0096306C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0494"/>
    <w:rsid w:val="00992BA0"/>
    <w:rsid w:val="00992C09"/>
    <w:rsid w:val="00994E94"/>
    <w:rsid w:val="00995555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76F"/>
    <w:rsid w:val="00A028A2"/>
    <w:rsid w:val="00A03B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76C"/>
    <w:rsid w:val="00A51991"/>
    <w:rsid w:val="00A5252D"/>
    <w:rsid w:val="00A53C39"/>
    <w:rsid w:val="00A54618"/>
    <w:rsid w:val="00A55FA8"/>
    <w:rsid w:val="00A56238"/>
    <w:rsid w:val="00A5655E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5572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1E50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639"/>
    <w:rsid w:val="00B21914"/>
    <w:rsid w:val="00B21C60"/>
    <w:rsid w:val="00B2243A"/>
    <w:rsid w:val="00B22BE1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35A0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2FD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5A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2F4A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0A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5FED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59D3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58B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6C9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3842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481C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831"/>
    <w:rsid w:val="00EE4E8B"/>
    <w:rsid w:val="00EE5490"/>
    <w:rsid w:val="00EE57F4"/>
    <w:rsid w:val="00EE6332"/>
    <w:rsid w:val="00EE7311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1BA4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CD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083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3E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BE2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E8C683-4666-460E-ACAE-F4FD869D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B535A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m-loa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ufcc.ru/technical-regulation-in-constuction/formulary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short=1&amp;isbn=978-5-7638-2727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BC7C-6654-4654-8B84-EF5DA28A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5</cp:revision>
  <cp:lastPrinted>2017-10-13T09:00:00Z</cp:lastPrinted>
  <dcterms:created xsi:type="dcterms:W3CDTF">2018-06-28T14:23:00Z</dcterms:created>
  <dcterms:modified xsi:type="dcterms:W3CDTF">2018-07-03T13:07:00Z</dcterms:modified>
</cp:coreProperties>
</file>