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62C" w:rsidRPr="00152A7C" w:rsidRDefault="00F4662C" w:rsidP="00F4662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662C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F4662C" w:rsidRPr="00152A7C" w:rsidRDefault="00F4662C" w:rsidP="00F4662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F4662C" w:rsidRPr="00F13F23" w:rsidRDefault="00F4662C" w:rsidP="00F4662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3F23">
        <w:rPr>
          <w:rFonts w:ascii="Times New Roman" w:hAnsi="Times New Roman" w:cs="Times New Roman"/>
          <w:sz w:val="24"/>
          <w:szCs w:val="24"/>
        </w:rPr>
        <w:t>«</w:t>
      </w:r>
      <w:r w:rsidRPr="00F13F23">
        <w:rPr>
          <w:rFonts w:ascii="Times New Roman" w:eastAsia="Calibri" w:hAnsi="Times New Roman" w:cs="Times New Roman"/>
          <w:sz w:val="24"/>
          <w:szCs w:val="24"/>
        </w:rPr>
        <w:t>ЭКОЛОГИЧЕСКИЕ ПРОБЛЕМЫ ОХРАНЫ ОКРУЖАЮЩЕЙ СРЕДЫ</w:t>
      </w:r>
      <w:r w:rsidRPr="00F13F23">
        <w:rPr>
          <w:rFonts w:ascii="Times New Roman" w:hAnsi="Times New Roman" w:cs="Times New Roman"/>
          <w:sz w:val="24"/>
          <w:szCs w:val="24"/>
        </w:rPr>
        <w:t>»</w:t>
      </w:r>
    </w:p>
    <w:p w:rsidR="00F4662C" w:rsidRPr="00152A7C" w:rsidRDefault="00F4662C" w:rsidP="00F4662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4662C" w:rsidRPr="00FC5CD4" w:rsidRDefault="00F4662C" w:rsidP="00F466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08.04.01  «Строительство» </w:t>
      </w:r>
    </w:p>
    <w:p w:rsidR="00F4662C" w:rsidRPr="00FC5CD4" w:rsidRDefault="00F4662C" w:rsidP="00F466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CD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магистр</w:t>
      </w:r>
    </w:p>
    <w:p w:rsidR="00F4662C" w:rsidRPr="00FC5CD4" w:rsidRDefault="00A02A47" w:rsidP="00F466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bookmarkStart w:id="0" w:name="_GoBack"/>
      <w:bookmarkEnd w:id="0"/>
      <w:r w:rsidR="00F4662C" w:rsidRPr="00FC5CD4">
        <w:rPr>
          <w:rFonts w:ascii="Times New Roman" w:hAnsi="Times New Roman" w:cs="Times New Roman"/>
          <w:sz w:val="24"/>
          <w:szCs w:val="24"/>
        </w:rPr>
        <w:t xml:space="preserve"> – «</w:t>
      </w:r>
      <w:r w:rsidR="00F4662C"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Технология и сооружения для очистки сточных вод на предприятиях транспорта и в системах ЖКХ</w:t>
      </w:r>
      <w:r w:rsidR="00F4662C" w:rsidRPr="00FC5CD4">
        <w:rPr>
          <w:rFonts w:ascii="Times New Roman" w:hAnsi="Times New Roman" w:cs="Times New Roman"/>
          <w:sz w:val="24"/>
          <w:szCs w:val="24"/>
        </w:rPr>
        <w:t>»</w:t>
      </w:r>
    </w:p>
    <w:p w:rsidR="00F4662C" w:rsidRPr="00152A7C" w:rsidRDefault="00F4662C" w:rsidP="00F4662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4662C" w:rsidRPr="00FC5CD4" w:rsidRDefault="00F4662C" w:rsidP="00F4662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Дисциплина «</w:t>
      </w:r>
      <w:r>
        <w:rPr>
          <w:rFonts w:ascii="Times New Roman" w:eastAsia="Calibri" w:hAnsi="Times New Roman" w:cs="Times New Roman"/>
          <w:sz w:val="24"/>
          <w:szCs w:val="24"/>
        </w:rPr>
        <w:t>Э</w:t>
      </w:r>
      <w:r w:rsidRPr="00F13F23">
        <w:rPr>
          <w:rFonts w:ascii="Times New Roman" w:eastAsia="Calibri" w:hAnsi="Times New Roman" w:cs="Times New Roman"/>
          <w:sz w:val="24"/>
          <w:szCs w:val="24"/>
        </w:rPr>
        <w:t>кологические проблемы охраны окружающей среды</w:t>
      </w:r>
      <w:r w:rsidRPr="00F13F23">
        <w:rPr>
          <w:rFonts w:ascii="Times New Roman" w:eastAsia="Calibri" w:hAnsi="Times New Roman" w:cs="Times New Roman"/>
          <w:sz w:val="24"/>
          <w:szCs w:val="24"/>
          <w:lang w:eastAsia="zh-CN"/>
        </w:rPr>
        <w:t>»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F76440">
        <w:rPr>
          <w:rFonts w:ascii="Times New Roman" w:eastAsia="Calibri" w:hAnsi="Times New Roman" w:cs="Times New Roman"/>
          <w:sz w:val="24"/>
          <w:szCs w:val="24"/>
          <w:lang w:eastAsia="zh-CN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Б1.В.ДВ.1.1</w:t>
      </w:r>
      <w:r w:rsidRPr="00F76440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относится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 вариативной части и является 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дисциплиной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выбору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F4662C" w:rsidRPr="00F76440" w:rsidRDefault="00F4662C" w:rsidP="00F4662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2. Цель </w:t>
      </w:r>
      <w:r w:rsidRPr="00F76440">
        <w:rPr>
          <w:rFonts w:ascii="Times New Roman" w:hAnsi="Times New Roman" w:cs="Times New Roman"/>
          <w:b/>
          <w:sz w:val="24"/>
          <w:szCs w:val="24"/>
        </w:rPr>
        <w:t>и задачи дисциплины</w:t>
      </w:r>
    </w:p>
    <w:p w:rsidR="00F4662C" w:rsidRPr="00F76440" w:rsidRDefault="00F4662C" w:rsidP="00F4662C">
      <w:pPr>
        <w:pStyle w:val="2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440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F7644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подготовка магистров в области  изучения современных методов исследования окружающей среды и их применения для выполнения профессиональных </w:t>
      </w:r>
      <w:r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функций и </w:t>
      </w:r>
      <w:r w:rsidRPr="00F76440">
        <w:rPr>
          <w:rFonts w:ascii="Times New Roman" w:eastAsia="Calibri" w:hAnsi="Times New Roman" w:cs="Times New Roman"/>
          <w:sz w:val="24"/>
          <w:szCs w:val="24"/>
        </w:rPr>
        <w:t>формирование экологической культуры магистров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662C" w:rsidRPr="00F76440" w:rsidRDefault="00F4662C" w:rsidP="00F4662C">
      <w:pPr>
        <w:pStyle w:val="2"/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  <w:lang w:val="x-none"/>
        </w:rPr>
      </w:pPr>
      <w:r w:rsidRPr="007E3C9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  <w:r w:rsidRPr="00F76440">
        <w:rPr>
          <w:rFonts w:ascii="Times New Roman" w:eastAsia="Calibri" w:hAnsi="Times New Roman" w:cs="Times New Roman"/>
          <w:caps/>
          <w:sz w:val="28"/>
          <w:szCs w:val="28"/>
          <w:lang w:val="x-none"/>
        </w:rPr>
        <w:t xml:space="preserve"> </w:t>
      </w:r>
    </w:p>
    <w:p w:rsidR="00F4662C" w:rsidRPr="00F76440" w:rsidRDefault="00F4662C" w:rsidP="00F4662C">
      <w:pPr>
        <w:numPr>
          <w:ilvl w:val="0"/>
          <w:numId w:val="9"/>
        </w:numPr>
        <w:tabs>
          <w:tab w:val="left" w:pos="426"/>
          <w:tab w:val="left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40">
        <w:rPr>
          <w:rFonts w:ascii="Times New Roman" w:eastAsia="Calibri" w:hAnsi="Times New Roman" w:cs="Times New Roman"/>
          <w:sz w:val="24"/>
          <w:szCs w:val="24"/>
        </w:rPr>
        <w:t>изучение глобальных экологических проблем окружающей среды и методов их решения;</w:t>
      </w:r>
    </w:p>
    <w:p w:rsidR="00F4662C" w:rsidRPr="00F76440" w:rsidRDefault="00F4662C" w:rsidP="00F4662C">
      <w:pPr>
        <w:numPr>
          <w:ilvl w:val="0"/>
          <w:numId w:val="9"/>
        </w:numPr>
        <w:tabs>
          <w:tab w:val="left" w:pos="426"/>
          <w:tab w:val="left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40">
        <w:rPr>
          <w:rFonts w:ascii="Times New Roman" w:eastAsia="Calibri" w:hAnsi="Times New Roman" w:cs="Times New Roman"/>
          <w:sz w:val="24"/>
          <w:szCs w:val="24"/>
        </w:rPr>
        <w:t>ознакомление с принципами и методами расчетов экологических ущербов и эффективности природоохранной деятельности;</w:t>
      </w:r>
    </w:p>
    <w:p w:rsidR="00F4662C" w:rsidRPr="00F76440" w:rsidRDefault="00F4662C" w:rsidP="00F4662C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440">
        <w:rPr>
          <w:rFonts w:ascii="Times New Roman" w:eastAsia="Calibri" w:hAnsi="Times New Roman" w:cs="Times New Roman"/>
          <w:sz w:val="24"/>
          <w:szCs w:val="24"/>
        </w:rPr>
        <w:t>формирование знаний об экономике природопользования и экологического права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662C" w:rsidRPr="00152A7C" w:rsidRDefault="00F4662C" w:rsidP="00F4662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4662C" w:rsidRPr="00152A7C" w:rsidRDefault="00F4662C" w:rsidP="00F466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F76440">
        <w:rPr>
          <w:rFonts w:ascii="Times New Roman" w:hAnsi="Times New Roman" w:cs="Times New Roman"/>
          <w:sz w:val="24"/>
          <w:szCs w:val="24"/>
        </w:rPr>
        <w:t xml:space="preserve">ОК-1; ОПК-5, </w:t>
      </w:r>
      <w:r>
        <w:rPr>
          <w:rFonts w:ascii="Times New Roman" w:hAnsi="Times New Roman" w:cs="Times New Roman"/>
          <w:sz w:val="24"/>
          <w:szCs w:val="24"/>
        </w:rPr>
        <w:t>ОПК-</w:t>
      </w:r>
      <w:r w:rsidRPr="00F76440">
        <w:rPr>
          <w:rFonts w:ascii="Times New Roman" w:hAnsi="Times New Roman" w:cs="Times New Roman"/>
          <w:sz w:val="24"/>
          <w:szCs w:val="24"/>
        </w:rPr>
        <w:t xml:space="preserve">6, </w:t>
      </w:r>
      <w:r>
        <w:rPr>
          <w:rFonts w:ascii="Times New Roman" w:hAnsi="Times New Roman" w:cs="Times New Roman"/>
          <w:sz w:val="24"/>
          <w:szCs w:val="24"/>
        </w:rPr>
        <w:t>ОПК-</w:t>
      </w:r>
      <w:r w:rsidRPr="00F76440">
        <w:rPr>
          <w:rFonts w:ascii="Times New Roman" w:hAnsi="Times New Roman" w:cs="Times New Roman"/>
          <w:sz w:val="24"/>
          <w:szCs w:val="24"/>
        </w:rPr>
        <w:t xml:space="preserve">7, </w:t>
      </w:r>
      <w:r>
        <w:rPr>
          <w:rFonts w:ascii="Times New Roman" w:hAnsi="Times New Roman" w:cs="Times New Roman"/>
          <w:sz w:val="24"/>
          <w:szCs w:val="24"/>
        </w:rPr>
        <w:t>ОПК-</w:t>
      </w:r>
      <w:r w:rsidRPr="00F76440">
        <w:rPr>
          <w:rFonts w:ascii="Times New Roman" w:hAnsi="Times New Roman" w:cs="Times New Roman"/>
          <w:sz w:val="24"/>
          <w:szCs w:val="24"/>
        </w:rPr>
        <w:t xml:space="preserve">9, </w:t>
      </w:r>
      <w:r>
        <w:rPr>
          <w:rFonts w:ascii="Times New Roman" w:hAnsi="Times New Roman" w:cs="Times New Roman"/>
          <w:sz w:val="24"/>
          <w:szCs w:val="24"/>
        </w:rPr>
        <w:t>ОПК-</w:t>
      </w:r>
      <w:r w:rsidRPr="00F76440">
        <w:rPr>
          <w:rFonts w:ascii="Times New Roman" w:hAnsi="Times New Roman" w:cs="Times New Roman"/>
          <w:sz w:val="24"/>
          <w:szCs w:val="24"/>
        </w:rPr>
        <w:t xml:space="preserve">10; ПК-2, </w:t>
      </w:r>
      <w:r>
        <w:rPr>
          <w:rFonts w:ascii="Times New Roman" w:hAnsi="Times New Roman" w:cs="Times New Roman"/>
          <w:sz w:val="24"/>
          <w:szCs w:val="24"/>
        </w:rPr>
        <w:t>ПК-</w:t>
      </w:r>
      <w:r w:rsidR="00D0618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62C" w:rsidRPr="00F76440" w:rsidRDefault="00F4662C" w:rsidP="00F4662C">
      <w:pPr>
        <w:tabs>
          <w:tab w:val="left" w:pos="426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40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  <w:r w:rsidRPr="00F76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662C" w:rsidRPr="00F76440" w:rsidRDefault="00F4662C" w:rsidP="00F4662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40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F4662C" w:rsidRPr="00F76440" w:rsidRDefault="00F4662C" w:rsidP="00F4662C">
      <w:pPr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40">
        <w:rPr>
          <w:rFonts w:ascii="Times New Roman" w:eastAsia="Times New Roman" w:hAnsi="Times New Roman" w:cs="Times New Roman"/>
          <w:sz w:val="24"/>
          <w:szCs w:val="24"/>
        </w:rPr>
        <w:t>современные методы сбора, систематизации и анализа информационных данных о состоянии окружающей среды (мониторинг окружающей среды);</w:t>
      </w:r>
    </w:p>
    <w:p w:rsidR="00F4662C" w:rsidRPr="00F76440" w:rsidRDefault="00F4662C" w:rsidP="00F4662C">
      <w:pPr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40">
        <w:rPr>
          <w:rFonts w:ascii="Times New Roman" w:eastAsia="Times New Roman" w:hAnsi="Times New Roman" w:cs="Times New Roman"/>
          <w:sz w:val="24"/>
          <w:szCs w:val="24"/>
        </w:rPr>
        <w:t>мероприятия экологической безопасности и обеспечения контроля за их соблюдением;</w:t>
      </w:r>
    </w:p>
    <w:p w:rsidR="00F4662C" w:rsidRPr="00F76440" w:rsidRDefault="00F4662C" w:rsidP="00F4662C">
      <w:pPr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40">
        <w:rPr>
          <w:rFonts w:ascii="Times New Roman" w:eastAsia="Times New Roman" w:hAnsi="Times New Roman" w:cs="Times New Roman"/>
          <w:sz w:val="24"/>
          <w:szCs w:val="24"/>
        </w:rPr>
        <w:t>экономические и правовые методы охраны окружающей среды.</w:t>
      </w:r>
    </w:p>
    <w:p w:rsidR="00F4662C" w:rsidRPr="00F76440" w:rsidRDefault="00F4662C" w:rsidP="00F4662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40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F4662C" w:rsidRPr="00F76440" w:rsidRDefault="00F4662C" w:rsidP="00F4662C">
      <w:pPr>
        <w:numPr>
          <w:ilvl w:val="0"/>
          <w:numId w:val="12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6440">
        <w:rPr>
          <w:rFonts w:ascii="Times New Roman" w:eastAsia="Times New Roman" w:hAnsi="Times New Roman" w:cs="Times New Roman"/>
          <w:bCs/>
          <w:sz w:val="24"/>
          <w:szCs w:val="24"/>
        </w:rPr>
        <w:t>проводить</w:t>
      </w:r>
      <w:r w:rsidRPr="00F76440">
        <w:rPr>
          <w:rFonts w:ascii="Times New Roman" w:eastAsia="Times New Roman" w:hAnsi="Times New Roman" w:cs="Times New Roman"/>
          <w:sz w:val="24"/>
          <w:szCs w:val="24"/>
        </w:rPr>
        <w:t xml:space="preserve"> мониторинг объектов окружающей среды;</w:t>
      </w:r>
      <w:r w:rsidRPr="00F764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4662C" w:rsidRPr="00F76440" w:rsidRDefault="00F4662C" w:rsidP="00F4662C">
      <w:pPr>
        <w:numPr>
          <w:ilvl w:val="0"/>
          <w:numId w:val="12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644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применять   </w:t>
      </w:r>
      <w:r w:rsidRPr="00F76440">
        <w:rPr>
          <w:rFonts w:ascii="Times New Roman" w:eastAsia="Times New Roman" w:hAnsi="Times New Roman" w:cs="Times New Roman"/>
          <w:sz w:val="24"/>
          <w:szCs w:val="24"/>
        </w:rPr>
        <w:t>инновационные технологии в производстве с целью защиты окружающей среды от загрязнения;</w:t>
      </w:r>
    </w:p>
    <w:p w:rsidR="00F4662C" w:rsidRPr="00F76440" w:rsidRDefault="00F4662C" w:rsidP="00F4662C">
      <w:pPr>
        <w:numPr>
          <w:ilvl w:val="0"/>
          <w:numId w:val="12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40">
        <w:rPr>
          <w:rFonts w:ascii="Times New Roman" w:eastAsia="Times New Roman" w:hAnsi="Times New Roman" w:cs="Times New Roman"/>
          <w:sz w:val="24"/>
          <w:szCs w:val="24"/>
        </w:rPr>
        <w:t>проводить экологическую экспертизу проектов и принимаемых инженерно-технических решений;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440">
        <w:rPr>
          <w:rFonts w:ascii="Times New Roman" w:eastAsia="Times New Roman" w:hAnsi="Times New Roman" w:cs="Times New Roman"/>
          <w:sz w:val="24"/>
          <w:szCs w:val="24"/>
        </w:rPr>
        <w:t>проводить расчеты экономического  ущерба при загрязнении окружающей среды</w:t>
      </w:r>
    </w:p>
    <w:p w:rsidR="00F4662C" w:rsidRPr="00F76440" w:rsidRDefault="00F4662C" w:rsidP="00F4662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40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F4662C" w:rsidRPr="00F76440" w:rsidRDefault="00F4662C" w:rsidP="00F4662C">
      <w:pPr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40">
        <w:rPr>
          <w:rFonts w:ascii="Times New Roman" w:eastAsia="Times New Roman" w:hAnsi="Times New Roman" w:cs="Times New Roman"/>
          <w:sz w:val="24"/>
          <w:szCs w:val="24"/>
        </w:rPr>
        <w:t>специальной терминологией и лексикой предмета;</w:t>
      </w:r>
    </w:p>
    <w:p w:rsidR="00F4662C" w:rsidRPr="00F76440" w:rsidRDefault="00F4662C" w:rsidP="00F4662C">
      <w:pPr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40">
        <w:rPr>
          <w:rFonts w:ascii="Times New Roman" w:eastAsia="Times New Roman" w:hAnsi="Times New Roman" w:cs="Times New Roman"/>
          <w:sz w:val="24"/>
          <w:szCs w:val="24"/>
        </w:rPr>
        <w:t>знаниями о состоянии окружающей среды и природоохранной деятельности в стране и  за рубежом;</w:t>
      </w:r>
    </w:p>
    <w:p w:rsidR="00F4662C" w:rsidRPr="00F76440" w:rsidRDefault="00F4662C" w:rsidP="00F4662C">
      <w:pPr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40">
        <w:rPr>
          <w:rFonts w:ascii="Times New Roman" w:eastAsia="Times New Roman" w:hAnsi="Times New Roman" w:cs="Times New Roman"/>
          <w:sz w:val="24"/>
          <w:szCs w:val="24"/>
        </w:rPr>
        <w:t>методами экологической безопасности окружающей среды;</w:t>
      </w:r>
    </w:p>
    <w:p w:rsidR="00F4662C" w:rsidRPr="00F76440" w:rsidRDefault="00F4662C" w:rsidP="00F4662C">
      <w:pPr>
        <w:pStyle w:val="a3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440">
        <w:rPr>
          <w:rFonts w:ascii="Times New Roman" w:eastAsia="Times New Roman" w:hAnsi="Times New Roman" w:cs="Times New Roman"/>
          <w:sz w:val="24"/>
          <w:szCs w:val="24"/>
        </w:rPr>
        <w:t>навыками международного сотрудничества в области охраны окружающей среды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6440" w:rsidRPr="00F76440" w:rsidRDefault="00F76440" w:rsidP="00F76440">
      <w:pPr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40">
        <w:rPr>
          <w:rFonts w:ascii="Times New Roman" w:eastAsia="Times New Roman" w:hAnsi="Times New Roman" w:cs="Times New Roman"/>
          <w:sz w:val="24"/>
          <w:szCs w:val="24"/>
        </w:rPr>
        <w:t>методами экологической безопасности окружающей среды;</w:t>
      </w:r>
    </w:p>
    <w:p w:rsidR="00632136" w:rsidRPr="00F76440" w:rsidRDefault="00F76440" w:rsidP="00F76440">
      <w:pPr>
        <w:pStyle w:val="a3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440">
        <w:rPr>
          <w:rFonts w:ascii="Times New Roman" w:eastAsia="Times New Roman" w:hAnsi="Times New Roman" w:cs="Times New Roman"/>
          <w:sz w:val="24"/>
          <w:szCs w:val="24"/>
        </w:rPr>
        <w:t>навыками международного сотрудничества в области охраны окружающей среды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62C" w:rsidRDefault="00632136" w:rsidP="00F4662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4662C" w:rsidRPr="00F4662C" w:rsidRDefault="00F4662C" w:rsidP="00F466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62C">
        <w:rPr>
          <w:rFonts w:ascii="Times New Roman" w:hAnsi="Times New Roman" w:cs="Times New Roman"/>
          <w:sz w:val="24"/>
          <w:szCs w:val="24"/>
        </w:rPr>
        <w:t>Комплекс экологических проблем. Современное состояние биосферы</w:t>
      </w:r>
    </w:p>
    <w:p w:rsidR="00F4662C" w:rsidRPr="00F4662C" w:rsidRDefault="00F4662C" w:rsidP="00F466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62C">
        <w:rPr>
          <w:rFonts w:ascii="Times New Roman" w:hAnsi="Times New Roman" w:cs="Times New Roman"/>
          <w:sz w:val="24"/>
          <w:szCs w:val="24"/>
        </w:rPr>
        <w:lastRenderedPageBreak/>
        <w:t xml:space="preserve">Экологическое нормирование </w:t>
      </w:r>
    </w:p>
    <w:p w:rsidR="00F4662C" w:rsidRPr="00F4662C" w:rsidRDefault="00F4662C" w:rsidP="00F466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62C">
        <w:rPr>
          <w:rFonts w:ascii="Times New Roman" w:hAnsi="Times New Roman" w:cs="Times New Roman"/>
          <w:sz w:val="24"/>
          <w:szCs w:val="24"/>
        </w:rPr>
        <w:t>Регламентация выбросов загрязнений в окружающую среду</w:t>
      </w:r>
    </w:p>
    <w:p w:rsidR="00F4662C" w:rsidRPr="00F4662C" w:rsidRDefault="00F4662C" w:rsidP="00F466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62C">
        <w:rPr>
          <w:rFonts w:ascii="Times New Roman" w:hAnsi="Times New Roman" w:cs="Times New Roman"/>
          <w:sz w:val="24"/>
          <w:szCs w:val="24"/>
        </w:rPr>
        <w:t>Экологические и экономические аспекты охраны окружающей среды</w:t>
      </w:r>
    </w:p>
    <w:p w:rsidR="00F4662C" w:rsidRPr="00F4662C" w:rsidRDefault="00F4662C" w:rsidP="00F466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62C">
        <w:rPr>
          <w:rFonts w:ascii="Times New Roman" w:hAnsi="Times New Roman" w:cs="Times New Roman"/>
          <w:sz w:val="24"/>
          <w:szCs w:val="24"/>
        </w:rPr>
        <w:t>Экономические механизмы охраны окружающей среды</w:t>
      </w:r>
    </w:p>
    <w:p w:rsidR="00F4662C" w:rsidRPr="00F4662C" w:rsidRDefault="00F4662C" w:rsidP="00F466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62C">
        <w:rPr>
          <w:rFonts w:ascii="Times New Roman" w:hAnsi="Times New Roman" w:cs="Times New Roman"/>
          <w:sz w:val="24"/>
          <w:szCs w:val="24"/>
        </w:rPr>
        <w:t>Инженерная защита окружающей среды</w:t>
      </w:r>
    </w:p>
    <w:p w:rsidR="00F4662C" w:rsidRPr="00F4662C" w:rsidRDefault="00F4662C" w:rsidP="00F466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62C">
        <w:rPr>
          <w:rFonts w:ascii="Times New Roman" w:hAnsi="Times New Roman" w:cs="Times New Roman"/>
          <w:sz w:val="24"/>
          <w:szCs w:val="24"/>
        </w:rPr>
        <w:t>Система управления охраной окружающей среды</w:t>
      </w:r>
    </w:p>
    <w:p w:rsidR="00F4662C" w:rsidRPr="00F4662C" w:rsidRDefault="00F4662C" w:rsidP="00F466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62C">
        <w:rPr>
          <w:rFonts w:ascii="Times New Roman" w:hAnsi="Times New Roman" w:cs="Times New Roman"/>
          <w:sz w:val="24"/>
          <w:szCs w:val="24"/>
        </w:rPr>
        <w:t>Управление качеством окружающей среды</w:t>
      </w:r>
    </w:p>
    <w:p w:rsidR="00632136" w:rsidRPr="00F4662C" w:rsidRDefault="00F4662C" w:rsidP="00F466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62C">
        <w:rPr>
          <w:rFonts w:ascii="Times New Roman" w:hAnsi="Times New Roman" w:cs="Times New Roman"/>
          <w:sz w:val="24"/>
          <w:szCs w:val="24"/>
        </w:rPr>
        <w:t>Международное сотрудничество в области охраны окружающей среды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76440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F76440">
        <w:rPr>
          <w:rFonts w:ascii="Times New Roman" w:hAnsi="Times New Roman" w:cs="Times New Roman"/>
          <w:sz w:val="24"/>
          <w:szCs w:val="24"/>
        </w:rPr>
        <w:t xml:space="preserve">72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</w:t>
      </w:r>
      <w:r w:rsidR="00F76440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F76440">
        <w:rPr>
          <w:rFonts w:ascii="Times New Roman" w:hAnsi="Times New Roman" w:cs="Times New Roman"/>
          <w:sz w:val="24"/>
          <w:szCs w:val="24"/>
        </w:rPr>
        <w:t xml:space="preserve">18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76440">
        <w:rPr>
          <w:rFonts w:ascii="Times New Roman" w:hAnsi="Times New Roman" w:cs="Times New Roman"/>
          <w:sz w:val="24"/>
          <w:szCs w:val="24"/>
        </w:rPr>
        <w:t xml:space="preserve">36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820BF4" w:rsidRDefault="00FC5CD4" w:rsidP="00820B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76440">
        <w:rPr>
          <w:rFonts w:ascii="Times New Roman" w:hAnsi="Times New Roman" w:cs="Times New Roman"/>
          <w:sz w:val="24"/>
          <w:szCs w:val="24"/>
        </w:rPr>
        <w:t>– зачет.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32136" w:rsidRPr="00820BF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0E" w:rsidRDefault="00D6170E" w:rsidP="005E0860">
      <w:pPr>
        <w:spacing w:after="0" w:line="240" w:lineRule="auto"/>
      </w:pPr>
      <w:r>
        <w:separator/>
      </w:r>
    </w:p>
  </w:endnote>
  <w:endnote w:type="continuationSeparator" w:id="0">
    <w:p w:rsidR="00D6170E" w:rsidRDefault="00D6170E" w:rsidP="005E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0E" w:rsidRDefault="00D6170E" w:rsidP="005E0860">
      <w:pPr>
        <w:spacing w:after="0" w:line="240" w:lineRule="auto"/>
      </w:pPr>
      <w:r>
        <w:separator/>
      </w:r>
    </w:p>
  </w:footnote>
  <w:footnote w:type="continuationSeparator" w:id="0">
    <w:p w:rsidR="00D6170E" w:rsidRDefault="00D6170E" w:rsidP="005E0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F04"/>
    <w:multiLevelType w:val="hybridMultilevel"/>
    <w:tmpl w:val="53A68EE6"/>
    <w:lvl w:ilvl="0" w:tplc="17266444">
      <w:start w:val="1"/>
      <w:numFmt w:val="bullet"/>
      <w:lvlText w:val="−"/>
      <w:lvlJc w:val="left"/>
      <w:pPr>
        <w:ind w:left="23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F3567"/>
    <w:multiLevelType w:val="hybridMultilevel"/>
    <w:tmpl w:val="E6862D3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4129B"/>
    <w:multiLevelType w:val="hybridMultilevel"/>
    <w:tmpl w:val="E17CF11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56166"/>
    <w:multiLevelType w:val="hybridMultilevel"/>
    <w:tmpl w:val="A13AAC2A"/>
    <w:lvl w:ilvl="0" w:tplc="17266444">
      <w:start w:val="1"/>
      <w:numFmt w:val="bullet"/>
      <w:lvlText w:val="−"/>
      <w:lvlJc w:val="left"/>
      <w:pPr>
        <w:ind w:left="23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81115F"/>
    <w:multiLevelType w:val="hybridMultilevel"/>
    <w:tmpl w:val="1A4AFF1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42F4B"/>
    <w:multiLevelType w:val="hybridMultilevel"/>
    <w:tmpl w:val="8F88E4E2"/>
    <w:lvl w:ilvl="0" w:tplc="6ED07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1"/>
  </w:num>
  <w:num w:numId="5">
    <w:abstractNumId w:val="3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6585"/>
    <w:rsid w:val="00031C46"/>
    <w:rsid w:val="00142E74"/>
    <w:rsid w:val="001F783F"/>
    <w:rsid w:val="00555A61"/>
    <w:rsid w:val="005D7317"/>
    <w:rsid w:val="005E0860"/>
    <w:rsid w:val="00630A7D"/>
    <w:rsid w:val="00632136"/>
    <w:rsid w:val="007E3C95"/>
    <w:rsid w:val="00820BF4"/>
    <w:rsid w:val="00854CEB"/>
    <w:rsid w:val="008C4AA7"/>
    <w:rsid w:val="009327C3"/>
    <w:rsid w:val="00A02A47"/>
    <w:rsid w:val="00B32114"/>
    <w:rsid w:val="00CA35C1"/>
    <w:rsid w:val="00D0618E"/>
    <w:rsid w:val="00D06585"/>
    <w:rsid w:val="00D5166C"/>
    <w:rsid w:val="00D6170E"/>
    <w:rsid w:val="00E67489"/>
    <w:rsid w:val="00F13F23"/>
    <w:rsid w:val="00F4662C"/>
    <w:rsid w:val="00F76440"/>
    <w:rsid w:val="00FC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BF4A1-334A-463D-9061-905FFD97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2">
    <w:name w:val="Body Text 2"/>
    <w:basedOn w:val="a"/>
    <w:link w:val="20"/>
    <w:uiPriority w:val="99"/>
    <w:unhideWhenUsed/>
    <w:rsid w:val="00F764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76440"/>
  </w:style>
  <w:style w:type="paragraph" w:styleId="a5">
    <w:name w:val="Balloon Text"/>
    <w:basedOn w:val="a"/>
    <w:link w:val="a6"/>
    <w:uiPriority w:val="99"/>
    <w:semiHidden/>
    <w:unhideWhenUsed/>
    <w:rsid w:val="0003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C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E0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0860"/>
  </w:style>
  <w:style w:type="paragraph" w:styleId="a9">
    <w:name w:val="footer"/>
    <w:basedOn w:val="a"/>
    <w:link w:val="aa"/>
    <w:uiPriority w:val="99"/>
    <w:semiHidden/>
    <w:unhideWhenUsed/>
    <w:rsid w:val="005E0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12</cp:revision>
  <cp:lastPrinted>2016-02-10T06:34:00Z</cp:lastPrinted>
  <dcterms:created xsi:type="dcterms:W3CDTF">2016-02-24T12:05:00Z</dcterms:created>
  <dcterms:modified xsi:type="dcterms:W3CDTF">2017-11-29T08:00:00Z</dcterms:modified>
</cp:coreProperties>
</file>