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F3" w:rsidRDefault="00B669F3" w:rsidP="00B66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«РУССКИЙ ЯЗЫК И КУЛЬТУРА РЕЧИ»</w:t>
      </w: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69F3" w:rsidRDefault="0011140C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="00B669F3">
        <w:rPr>
          <w:rFonts w:ascii="Times New Roman" w:hAnsi="Times New Roman"/>
          <w:sz w:val="24"/>
          <w:szCs w:val="24"/>
        </w:rPr>
        <w:t xml:space="preserve"> – 23.05.06 «Строительство железных дорог, мостов и транспортных тоннелей»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 – </w:t>
      </w:r>
      <w:r w:rsidRPr="00B943F1">
        <w:rPr>
          <w:rFonts w:ascii="Times New Roman" w:hAnsi="Times New Roman"/>
          <w:sz w:val="24"/>
          <w:szCs w:val="24"/>
        </w:rPr>
        <w:t>«Мосты», «Строительство дорог промышленного транспорта»</w:t>
      </w:r>
      <w:r>
        <w:rPr>
          <w:rFonts w:ascii="Times New Roman" w:hAnsi="Times New Roman"/>
          <w:sz w:val="24"/>
          <w:szCs w:val="24"/>
        </w:rPr>
        <w:t>,</w:t>
      </w:r>
      <w:r w:rsidRPr="00B943F1">
        <w:rPr>
          <w:rFonts w:ascii="Times New Roman" w:hAnsi="Times New Roman"/>
          <w:sz w:val="24"/>
          <w:szCs w:val="24"/>
        </w:rPr>
        <w:t xml:space="preserve"> «Строительство магистральных железных дорог», </w:t>
      </w:r>
      <w:r>
        <w:rPr>
          <w:rFonts w:ascii="Times New Roman" w:hAnsi="Times New Roman"/>
          <w:sz w:val="24"/>
          <w:szCs w:val="24"/>
        </w:rPr>
        <w:t xml:space="preserve">«Тоннели и метрополитены», </w:t>
      </w:r>
      <w:r w:rsidRPr="00B943F1">
        <w:rPr>
          <w:rFonts w:ascii="Times New Roman" w:hAnsi="Times New Roman"/>
          <w:sz w:val="24"/>
          <w:szCs w:val="24"/>
        </w:rPr>
        <w:t>«Управление техническим состоянием железнодорожного пути»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 </w:t>
      </w:r>
    </w:p>
    <w:p w:rsidR="00B669F3" w:rsidRDefault="00B669F3" w:rsidP="00B66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Дисциплина Б</w:t>
      </w:r>
      <w:proofErr w:type="gramStart"/>
      <w:r>
        <w:rPr>
          <w:rFonts w:ascii="Times New Roman" w:hAnsi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.Б.12 «Русский язык и культура речи» относится к </w:t>
      </w:r>
      <w:r>
        <w:rPr>
          <w:rFonts w:ascii="Times New Roman" w:hAnsi="Times New Roman"/>
          <w:sz w:val="24"/>
          <w:szCs w:val="24"/>
        </w:rPr>
        <w:t xml:space="preserve">базовой части </w:t>
      </w:r>
      <w:r>
        <w:rPr>
          <w:rFonts w:ascii="Times New Roman" w:eastAsia="TimesNewRomanPSMT" w:hAnsi="Times New Roman"/>
          <w:sz w:val="24"/>
          <w:szCs w:val="24"/>
        </w:rPr>
        <w:t>и является обязательной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B669F3" w:rsidRDefault="00B669F3" w:rsidP="00B66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изучения дисциплины </w:t>
      </w:r>
      <w:r>
        <w:rPr>
          <w:rFonts w:ascii="Times New Roman" w:hAnsi="Times New Roman"/>
          <w:bCs/>
          <w:sz w:val="24"/>
          <w:szCs w:val="24"/>
        </w:rPr>
        <w:t xml:space="preserve">«Русский язык и культура речи» </w:t>
      </w:r>
      <w:r>
        <w:rPr>
          <w:rFonts w:ascii="Times New Roman" w:hAnsi="Times New Roman"/>
          <w:sz w:val="24"/>
          <w:szCs w:val="24"/>
        </w:rPr>
        <w:t>является повышение уровня практического владения современным русским лите</w:t>
      </w:r>
      <w:r>
        <w:rPr>
          <w:rFonts w:ascii="Times New Roman" w:hAnsi="Times New Roman"/>
          <w:sz w:val="24"/>
          <w:szCs w:val="24"/>
        </w:rPr>
        <w:softHyphen/>
        <w:t>ратурным языком у специалистов нефилологического профиля в разных сферах функциониро</w:t>
      </w:r>
      <w:r>
        <w:rPr>
          <w:rFonts w:ascii="Times New Roman" w:hAnsi="Times New Roman"/>
          <w:sz w:val="24"/>
          <w:szCs w:val="24"/>
        </w:rPr>
        <w:softHyphen/>
        <w:t>вания русского языка, в письменной и устной его разновидностях.</w:t>
      </w:r>
      <w:proofErr w:type="gramEnd"/>
      <w:r>
        <w:rPr>
          <w:rFonts w:ascii="Times New Roman" w:hAnsi="Times New Roman"/>
          <w:sz w:val="24"/>
          <w:szCs w:val="24"/>
        </w:rPr>
        <w:t xml:space="preserve">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поставленных целей решаются следующие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помочь студентам овладеть культурой общения в жизненно актуальных сферах деятельности, прежде всего - в речевых ситуациях, свя</w:t>
      </w:r>
      <w:r>
        <w:rPr>
          <w:rFonts w:ascii="Times New Roman" w:hAnsi="Times New Roman"/>
          <w:sz w:val="24"/>
          <w:szCs w:val="24"/>
        </w:rPr>
        <w:softHyphen/>
        <w:t>занных с будущей профессией;</w:t>
      </w:r>
    </w:p>
    <w:p w:rsidR="00B669F3" w:rsidRDefault="00B669F3" w:rsidP="00B669F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их общую культуру, уровень гуманитарной образованно</w:t>
      </w:r>
      <w:r>
        <w:rPr>
          <w:rFonts w:ascii="Times New Roman" w:hAnsi="Times New Roman"/>
          <w:sz w:val="24"/>
          <w:szCs w:val="24"/>
        </w:rPr>
        <w:softHyphen/>
        <w:t>сти и гуманитарного мышления;</w:t>
      </w:r>
    </w:p>
    <w:p w:rsidR="00B669F3" w:rsidRDefault="00B669F3" w:rsidP="00B669F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навыки языковой компетенции для участия в науч</w:t>
      </w:r>
      <w:r>
        <w:rPr>
          <w:rFonts w:ascii="Times New Roman" w:hAnsi="Times New Roman"/>
          <w:sz w:val="24"/>
          <w:szCs w:val="24"/>
        </w:rPr>
        <w:softHyphen/>
        <w:t>ных дискуссиях и процедурах защиты научных работ различного уровня, вы</w:t>
      </w:r>
      <w:r>
        <w:rPr>
          <w:rFonts w:ascii="Times New Roman" w:hAnsi="Times New Roman"/>
          <w:sz w:val="24"/>
          <w:szCs w:val="24"/>
        </w:rPr>
        <w:softHyphen/>
        <w:t>ступления с докладами и сообщениями по тематике проводимых исследова</w:t>
      </w:r>
      <w:r>
        <w:rPr>
          <w:rFonts w:ascii="Times New Roman" w:hAnsi="Times New Roman"/>
          <w:sz w:val="24"/>
          <w:szCs w:val="24"/>
        </w:rPr>
        <w:softHyphen/>
        <w:t>ний.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</w:t>
      </w:r>
      <w:r>
        <w:rPr>
          <w:rFonts w:ascii="Times New Roman" w:hAnsi="Times New Roman"/>
          <w:sz w:val="24"/>
          <w:szCs w:val="24"/>
        </w:rPr>
        <w:softHyphen/>
        <w:t>ственную систему речевого самосовершенствования;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сформировать у студентов навыки правильной, грамотной речи, по</w:t>
      </w:r>
      <w:r>
        <w:rPr>
          <w:rFonts w:ascii="Times New Roman" w:hAnsi="Times New Roman"/>
          <w:sz w:val="24"/>
          <w:szCs w:val="24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B669F3" w:rsidRDefault="00B669F3" w:rsidP="00B66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– 2.</w:t>
      </w:r>
    </w:p>
    <w:p w:rsidR="00B669F3" w:rsidRDefault="00B669F3" w:rsidP="00B66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должен 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культуры речи;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различные нормы литературного языка с его вариантами;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ab/>
        <w:t>основы ораторского искусства, представление о речи как инструменте эффективного общения.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анализировать свою речь и речь собеседника с точки зрения ее нормативности и соответствия другим критериям хорошей литературной речи;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ориентироваться в различных речевых ситуациях, учитывать, кто, кому, что, с какой целью, где и когда говорит (пишет);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править (редактировать) написанное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грамотно оформлять устные высказывания, следуя нормам русского литературного языка.</w:t>
      </w:r>
    </w:p>
    <w:p w:rsidR="00B669F3" w:rsidRDefault="00B669F3" w:rsidP="00B669F3">
      <w:pPr>
        <w:tabs>
          <w:tab w:val="left" w:pos="851"/>
          <w:tab w:val="left" w:pos="21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ab/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обмениваться информацией, давать оценку, вести дискуссию и участвовать в ней,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профессионально значимыми письменными жанрами, писать научные, информационные и критические тексты.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культурой мышления, способностью к восприятию информации, обобщению и анализу.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дисциплины.</w:t>
      </w:r>
    </w:p>
    <w:p w:rsidR="00B669F3" w:rsidRDefault="00B669F3" w:rsidP="00B669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и речь</w:t>
      </w:r>
    </w:p>
    <w:p w:rsidR="00B669F3" w:rsidRDefault="00B669F3" w:rsidP="00B669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стили русского языка</w:t>
      </w:r>
    </w:p>
    <w:p w:rsidR="00B669F3" w:rsidRDefault="00B669F3" w:rsidP="00B669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Риторика</w:t>
      </w:r>
    </w:p>
    <w:p w:rsidR="00B669F3" w:rsidRDefault="00B669F3" w:rsidP="00B669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Литературный язык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литературного языка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Объем дисциплины и виды учебной работы 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дневной формы – практические занятия – 32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sz w:val="24"/>
          <w:szCs w:val="24"/>
        </w:rPr>
        <w:t>самостоятельная работа – 31 час; контроль – 9 часов;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– практические занятия 8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самостоятельная работа 60 час., контроль 4 час.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 (для очной), КЛР и зачет (для заочной формы).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9F3" w:rsidRDefault="00B669F3" w:rsidP="00B669F3"/>
    <w:p w:rsidR="00D2446E" w:rsidRDefault="00D2446E"/>
    <w:sectPr w:rsidR="00D2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61840"/>
    <w:multiLevelType w:val="hybridMultilevel"/>
    <w:tmpl w:val="F2DEDCE2"/>
    <w:lvl w:ilvl="0" w:tplc="DB84DE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F3"/>
    <w:rsid w:val="000C7525"/>
    <w:rsid w:val="000D0C47"/>
    <w:rsid w:val="000E0E26"/>
    <w:rsid w:val="0011140C"/>
    <w:rsid w:val="001120BD"/>
    <w:rsid w:val="00130F9A"/>
    <w:rsid w:val="001466E7"/>
    <w:rsid w:val="00165AF1"/>
    <w:rsid w:val="00173D4C"/>
    <w:rsid w:val="00196AD6"/>
    <w:rsid w:val="001A25B6"/>
    <w:rsid w:val="001F209D"/>
    <w:rsid w:val="00285351"/>
    <w:rsid w:val="002B01DD"/>
    <w:rsid w:val="002B0332"/>
    <w:rsid w:val="002C5E73"/>
    <w:rsid w:val="002C7EC8"/>
    <w:rsid w:val="002E5669"/>
    <w:rsid w:val="002F2497"/>
    <w:rsid w:val="0031361B"/>
    <w:rsid w:val="00323960"/>
    <w:rsid w:val="003B52C0"/>
    <w:rsid w:val="004311E0"/>
    <w:rsid w:val="00450314"/>
    <w:rsid w:val="004E2733"/>
    <w:rsid w:val="004E7837"/>
    <w:rsid w:val="0051206A"/>
    <w:rsid w:val="00536DD5"/>
    <w:rsid w:val="005661C6"/>
    <w:rsid w:val="005C20B6"/>
    <w:rsid w:val="005D54FB"/>
    <w:rsid w:val="005D5E88"/>
    <w:rsid w:val="0061359B"/>
    <w:rsid w:val="00644B77"/>
    <w:rsid w:val="00687022"/>
    <w:rsid w:val="006E4397"/>
    <w:rsid w:val="007E46C5"/>
    <w:rsid w:val="007F7B85"/>
    <w:rsid w:val="00816D54"/>
    <w:rsid w:val="008421DA"/>
    <w:rsid w:val="0085773B"/>
    <w:rsid w:val="008971E7"/>
    <w:rsid w:val="008A3EC7"/>
    <w:rsid w:val="00912FA8"/>
    <w:rsid w:val="009146A5"/>
    <w:rsid w:val="009320BA"/>
    <w:rsid w:val="009C75C1"/>
    <w:rsid w:val="009D173D"/>
    <w:rsid w:val="009D451C"/>
    <w:rsid w:val="009E065F"/>
    <w:rsid w:val="009E06AA"/>
    <w:rsid w:val="009F1B62"/>
    <w:rsid w:val="00A15D7E"/>
    <w:rsid w:val="00AB42E7"/>
    <w:rsid w:val="00AB503C"/>
    <w:rsid w:val="00AC5F0B"/>
    <w:rsid w:val="00AC72DF"/>
    <w:rsid w:val="00AE11BA"/>
    <w:rsid w:val="00B31BBF"/>
    <w:rsid w:val="00B53DDB"/>
    <w:rsid w:val="00B669F3"/>
    <w:rsid w:val="00B70F19"/>
    <w:rsid w:val="00B71BE3"/>
    <w:rsid w:val="00B73D6E"/>
    <w:rsid w:val="00B81023"/>
    <w:rsid w:val="00C03CC5"/>
    <w:rsid w:val="00C2347D"/>
    <w:rsid w:val="00C3068E"/>
    <w:rsid w:val="00C55C70"/>
    <w:rsid w:val="00C65393"/>
    <w:rsid w:val="00CA339E"/>
    <w:rsid w:val="00CF678D"/>
    <w:rsid w:val="00D2446E"/>
    <w:rsid w:val="00D330D4"/>
    <w:rsid w:val="00D342D6"/>
    <w:rsid w:val="00D43A1C"/>
    <w:rsid w:val="00D80F76"/>
    <w:rsid w:val="00DF3392"/>
    <w:rsid w:val="00DF435E"/>
    <w:rsid w:val="00DF6D67"/>
    <w:rsid w:val="00E1629B"/>
    <w:rsid w:val="00EB46CF"/>
    <w:rsid w:val="00F71DF4"/>
    <w:rsid w:val="00F9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F3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F3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Snoval</cp:lastModifiedBy>
  <cp:revision>2</cp:revision>
  <dcterms:created xsi:type="dcterms:W3CDTF">2018-05-23T07:22:00Z</dcterms:created>
  <dcterms:modified xsi:type="dcterms:W3CDTF">2018-05-23T07:22:00Z</dcterms:modified>
</cp:coreProperties>
</file>