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Императора Александра </w:t>
      </w:r>
      <w:r w:rsidRPr="00107D6B">
        <w:rPr>
          <w:sz w:val="28"/>
          <w:szCs w:val="28"/>
          <w:lang w:val="en-US" w:eastAsia="ru-RU"/>
        </w:rPr>
        <w:t>I</w:t>
      </w:r>
      <w:r w:rsidRPr="00107D6B">
        <w:rPr>
          <w:sz w:val="28"/>
          <w:szCs w:val="28"/>
          <w:lang w:eastAsia="ru-RU"/>
        </w:rPr>
        <w:t>»</w:t>
      </w: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(ФГБОУ ВО ПГУПС)</w:t>
      </w: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Pr="00AE3AF8" w:rsidRDefault="00C4220A" w:rsidP="00190EE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Кафедра «Строительство дорог транспортного комплекса»</w:t>
      </w:r>
    </w:p>
    <w:p w:rsidR="00C4220A" w:rsidRPr="00AE3AF8" w:rsidRDefault="00C4220A" w:rsidP="00190EE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ПРОГРАММА</w:t>
      </w:r>
    </w:p>
    <w:p w:rsidR="00C4220A" w:rsidRPr="00107D6B" w:rsidRDefault="00C4220A" w:rsidP="00107D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7D6B">
        <w:rPr>
          <w:i/>
          <w:iCs/>
          <w:sz w:val="28"/>
          <w:szCs w:val="28"/>
          <w:lang w:eastAsia="ru-RU"/>
        </w:rPr>
        <w:t>практики</w:t>
      </w: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«</w:t>
      </w:r>
      <w:r w:rsidRPr="001340AD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1340AD">
        <w:rPr>
          <w:sz w:val="28"/>
          <w:szCs w:val="28"/>
          <w:lang w:eastAsia="ru-RU"/>
        </w:rPr>
        <w:t xml:space="preserve"> ПРАКТИКА</w:t>
      </w:r>
      <w:r w:rsidRPr="00107D6B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2.П.</w:t>
      </w:r>
      <w:proofErr w:type="gramEnd"/>
      <w:r>
        <w:rPr>
          <w:sz w:val="28"/>
          <w:szCs w:val="28"/>
          <w:lang w:eastAsia="ru-RU"/>
        </w:rPr>
        <w:t>4</w:t>
      </w:r>
      <w:r w:rsidRPr="00107D6B">
        <w:rPr>
          <w:sz w:val="28"/>
          <w:szCs w:val="28"/>
          <w:lang w:eastAsia="ru-RU"/>
        </w:rPr>
        <w:t>)</w:t>
      </w:r>
    </w:p>
    <w:p w:rsidR="00C4220A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для специальности</w:t>
      </w: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6</w:t>
      </w:r>
      <w:r w:rsidRPr="00107D6B">
        <w:rPr>
          <w:sz w:val="28"/>
          <w:szCs w:val="28"/>
          <w:lang w:eastAsia="ru-RU"/>
        </w:rPr>
        <w:t xml:space="preserve"> «</w:t>
      </w:r>
      <w:r w:rsidRPr="007C6C03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7D6B">
        <w:rPr>
          <w:sz w:val="28"/>
          <w:szCs w:val="28"/>
          <w:lang w:eastAsia="ru-RU"/>
        </w:rPr>
        <w:t xml:space="preserve">» </w:t>
      </w: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</w:t>
      </w:r>
      <w:r w:rsidRPr="00107D6B">
        <w:rPr>
          <w:sz w:val="28"/>
          <w:szCs w:val="28"/>
          <w:lang w:eastAsia="ru-RU"/>
        </w:rPr>
        <w:t xml:space="preserve">пециализации </w:t>
      </w: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D75D6">
        <w:rPr>
          <w:sz w:val="28"/>
          <w:szCs w:val="28"/>
        </w:rPr>
        <w:t>«Строительство дорог промышленного транспорта»</w:t>
      </w:r>
    </w:p>
    <w:p w:rsidR="00C4220A" w:rsidRPr="00107D6B" w:rsidRDefault="00C4220A" w:rsidP="00107D6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</w:p>
    <w:p w:rsidR="00C4220A" w:rsidRPr="00107D6B" w:rsidRDefault="00C4220A" w:rsidP="00107D6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Санкт-Петербург</w:t>
      </w:r>
    </w:p>
    <w:p w:rsidR="00C4220A" w:rsidRPr="00107D6B" w:rsidRDefault="00C4220A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18</w:t>
      </w:r>
    </w:p>
    <w:p w:rsidR="00C4220A" w:rsidRPr="00D2714B" w:rsidRDefault="00C4220A" w:rsidP="0007670F">
      <w:pPr>
        <w:spacing w:after="0"/>
        <w:jc w:val="center"/>
        <w:rPr>
          <w:sz w:val="28"/>
          <w:szCs w:val="28"/>
        </w:rPr>
      </w:pPr>
      <w:r w:rsidRPr="00107D6B">
        <w:rPr>
          <w:sz w:val="28"/>
          <w:szCs w:val="28"/>
          <w:lang w:eastAsia="ru-RU"/>
        </w:rPr>
        <w:br w:type="page"/>
      </w:r>
      <w:bookmarkStart w:id="0" w:name="_GoBack"/>
      <w:r w:rsidR="004D4202">
        <w:rPr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72.05pt;margin-top:-43.5pt;width:568.95pt;height:736.3pt;z-index:2;visibility:visible;mso-wrap-style:square;mso-position-horizontal-relative:text;mso-position-vertical-relative:text;mso-width-relative:page;mso-height-relative:page">
            <v:imagedata r:id="rId5" o:title=""/>
          </v:shape>
        </w:pict>
      </w:r>
      <w:bookmarkEnd w:id="0"/>
      <w:r w:rsidRPr="00D2714B">
        <w:rPr>
          <w:sz w:val="28"/>
          <w:szCs w:val="28"/>
        </w:rPr>
        <w:t>ЛИСТ СОГЛАСОВАНИЙ</w:t>
      </w:r>
    </w:p>
    <w:p w:rsidR="00C4220A" w:rsidRDefault="00C4220A" w:rsidP="006C12FA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C4220A" w:rsidRPr="00D2714B" w:rsidRDefault="00C4220A" w:rsidP="002B609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C4220A" w:rsidRPr="00D2714B" w:rsidRDefault="00C4220A" w:rsidP="006C12FA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C4220A" w:rsidRPr="00D2714B" w:rsidRDefault="00C4220A" w:rsidP="0071151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___ от «__</w:t>
      </w:r>
      <w:proofErr w:type="gramStart"/>
      <w:r>
        <w:rPr>
          <w:sz w:val="28"/>
          <w:szCs w:val="28"/>
        </w:rPr>
        <w:t>_</w:t>
      </w:r>
      <w:r w:rsidRPr="00084379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</w:t>
      </w:r>
      <w:r w:rsidRPr="0008437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84379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084379">
          <w:rPr>
            <w:sz w:val="28"/>
            <w:szCs w:val="28"/>
          </w:rPr>
          <w:t xml:space="preserve"> г</w:t>
        </w:r>
      </w:smartTag>
      <w:r w:rsidRPr="00084379">
        <w:rPr>
          <w:sz w:val="28"/>
          <w:szCs w:val="28"/>
        </w:rPr>
        <w:t>.</w:t>
      </w:r>
      <w:r w:rsidRPr="00D2714B">
        <w:rPr>
          <w:sz w:val="28"/>
          <w:szCs w:val="28"/>
        </w:rPr>
        <w:t xml:space="preserve"> </w:t>
      </w:r>
    </w:p>
    <w:p w:rsidR="00C4220A" w:rsidRPr="00D2714B" w:rsidRDefault="00C4220A" w:rsidP="006C12FA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C4220A" w:rsidRPr="00D2714B" w:rsidRDefault="00C4220A" w:rsidP="006C12F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4220A" w:rsidRPr="00301F96" w:rsidTr="00585C7A">
        <w:tc>
          <w:tcPr>
            <w:tcW w:w="507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4220A" w:rsidRPr="00301F96" w:rsidTr="00585C7A">
        <w:tc>
          <w:tcPr>
            <w:tcW w:w="507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0843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</w:t>
            </w:r>
            <w:r w:rsidRPr="0008437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437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084379">
                <w:rPr>
                  <w:sz w:val="28"/>
                  <w:szCs w:val="28"/>
                </w:rPr>
                <w:t xml:space="preserve"> г</w:t>
              </w:r>
            </w:smartTag>
            <w:r w:rsidRPr="0008437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4220A" w:rsidRPr="00D2714B" w:rsidRDefault="00C4220A" w:rsidP="006C12FA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C4220A" w:rsidRPr="00D2714B" w:rsidRDefault="00C4220A" w:rsidP="006C12FA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4220A" w:rsidRPr="00301F96" w:rsidTr="00585C7A">
        <w:tc>
          <w:tcPr>
            <w:tcW w:w="507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220A" w:rsidRPr="00301F96" w:rsidTr="00585C7A">
        <w:tc>
          <w:tcPr>
            <w:tcW w:w="507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C4220A" w:rsidRPr="00301F96" w:rsidTr="00585C7A">
        <w:tc>
          <w:tcPr>
            <w:tcW w:w="507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0843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</w:t>
            </w:r>
            <w:r w:rsidRPr="0008437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437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084379">
                <w:rPr>
                  <w:sz w:val="28"/>
                  <w:szCs w:val="28"/>
                </w:rPr>
                <w:t xml:space="preserve"> г</w:t>
              </w:r>
            </w:smartTag>
            <w:r w:rsidRPr="0008437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220A" w:rsidRPr="00301F96" w:rsidTr="00585C7A">
        <w:trPr>
          <w:trHeight w:val="706"/>
        </w:trPr>
        <w:tc>
          <w:tcPr>
            <w:tcW w:w="507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220A" w:rsidRPr="00301F96" w:rsidTr="00585C7A">
        <w:trPr>
          <w:trHeight w:val="494"/>
        </w:trPr>
        <w:tc>
          <w:tcPr>
            <w:tcW w:w="507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4220A" w:rsidRPr="00301F96" w:rsidTr="00585C7A">
        <w:trPr>
          <w:trHeight w:val="430"/>
        </w:trPr>
        <w:tc>
          <w:tcPr>
            <w:tcW w:w="5070" w:type="dxa"/>
          </w:tcPr>
          <w:p w:rsidR="00C4220A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0843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</w:t>
            </w:r>
            <w:r w:rsidRPr="0008437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437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084379">
                <w:rPr>
                  <w:sz w:val="28"/>
                  <w:szCs w:val="28"/>
                </w:rPr>
                <w:t xml:space="preserve"> г</w:t>
              </w:r>
            </w:smartTag>
            <w:r w:rsidRPr="0008437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4220A" w:rsidRPr="00D2714B" w:rsidRDefault="00C4220A" w:rsidP="006C12F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4220A" w:rsidRPr="00107D6B" w:rsidRDefault="00C4220A" w:rsidP="0095224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Pr="00107D6B">
        <w:rPr>
          <w:b/>
          <w:bCs/>
          <w:sz w:val="28"/>
          <w:szCs w:val="28"/>
          <w:lang w:eastAsia="ru-RU"/>
        </w:rPr>
        <w:lastRenderedPageBreak/>
        <w:t>1. Вид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C4220A" w:rsidRPr="00BE2E10" w:rsidRDefault="00C4220A" w:rsidP="00107D6B">
      <w:pPr>
        <w:spacing w:after="0" w:line="240" w:lineRule="auto"/>
        <w:ind w:firstLine="851"/>
        <w:jc w:val="both"/>
        <w:rPr>
          <w:sz w:val="10"/>
          <w:szCs w:val="10"/>
          <w:lang w:eastAsia="ru-RU"/>
        </w:rPr>
      </w:pPr>
    </w:p>
    <w:p w:rsidR="00C4220A" w:rsidRPr="00107D6B" w:rsidRDefault="00C4220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12</w:t>
      </w:r>
      <w:r w:rsidRPr="00107D6B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сентября</w:t>
      </w:r>
      <w:r w:rsidRPr="00107D6B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07D6B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16</w:t>
        </w:r>
        <w:r w:rsidRPr="00107D6B">
          <w:rPr>
            <w:sz w:val="28"/>
            <w:szCs w:val="28"/>
            <w:lang w:eastAsia="ru-RU"/>
          </w:rPr>
          <w:t xml:space="preserve"> г</w:t>
        </w:r>
      </w:smartTag>
      <w:r w:rsidRPr="00107D6B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1160</w:t>
      </w:r>
      <w:r w:rsidRPr="00107D6B">
        <w:rPr>
          <w:sz w:val="28"/>
          <w:szCs w:val="28"/>
          <w:lang w:eastAsia="ru-RU"/>
        </w:rPr>
        <w:t xml:space="preserve"> по специальности </w:t>
      </w:r>
      <w:r w:rsidRPr="00BD1374">
        <w:rPr>
          <w:sz w:val="28"/>
          <w:szCs w:val="28"/>
          <w:lang w:eastAsia="ru-RU"/>
        </w:rPr>
        <w:t>23.05.06  «Строительство железных дорог, мостов и транспортных тоннелей»</w:t>
      </w:r>
      <w:r>
        <w:rPr>
          <w:sz w:val="28"/>
          <w:szCs w:val="28"/>
          <w:lang w:eastAsia="ru-RU"/>
        </w:rPr>
        <w:t xml:space="preserve"> специализация «</w:t>
      </w:r>
      <w:r w:rsidRPr="00CD75D6">
        <w:rPr>
          <w:sz w:val="28"/>
          <w:szCs w:val="28"/>
        </w:rPr>
        <w:t>Строительство дорог промышленного транспорта</w:t>
      </w:r>
      <w:r>
        <w:rPr>
          <w:sz w:val="28"/>
          <w:szCs w:val="28"/>
          <w:lang w:eastAsia="ru-RU"/>
        </w:rPr>
        <w:t>»</w:t>
      </w:r>
      <w:r w:rsidRPr="00107D6B">
        <w:rPr>
          <w:sz w:val="28"/>
          <w:szCs w:val="28"/>
          <w:lang w:eastAsia="ru-RU"/>
        </w:rPr>
        <w:t xml:space="preserve">, по </w:t>
      </w:r>
      <w:r w:rsidRPr="00BD1374">
        <w:rPr>
          <w:sz w:val="28"/>
          <w:szCs w:val="28"/>
          <w:lang w:eastAsia="ru-RU"/>
        </w:rPr>
        <w:t>производственной</w:t>
      </w:r>
      <w:r w:rsidRPr="00107D6B">
        <w:rPr>
          <w:sz w:val="28"/>
          <w:szCs w:val="28"/>
          <w:lang w:eastAsia="ru-RU"/>
        </w:rPr>
        <w:t xml:space="preserve"> практике «</w:t>
      </w:r>
      <w:r w:rsidRPr="00BD1374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BD1374">
        <w:rPr>
          <w:sz w:val="28"/>
          <w:szCs w:val="28"/>
          <w:lang w:eastAsia="ru-RU"/>
        </w:rPr>
        <w:t xml:space="preserve"> практика».</w:t>
      </w:r>
    </w:p>
    <w:p w:rsidR="00C4220A" w:rsidRPr="00107D6B" w:rsidRDefault="00C4220A" w:rsidP="0038660A">
      <w:pPr>
        <w:spacing w:after="0" w:line="240" w:lineRule="auto"/>
        <w:ind w:firstLine="851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Вид</w:t>
      </w:r>
      <w:r w:rsidRPr="00107D6B">
        <w:rPr>
          <w:sz w:val="28"/>
          <w:szCs w:val="28"/>
          <w:lang w:eastAsia="ru-RU"/>
        </w:rPr>
        <w:t xml:space="preserve"> практики –</w:t>
      </w:r>
      <w:r>
        <w:rPr>
          <w:sz w:val="28"/>
          <w:szCs w:val="28"/>
          <w:lang w:eastAsia="ru-RU"/>
        </w:rPr>
        <w:t xml:space="preserve"> производственная</w:t>
      </w:r>
      <w:r w:rsidRPr="00BD1374">
        <w:rPr>
          <w:sz w:val="28"/>
          <w:szCs w:val="28"/>
          <w:lang w:eastAsia="ru-RU"/>
        </w:rPr>
        <w:t>.</w:t>
      </w:r>
    </w:p>
    <w:p w:rsidR="00C4220A" w:rsidRPr="00107D6B" w:rsidRDefault="00C4220A" w:rsidP="003866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Тип практики:</w:t>
      </w:r>
      <w:r>
        <w:rPr>
          <w:sz w:val="28"/>
          <w:szCs w:val="28"/>
          <w:lang w:eastAsia="ru-RU"/>
        </w:rPr>
        <w:t xml:space="preserve"> п</w:t>
      </w:r>
      <w:r w:rsidRPr="00950716">
        <w:rPr>
          <w:sz w:val="28"/>
          <w:szCs w:val="28"/>
          <w:lang w:eastAsia="ru-RU"/>
        </w:rPr>
        <w:t>реддипломная практика</w:t>
      </w:r>
      <w:r w:rsidRPr="00107D6B">
        <w:rPr>
          <w:sz w:val="28"/>
          <w:szCs w:val="28"/>
          <w:lang w:eastAsia="ru-RU"/>
        </w:rPr>
        <w:t>.</w:t>
      </w:r>
    </w:p>
    <w:p w:rsidR="00C4220A" w:rsidRPr="00F5796F" w:rsidRDefault="00C4220A" w:rsidP="0038660A">
      <w:pPr>
        <w:spacing w:after="0" w:line="240" w:lineRule="auto"/>
        <w:ind w:firstLine="851"/>
        <w:jc w:val="both"/>
        <w:rPr>
          <w:bCs/>
          <w:i/>
          <w:sz w:val="20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Способ проведения практики – </w:t>
      </w:r>
      <w:r w:rsidRPr="00F5796F">
        <w:rPr>
          <w:sz w:val="28"/>
          <w:szCs w:val="28"/>
          <w:lang w:eastAsia="ru-RU"/>
        </w:rPr>
        <w:t>стационарная</w:t>
      </w:r>
      <w:r>
        <w:rPr>
          <w:sz w:val="28"/>
          <w:szCs w:val="28"/>
          <w:lang w:eastAsia="ru-RU"/>
        </w:rPr>
        <w:t>, выездная.</w:t>
      </w:r>
    </w:p>
    <w:p w:rsidR="00C4220A" w:rsidRPr="00C57893" w:rsidRDefault="00C4220A" w:rsidP="00ED4841">
      <w:pPr>
        <w:spacing w:after="0" w:line="240" w:lineRule="auto"/>
        <w:ind w:firstLine="851"/>
        <w:jc w:val="both"/>
        <w:rPr>
          <w:sz w:val="28"/>
          <w:szCs w:val="28"/>
        </w:rPr>
      </w:pPr>
      <w:r w:rsidRPr="00ED6578">
        <w:rPr>
          <w:sz w:val="28"/>
          <w:szCs w:val="28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:rsidR="00C4220A" w:rsidRDefault="00C4220A" w:rsidP="0038660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C4220A" w:rsidRPr="0056758F" w:rsidRDefault="00C4220A" w:rsidP="003866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6758F">
        <w:rPr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>
        <w:rPr>
          <w:sz w:val="28"/>
          <w:szCs w:val="28"/>
          <w:lang w:eastAsia="ru-RU"/>
        </w:rPr>
        <w:t xml:space="preserve"> </w:t>
      </w:r>
      <w:r w:rsidRPr="00370CA6">
        <w:rPr>
          <w:sz w:val="28"/>
          <w:szCs w:val="28"/>
          <w:lang w:eastAsia="ru-RU"/>
        </w:rPr>
        <w:t xml:space="preserve">Преддипломная практика проводится для </w:t>
      </w:r>
      <w:r>
        <w:rPr>
          <w:sz w:val="28"/>
          <w:szCs w:val="28"/>
          <w:lang w:eastAsia="ru-RU"/>
        </w:rPr>
        <w:t>написания</w:t>
      </w:r>
      <w:r w:rsidRPr="00370CA6">
        <w:rPr>
          <w:sz w:val="28"/>
          <w:szCs w:val="28"/>
          <w:lang w:eastAsia="ru-RU"/>
        </w:rPr>
        <w:t xml:space="preserve"> выпускной квалификационной работы.</w:t>
      </w:r>
    </w:p>
    <w:p w:rsidR="00C4220A" w:rsidRDefault="00C4220A" w:rsidP="0038660A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C4220A" w:rsidRPr="00107D6B" w:rsidRDefault="00C4220A" w:rsidP="00767BB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C4220A" w:rsidRPr="00107D6B" w:rsidRDefault="00C4220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C4220A" w:rsidRDefault="00C4220A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C4220A" w:rsidRDefault="00C4220A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4220A" w:rsidRDefault="00C4220A" w:rsidP="0056758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эксплуатации железнодорожного транспорта;  </w:t>
      </w:r>
    </w:p>
    <w:p w:rsidR="00C4220A" w:rsidRDefault="00C4220A" w:rsidP="0056758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C4220A" w:rsidRDefault="00C4220A" w:rsidP="0056758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железных дорог.</w:t>
      </w:r>
    </w:p>
    <w:p w:rsidR="00C4220A" w:rsidRDefault="00C4220A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4220A" w:rsidRDefault="00C4220A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проектную документацию на строительство и реконструкцию и капитальный ремонт железных дорог; </w:t>
      </w:r>
    </w:p>
    <w:p w:rsidR="00C4220A" w:rsidRDefault="00C4220A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железных дорог;</w:t>
      </w:r>
    </w:p>
    <w:p w:rsidR="00C4220A" w:rsidRDefault="00C4220A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персональными компьютерами и программами к ним по проектированию железных дорог.  </w:t>
      </w:r>
    </w:p>
    <w:p w:rsidR="00C4220A" w:rsidRDefault="00C4220A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4220A" w:rsidRDefault="00C4220A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навыками работы с нормативной и методической документацией для проектирования и строительства объектов транспортной инфраструктуры;</w:t>
      </w:r>
    </w:p>
    <w:p w:rsidR="00C4220A" w:rsidRDefault="00C4220A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строительных проектов; </w:t>
      </w:r>
    </w:p>
    <w:p w:rsidR="00C4220A" w:rsidRDefault="00C4220A" w:rsidP="0056758F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инженерных работ (оформление текстовых отчётов и графических материалов). </w:t>
      </w:r>
    </w:p>
    <w:p w:rsidR="00C4220A" w:rsidRPr="00027559" w:rsidRDefault="00C4220A" w:rsidP="0056758F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ОПЫТ ДЕЯТЕЛЬНОСТИ:</w:t>
      </w:r>
    </w:p>
    <w:p w:rsidR="00C4220A" w:rsidRPr="00027559" w:rsidRDefault="00C4220A" w:rsidP="00A8633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27559">
        <w:rPr>
          <w:sz w:val="28"/>
          <w:szCs w:val="28"/>
        </w:rPr>
        <w:t>опыт производственно-технологической деятельности;</w:t>
      </w:r>
    </w:p>
    <w:p w:rsidR="00C4220A" w:rsidRPr="00027559" w:rsidRDefault="00C4220A" w:rsidP="00A8633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27559">
        <w:rPr>
          <w:sz w:val="28"/>
          <w:szCs w:val="28"/>
        </w:rPr>
        <w:t>опыт организационно-управленческой деятельности;</w:t>
      </w:r>
    </w:p>
    <w:p w:rsidR="00C4220A" w:rsidRPr="00027559" w:rsidRDefault="00C4220A" w:rsidP="00A8633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27559">
        <w:rPr>
          <w:sz w:val="28"/>
          <w:szCs w:val="28"/>
        </w:rPr>
        <w:t>опыт проектно-изыскательской и проектно-конструкторской деятельности;</w:t>
      </w:r>
    </w:p>
    <w:p w:rsidR="00C4220A" w:rsidRPr="00027559" w:rsidRDefault="00C4220A" w:rsidP="00A8633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27559">
        <w:rPr>
          <w:sz w:val="28"/>
          <w:szCs w:val="28"/>
        </w:rPr>
        <w:t>опыт научно-исследовательской деятельности.</w:t>
      </w:r>
    </w:p>
    <w:p w:rsidR="00C4220A" w:rsidRPr="00027559" w:rsidRDefault="00C4220A" w:rsidP="0056758F">
      <w:pPr>
        <w:spacing w:after="0" w:line="240" w:lineRule="auto"/>
        <w:ind w:firstLine="851"/>
        <w:jc w:val="both"/>
        <w:rPr>
          <w:i/>
          <w:sz w:val="10"/>
          <w:szCs w:val="10"/>
          <w:lang w:eastAsia="ru-RU"/>
        </w:rPr>
      </w:pPr>
    </w:p>
    <w:p w:rsidR="00C4220A" w:rsidRPr="00107D6B" w:rsidRDefault="00C4220A" w:rsidP="0056758F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Приобретенные знания, умения, навыки и/или опыт деятельности,</w:t>
      </w:r>
      <w:r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>характеризующие формирование компетенций,</w:t>
      </w:r>
      <w:r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>
        <w:rPr>
          <w:sz w:val="28"/>
          <w:szCs w:val="28"/>
          <w:lang w:eastAsia="ru-RU"/>
        </w:rPr>
        <w:t xml:space="preserve"> </w:t>
      </w:r>
    </w:p>
    <w:p w:rsidR="00C4220A" w:rsidRPr="00107D6B" w:rsidRDefault="00C4220A" w:rsidP="00D80A4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Прохождение практики</w:t>
      </w:r>
      <w:r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b/>
          <w:sz w:val="28"/>
          <w:szCs w:val="28"/>
          <w:lang w:eastAsia="ru-RU"/>
        </w:rPr>
        <w:t>общекультурных компетенций (ОК)</w:t>
      </w:r>
      <w:r w:rsidRPr="00107D6B">
        <w:rPr>
          <w:sz w:val="28"/>
          <w:szCs w:val="28"/>
          <w:lang w:eastAsia="ru-RU"/>
        </w:rPr>
        <w:t>:</w:t>
      </w:r>
    </w:p>
    <w:p w:rsidR="00C4220A" w:rsidRDefault="00C4220A" w:rsidP="00D80A46">
      <w:pPr>
        <w:pStyle w:val="1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использовать базовые ценности мировой культуры для формирования мировоззренческой позиции и готовность опираться на них в своем личностном и общекультурном развитии; 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C4220A" w:rsidRDefault="00C4220A" w:rsidP="00D80A46">
      <w:pPr>
        <w:pStyle w:val="1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логически верно, аргументировано и ясно строить устную и письменную речь, создавать тексты профессионального назначения; отстаивать свою точку зрения, не разрушая отношений (ОК-2);</w:t>
      </w:r>
    </w:p>
    <w:p w:rsidR="00C4220A" w:rsidRDefault="00C4220A" w:rsidP="00D80A46">
      <w:pPr>
        <w:pStyle w:val="1"/>
        <w:numPr>
          <w:ilvl w:val="0"/>
          <w:numId w:val="39"/>
        </w:numPr>
        <w:tabs>
          <w:tab w:val="clear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Pr="00392D51">
        <w:rPr>
          <w:rFonts w:ascii="Times New Roman" w:hAnsi="Times New Roman" w:cs="Times New Roman"/>
          <w:sz w:val="28"/>
          <w:szCs w:val="28"/>
        </w:rPr>
        <w:t xml:space="preserve"> одним из иностранных языков на уровне не ниже разговорного </w:t>
      </w:r>
      <w:r>
        <w:rPr>
          <w:rFonts w:ascii="Times New Roman" w:hAnsi="Times New Roman" w:cs="Times New Roman"/>
          <w:sz w:val="28"/>
          <w:szCs w:val="28"/>
        </w:rPr>
        <w:t>(ОК-3);</w:t>
      </w:r>
    </w:p>
    <w:p w:rsidR="00C4220A" w:rsidRPr="00175DF9" w:rsidRDefault="00C4220A" w:rsidP="00D80A46">
      <w:pPr>
        <w:pStyle w:val="1"/>
        <w:numPr>
          <w:ilvl w:val="0"/>
          <w:numId w:val="39"/>
        </w:numPr>
        <w:tabs>
          <w:tab w:val="clear" w:pos="10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392D51">
        <w:rPr>
          <w:rFonts w:ascii="Times New Roman" w:hAnsi="Times New Roman" w:cs="Times New Roman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</w:t>
      </w:r>
      <w:r>
        <w:rPr>
          <w:rFonts w:ascii="Times New Roman" w:hAnsi="Times New Roman" w:cs="Times New Roman"/>
          <w:sz w:val="28"/>
          <w:szCs w:val="28"/>
        </w:rPr>
        <w:t>(ОК-4);</w:t>
      </w:r>
    </w:p>
    <w:p w:rsidR="00C4220A" w:rsidRDefault="00C4220A" w:rsidP="00D80A46">
      <w:pPr>
        <w:pStyle w:val="1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находить организационно-управленческие решения в нестандартных ситуациях, разрабатывать алгоритмы их реализации и готовность нести за них ответственность; владение навыками анализа учебно-воспитательных ситуаций, приемами психической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(ОК-5);</w:t>
      </w:r>
    </w:p>
    <w:p w:rsidR="00C4220A" w:rsidRDefault="00C4220A" w:rsidP="00D80A46">
      <w:pPr>
        <w:pStyle w:val="1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использовать нормативные правовые документы в своей профессиональной деятельности (ОК-6);</w:t>
      </w:r>
    </w:p>
    <w:p w:rsidR="00C4220A" w:rsidRDefault="00C4220A" w:rsidP="00D80A46">
      <w:pPr>
        <w:pStyle w:val="a9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понимать и анализировать экономические проблемы и общественные процессы, быть активным субъектом экономической деятельности (ОК-9);</w:t>
      </w:r>
    </w:p>
    <w:p w:rsidR="00C4220A" w:rsidRDefault="00C4220A" w:rsidP="00D80A46">
      <w:pPr>
        <w:pStyle w:val="a9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способность использовать основные положения и методы социальных, гуманитарных и экономических наук при решении профессиональных задач (ОК-11);</w:t>
      </w:r>
    </w:p>
    <w:p w:rsidR="00C4220A" w:rsidRDefault="00C4220A" w:rsidP="00D80A46">
      <w:pPr>
        <w:pStyle w:val="a9"/>
        <w:numPr>
          <w:ilvl w:val="0"/>
          <w:numId w:val="3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предусматривать меры по сохранению и защите экосистемы в ходе своей общественной и профессиональной деятельности (ОК-12).</w:t>
      </w:r>
    </w:p>
    <w:p w:rsidR="00C4220A" w:rsidRPr="00107D6B" w:rsidRDefault="00C4220A" w:rsidP="00D80A4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C0872">
        <w:rPr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4C0872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4C0872">
        <w:rPr>
          <w:sz w:val="28"/>
          <w:szCs w:val="28"/>
          <w:lang w:eastAsia="ru-RU"/>
        </w:rPr>
        <w:t>:</w:t>
      </w:r>
    </w:p>
    <w:p w:rsidR="00C4220A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C4220A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понимать сущность и значение информации в развитии современного информационного общества, осознание опасности и угрозы, возникающих в этом процессе, соблюдение основных требований информационной безопасности, в том числе защиты государственной тайны и коммерческих интересов (ОПК-4);</w:t>
      </w:r>
    </w:p>
    <w:p w:rsidR="00C4220A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владение основными методами, способами и средствами получения, хранения и переработки информации, наличие навыков работы с компьютером как средством управления информацией и автоматизированными системами управления базами данных</w:t>
      </w:r>
      <w:r>
        <w:rPr>
          <w:bCs/>
          <w:iCs/>
          <w:spacing w:val="-9"/>
          <w:sz w:val="28"/>
          <w:szCs w:val="28"/>
        </w:rPr>
        <w:t xml:space="preserve"> </w:t>
      </w:r>
      <w:r w:rsidRPr="00AA779F">
        <w:rPr>
          <w:bCs/>
          <w:iCs/>
          <w:spacing w:val="-9"/>
          <w:sz w:val="28"/>
          <w:szCs w:val="28"/>
        </w:rPr>
        <w:t>(ОПК-</w:t>
      </w:r>
      <w:r>
        <w:rPr>
          <w:bCs/>
          <w:iCs/>
          <w:spacing w:val="-9"/>
          <w:sz w:val="28"/>
          <w:szCs w:val="28"/>
        </w:rPr>
        <w:t>5</w:t>
      </w:r>
      <w:r w:rsidRPr="00AA779F">
        <w:rPr>
          <w:bCs/>
          <w:iCs/>
          <w:spacing w:val="-9"/>
          <w:sz w:val="28"/>
          <w:szCs w:val="28"/>
        </w:rPr>
        <w:t>)</w:t>
      </w:r>
      <w:r>
        <w:rPr>
          <w:bCs/>
          <w:iCs/>
          <w:spacing w:val="-9"/>
          <w:sz w:val="28"/>
          <w:szCs w:val="28"/>
        </w:rPr>
        <w:t>;</w:t>
      </w:r>
    </w:p>
    <w:p w:rsidR="00C4220A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(ОПК-6);</w:t>
      </w:r>
    </w:p>
    <w:p w:rsidR="00C4220A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</w:r>
      <w:r w:rsidRPr="00AA779F">
        <w:rPr>
          <w:bCs/>
          <w:iCs/>
          <w:spacing w:val="-9"/>
          <w:sz w:val="28"/>
          <w:szCs w:val="28"/>
        </w:rPr>
        <w:t xml:space="preserve"> (ОПК-</w:t>
      </w:r>
      <w:r>
        <w:rPr>
          <w:bCs/>
          <w:iCs/>
          <w:spacing w:val="-9"/>
          <w:sz w:val="28"/>
          <w:szCs w:val="28"/>
        </w:rPr>
        <w:t>7</w:t>
      </w:r>
      <w:r w:rsidRPr="00AA779F">
        <w:rPr>
          <w:bCs/>
          <w:iCs/>
          <w:spacing w:val="-9"/>
          <w:sz w:val="28"/>
          <w:szCs w:val="28"/>
        </w:rPr>
        <w:t>)</w:t>
      </w:r>
      <w:r>
        <w:rPr>
          <w:bCs/>
          <w:iCs/>
          <w:spacing w:val="-9"/>
          <w:sz w:val="28"/>
          <w:szCs w:val="28"/>
        </w:rPr>
        <w:t>;</w:t>
      </w:r>
    </w:p>
    <w:p w:rsidR="00C4220A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владение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</w:r>
      <w:r w:rsidRPr="00AA779F">
        <w:rPr>
          <w:bCs/>
          <w:iCs/>
          <w:spacing w:val="-9"/>
          <w:sz w:val="28"/>
          <w:szCs w:val="28"/>
        </w:rPr>
        <w:t>(ОПК-</w:t>
      </w:r>
      <w:r>
        <w:rPr>
          <w:bCs/>
          <w:iCs/>
          <w:spacing w:val="-9"/>
          <w:sz w:val="28"/>
          <w:szCs w:val="28"/>
        </w:rPr>
        <w:t>8</w:t>
      </w:r>
      <w:r w:rsidRPr="00AA779F">
        <w:rPr>
          <w:bCs/>
          <w:iCs/>
          <w:spacing w:val="-9"/>
          <w:sz w:val="28"/>
          <w:szCs w:val="28"/>
        </w:rPr>
        <w:t>)</w:t>
      </w:r>
      <w:r>
        <w:rPr>
          <w:bCs/>
          <w:iCs/>
          <w:spacing w:val="-9"/>
          <w:sz w:val="28"/>
          <w:szCs w:val="28"/>
        </w:rPr>
        <w:t>;</w:t>
      </w:r>
    </w:p>
    <w:p w:rsidR="00C4220A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навыки проведения измерительного эксперимента и оценка его результатов на основе знаний о методах метрологии, стандартизации и сертификации (ОПК-9);</w:t>
      </w:r>
    </w:p>
    <w:p w:rsidR="00C4220A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способность применять современные программные средства для разработки проектно-конструкторской и технологической документации </w:t>
      </w:r>
      <w:r w:rsidRPr="00AA779F">
        <w:rPr>
          <w:bCs/>
          <w:iCs/>
          <w:spacing w:val="-9"/>
          <w:sz w:val="28"/>
          <w:szCs w:val="28"/>
        </w:rPr>
        <w:t>(ОПК-</w:t>
      </w:r>
      <w:r>
        <w:rPr>
          <w:bCs/>
          <w:iCs/>
          <w:spacing w:val="-9"/>
          <w:sz w:val="28"/>
          <w:szCs w:val="28"/>
        </w:rPr>
        <w:t>10</w:t>
      </w:r>
      <w:r w:rsidRPr="00AA779F">
        <w:rPr>
          <w:bCs/>
          <w:iCs/>
          <w:spacing w:val="-9"/>
          <w:sz w:val="28"/>
          <w:szCs w:val="28"/>
        </w:rPr>
        <w:t>)</w:t>
      </w:r>
      <w:r>
        <w:rPr>
          <w:bCs/>
          <w:iCs/>
          <w:spacing w:val="-9"/>
          <w:sz w:val="28"/>
          <w:szCs w:val="28"/>
        </w:rPr>
        <w:t>;</w:t>
      </w:r>
    </w:p>
    <w:p w:rsidR="00C4220A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</w:r>
      <w:r w:rsidRPr="007C42F2">
        <w:rPr>
          <w:bCs/>
          <w:iCs/>
          <w:spacing w:val="-9"/>
          <w:sz w:val="28"/>
          <w:szCs w:val="28"/>
        </w:rPr>
        <w:t xml:space="preserve"> </w:t>
      </w:r>
      <w:r w:rsidRPr="00AA779F">
        <w:rPr>
          <w:bCs/>
          <w:iCs/>
          <w:spacing w:val="-9"/>
          <w:sz w:val="28"/>
          <w:szCs w:val="28"/>
        </w:rPr>
        <w:t>(ОПК-</w:t>
      </w:r>
      <w:r>
        <w:rPr>
          <w:bCs/>
          <w:iCs/>
          <w:spacing w:val="-9"/>
          <w:sz w:val="28"/>
          <w:szCs w:val="28"/>
        </w:rPr>
        <w:t>11).</w:t>
      </w:r>
    </w:p>
    <w:p w:rsidR="00C4220A" w:rsidRPr="00107D6B" w:rsidRDefault="00C4220A" w:rsidP="00D80A4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Прохождение практики</w:t>
      </w:r>
      <w:r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sz w:val="28"/>
          <w:szCs w:val="28"/>
          <w:lang w:eastAsia="ru-RU"/>
        </w:rPr>
        <w:t xml:space="preserve">следующих </w:t>
      </w:r>
      <w:r w:rsidRPr="00AA779F">
        <w:rPr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sz w:val="28"/>
          <w:szCs w:val="28"/>
          <w:lang w:eastAsia="ru-RU"/>
        </w:rPr>
        <w:t xml:space="preserve">, </w:t>
      </w:r>
      <w:r w:rsidRPr="00AA779F">
        <w:rPr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AA779F">
        <w:rPr>
          <w:bCs/>
          <w:sz w:val="28"/>
          <w:szCs w:val="28"/>
          <w:lang w:eastAsia="ru-RU"/>
        </w:rPr>
        <w:t>специалитета</w:t>
      </w:r>
      <w:proofErr w:type="spellEnd"/>
      <w:r w:rsidRPr="00AA779F">
        <w:rPr>
          <w:bCs/>
          <w:sz w:val="28"/>
          <w:szCs w:val="28"/>
          <w:lang w:eastAsia="ru-RU"/>
        </w:rPr>
        <w:t>:</w:t>
      </w:r>
    </w:p>
    <w:p w:rsidR="00C4220A" w:rsidRPr="00AA779F" w:rsidRDefault="00C4220A" w:rsidP="00D80A46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AA779F">
        <w:rPr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способность разрабатывать проекты и схемы технологических процессов строительства, реконструкции, капитального ремонта и эксплуатации </w:t>
      </w:r>
      <w:r w:rsidRPr="007C42F2">
        <w:rPr>
          <w:bCs/>
          <w:iCs/>
          <w:spacing w:val="-9"/>
          <w:sz w:val="28"/>
          <w:szCs w:val="28"/>
        </w:rPr>
        <w:lastRenderedPageBreak/>
        <w:t>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C4220A" w:rsidRPr="007C42F2" w:rsidRDefault="00C4220A" w:rsidP="00D80A46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7C42F2">
        <w:rPr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C4220A" w:rsidRPr="007C42F2" w:rsidRDefault="00C4220A" w:rsidP="00D80A46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7C42F2">
        <w:rPr>
          <w:i/>
          <w:sz w:val="28"/>
          <w:szCs w:val="28"/>
          <w:lang w:eastAsia="ru-RU"/>
        </w:rPr>
        <w:lastRenderedPageBreak/>
        <w:t>проектно-изыскательская и проектно-конструкторская деятельность: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C4220A" w:rsidRPr="007C42F2" w:rsidRDefault="00C4220A" w:rsidP="00D80A46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7C42F2">
        <w:rPr>
          <w:i/>
          <w:sz w:val="28"/>
          <w:szCs w:val="28"/>
          <w:lang w:eastAsia="ru-RU"/>
        </w:rPr>
        <w:t>научно-исследовательская деятельность: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C4220A" w:rsidRPr="007C42F2" w:rsidRDefault="00C4220A" w:rsidP="00D80A46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C4220A" w:rsidRPr="00024416" w:rsidRDefault="00C4220A" w:rsidP="00D80A4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24416">
        <w:rPr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sz w:val="28"/>
          <w:szCs w:val="28"/>
          <w:lang w:eastAsia="ru-RU"/>
        </w:rPr>
        <w:t xml:space="preserve">, соответствующих специализации программы </w:t>
      </w:r>
      <w:proofErr w:type="spellStart"/>
      <w:r w:rsidRPr="00024416">
        <w:rPr>
          <w:sz w:val="28"/>
          <w:szCs w:val="28"/>
          <w:lang w:eastAsia="ru-RU"/>
        </w:rPr>
        <w:t>специалитета</w:t>
      </w:r>
      <w:proofErr w:type="spellEnd"/>
      <w:r w:rsidRPr="00024416">
        <w:rPr>
          <w:sz w:val="28"/>
          <w:szCs w:val="28"/>
          <w:lang w:eastAsia="ru-RU"/>
        </w:rPr>
        <w:t>:</w:t>
      </w:r>
    </w:p>
    <w:p w:rsidR="00C4220A" w:rsidRPr="009919D7" w:rsidRDefault="00C4220A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способность оценить технико-экономическую эффективность проектов строительства дорог промышленного транспорта, использовать методы оценки основных производственных ресурсов и технико-экономических показателей производства; подготовить исходные данные для выбора и обоснования научно-технических и организационно-</w:t>
      </w:r>
      <w:r w:rsidRPr="009919D7">
        <w:rPr>
          <w:sz w:val="28"/>
          <w:szCs w:val="28"/>
        </w:rPr>
        <w:lastRenderedPageBreak/>
        <w:t>управленческих решений на основе технико-экономического анализа (ПСК-5.1);</w:t>
      </w:r>
    </w:p>
    <w:p w:rsidR="00C4220A" w:rsidRPr="009919D7" w:rsidRDefault="00C4220A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способность разрабатывать проекты дорог промышленного транспорта с использованием геоинформационных технологий и современных средств автоматизированного проектирования (ПСК-5.2);</w:t>
      </w:r>
    </w:p>
    <w:p w:rsidR="00C4220A" w:rsidRPr="009919D7" w:rsidRDefault="00C4220A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способность выполнять инженерные изыскания и проектирование дорог промышленного транспорта и подъездных путей к предприятию, исходя из особенностей проектирования их в пределах города и населенных пунктов, ориентируясь на существующие генеральные планы с учетом дальнейшего развития их в пределах населенных пунктов (ПСК-5.3);</w:t>
      </w:r>
    </w:p>
    <w:p w:rsidR="00C4220A" w:rsidRPr="009919D7" w:rsidRDefault="00C4220A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способность проводить расчеты верхнего строения пути и земляного полотна на прочность и устойчивость, выполнять работы по обеспечению безопасного движения поездов на промышленном транспорте (ПСК-5.4);</w:t>
      </w:r>
    </w:p>
    <w:p w:rsidR="00C4220A" w:rsidRPr="009919D7" w:rsidRDefault="00C4220A" w:rsidP="00D80A46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способность разрабатывать проекты организации строительства и производства работ по возведению дорог промышленного назначения и организовать работу производственного коллектива для обеспечения безопасности движения поездов по дорогам промышленного транспорта и подъездным путям предприятий, а также дорог специального назначения (ПСК-5.5);</w:t>
      </w:r>
    </w:p>
    <w:p w:rsidR="00C4220A" w:rsidRPr="009919D7" w:rsidRDefault="00C4220A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владение методами и навыками менеджмента и проведения маркетинговых исследований по возведению дорог промышленного транспорта, а также методами технико-экономического анализа по оценке проектных, строительных и эксплуатационных работ для дорог промышленного транспорта и подъездных путей (ПСК-5.6);</w:t>
      </w:r>
    </w:p>
    <w:p w:rsidR="00C4220A" w:rsidRPr="009919D7" w:rsidRDefault="00C4220A" w:rsidP="00D80A46">
      <w:pPr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919D7">
        <w:rPr>
          <w:sz w:val="28"/>
          <w:szCs w:val="28"/>
        </w:rPr>
        <w:t>способность организовывать работы по контролю за строительно-монтажными и ремонтными работами на железнодорожном пути и транспортных объектах в пределах станций и узлов, на площадках ведения механизированных погрузочно-разгрузочных работ с позиции их надежности и с целью обеспечения безопасности производства выше указанных работ с учетом экологических требований к дорогам промышленного транспорта (ПСК-5.7).</w:t>
      </w:r>
    </w:p>
    <w:p w:rsidR="00C4220A" w:rsidRPr="00107D6B" w:rsidRDefault="00C4220A" w:rsidP="007C42F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C4220A" w:rsidRPr="00107D6B" w:rsidRDefault="00C4220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C4220A" w:rsidRDefault="00C4220A" w:rsidP="00107D6B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C4220A" w:rsidRPr="00107D6B" w:rsidRDefault="00C4220A" w:rsidP="00767BB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C4220A" w:rsidRPr="00107D6B" w:rsidRDefault="00C4220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 w:rsidRPr="00BD1374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BD1374">
        <w:rPr>
          <w:sz w:val="28"/>
          <w:szCs w:val="28"/>
          <w:lang w:eastAsia="ru-RU"/>
        </w:rPr>
        <w:t xml:space="preserve"> практика</w:t>
      </w:r>
      <w:r w:rsidRPr="00107D6B">
        <w:rPr>
          <w:sz w:val="28"/>
          <w:szCs w:val="28"/>
          <w:lang w:eastAsia="ru-RU"/>
        </w:rPr>
        <w:t xml:space="preserve">» </w:t>
      </w:r>
      <w:r w:rsidRPr="009542CB">
        <w:rPr>
          <w:sz w:val="28"/>
          <w:szCs w:val="28"/>
          <w:lang w:eastAsia="ru-RU"/>
        </w:rPr>
        <w:t>(Б2.П.</w:t>
      </w:r>
      <w:r>
        <w:rPr>
          <w:sz w:val="28"/>
          <w:szCs w:val="28"/>
          <w:lang w:eastAsia="ru-RU"/>
        </w:rPr>
        <w:t>3</w:t>
      </w:r>
      <w:r w:rsidRPr="009542CB">
        <w:rPr>
          <w:sz w:val="28"/>
          <w:szCs w:val="28"/>
          <w:lang w:eastAsia="ru-RU"/>
        </w:rPr>
        <w:t>)</w:t>
      </w:r>
      <w:r w:rsidRPr="00107D6B">
        <w:rPr>
          <w:sz w:val="28"/>
          <w:szCs w:val="28"/>
          <w:lang w:eastAsia="ru-RU"/>
        </w:rPr>
        <w:t xml:space="preserve"> относится к Блоку 2 «</w:t>
      </w:r>
      <w:r w:rsidRPr="009542CB">
        <w:rPr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sz w:val="28"/>
          <w:szCs w:val="28"/>
          <w:lang w:eastAsia="ru-RU"/>
        </w:rPr>
        <w:t>»  и является обязательной.</w:t>
      </w:r>
    </w:p>
    <w:p w:rsidR="00C4220A" w:rsidRDefault="00C4220A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4220A" w:rsidRDefault="00C4220A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4220A" w:rsidRPr="00107D6B" w:rsidRDefault="00C4220A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4220A" w:rsidRPr="00107D6B" w:rsidRDefault="00C4220A" w:rsidP="00767BB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lastRenderedPageBreak/>
        <w:t>4. Объем практики и ее продолжительность</w:t>
      </w:r>
    </w:p>
    <w:p w:rsidR="00C4220A" w:rsidRDefault="00C4220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4220A" w:rsidRPr="009542CB" w:rsidRDefault="00C4220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 w:rsidRPr="00BD1374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BD1374">
        <w:rPr>
          <w:sz w:val="28"/>
          <w:szCs w:val="28"/>
          <w:lang w:eastAsia="ru-RU"/>
        </w:rPr>
        <w:t xml:space="preserve"> практика</w:t>
      </w:r>
      <w:r w:rsidRPr="00107D6B">
        <w:rPr>
          <w:sz w:val="28"/>
          <w:szCs w:val="28"/>
          <w:lang w:eastAsia="ru-RU"/>
        </w:rPr>
        <w:t xml:space="preserve">» </w:t>
      </w:r>
      <w:r w:rsidRPr="00324234">
        <w:rPr>
          <w:sz w:val="28"/>
          <w:szCs w:val="28"/>
          <w:lang w:eastAsia="ru-RU"/>
        </w:rPr>
        <w:t xml:space="preserve">проводится в </w:t>
      </w:r>
      <w:r w:rsidRPr="00324234">
        <w:rPr>
          <w:i/>
          <w:szCs w:val="24"/>
          <w:lang w:eastAsia="ru-RU"/>
        </w:rPr>
        <w:t xml:space="preserve"> </w:t>
      </w:r>
      <w:r w:rsidRPr="00324234">
        <w:rPr>
          <w:sz w:val="28"/>
          <w:szCs w:val="28"/>
          <w:lang w:eastAsia="ru-RU"/>
        </w:rPr>
        <w:t>течение учебного семестра</w:t>
      </w:r>
      <w:r w:rsidRPr="009542CB">
        <w:rPr>
          <w:sz w:val="28"/>
          <w:szCs w:val="28"/>
          <w:lang w:eastAsia="ru-RU"/>
        </w:rPr>
        <w:t>.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C4220A" w:rsidRPr="00301F96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C4220A" w:rsidRPr="00107D6B" w:rsidRDefault="00C4220A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C4220A" w:rsidRPr="00107D6B" w:rsidRDefault="00C4220A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4220A" w:rsidRPr="00107D6B" w:rsidRDefault="00C4220A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7D6B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4220A" w:rsidRPr="00301F96" w:rsidTr="00FD0C52">
        <w:trPr>
          <w:jc w:val="center"/>
        </w:trPr>
        <w:tc>
          <w:tcPr>
            <w:tcW w:w="5353" w:type="dxa"/>
            <w:vMerge/>
            <w:vAlign w:val="center"/>
          </w:tcPr>
          <w:p w:rsidR="00C4220A" w:rsidRPr="00107D6B" w:rsidRDefault="00C4220A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4220A" w:rsidRPr="00107D6B" w:rsidRDefault="00C4220A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4220A" w:rsidRPr="00107D6B" w:rsidRDefault="00C4220A" w:rsidP="00324234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4220A" w:rsidRPr="002B6098" w:rsidTr="00FD0C52">
        <w:trPr>
          <w:jc w:val="center"/>
        </w:trPr>
        <w:tc>
          <w:tcPr>
            <w:tcW w:w="5353" w:type="dxa"/>
            <w:vAlign w:val="center"/>
          </w:tcPr>
          <w:p w:rsidR="00C4220A" w:rsidRPr="002B6098" w:rsidRDefault="00C4220A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C4220A" w:rsidRPr="002B6098" w:rsidRDefault="00C4220A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C4220A" w:rsidRPr="002B6098" w:rsidRDefault="00C4220A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C4220A" w:rsidRPr="002B6098" w:rsidTr="00FD0C52">
        <w:trPr>
          <w:jc w:val="center"/>
        </w:trPr>
        <w:tc>
          <w:tcPr>
            <w:tcW w:w="5353" w:type="dxa"/>
            <w:vAlign w:val="center"/>
          </w:tcPr>
          <w:p w:rsidR="00C4220A" w:rsidRPr="002B6098" w:rsidRDefault="00C4220A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B6098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2B609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C4220A" w:rsidRPr="002B6098" w:rsidRDefault="00C4220A" w:rsidP="002B609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2092" w:type="dxa"/>
            <w:vAlign w:val="center"/>
          </w:tcPr>
          <w:p w:rsidR="00C4220A" w:rsidRPr="002B6098" w:rsidRDefault="00C4220A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432/12</w:t>
            </w:r>
          </w:p>
        </w:tc>
      </w:tr>
      <w:tr w:rsidR="00C4220A" w:rsidRPr="002B6098" w:rsidTr="00FD0C52">
        <w:trPr>
          <w:jc w:val="center"/>
        </w:trPr>
        <w:tc>
          <w:tcPr>
            <w:tcW w:w="5353" w:type="dxa"/>
            <w:vAlign w:val="center"/>
          </w:tcPr>
          <w:p w:rsidR="00C4220A" w:rsidRPr="002B6098" w:rsidRDefault="00C4220A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C4220A" w:rsidRPr="002B6098" w:rsidRDefault="00C4220A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C4220A" w:rsidRPr="002B6098" w:rsidRDefault="00C4220A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B6098"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C4220A" w:rsidRDefault="00C4220A" w:rsidP="00B1707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4220A" w:rsidRPr="00107D6B" w:rsidRDefault="00C4220A" w:rsidP="00B1707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107D6B">
        <w:rPr>
          <w:b/>
          <w:sz w:val="28"/>
          <w:szCs w:val="28"/>
          <w:lang w:eastAsia="ru-RU"/>
        </w:rPr>
        <w:t xml:space="preserve">5. Содержание практики </w:t>
      </w:r>
    </w:p>
    <w:p w:rsidR="00C4220A" w:rsidRDefault="00C4220A" w:rsidP="00F72D92">
      <w:pPr>
        <w:spacing w:line="240" w:lineRule="auto"/>
        <w:ind w:firstLine="851"/>
        <w:jc w:val="both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Первая неделя: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55A">
        <w:rPr>
          <w:sz w:val="28"/>
          <w:szCs w:val="28"/>
        </w:rPr>
        <w:t>бобщение результатов научно-исследовательской работы и производственн</w:t>
      </w:r>
      <w:r>
        <w:rPr>
          <w:sz w:val="28"/>
          <w:szCs w:val="28"/>
        </w:rPr>
        <w:t>ых</w:t>
      </w:r>
      <w:r w:rsidRPr="0083655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.</w:t>
      </w:r>
    </w:p>
    <w:p w:rsidR="00C4220A" w:rsidRDefault="00C4220A" w:rsidP="00F72D92">
      <w:pPr>
        <w:spacing w:line="240" w:lineRule="auto"/>
        <w:ind w:firstLine="851"/>
        <w:jc w:val="both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>Вторая</w:t>
      </w:r>
      <w:r>
        <w:rPr>
          <w:bCs/>
          <w:i/>
          <w:sz w:val="28"/>
          <w:szCs w:val="28"/>
        </w:rPr>
        <w:t xml:space="preserve"> – шестая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и</w:t>
      </w:r>
      <w:r w:rsidRPr="0083655A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одготовка первой редакции выпускной квалификационной работы (ВКР)</w:t>
      </w:r>
      <w:r>
        <w:rPr>
          <w:sz w:val="28"/>
          <w:szCs w:val="28"/>
        </w:rPr>
        <w:t>.</w:t>
      </w:r>
    </w:p>
    <w:p w:rsidR="00C4220A" w:rsidRDefault="00C4220A" w:rsidP="00F72D92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Седьмая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я</w:t>
      </w:r>
      <w:r w:rsidRPr="0083655A">
        <w:rPr>
          <w:bCs/>
          <w:i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редставление ВКР научному руководителю, исправление замечаний руководителя</w:t>
      </w:r>
      <w:r>
        <w:rPr>
          <w:sz w:val="28"/>
          <w:szCs w:val="28"/>
        </w:rPr>
        <w:t>.</w:t>
      </w:r>
    </w:p>
    <w:p w:rsidR="00C4220A" w:rsidRDefault="00C4220A" w:rsidP="00F72D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Восьмая </w:t>
      </w:r>
      <w:r w:rsidRPr="009E698F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я</w:t>
      </w:r>
      <w:r w:rsidRPr="009E698F">
        <w:rPr>
          <w:bCs/>
          <w:i/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83655A">
        <w:rPr>
          <w:sz w:val="28"/>
          <w:szCs w:val="28"/>
        </w:rPr>
        <w:t>ецензирование ВКР</w:t>
      </w:r>
      <w:r>
        <w:rPr>
          <w:sz w:val="28"/>
          <w:szCs w:val="28"/>
        </w:rPr>
        <w:t xml:space="preserve">, подготовка отчета по преддипломной практике </w:t>
      </w:r>
    </w:p>
    <w:p w:rsidR="00C4220A" w:rsidRPr="00107D6B" w:rsidRDefault="00C4220A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C4220A" w:rsidRPr="00107D6B" w:rsidRDefault="00C4220A" w:rsidP="00B1707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6. Ф</w:t>
      </w:r>
      <w:r w:rsidRPr="00107D6B">
        <w:rPr>
          <w:b/>
          <w:sz w:val="28"/>
          <w:szCs w:val="28"/>
          <w:lang w:eastAsia="ru-RU"/>
        </w:rPr>
        <w:t>ормы отчетности</w:t>
      </w:r>
    </w:p>
    <w:p w:rsidR="00C4220A" w:rsidRPr="008D43D6" w:rsidRDefault="00C4220A" w:rsidP="002D2953">
      <w:pPr>
        <w:spacing w:after="0" w:line="240" w:lineRule="auto"/>
        <w:ind w:firstLine="851"/>
        <w:jc w:val="both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отчета по практике </w:t>
      </w:r>
      <w:r w:rsidRPr="008D43D6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C4220A" w:rsidRPr="00E015D0" w:rsidRDefault="00C4220A" w:rsidP="002D295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C4220A" w:rsidRPr="00E015D0" w:rsidRDefault="00C4220A" w:rsidP="002D295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 обучающегося на практику</w:t>
      </w:r>
      <w:r w:rsidRPr="00E015D0">
        <w:rPr>
          <w:bCs/>
          <w:sz w:val="28"/>
          <w:szCs w:val="28"/>
        </w:rPr>
        <w:t xml:space="preserve">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C4220A" w:rsidRPr="00107D6B" w:rsidRDefault="00C4220A" w:rsidP="00282928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C4220A" w:rsidRPr="00107D6B" w:rsidRDefault="00C4220A" w:rsidP="0088295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C4220A" w:rsidRPr="00107D6B" w:rsidRDefault="00C4220A" w:rsidP="00107D6B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CD75D6">
        <w:rPr>
          <w:bCs/>
          <w:sz w:val="28"/>
          <w:szCs w:val="28"/>
        </w:rPr>
        <w:t xml:space="preserve">Фонд оценочных средств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CD75D6">
        <w:rPr>
          <w:bCs/>
          <w:sz w:val="28"/>
          <w:szCs w:val="28"/>
        </w:rPr>
        <w:t>и представлен отдельным документом, рассмотренным на заседании кафедры «Строительство дорог транспортного комплекса» и утвержденным заведующим кафедрой</w:t>
      </w:r>
      <w:r w:rsidRPr="00107D6B">
        <w:rPr>
          <w:bCs/>
          <w:sz w:val="28"/>
          <w:szCs w:val="28"/>
          <w:lang w:eastAsia="ru-RU"/>
        </w:rPr>
        <w:t>.</w:t>
      </w:r>
    </w:p>
    <w:p w:rsidR="00C4220A" w:rsidRPr="00107D6B" w:rsidRDefault="00C4220A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4220A" w:rsidRPr="00107D6B" w:rsidRDefault="00C4220A" w:rsidP="0088295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C4220A" w:rsidRPr="00E015D0" w:rsidRDefault="00C4220A" w:rsidP="001A347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практики:</w:t>
      </w:r>
    </w:p>
    <w:p w:rsidR="00C4220A" w:rsidRDefault="00C4220A" w:rsidP="001A3471">
      <w:pPr>
        <w:pStyle w:val="a8"/>
        <w:numPr>
          <w:ilvl w:val="0"/>
          <w:numId w:val="17"/>
        </w:numPr>
        <w:tabs>
          <w:tab w:val="left" w:pos="1134"/>
          <w:tab w:val="left" w:pos="1418"/>
        </w:tabs>
        <w:ind w:left="0" w:firstLine="851"/>
      </w:pPr>
      <w:r w:rsidRPr="00581064">
        <w:t>Грузовой подвижной состав</w:t>
      </w:r>
      <w:r>
        <w:t xml:space="preserve"> магистрального и промышленного транспорта [Текст] : учеб. пособие. Ч. 2 / Е. П. Дудкин [и др.] ; ПГУПС, Ин-т повышения квалификации и переподготовки. - СПб. : ПГУПС, 2010. - 76 с.</w:t>
      </w:r>
    </w:p>
    <w:p w:rsidR="00C4220A" w:rsidRDefault="00C4220A" w:rsidP="001A3471">
      <w:pPr>
        <w:pStyle w:val="a8"/>
        <w:numPr>
          <w:ilvl w:val="0"/>
          <w:numId w:val="17"/>
        </w:numPr>
        <w:tabs>
          <w:tab w:val="left" w:pos="1134"/>
          <w:tab w:val="left" w:pos="1418"/>
        </w:tabs>
        <w:ind w:left="0" w:firstLine="851"/>
      </w:pPr>
      <w:r>
        <w:rPr>
          <w:rStyle w:val="bolighting"/>
        </w:rPr>
        <w:t>Транспортная логистика</w:t>
      </w:r>
      <w:r>
        <w:t xml:space="preserve"> : учеб. пособие / В. М. </w:t>
      </w:r>
      <w:r>
        <w:rPr>
          <w:rStyle w:val="bolighting"/>
        </w:rPr>
        <w:t>Семенов</w:t>
      </w:r>
      <w:r>
        <w:t xml:space="preserve">, В. В. Ефимов, Ю.В. </w:t>
      </w:r>
      <w:proofErr w:type="spellStart"/>
      <w:r>
        <w:t>Коровяковская</w:t>
      </w:r>
      <w:proofErr w:type="spellEnd"/>
      <w:r>
        <w:t>. - СПб. : ПГУПС, 2006. - 52 с.</w:t>
      </w:r>
    </w:p>
    <w:p w:rsidR="00C4220A" w:rsidRDefault="00C4220A" w:rsidP="001A3471">
      <w:pPr>
        <w:pStyle w:val="a8"/>
        <w:numPr>
          <w:ilvl w:val="0"/>
          <w:numId w:val="17"/>
        </w:numPr>
        <w:tabs>
          <w:tab w:val="left" w:pos="1134"/>
          <w:tab w:val="left" w:pos="1418"/>
        </w:tabs>
        <w:ind w:left="0" w:firstLine="851"/>
      </w:pPr>
      <w:r>
        <w:t xml:space="preserve">Основы </w:t>
      </w:r>
      <w:r w:rsidRPr="00FB2123">
        <w:t>системно</w:t>
      </w:r>
      <w:r>
        <w:t xml:space="preserve">го </w:t>
      </w:r>
      <w:r w:rsidRPr="00FB2123">
        <w:t>анализ</w:t>
      </w:r>
      <w:r>
        <w:t xml:space="preserve">а : учеб. пособие / С. В. </w:t>
      </w:r>
      <w:proofErr w:type="spellStart"/>
      <w:r>
        <w:t>Микони</w:t>
      </w:r>
      <w:proofErr w:type="spellEnd"/>
      <w:r>
        <w:t xml:space="preserve">, В. А. </w:t>
      </w:r>
      <w:proofErr w:type="spellStart"/>
      <w:r>
        <w:t>Ходаковский</w:t>
      </w:r>
      <w:proofErr w:type="spellEnd"/>
      <w:r>
        <w:t>. - СПб. : ПГУПС, 2011. - 142 с.</w:t>
      </w:r>
    </w:p>
    <w:p w:rsidR="00C4220A" w:rsidRPr="00FB2123" w:rsidRDefault="00C4220A" w:rsidP="001A3471">
      <w:pPr>
        <w:pStyle w:val="a8"/>
        <w:numPr>
          <w:ilvl w:val="0"/>
          <w:numId w:val="17"/>
        </w:numPr>
        <w:tabs>
          <w:tab w:val="left" w:pos="1134"/>
          <w:tab w:val="left" w:pos="1418"/>
        </w:tabs>
        <w:ind w:left="0" w:firstLine="851"/>
        <w:rPr>
          <w:bCs/>
        </w:rPr>
      </w:pPr>
      <w:r>
        <w:t xml:space="preserve">Планирование и организация </w:t>
      </w:r>
      <w:r w:rsidRPr="00FB2123">
        <w:t>эксперимент</w:t>
      </w:r>
      <w:r>
        <w:t xml:space="preserve">а в строительстве [Текст]: учебное пособие / В.С. Меркушева, П.В. </w:t>
      </w:r>
      <w:proofErr w:type="spellStart"/>
      <w:r>
        <w:t>Бобарыкин</w:t>
      </w:r>
      <w:proofErr w:type="spellEnd"/>
      <w:r>
        <w:t>, Т.М. Немченко; ПГУПС, Ин-т повышения квалификации и переподготовки кадров. - Санкт-Петербург: ПГУПС, 2012. - 64 с. : ил.</w:t>
      </w:r>
    </w:p>
    <w:p w:rsidR="00C4220A" w:rsidRDefault="00C4220A" w:rsidP="001A3471">
      <w:pPr>
        <w:spacing w:after="0" w:line="240" w:lineRule="auto"/>
        <w:ind w:firstLine="851"/>
        <w:rPr>
          <w:bCs/>
          <w:sz w:val="28"/>
          <w:szCs w:val="28"/>
        </w:rPr>
      </w:pPr>
    </w:p>
    <w:p w:rsidR="00C4220A" w:rsidRPr="00E015D0" w:rsidRDefault="00C4220A" w:rsidP="001A3471">
      <w:pPr>
        <w:spacing w:after="0"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C4220A" w:rsidRPr="00C76DD9" w:rsidRDefault="00C4220A" w:rsidP="001A3471">
      <w:pPr>
        <w:pStyle w:val="a8"/>
        <w:numPr>
          <w:ilvl w:val="0"/>
          <w:numId w:val="44"/>
        </w:numPr>
        <w:tabs>
          <w:tab w:val="left" w:pos="993"/>
        </w:tabs>
        <w:ind w:left="0" w:firstLine="709"/>
      </w:pPr>
      <w:r w:rsidRPr="00C76DD9">
        <w:t xml:space="preserve">Грузовой подвижной состав магистрального и промышленного транспорта [Текст] : учебное пособие. Ч. 1. Вагоны магистрального и промышленного транспорта / Е. П. Дудкин, А. П. Никодимов ; ПГУПС. - СПб. : ПГУПС, 2005. - 80 с. </w:t>
      </w:r>
    </w:p>
    <w:p w:rsidR="00C4220A" w:rsidRDefault="00C4220A" w:rsidP="001A3471">
      <w:pPr>
        <w:pStyle w:val="a8"/>
        <w:numPr>
          <w:ilvl w:val="0"/>
          <w:numId w:val="44"/>
        </w:numPr>
        <w:tabs>
          <w:tab w:val="left" w:pos="993"/>
        </w:tabs>
        <w:ind w:left="0" w:firstLine="709"/>
      </w:pPr>
      <w:r w:rsidRPr="00581064">
        <w:t>Транспортная логистика</w:t>
      </w:r>
      <w:r>
        <w:t xml:space="preserve"> [Текст] : Учеб. пособие для вузов ж.-д. трансп. / С.Е. Гавришев, Е.П. </w:t>
      </w:r>
      <w:r w:rsidRPr="00581064">
        <w:t>Дудкин</w:t>
      </w:r>
      <w:r>
        <w:t xml:space="preserve">, С. Н. Корнилов и </w:t>
      </w:r>
      <w:proofErr w:type="spellStart"/>
      <w:r>
        <w:t>др</w:t>
      </w:r>
      <w:proofErr w:type="spellEnd"/>
      <w:r>
        <w:t xml:space="preserve"> ; ПГУПС, </w:t>
      </w:r>
      <w:proofErr w:type="spellStart"/>
      <w:r>
        <w:t>Магнитогор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 им. Г. И. Носова. - СПб. : ПГУПС, 2003. - 279 с.</w:t>
      </w:r>
    </w:p>
    <w:p w:rsidR="00C4220A" w:rsidRPr="00FB2123" w:rsidRDefault="00C4220A" w:rsidP="001A3471">
      <w:pPr>
        <w:pStyle w:val="a8"/>
        <w:numPr>
          <w:ilvl w:val="0"/>
          <w:numId w:val="44"/>
        </w:numPr>
        <w:tabs>
          <w:tab w:val="left" w:pos="993"/>
        </w:tabs>
        <w:ind w:left="0" w:firstLine="709"/>
      </w:pPr>
      <w:r w:rsidRPr="00FB2123">
        <w:t>Системный подход к</w:t>
      </w:r>
      <w:r w:rsidRPr="006A25EB">
        <w:t xml:space="preserve"> принятию сложных решений [Текст] : </w:t>
      </w:r>
      <w:proofErr w:type="spellStart"/>
      <w:r w:rsidRPr="006A25EB">
        <w:t>метод.указания</w:t>
      </w:r>
      <w:proofErr w:type="spellEnd"/>
      <w:r w:rsidRPr="006A25EB">
        <w:t xml:space="preserve"> для </w:t>
      </w:r>
      <w:r w:rsidRPr="00FB2123">
        <w:t>анализ</w:t>
      </w:r>
      <w:r w:rsidRPr="006A25EB">
        <w:t xml:space="preserve">а </w:t>
      </w:r>
      <w:proofErr w:type="spellStart"/>
      <w:r w:rsidRPr="006A25EB">
        <w:t>конкрет</w:t>
      </w:r>
      <w:proofErr w:type="spellEnd"/>
      <w:r w:rsidRPr="006A25EB">
        <w:t xml:space="preserve">. ситуаций / ПГУПС, фак. повышения квалификации ; сост.: А. И. </w:t>
      </w:r>
      <w:proofErr w:type="spellStart"/>
      <w:r w:rsidRPr="006A25EB">
        <w:t>Брейдо</w:t>
      </w:r>
      <w:proofErr w:type="spellEnd"/>
      <w:r w:rsidRPr="006A25EB">
        <w:t xml:space="preserve">, Г. П. </w:t>
      </w:r>
      <w:proofErr w:type="spellStart"/>
      <w:r w:rsidRPr="006A25EB">
        <w:t>Лабецкая</w:t>
      </w:r>
      <w:proofErr w:type="spellEnd"/>
      <w:r w:rsidRPr="006A25EB">
        <w:t>. - СПб. : [б. и.], 1993. - 14 с.</w:t>
      </w:r>
    </w:p>
    <w:p w:rsidR="00C4220A" w:rsidRPr="00FB2123" w:rsidRDefault="00C4220A" w:rsidP="001A3471">
      <w:pPr>
        <w:pStyle w:val="a8"/>
        <w:numPr>
          <w:ilvl w:val="0"/>
          <w:numId w:val="44"/>
        </w:numPr>
        <w:tabs>
          <w:tab w:val="left" w:pos="993"/>
        </w:tabs>
        <w:ind w:left="0" w:firstLine="709"/>
      </w:pPr>
      <w:r w:rsidRPr="00FB2123">
        <w:t xml:space="preserve">Методология и практика научного исследования : </w:t>
      </w:r>
      <w:proofErr w:type="spellStart"/>
      <w:r w:rsidRPr="00FB2123">
        <w:t>учеб.пособие</w:t>
      </w:r>
      <w:proofErr w:type="spellEnd"/>
      <w:r w:rsidRPr="00FB2123">
        <w:t>. Ч. 1. Наука. Научная литература. Научно-исследовательская работа / Е. П. Дудкин, Н. В. Левадная, А. А. Ильин. - СПб. : ПГУПС, 2008. - 26 с.</w:t>
      </w:r>
    </w:p>
    <w:p w:rsidR="00C4220A" w:rsidRPr="00FB2123" w:rsidRDefault="00C4220A" w:rsidP="001A3471">
      <w:pPr>
        <w:pStyle w:val="a8"/>
        <w:numPr>
          <w:ilvl w:val="0"/>
          <w:numId w:val="44"/>
        </w:numPr>
        <w:tabs>
          <w:tab w:val="left" w:pos="993"/>
        </w:tabs>
        <w:ind w:left="0" w:firstLine="709"/>
      </w:pPr>
      <w:r w:rsidRPr="00FB2123">
        <w:t xml:space="preserve">Методология и практика научных исследований : </w:t>
      </w:r>
      <w:proofErr w:type="spellStart"/>
      <w:r w:rsidRPr="00FB2123">
        <w:t>учеб.пособие</w:t>
      </w:r>
      <w:proofErr w:type="spellEnd"/>
      <w:r w:rsidRPr="00FB2123">
        <w:t>. Ч. 2. Выборочное наблюдение / А. А. Ильин ; ПГУПС, каф. "</w:t>
      </w:r>
      <w:proofErr w:type="spellStart"/>
      <w:r w:rsidRPr="00FB2123">
        <w:t>Пром</w:t>
      </w:r>
      <w:proofErr w:type="spellEnd"/>
      <w:r w:rsidRPr="00FB2123">
        <w:t xml:space="preserve">. и гор. трансп.". - СПб. : ПГУПС, 2008. - 24 с. : ил. </w:t>
      </w:r>
    </w:p>
    <w:p w:rsidR="00C4220A" w:rsidRDefault="00C4220A" w:rsidP="001A3471">
      <w:pPr>
        <w:spacing w:after="0" w:line="240" w:lineRule="auto"/>
        <w:ind w:firstLine="851"/>
        <w:rPr>
          <w:bCs/>
          <w:sz w:val="28"/>
          <w:szCs w:val="28"/>
        </w:rPr>
      </w:pPr>
    </w:p>
    <w:p w:rsidR="00C4220A" w:rsidRPr="00E015D0" w:rsidRDefault="00C4220A" w:rsidP="001A3471">
      <w:pPr>
        <w:spacing w:after="0"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C4220A" w:rsidRDefault="00C4220A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ред. В. Л. Белозерова]. - Москва : Общественная палата РФ, 2013. - 159 с.</w:t>
      </w:r>
    </w:p>
    <w:p w:rsidR="00C4220A" w:rsidRDefault="00C4220A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lastRenderedPageBreak/>
        <w:t>ГОСТ 7.32-2001 Отчет о научно-исследовательской работе. Структура и правила оформления.</w:t>
      </w:r>
    </w:p>
    <w:p w:rsidR="00C4220A" w:rsidRDefault="00C4220A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СП 25.13330.2012 Основания и фундаменты на вечномерзлых грунтах. Актуализированная редакция СНиП 2.02.04-88</w:t>
      </w:r>
    </w:p>
    <w:p w:rsidR="00C4220A" w:rsidRDefault="00C4220A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Федерального закона от 27.12.2002 №184-ФЗ «О техническом регулировании»;</w:t>
      </w:r>
    </w:p>
    <w:p w:rsidR="00C4220A" w:rsidRDefault="00C4220A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Положения о порядке разработки и утверждения перечней международных и региональных стандартов, а в случае их отсутствия – национальных (государственных) стандартов государств – членов Таможенного союза, обеспечивающих соблюдение требований технического регламента Таможенного союза и необходимых для осуществления оценки (подтверждения) соответствия, утвержденного решением Коллегии Евразийской экономической комиссии от 25 декабря 2012 г. № 306;</w:t>
      </w:r>
    </w:p>
    <w:p w:rsidR="00C4220A" w:rsidRDefault="00C4220A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ГОСТ Р 1.0-2012 «Стандартизация в Российской Федерации. Основные положения»;</w:t>
      </w:r>
    </w:p>
    <w:p w:rsidR="00C4220A" w:rsidRDefault="00C4220A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ГОСТ Р 1.2-2014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C4220A" w:rsidRDefault="00C4220A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ГОСТ Р 1.5-2012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C4220A" w:rsidRDefault="00C4220A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ГОСТ Р 1.13-2004 «Стандартизация в Российской Федерации. Уведомления о проектах документов в области стандартизации. Общие требования»;</w:t>
      </w:r>
    </w:p>
    <w:p w:rsidR="00C4220A" w:rsidRDefault="00C4220A" w:rsidP="001A3471">
      <w:pPr>
        <w:pStyle w:val="a8"/>
        <w:numPr>
          <w:ilvl w:val="0"/>
          <w:numId w:val="37"/>
        </w:numPr>
        <w:tabs>
          <w:tab w:val="left" w:pos="993"/>
        </w:tabs>
        <w:ind w:left="0" w:firstLine="709"/>
      </w:pPr>
      <w:r>
        <w:t>Правила стандартизации ПР 50.1.074-2004 «Подготовка проектов национальных стандартов Российской Федерации и проектов изменений к ним к утверждению, регистрации и опубликованию. Внесение поправок в стандарты и подготовка документов для их отмены».</w:t>
      </w:r>
    </w:p>
    <w:p w:rsidR="00C4220A" w:rsidRDefault="00C4220A" w:rsidP="001A3471">
      <w:pPr>
        <w:spacing w:after="0" w:line="240" w:lineRule="auto"/>
        <w:ind w:firstLine="851"/>
        <w:rPr>
          <w:bCs/>
          <w:sz w:val="28"/>
          <w:szCs w:val="28"/>
        </w:rPr>
      </w:pPr>
    </w:p>
    <w:p w:rsidR="00C4220A" w:rsidRPr="00E015D0" w:rsidRDefault="00C4220A" w:rsidP="001A3471">
      <w:pPr>
        <w:spacing w:after="0"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C4220A" w:rsidRDefault="00C4220A" w:rsidP="001A3471">
      <w:pPr>
        <w:pStyle w:val="a8"/>
        <w:numPr>
          <w:ilvl w:val="0"/>
          <w:numId w:val="38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>Рыжиков Ю.</w:t>
      </w:r>
      <w:r w:rsidRPr="001E24C2">
        <w:rPr>
          <w:rStyle w:val="bolighting"/>
        </w:rPr>
        <w:t xml:space="preserve">И.  Решение научно-технических задач на персональном компьютере [Текст] : для студентов и инженеров / Ю. И. Рыжиков. - СПб. : КОРОНА </w:t>
      </w:r>
      <w:proofErr w:type="spellStart"/>
      <w:r w:rsidRPr="001E24C2">
        <w:rPr>
          <w:rStyle w:val="bolighting"/>
        </w:rPr>
        <w:t>принт</w:t>
      </w:r>
      <w:proofErr w:type="spellEnd"/>
      <w:r w:rsidRPr="001E24C2">
        <w:rPr>
          <w:rStyle w:val="bolighting"/>
        </w:rPr>
        <w:t>, 2000. - 271 с. : ил.</w:t>
      </w:r>
    </w:p>
    <w:p w:rsidR="00C4220A" w:rsidRDefault="00C4220A" w:rsidP="001A3471">
      <w:pPr>
        <w:pStyle w:val="a8"/>
        <w:numPr>
          <w:ilvl w:val="0"/>
          <w:numId w:val="38"/>
        </w:numPr>
        <w:tabs>
          <w:tab w:val="left" w:pos="993"/>
        </w:tabs>
        <w:ind w:left="0" w:firstLine="709"/>
      </w:pPr>
      <w:r>
        <w:t xml:space="preserve">Рекомендации по планированию эксперимента при </w:t>
      </w:r>
      <w:r>
        <w:rPr>
          <w:rStyle w:val="bolighting"/>
        </w:rPr>
        <w:t>решении</w:t>
      </w:r>
      <w:r>
        <w:t xml:space="preserve"> задач транспортного строительства [Текст] : Утв. </w:t>
      </w:r>
      <w:proofErr w:type="spellStart"/>
      <w:r>
        <w:t>ЦНИИСом</w:t>
      </w:r>
      <w:proofErr w:type="spellEnd"/>
      <w:r>
        <w:t xml:space="preserve"> 23.06.83 / М-во трансп. </w:t>
      </w:r>
      <w:proofErr w:type="spellStart"/>
      <w:r>
        <w:t>стр-ва</w:t>
      </w:r>
      <w:proofErr w:type="spellEnd"/>
      <w:r>
        <w:t xml:space="preserve"> СССР, ЦНИИС. - М. : [б. и.], 1983. - 56 с.</w:t>
      </w:r>
    </w:p>
    <w:p w:rsidR="00C4220A" w:rsidRPr="00273322" w:rsidRDefault="00C4220A" w:rsidP="001A3471">
      <w:pPr>
        <w:pStyle w:val="a8"/>
        <w:numPr>
          <w:ilvl w:val="0"/>
          <w:numId w:val="38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 : </w:t>
      </w:r>
      <w:proofErr w:type="spellStart"/>
      <w:r>
        <w:t>метод.указания</w:t>
      </w:r>
      <w:proofErr w:type="spellEnd"/>
      <w:r>
        <w:t xml:space="preserve"> / ПГУПС, каф. "Основания и фундаменты" ;</w:t>
      </w:r>
      <w:proofErr w:type="spellStart"/>
      <w:r>
        <w:t>разраб</w:t>
      </w:r>
      <w:proofErr w:type="spellEnd"/>
      <w:r>
        <w:t xml:space="preserve">. </w:t>
      </w:r>
      <w:proofErr w:type="spellStart"/>
      <w:r>
        <w:t>А.К.</w:t>
      </w:r>
      <w:r w:rsidRPr="00273322">
        <w:t>Черников</w:t>
      </w:r>
      <w:proofErr w:type="spellEnd"/>
      <w:r>
        <w:t>. - СПб. : [б. и.], 1995. - 60 с., [3] с. : ил.</w:t>
      </w:r>
    </w:p>
    <w:p w:rsidR="00C4220A" w:rsidRPr="006A25EB" w:rsidRDefault="00C4220A" w:rsidP="001A3471">
      <w:pPr>
        <w:pStyle w:val="a8"/>
        <w:numPr>
          <w:ilvl w:val="0"/>
          <w:numId w:val="38"/>
        </w:numPr>
        <w:tabs>
          <w:tab w:val="left" w:pos="993"/>
        </w:tabs>
        <w:ind w:left="0" w:firstLine="709"/>
      </w:pPr>
      <w:r w:rsidRPr="006A25EB">
        <w:t xml:space="preserve">Принятие управленческих решений [Текст] : </w:t>
      </w:r>
      <w:proofErr w:type="spellStart"/>
      <w:r w:rsidRPr="006A25EB">
        <w:t>Учеб.пособие</w:t>
      </w:r>
      <w:proofErr w:type="spellEnd"/>
      <w:r w:rsidRPr="006A25EB">
        <w:t xml:space="preserve"> для вузов / В. И. Варфоломеев, С. Н. Воробьев. - М. :</w:t>
      </w:r>
      <w:proofErr w:type="spellStart"/>
      <w:r w:rsidRPr="006A25EB">
        <w:t>Кудиц</w:t>
      </w:r>
      <w:proofErr w:type="spellEnd"/>
      <w:r w:rsidRPr="006A25EB">
        <w:t>-образ, 2001. - 287 с. : ил.</w:t>
      </w:r>
    </w:p>
    <w:p w:rsidR="00C4220A" w:rsidRDefault="00C4220A" w:rsidP="001A3471">
      <w:pPr>
        <w:pStyle w:val="a8"/>
        <w:numPr>
          <w:ilvl w:val="0"/>
          <w:numId w:val="38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C4220A" w:rsidRDefault="00C4220A" w:rsidP="004A2C2C">
      <w:pPr>
        <w:pStyle w:val="a8"/>
        <w:numPr>
          <w:ilvl w:val="0"/>
          <w:numId w:val="38"/>
        </w:numPr>
        <w:tabs>
          <w:tab w:val="left" w:pos="720"/>
          <w:tab w:val="left" w:pos="1134"/>
          <w:tab w:val="left" w:pos="1418"/>
        </w:tabs>
        <w:ind w:left="0" w:firstLine="720"/>
      </w:pPr>
      <w:r>
        <w:lastRenderedPageBreak/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: учеб. для вузов / В. Н. Волкова, А. А. Денисов. - М. : </w:t>
      </w:r>
      <w:proofErr w:type="spellStart"/>
      <w:r>
        <w:t>Юрайт</w:t>
      </w:r>
      <w:proofErr w:type="spellEnd"/>
      <w:r>
        <w:t xml:space="preserve">, </w:t>
      </w:r>
      <w:r w:rsidRPr="00FB2123">
        <w:t>2010</w:t>
      </w:r>
      <w:r>
        <w:t>. - 679 с. : ил</w:t>
      </w:r>
    </w:p>
    <w:p w:rsidR="00C4220A" w:rsidRDefault="00C4220A" w:rsidP="004A2C2C">
      <w:pPr>
        <w:pStyle w:val="a8"/>
        <w:numPr>
          <w:ilvl w:val="0"/>
          <w:numId w:val="38"/>
        </w:numPr>
        <w:tabs>
          <w:tab w:val="left" w:pos="720"/>
          <w:tab w:val="left" w:pos="1134"/>
          <w:tab w:val="left" w:pos="1418"/>
        </w:tabs>
        <w:ind w:left="0" w:firstLine="720"/>
      </w:pPr>
      <w:r>
        <w:t xml:space="preserve">Теория систем и </w:t>
      </w:r>
      <w:r w:rsidRPr="00FB2123">
        <w:t>системны</w:t>
      </w:r>
      <w:r>
        <w:t xml:space="preserve">й </w:t>
      </w:r>
      <w:r w:rsidRPr="00FB2123">
        <w:t>анализ</w:t>
      </w:r>
      <w:r>
        <w:t xml:space="preserve">: </w:t>
      </w:r>
      <w:proofErr w:type="spellStart"/>
      <w:r>
        <w:t>учеб.для</w:t>
      </w:r>
      <w:proofErr w:type="spellEnd"/>
      <w:r>
        <w:t xml:space="preserve"> вузов / В. М. Вдовин, Л. Е. Суркова, В. А. Валентинов. - М. : Дашков и К°, </w:t>
      </w:r>
      <w:r w:rsidRPr="00FB2123">
        <w:t>2010</w:t>
      </w:r>
      <w:r>
        <w:t>. - 638 с.</w:t>
      </w:r>
    </w:p>
    <w:p w:rsidR="00C4220A" w:rsidRPr="002B7611" w:rsidRDefault="00C4220A" w:rsidP="002B7611">
      <w:pPr>
        <w:spacing w:after="0" w:line="240" w:lineRule="auto"/>
        <w:ind w:firstLine="900"/>
        <w:jc w:val="both"/>
        <w:rPr>
          <w:bCs/>
          <w:sz w:val="28"/>
          <w:szCs w:val="28"/>
        </w:rPr>
      </w:pPr>
    </w:p>
    <w:p w:rsidR="00C4220A" w:rsidRDefault="00C4220A" w:rsidP="0007670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9</w:t>
      </w:r>
      <w:r w:rsidRPr="00CD75D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4220A" w:rsidRPr="00854BD3" w:rsidRDefault="00C4220A" w:rsidP="002D2953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4220A" w:rsidRDefault="00C4220A" w:rsidP="00854BD3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854BD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854BD3">
          <w:rPr>
            <w:bCs/>
            <w:sz w:val="28"/>
            <w:szCs w:val="28"/>
          </w:rPr>
          <w:t>http://docs.cntd.ru/</w:t>
        </w:r>
      </w:hyperlink>
      <w:r w:rsidRPr="00854BD3">
        <w:rPr>
          <w:bCs/>
          <w:sz w:val="28"/>
          <w:szCs w:val="28"/>
        </w:rPr>
        <w:t>, свободный.</w:t>
      </w:r>
    </w:p>
    <w:p w:rsidR="00C4220A" w:rsidRPr="00FF0180" w:rsidRDefault="00C4220A" w:rsidP="0029379F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7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C4220A" w:rsidRPr="00FF0180" w:rsidRDefault="00C4220A" w:rsidP="0029379F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Pr="0029379F">
          <w:rPr>
            <w:bCs/>
            <w:sz w:val="28"/>
            <w:szCs w:val="28"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C4220A" w:rsidRPr="00E91BC2" w:rsidRDefault="00C4220A" w:rsidP="0029379F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9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C4220A" w:rsidRPr="00854BD3" w:rsidRDefault="00C4220A" w:rsidP="0029379F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C4220A" w:rsidRPr="00526C60" w:rsidRDefault="00C4220A" w:rsidP="002D2953">
      <w:pPr>
        <w:spacing w:after="0" w:line="240" w:lineRule="auto"/>
        <w:ind w:firstLine="851"/>
        <w:jc w:val="both"/>
        <w:rPr>
          <w:bCs/>
          <w:szCs w:val="16"/>
        </w:rPr>
      </w:pPr>
    </w:p>
    <w:p w:rsidR="00C4220A" w:rsidRPr="00A66671" w:rsidRDefault="00C4220A" w:rsidP="002D295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A66671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4220A" w:rsidRPr="00D965F9" w:rsidRDefault="00C4220A" w:rsidP="002D2953">
      <w:pPr>
        <w:spacing w:after="0" w:line="240" w:lineRule="auto"/>
        <w:ind w:firstLine="851"/>
        <w:jc w:val="both"/>
        <w:rPr>
          <w:b/>
          <w:bCs/>
          <w:sz w:val="10"/>
          <w:szCs w:val="10"/>
        </w:rPr>
      </w:pPr>
    </w:p>
    <w:p w:rsidR="00C4220A" w:rsidRPr="00F32887" w:rsidRDefault="00C4220A" w:rsidP="00854BD3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3288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C4220A" w:rsidRPr="000A4891" w:rsidRDefault="00C4220A" w:rsidP="00854BD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производственной практики «</w:t>
      </w:r>
      <w:r>
        <w:rPr>
          <w:sz w:val="28"/>
          <w:szCs w:val="28"/>
        </w:rPr>
        <w:t>ПРЕДДИПЛОМНАЯ ПРАКТИКА</w:t>
      </w:r>
      <w:r>
        <w:rPr>
          <w:bCs/>
          <w:sz w:val="28"/>
          <w:szCs w:val="28"/>
        </w:rPr>
        <w:t>»</w:t>
      </w:r>
      <w:r w:rsidRPr="000A4891"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C4220A" w:rsidRPr="00F32887" w:rsidRDefault="00C4220A" w:rsidP="00854BD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C4220A" w:rsidRPr="00F32887" w:rsidRDefault="00C4220A" w:rsidP="00854BD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электронных ресурсов:</w:t>
      </w:r>
    </w:p>
    <w:p w:rsidR="00C4220A" w:rsidRPr="00F32887" w:rsidRDefault="00C4220A" w:rsidP="00854BD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экрана.</w:t>
      </w:r>
      <w:r w:rsidRPr="00F32887">
        <w:rPr>
          <w:bCs/>
          <w:sz w:val="28"/>
          <w:szCs w:val="28"/>
        </w:rPr>
        <w:t>;</w:t>
      </w:r>
    </w:p>
    <w:p w:rsidR="00C4220A" w:rsidRPr="00F32887" w:rsidRDefault="00C4220A" w:rsidP="00854BD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F32887">
          <w:rPr>
            <w:sz w:val="28"/>
            <w:szCs w:val="28"/>
          </w:rPr>
          <w:t>www.gost.ru/wps/portal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</w:t>
      </w:r>
      <w:r w:rsidRPr="00F32887">
        <w:rPr>
          <w:bCs/>
          <w:sz w:val="28"/>
          <w:szCs w:val="28"/>
        </w:rPr>
        <w:t>;</w:t>
      </w:r>
    </w:p>
    <w:p w:rsidR="00C4220A" w:rsidRPr="00F32887" w:rsidRDefault="00C4220A" w:rsidP="00854BD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экрана;</w:t>
      </w:r>
    </w:p>
    <w:p w:rsidR="00C4220A" w:rsidRDefault="004D4202" w:rsidP="00854BD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26" type="#_x0000_t75" style="position:absolute;left:0;text-align:left;margin-left:-78.1pt;margin-top:-48.95pt;width:579.5pt;height:749.35pt;z-index:1;mso-position-horizontal-relative:text;mso-position-vertical-relative:text;mso-width-relative:page;mso-height-relative:page">
            <v:imagedata r:id="rId11" o:title=""/>
          </v:shape>
        </w:pict>
      </w:r>
      <w:r w:rsidR="00C4220A" w:rsidRPr="00F3288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2" w:history="1">
        <w:r w:rsidR="00C4220A" w:rsidRPr="00F32887">
          <w:rPr>
            <w:sz w:val="28"/>
            <w:szCs w:val="28"/>
          </w:rPr>
          <w:t>http://www.rg.ru</w:t>
        </w:r>
      </w:hyperlink>
      <w:r w:rsidR="00C4220A" w:rsidRPr="00F32887">
        <w:rPr>
          <w:sz w:val="28"/>
          <w:szCs w:val="28"/>
        </w:rPr>
        <w:t xml:space="preserve">, свободный. — </w:t>
      </w:r>
      <w:proofErr w:type="spellStart"/>
      <w:r w:rsidR="00C4220A" w:rsidRPr="00F32887">
        <w:rPr>
          <w:sz w:val="28"/>
          <w:szCs w:val="28"/>
        </w:rPr>
        <w:t>Загл</w:t>
      </w:r>
      <w:proofErr w:type="spellEnd"/>
      <w:r w:rsidR="00C4220A" w:rsidRPr="00F32887">
        <w:rPr>
          <w:sz w:val="28"/>
          <w:szCs w:val="28"/>
        </w:rPr>
        <w:t>. с экрана.</w:t>
      </w:r>
    </w:p>
    <w:p w:rsidR="00C4220A" w:rsidRPr="000A4891" w:rsidRDefault="00C4220A" w:rsidP="00854BD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</w:t>
      </w:r>
      <w:r w:rsidRPr="000A489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4220A" w:rsidRDefault="00C4220A" w:rsidP="002D295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C4220A" w:rsidRPr="00F86BF8" w:rsidRDefault="00C4220A" w:rsidP="00854BD3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F32887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C4220A" w:rsidRPr="00F32887" w:rsidRDefault="00C4220A" w:rsidP="00854BD3">
      <w:pPr>
        <w:widowControl w:val="0"/>
        <w:spacing w:after="0" w:line="240" w:lineRule="auto"/>
        <w:ind w:firstLine="851"/>
        <w:jc w:val="both"/>
        <w:rPr>
          <w:bCs/>
          <w:sz w:val="28"/>
        </w:rPr>
      </w:pPr>
      <w:r w:rsidRPr="00F32887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C4220A" w:rsidRPr="00F32887" w:rsidRDefault="00C4220A" w:rsidP="00854BD3">
      <w:pPr>
        <w:widowControl w:val="0"/>
        <w:spacing w:after="0" w:line="240" w:lineRule="auto"/>
        <w:ind w:firstLine="851"/>
        <w:jc w:val="both"/>
        <w:rPr>
          <w:bCs/>
          <w:sz w:val="28"/>
        </w:rPr>
      </w:pPr>
      <w:r w:rsidRPr="00F32887">
        <w:rPr>
          <w:bCs/>
          <w:sz w:val="28"/>
        </w:rPr>
        <w:t>Она содержит помещени</w:t>
      </w:r>
      <w:r>
        <w:rPr>
          <w:bCs/>
          <w:sz w:val="28"/>
        </w:rPr>
        <w:t>я</w:t>
      </w:r>
      <w:r w:rsidRPr="00F32887">
        <w:rPr>
          <w:bCs/>
          <w:sz w:val="28"/>
        </w:rPr>
        <w:t xml:space="preserve"> для текущего контроля и промежуточной аттестации</w:t>
      </w:r>
      <w:r>
        <w:rPr>
          <w:bCs/>
          <w:sz w:val="28"/>
        </w:rPr>
        <w:t xml:space="preserve">, </w:t>
      </w:r>
      <w:r w:rsidRPr="00F32887">
        <w:rPr>
          <w:bCs/>
          <w:sz w:val="28"/>
        </w:rPr>
        <w:t>укомплектованн</w:t>
      </w:r>
      <w:r>
        <w:rPr>
          <w:bCs/>
          <w:sz w:val="28"/>
        </w:rPr>
        <w:t>ые</w:t>
      </w:r>
      <w:r w:rsidRPr="00F32887">
        <w:rPr>
          <w:bCs/>
          <w:sz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C4220A" w:rsidRPr="004C069B" w:rsidRDefault="00C4220A" w:rsidP="00854BD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32887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C4220A" w:rsidRDefault="00C4220A" w:rsidP="002D295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C4220A" w:rsidRDefault="00C4220A" w:rsidP="002D2953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C4220A" w:rsidRPr="00301F96" w:rsidTr="0019336E">
        <w:tc>
          <w:tcPr>
            <w:tcW w:w="4650" w:type="dxa"/>
          </w:tcPr>
          <w:p w:rsidR="00C4220A" w:rsidRPr="00104973" w:rsidRDefault="00C4220A" w:rsidP="003048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688" w:type="dxa"/>
            <w:vAlign w:val="bottom"/>
          </w:tcPr>
          <w:p w:rsidR="00C4220A" w:rsidRPr="00104973" w:rsidRDefault="00C4220A" w:rsidP="0088463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C4220A" w:rsidRPr="00104973" w:rsidRDefault="00C4220A" w:rsidP="0088463F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Е.П. Дудкин</w:t>
            </w:r>
          </w:p>
        </w:tc>
      </w:tr>
      <w:tr w:rsidR="00C4220A" w:rsidRPr="00D05631" w:rsidTr="009F1A06">
        <w:tc>
          <w:tcPr>
            <w:tcW w:w="4650" w:type="dxa"/>
          </w:tcPr>
          <w:p w:rsidR="00C4220A" w:rsidRPr="00D05631" w:rsidRDefault="00C4220A" w:rsidP="0019336E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D05631">
              <w:rPr>
                <w:sz w:val="28"/>
                <w:szCs w:val="28"/>
                <w:lang w:eastAsia="ru-RU"/>
              </w:rPr>
              <w:t>«___» _________ 20</w:t>
            </w:r>
            <w:r>
              <w:rPr>
                <w:sz w:val="28"/>
                <w:szCs w:val="28"/>
                <w:lang w:eastAsia="ru-RU"/>
              </w:rPr>
              <w:t>18</w:t>
            </w:r>
            <w:r w:rsidRPr="00D05631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8" w:type="dxa"/>
            <w:vAlign w:val="bottom"/>
          </w:tcPr>
          <w:p w:rsidR="00C4220A" w:rsidRPr="00104973" w:rsidRDefault="00C4220A" w:rsidP="00D2461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C4220A" w:rsidRPr="00104973" w:rsidRDefault="00C4220A" w:rsidP="00D2461E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C4220A" w:rsidRPr="00D05631" w:rsidRDefault="00C4220A" w:rsidP="00304834">
      <w:pPr>
        <w:widowControl w:val="0"/>
        <w:spacing w:after="0" w:line="240" w:lineRule="auto"/>
        <w:jc w:val="both"/>
        <w:rPr>
          <w:sz w:val="28"/>
          <w:szCs w:val="28"/>
        </w:rPr>
      </w:pPr>
    </w:p>
    <w:sectPr w:rsidR="00C4220A" w:rsidRPr="00D05631" w:rsidSect="0029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991DE2"/>
    <w:multiLevelType w:val="hybridMultilevel"/>
    <w:tmpl w:val="176E2DDE"/>
    <w:lvl w:ilvl="0" w:tplc="641286D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11"/>
  </w:num>
  <w:num w:numId="5">
    <w:abstractNumId w:val="43"/>
  </w:num>
  <w:num w:numId="6">
    <w:abstractNumId w:val="39"/>
  </w:num>
  <w:num w:numId="7">
    <w:abstractNumId w:val="24"/>
  </w:num>
  <w:num w:numId="8">
    <w:abstractNumId w:val="33"/>
  </w:num>
  <w:num w:numId="9">
    <w:abstractNumId w:val="0"/>
  </w:num>
  <w:num w:numId="10">
    <w:abstractNumId w:val="20"/>
  </w:num>
  <w:num w:numId="11">
    <w:abstractNumId w:val="32"/>
  </w:num>
  <w:num w:numId="12">
    <w:abstractNumId w:val="44"/>
  </w:num>
  <w:num w:numId="13">
    <w:abstractNumId w:val="3"/>
  </w:num>
  <w:num w:numId="14">
    <w:abstractNumId w:val="13"/>
  </w:num>
  <w:num w:numId="15">
    <w:abstractNumId w:val="38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7"/>
  </w:num>
  <w:num w:numId="21">
    <w:abstractNumId w:val="25"/>
  </w:num>
  <w:num w:numId="22">
    <w:abstractNumId w:val="14"/>
  </w:num>
  <w:num w:numId="23">
    <w:abstractNumId w:val="12"/>
  </w:num>
  <w:num w:numId="24">
    <w:abstractNumId w:val="42"/>
  </w:num>
  <w:num w:numId="25">
    <w:abstractNumId w:val="9"/>
  </w:num>
  <w:num w:numId="26">
    <w:abstractNumId w:val="31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3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4"/>
  </w:num>
  <w:num w:numId="37">
    <w:abstractNumId w:val="1"/>
  </w:num>
  <w:num w:numId="38">
    <w:abstractNumId w:val="26"/>
  </w:num>
  <w:num w:numId="39">
    <w:abstractNumId w:val="41"/>
  </w:num>
  <w:num w:numId="40">
    <w:abstractNumId w:val="22"/>
  </w:num>
  <w:num w:numId="41">
    <w:abstractNumId w:val="16"/>
  </w:num>
  <w:num w:numId="42">
    <w:abstractNumId w:val="29"/>
  </w:num>
  <w:num w:numId="43">
    <w:abstractNumId w:val="35"/>
  </w:num>
  <w:num w:numId="44">
    <w:abstractNumId w:val="27"/>
  </w:num>
  <w:num w:numId="45">
    <w:abstractNumId w:val="40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21300"/>
    <w:rsid w:val="00022369"/>
    <w:rsid w:val="00024416"/>
    <w:rsid w:val="00027559"/>
    <w:rsid w:val="000507A1"/>
    <w:rsid w:val="00067FC2"/>
    <w:rsid w:val="00075C15"/>
    <w:rsid w:val="0007670F"/>
    <w:rsid w:val="00084379"/>
    <w:rsid w:val="00087290"/>
    <w:rsid w:val="00092BFD"/>
    <w:rsid w:val="000A33A4"/>
    <w:rsid w:val="000A4891"/>
    <w:rsid w:val="000B2CD7"/>
    <w:rsid w:val="000D1FA4"/>
    <w:rsid w:val="000F4984"/>
    <w:rsid w:val="00104973"/>
    <w:rsid w:val="00107D6B"/>
    <w:rsid w:val="001340AD"/>
    <w:rsid w:val="00145133"/>
    <w:rsid w:val="001618B3"/>
    <w:rsid w:val="00165523"/>
    <w:rsid w:val="00175DF9"/>
    <w:rsid w:val="00190EE4"/>
    <w:rsid w:val="0019336E"/>
    <w:rsid w:val="001A20D6"/>
    <w:rsid w:val="001A3471"/>
    <w:rsid w:val="001A5A6D"/>
    <w:rsid w:val="001A7CF3"/>
    <w:rsid w:val="001D64AF"/>
    <w:rsid w:val="001E24C2"/>
    <w:rsid w:val="001F603A"/>
    <w:rsid w:val="00216BD1"/>
    <w:rsid w:val="002715E4"/>
    <w:rsid w:val="00273322"/>
    <w:rsid w:val="00282928"/>
    <w:rsid w:val="0029379F"/>
    <w:rsid w:val="00293C04"/>
    <w:rsid w:val="002B37F6"/>
    <w:rsid w:val="002B6098"/>
    <w:rsid w:val="002B7611"/>
    <w:rsid w:val="002D2953"/>
    <w:rsid w:val="002D409B"/>
    <w:rsid w:val="00301F96"/>
    <w:rsid w:val="00304834"/>
    <w:rsid w:val="0032176A"/>
    <w:rsid w:val="00324234"/>
    <w:rsid w:val="00370CA6"/>
    <w:rsid w:val="0038660A"/>
    <w:rsid w:val="00392D51"/>
    <w:rsid w:val="00395D6C"/>
    <w:rsid w:val="003A14AF"/>
    <w:rsid w:val="003E626D"/>
    <w:rsid w:val="003F210B"/>
    <w:rsid w:val="00410B0B"/>
    <w:rsid w:val="004413C7"/>
    <w:rsid w:val="004579D3"/>
    <w:rsid w:val="00475438"/>
    <w:rsid w:val="00476701"/>
    <w:rsid w:val="00490B45"/>
    <w:rsid w:val="004A2C2C"/>
    <w:rsid w:val="004A4245"/>
    <w:rsid w:val="004A681A"/>
    <w:rsid w:val="004C030F"/>
    <w:rsid w:val="004C069B"/>
    <w:rsid w:val="004C0872"/>
    <w:rsid w:val="004C23F9"/>
    <w:rsid w:val="004C3466"/>
    <w:rsid w:val="004D4202"/>
    <w:rsid w:val="004E61E5"/>
    <w:rsid w:val="004F0788"/>
    <w:rsid w:val="004F3ED1"/>
    <w:rsid w:val="00502444"/>
    <w:rsid w:val="00510715"/>
    <w:rsid w:val="00523570"/>
    <w:rsid w:val="0052548E"/>
    <w:rsid w:val="00526C60"/>
    <w:rsid w:val="00547B45"/>
    <w:rsid w:val="0056758F"/>
    <w:rsid w:val="00571859"/>
    <w:rsid w:val="00576AFD"/>
    <w:rsid w:val="00581064"/>
    <w:rsid w:val="00585355"/>
    <w:rsid w:val="00585C7A"/>
    <w:rsid w:val="005E2EA4"/>
    <w:rsid w:val="006441CC"/>
    <w:rsid w:val="0069744C"/>
    <w:rsid w:val="006A25EB"/>
    <w:rsid w:val="006C12FA"/>
    <w:rsid w:val="006C7DE0"/>
    <w:rsid w:val="006E4972"/>
    <w:rsid w:val="006E7966"/>
    <w:rsid w:val="00711510"/>
    <w:rsid w:val="00713A68"/>
    <w:rsid w:val="0073259B"/>
    <w:rsid w:val="00744617"/>
    <w:rsid w:val="007676FF"/>
    <w:rsid w:val="00767BBC"/>
    <w:rsid w:val="007852B2"/>
    <w:rsid w:val="00795085"/>
    <w:rsid w:val="007B19F4"/>
    <w:rsid w:val="007C42F2"/>
    <w:rsid w:val="007C6C03"/>
    <w:rsid w:val="008210CE"/>
    <w:rsid w:val="00824B94"/>
    <w:rsid w:val="0083627E"/>
    <w:rsid w:val="0083655A"/>
    <w:rsid w:val="00851F44"/>
    <w:rsid w:val="00854BD3"/>
    <w:rsid w:val="00882953"/>
    <w:rsid w:val="0088463F"/>
    <w:rsid w:val="008C0F6C"/>
    <w:rsid w:val="008C2990"/>
    <w:rsid w:val="008D43D6"/>
    <w:rsid w:val="008D71BB"/>
    <w:rsid w:val="008F61AF"/>
    <w:rsid w:val="0091338E"/>
    <w:rsid w:val="00913891"/>
    <w:rsid w:val="00936B40"/>
    <w:rsid w:val="00950716"/>
    <w:rsid w:val="0095224A"/>
    <w:rsid w:val="009542CB"/>
    <w:rsid w:val="00956E74"/>
    <w:rsid w:val="00966BA3"/>
    <w:rsid w:val="00980F12"/>
    <w:rsid w:val="0099124A"/>
    <w:rsid w:val="009919D7"/>
    <w:rsid w:val="009930BF"/>
    <w:rsid w:val="009A21A8"/>
    <w:rsid w:val="009E698F"/>
    <w:rsid w:val="009F1A06"/>
    <w:rsid w:val="00A66671"/>
    <w:rsid w:val="00A86338"/>
    <w:rsid w:val="00AA283B"/>
    <w:rsid w:val="00AA779F"/>
    <w:rsid w:val="00AD5157"/>
    <w:rsid w:val="00AD5CD4"/>
    <w:rsid w:val="00AE3AF8"/>
    <w:rsid w:val="00B17076"/>
    <w:rsid w:val="00B76B63"/>
    <w:rsid w:val="00BA10A9"/>
    <w:rsid w:val="00BC6E37"/>
    <w:rsid w:val="00BD1374"/>
    <w:rsid w:val="00BE2E10"/>
    <w:rsid w:val="00BF1E3F"/>
    <w:rsid w:val="00BF48B5"/>
    <w:rsid w:val="00BF6FCD"/>
    <w:rsid w:val="00C20062"/>
    <w:rsid w:val="00C41199"/>
    <w:rsid w:val="00C4220A"/>
    <w:rsid w:val="00C57893"/>
    <w:rsid w:val="00C7693C"/>
    <w:rsid w:val="00C76DD9"/>
    <w:rsid w:val="00C96D6C"/>
    <w:rsid w:val="00CA7351"/>
    <w:rsid w:val="00CD75D6"/>
    <w:rsid w:val="00D04802"/>
    <w:rsid w:val="00D05631"/>
    <w:rsid w:val="00D07602"/>
    <w:rsid w:val="00D1474E"/>
    <w:rsid w:val="00D2461E"/>
    <w:rsid w:val="00D2714B"/>
    <w:rsid w:val="00D64AE1"/>
    <w:rsid w:val="00D80A46"/>
    <w:rsid w:val="00D916D9"/>
    <w:rsid w:val="00D9544E"/>
    <w:rsid w:val="00D965F9"/>
    <w:rsid w:val="00D96E0F"/>
    <w:rsid w:val="00DD77D4"/>
    <w:rsid w:val="00E015D0"/>
    <w:rsid w:val="00E36426"/>
    <w:rsid w:val="00E420CC"/>
    <w:rsid w:val="00E540B0"/>
    <w:rsid w:val="00E55E7C"/>
    <w:rsid w:val="00E74A64"/>
    <w:rsid w:val="00E91BC2"/>
    <w:rsid w:val="00E97159"/>
    <w:rsid w:val="00ED4841"/>
    <w:rsid w:val="00ED6578"/>
    <w:rsid w:val="00EE364E"/>
    <w:rsid w:val="00EF2556"/>
    <w:rsid w:val="00F258D8"/>
    <w:rsid w:val="00F32887"/>
    <w:rsid w:val="00F40F0B"/>
    <w:rsid w:val="00F4325E"/>
    <w:rsid w:val="00F5796F"/>
    <w:rsid w:val="00F72D92"/>
    <w:rsid w:val="00F86BF8"/>
    <w:rsid w:val="00FB2123"/>
    <w:rsid w:val="00FC1212"/>
    <w:rsid w:val="00FC254F"/>
    <w:rsid w:val="00FC5863"/>
    <w:rsid w:val="00FD0C52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E48EB10-F2E9-4DF3-87C5-6D212BDC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0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bolighting">
    <w:name w:val="bo_lighting"/>
    <w:uiPriority w:val="99"/>
    <w:rsid w:val="00DD77D4"/>
    <w:rPr>
      <w:rFonts w:cs="Times New Roman"/>
    </w:rPr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a8">
    <w:name w:val="Рабочий"/>
    <w:basedOn w:val="a"/>
    <w:uiPriority w:val="99"/>
    <w:rsid w:val="00282928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styleId="a9">
    <w:name w:val="No Spacing"/>
    <w:uiPriority w:val="99"/>
    <w:qFormat/>
    <w:rsid w:val="002715E4"/>
    <w:rPr>
      <w:rFonts w:ascii="Calibri" w:eastAsia="Times New Roman" w:hAnsi="Calibri" w:cs="Calibri"/>
      <w:sz w:val="22"/>
      <w:szCs w:val="22"/>
    </w:rPr>
  </w:style>
  <w:style w:type="paragraph" w:customStyle="1" w:styleId="1">
    <w:name w:val="Без интервала1"/>
    <w:uiPriority w:val="99"/>
    <w:rsid w:val="00D80A4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hyperlink" Target="http://www.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hyperlink" Target="http://www.gost.ru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3829</Words>
  <Characters>21830</Characters>
  <Application>Microsoft Office Word</Application>
  <DocSecurity>0</DocSecurity>
  <Lines>181</Lines>
  <Paragraphs>51</Paragraphs>
  <ScaleCrop>false</ScaleCrop>
  <Company>ФГБОУ ВПО ПГУПС</Company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18</cp:revision>
  <cp:lastPrinted>2017-03-17T06:14:00Z</cp:lastPrinted>
  <dcterms:created xsi:type="dcterms:W3CDTF">2017-03-17T12:13:00Z</dcterms:created>
  <dcterms:modified xsi:type="dcterms:W3CDTF">2018-06-01T07:52:00Z</dcterms:modified>
</cp:coreProperties>
</file>