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340184" w:rsidRPr="00340184" w:rsidRDefault="00B45699" w:rsidP="00340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84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340184" w:rsidRPr="00340184">
        <w:rPr>
          <w:rFonts w:ascii="Times New Roman" w:eastAsia="Times New Roman" w:hAnsi="Times New Roman" w:cs="Times New Roman"/>
          <w:sz w:val="28"/>
          <w:szCs w:val="28"/>
        </w:rPr>
        <w:t xml:space="preserve">ОРГАНИЗАЦИЯ, ПЛАНИРОВАНИЕ И УПРАВЛЕНИЕ </w:t>
      </w:r>
    </w:p>
    <w:p w:rsidR="00B45699" w:rsidRPr="00340184" w:rsidRDefault="00340184" w:rsidP="0034018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40184">
        <w:rPr>
          <w:rFonts w:ascii="Times New Roman" w:eastAsia="Times New Roman" w:hAnsi="Times New Roman" w:cs="Times New Roman"/>
          <w:sz w:val="28"/>
          <w:szCs w:val="28"/>
        </w:rPr>
        <w:t>СТРОИТЕЛЬСТВОМ</w:t>
      </w:r>
      <w:r w:rsidR="00B45699" w:rsidRPr="00340184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C83980" w:rsidRPr="00CE52F5">
        <w:rPr>
          <w:rFonts w:ascii="Times New Roman" w:hAnsi="Times New Roman" w:cs="Times New Roman"/>
          <w:sz w:val="24"/>
          <w:szCs w:val="24"/>
        </w:rPr>
        <w:t xml:space="preserve">23.05.06 </w:t>
      </w:r>
      <w:r w:rsidRPr="00CE52F5">
        <w:rPr>
          <w:rFonts w:ascii="Times New Roman" w:hAnsi="Times New Roman" w:cs="Times New Roman"/>
          <w:sz w:val="24"/>
          <w:szCs w:val="24"/>
        </w:rPr>
        <w:t xml:space="preserve"> «Строительство железных дорог, мостов и транспортных тоннелей»</w:t>
      </w:r>
    </w:p>
    <w:p w:rsidR="000538A2" w:rsidRPr="00CE52F5" w:rsidRDefault="000538A2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Специализация «</w:t>
      </w:r>
      <w:r w:rsidR="00C83980" w:rsidRPr="00CE52F5">
        <w:rPr>
          <w:rFonts w:ascii="Times New Roman" w:hAnsi="Times New Roman" w:cs="Times New Roman"/>
          <w:sz w:val="24"/>
          <w:szCs w:val="24"/>
        </w:rPr>
        <w:t>Строительство дорог</w:t>
      </w:r>
      <w:r w:rsidR="00A42B2A" w:rsidRPr="00CE52F5">
        <w:rPr>
          <w:rFonts w:ascii="Times New Roman" w:hAnsi="Times New Roman" w:cs="Times New Roman"/>
          <w:sz w:val="24"/>
          <w:szCs w:val="24"/>
        </w:rPr>
        <w:t xml:space="preserve"> промышленного транспорта</w:t>
      </w:r>
      <w:r w:rsidRPr="00CE52F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F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5699" w:rsidRPr="00CE52F5" w:rsidRDefault="00C83980" w:rsidP="00CE52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Дисциплина «</w:t>
      </w:r>
      <w:r w:rsidR="00340184" w:rsidRPr="00CE52F5">
        <w:rPr>
          <w:rFonts w:ascii="Times New Roman" w:eastAsia="Times New Roman" w:hAnsi="Times New Roman" w:cs="Times New Roman"/>
          <w:sz w:val="24"/>
          <w:szCs w:val="24"/>
        </w:rPr>
        <w:t>Организация, планирование и управление строительством</w:t>
      </w:r>
      <w:r w:rsidRPr="00CE52F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CE52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E52F5">
        <w:rPr>
          <w:rFonts w:ascii="Times New Roman" w:hAnsi="Times New Roman" w:cs="Times New Roman"/>
          <w:sz w:val="24"/>
          <w:szCs w:val="24"/>
        </w:rPr>
        <w:t>.Б.</w:t>
      </w:r>
      <w:r w:rsidR="00340184" w:rsidRPr="00CE52F5">
        <w:rPr>
          <w:rFonts w:ascii="Times New Roman" w:hAnsi="Times New Roman" w:cs="Times New Roman"/>
          <w:sz w:val="24"/>
          <w:szCs w:val="24"/>
        </w:rPr>
        <w:t>39</w:t>
      </w:r>
      <w:r w:rsidRPr="00CE52F5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F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6BF2" w:rsidRPr="00CE52F5">
        <w:rPr>
          <w:rFonts w:ascii="Times New Roman" w:hAnsi="Times New Roman" w:cs="Times New Roman"/>
          <w:b/>
          <w:sz w:val="24"/>
          <w:szCs w:val="24"/>
        </w:rPr>
        <w:t>Цели</w:t>
      </w:r>
      <w:r w:rsidRPr="00CE52F5">
        <w:rPr>
          <w:rFonts w:ascii="Times New Roman" w:hAnsi="Times New Roman" w:cs="Times New Roman"/>
          <w:b/>
          <w:sz w:val="24"/>
          <w:szCs w:val="24"/>
        </w:rPr>
        <w:t xml:space="preserve"> и задачи дисциплины</w:t>
      </w:r>
    </w:p>
    <w:p w:rsidR="00CE52F5" w:rsidRPr="00CE52F5" w:rsidRDefault="00CE52F5" w:rsidP="00CE52F5">
      <w:pPr>
        <w:pStyle w:val="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CE52F5">
        <w:rPr>
          <w:rFonts w:eastAsia="Times New Roman" w:cs="Times New Roman"/>
          <w:sz w:val="24"/>
          <w:szCs w:val="24"/>
        </w:rPr>
        <w:t xml:space="preserve">Целью изучения дисциплины является </w:t>
      </w:r>
      <w:r w:rsidRPr="00CE52F5">
        <w:rPr>
          <w:rFonts w:cs="Times New Roman"/>
          <w:sz w:val="24"/>
          <w:szCs w:val="24"/>
        </w:rPr>
        <w:t>подготовка квалифицированных специалистов организаторов строительного производства, знающих теоретические основы организации, планирования и управления строительства и умеющих их использовать в практической деятельности.</w:t>
      </w:r>
    </w:p>
    <w:p w:rsidR="00CE52F5" w:rsidRPr="00CE52F5" w:rsidRDefault="00CE52F5" w:rsidP="00CE52F5">
      <w:pPr>
        <w:pStyle w:val="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CE52F5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CE52F5" w:rsidRPr="00CE52F5" w:rsidRDefault="00CE52F5" w:rsidP="00CE52F5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CE52F5">
        <w:rPr>
          <w:rFonts w:cs="Times New Roman"/>
          <w:sz w:val="24"/>
          <w:szCs w:val="24"/>
        </w:rPr>
        <w:t>изучение  особенностей организации и планирования строительства дорог в тесной взаимосвязи с направлениями научно-технического прогресса в области сооружения объектов транспортной инфраструктуры, организации и технологии их возведения;</w:t>
      </w:r>
    </w:p>
    <w:p w:rsidR="00CE52F5" w:rsidRPr="00CE52F5" w:rsidRDefault="00CE52F5" w:rsidP="00CE52F5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CE52F5">
        <w:rPr>
          <w:rFonts w:cs="Times New Roman"/>
          <w:sz w:val="24"/>
          <w:szCs w:val="24"/>
        </w:rPr>
        <w:t>формирование у обучающихся практических навыков планирования, как функции управления, и методикой составления бизнес-планов как основного планового документа строительной организации;</w:t>
      </w:r>
    </w:p>
    <w:p w:rsidR="00CE52F5" w:rsidRPr="00CE52F5" w:rsidRDefault="00CE52F5" w:rsidP="00CE52F5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CE52F5">
        <w:rPr>
          <w:rFonts w:cs="Times New Roman"/>
          <w:sz w:val="24"/>
          <w:szCs w:val="24"/>
        </w:rPr>
        <w:t>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систем;</w:t>
      </w:r>
    </w:p>
    <w:p w:rsidR="00CE52F5" w:rsidRPr="00CE52F5" w:rsidRDefault="00CE52F5" w:rsidP="00CE52F5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CE52F5">
        <w:rPr>
          <w:rFonts w:cs="Times New Roman"/>
          <w:sz w:val="24"/>
          <w:szCs w:val="24"/>
        </w:rPr>
        <w:t>развитие у обучающихся практических навыков по проектированию организации строительства дорог и принятию решений;</w:t>
      </w:r>
    </w:p>
    <w:p w:rsidR="00340184" w:rsidRPr="00CE52F5" w:rsidRDefault="00CE52F5" w:rsidP="00CE52F5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CE52F5">
        <w:rPr>
          <w:rFonts w:cs="Times New Roman"/>
          <w:sz w:val="24"/>
          <w:szCs w:val="24"/>
        </w:rPr>
        <w:t>выработка умений определения и обоснования выбора экономически целесообразной стратегии и тактики планирования хозяйственной деятельности строительной организации.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F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CE52F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83980" w:rsidRPr="00CE52F5" w:rsidRDefault="00C83980" w:rsidP="00CE52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0538A2" w:rsidRPr="00CE52F5">
        <w:rPr>
          <w:rFonts w:ascii="Times New Roman" w:hAnsi="Times New Roman" w:cs="Times New Roman"/>
          <w:sz w:val="24"/>
          <w:szCs w:val="24"/>
        </w:rPr>
        <w:t>:</w:t>
      </w:r>
      <w:r w:rsidRPr="00CE5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184" w:rsidRPr="00CE52F5">
        <w:rPr>
          <w:rFonts w:ascii="Times New Roman" w:hAnsi="Times New Roman" w:cs="Times New Roman"/>
          <w:sz w:val="24"/>
          <w:szCs w:val="24"/>
        </w:rPr>
        <w:t>ПК-8, ПК-9, ПК-10, ПК-11, ПК-12, ПК-13, ПК-14</w:t>
      </w:r>
      <w:r w:rsidR="000538A2" w:rsidRPr="00CE52F5">
        <w:rPr>
          <w:rFonts w:ascii="Times New Roman" w:hAnsi="Times New Roman" w:cs="Times New Roman"/>
          <w:sz w:val="24"/>
          <w:szCs w:val="24"/>
        </w:rPr>
        <w:t>.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CE52F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E52F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83980" w:rsidRPr="00CE52F5" w:rsidRDefault="00C83980" w:rsidP="00CE52F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ЗНАТЬ: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основные принципы и функции менеджмента;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принципы построения организационных структур и распределения функций управления;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основные понятия о транспорте, транспортных системах;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основные характеристики различных видов транспорта, технику и технологию  организации его работы;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критерии выбора вида транспорта, стратегию его развития;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правовые основы метрологии, стандартизации и сертификации в области строительства;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технологию строительства объектов железнодорожной инфраструктуры;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методы планирования и организации труда на объектах строительства железнодорожного транспорта;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машины, механизмы и комплексы для строительства железных дорог;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 xml:space="preserve">основы методики расчета рациональной организации и планирования </w:t>
      </w:r>
      <w:proofErr w:type="gramStart"/>
      <w:r w:rsidRPr="00CE52F5">
        <w:rPr>
          <w:rFonts w:ascii="Times New Roman" w:hAnsi="Times New Roman" w:cs="Times New Roman"/>
          <w:bCs/>
          <w:sz w:val="24"/>
          <w:szCs w:val="24"/>
        </w:rPr>
        <w:t>строительства</w:t>
      </w:r>
      <w:proofErr w:type="gramEnd"/>
      <w:r w:rsidRPr="00CE52F5">
        <w:rPr>
          <w:rFonts w:ascii="Times New Roman" w:hAnsi="Times New Roman" w:cs="Times New Roman"/>
          <w:bCs/>
          <w:sz w:val="24"/>
          <w:szCs w:val="24"/>
        </w:rPr>
        <w:t xml:space="preserve"> железных дорог, порядок составления календарных планов и сетевых графиков, принципы построения и взаимодействия производственных коллективов, вопросы технического и тарифного нормирования; материально-техническое обеспечение строительства;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единую систему подготовки строительного производства, методы подготовки строительного производства в </w:t>
      </w:r>
      <w:proofErr w:type="spellStart"/>
      <w:r w:rsidRPr="00CE52F5">
        <w:rPr>
          <w:rFonts w:ascii="Times New Roman" w:hAnsi="Times New Roman" w:cs="Times New Roman"/>
          <w:bCs/>
          <w:sz w:val="24"/>
          <w:szCs w:val="24"/>
        </w:rPr>
        <w:t>предстроительный</w:t>
      </w:r>
      <w:proofErr w:type="spellEnd"/>
      <w:r w:rsidRPr="00CE52F5">
        <w:rPr>
          <w:rFonts w:ascii="Times New Roman" w:hAnsi="Times New Roman" w:cs="Times New Roman"/>
          <w:bCs/>
          <w:sz w:val="24"/>
          <w:szCs w:val="24"/>
        </w:rPr>
        <w:t xml:space="preserve"> период и в ходе организационно- технологической подготовки (в подготовительном периоде строительства железных дорог);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динамические модели комплекса строительства железных дорог для решения вопросов инвестирования средств на строительство, проведения торгов и установления размеров тендеров для оптимального варианта строительства;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научные исследования в области железнодорожного строительства, обеспечения экологии и качества выполненных работ;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основные положения по управлению строительством, основные закономерности управления железнодорожным строительством и реконструкцией; структуры, функции и методы управления строительством и реконструкцией; требования к надежности и качеству строительства объектов;</w:t>
      </w:r>
    </w:p>
    <w:p w:rsidR="00340184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ключевые принципы и методы противодействия коррупции</w:t>
      </w:r>
      <w:r w:rsidR="00340184" w:rsidRPr="00CE52F5">
        <w:rPr>
          <w:rFonts w:ascii="Times New Roman" w:hAnsi="Times New Roman" w:cs="Times New Roman"/>
          <w:bCs/>
          <w:sz w:val="24"/>
          <w:szCs w:val="24"/>
        </w:rPr>
        <w:t>.</w:t>
      </w:r>
    </w:p>
    <w:p w:rsidR="00340184" w:rsidRPr="00CE52F5" w:rsidRDefault="00340184" w:rsidP="00CE52F5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УМЕТЬ: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разрабатывать проекты организации строительства железных дорог;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проектировать принципиальные схемы организации железнодорожного строительства с оценкой их технико-экономической эффективности и возможных рисков;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разрабатывать проекты производства работ по строительству объектов железнодорожного транспорта;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организовывать работу производственного коллектива;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 xml:space="preserve">уметь использовать методы управления строительством, с целью повышения надежности и качества </w:t>
      </w:r>
      <w:proofErr w:type="gramStart"/>
      <w:r w:rsidRPr="00CE52F5">
        <w:rPr>
          <w:rFonts w:ascii="Times New Roman" w:hAnsi="Times New Roman" w:cs="Times New Roman"/>
          <w:bCs/>
          <w:sz w:val="24"/>
          <w:szCs w:val="24"/>
        </w:rPr>
        <w:t>строительства</w:t>
      </w:r>
      <w:proofErr w:type="gramEnd"/>
      <w:r w:rsidRPr="00CE52F5">
        <w:rPr>
          <w:rFonts w:ascii="Times New Roman" w:hAnsi="Times New Roman" w:cs="Times New Roman"/>
          <w:bCs/>
          <w:sz w:val="24"/>
          <w:szCs w:val="24"/>
        </w:rPr>
        <w:t xml:space="preserve"> железных дорог.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 xml:space="preserve">организовать постоянный </w:t>
      </w:r>
      <w:proofErr w:type="gramStart"/>
      <w:r w:rsidRPr="00CE52F5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E52F5">
        <w:rPr>
          <w:rFonts w:ascii="Times New Roman" w:hAnsi="Times New Roman" w:cs="Times New Roman"/>
          <w:bCs/>
          <w:sz w:val="24"/>
          <w:szCs w:val="24"/>
        </w:rPr>
        <w:t xml:space="preserve"> ходом строительства с целью обеспечения надлежащего качества строительно-монтажных и пуско-наладочных работ;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осуществлять мониторинг технико-экономических показателей проектов строительства железных дорог;</w:t>
      </w:r>
    </w:p>
    <w:p w:rsidR="00340184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 xml:space="preserve">разрабатывать </w:t>
      </w:r>
      <w:proofErr w:type="spellStart"/>
      <w:r w:rsidRPr="00CE52F5">
        <w:rPr>
          <w:rFonts w:ascii="Times New Roman" w:hAnsi="Times New Roman" w:cs="Times New Roman"/>
          <w:bCs/>
          <w:sz w:val="24"/>
          <w:szCs w:val="24"/>
        </w:rPr>
        <w:t>антикоррупционные</w:t>
      </w:r>
      <w:proofErr w:type="spellEnd"/>
      <w:r w:rsidRPr="00CE52F5">
        <w:rPr>
          <w:rFonts w:ascii="Times New Roman" w:hAnsi="Times New Roman" w:cs="Times New Roman"/>
          <w:bCs/>
          <w:sz w:val="24"/>
          <w:szCs w:val="24"/>
        </w:rPr>
        <w:t xml:space="preserve"> мероприятия, осуществлять их выполнение</w:t>
      </w:r>
      <w:r w:rsidR="00340184" w:rsidRPr="00CE52F5">
        <w:rPr>
          <w:rFonts w:ascii="Times New Roman" w:hAnsi="Times New Roman" w:cs="Times New Roman"/>
          <w:bCs/>
          <w:sz w:val="24"/>
          <w:szCs w:val="24"/>
        </w:rPr>
        <w:t>.</w:t>
      </w:r>
    </w:p>
    <w:p w:rsidR="00340184" w:rsidRPr="00CE52F5" w:rsidRDefault="00340184" w:rsidP="00CE52F5">
      <w:pPr>
        <w:tabs>
          <w:tab w:val="left" w:pos="-482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ВЛАДЕТЬ:</w:t>
      </w:r>
    </w:p>
    <w:p w:rsidR="00CE52F5" w:rsidRPr="00CE52F5" w:rsidRDefault="00CE52F5" w:rsidP="00CE52F5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2F5">
        <w:rPr>
          <w:rFonts w:ascii="Times New Roman" w:hAnsi="Times New Roman"/>
          <w:sz w:val="24"/>
          <w:szCs w:val="24"/>
        </w:rPr>
        <w:t>приемами правильной и качественной организации работ при строительстве и реконструкции железных дорог;</w:t>
      </w:r>
    </w:p>
    <w:p w:rsidR="00CE52F5" w:rsidRPr="00CE52F5" w:rsidRDefault="00CE52F5" w:rsidP="00CE52F5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2F5">
        <w:rPr>
          <w:rFonts w:ascii="Times New Roman" w:hAnsi="Times New Roman"/>
          <w:sz w:val="24"/>
          <w:szCs w:val="24"/>
        </w:rPr>
        <w:t xml:space="preserve">методиками </w:t>
      </w:r>
      <w:proofErr w:type="gramStart"/>
      <w:r w:rsidRPr="00CE52F5">
        <w:rPr>
          <w:rFonts w:ascii="Times New Roman" w:hAnsi="Times New Roman"/>
          <w:sz w:val="24"/>
          <w:szCs w:val="24"/>
        </w:rPr>
        <w:t>составления проектов организации строительства железных дорог</w:t>
      </w:r>
      <w:proofErr w:type="gramEnd"/>
      <w:r w:rsidRPr="00CE52F5">
        <w:rPr>
          <w:rFonts w:ascii="Times New Roman" w:hAnsi="Times New Roman"/>
          <w:sz w:val="24"/>
          <w:szCs w:val="24"/>
        </w:rPr>
        <w:t xml:space="preserve"> с учетом экологии;</w:t>
      </w:r>
    </w:p>
    <w:p w:rsidR="00CE52F5" w:rsidRPr="00CE52F5" w:rsidRDefault="00CE52F5" w:rsidP="00CE52F5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2F5">
        <w:rPr>
          <w:rFonts w:ascii="Times New Roman" w:hAnsi="Times New Roman"/>
          <w:sz w:val="24"/>
          <w:szCs w:val="24"/>
        </w:rPr>
        <w:t>программированием и разработкой организационных моделей, используя системный анализ;</w:t>
      </w:r>
    </w:p>
    <w:p w:rsidR="00CE52F5" w:rsidRPr="00CE52F5" w:rsidRDefault="00CE52F5" w:rsidP="00CE52F5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2F5">
        <w:rPr>
          <w:rFonts w:ascii="Times New Roman" w:hAnsi="Times New Roman"/>
          <w:sz w:val="24"/>
          <w:szCs w:val="24"/>
        </w:rPr>
        <w:t>современными технологиями строительства объектов железнодорожной инфраструктуры;</w:t>
      </w:r>
    </w:p>
    <w:p w:rsidR="00CE52F5" w:rsidRPr="00CE52F5" w:rsidRDefault="00CE52F5" w:rsidP="00CE52F5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2F5">
        <w:rPr>
          <w:rFonts w:ascii="Times New Roman" w:hAnsi="Times New Roman"/>
          <w:sz w:val="24"/>
          <w:szCs w:val="24"/>
        </w:rPr>
        <w:t>методами и навыками планирования, организации и проведения работ по строительству железных дорог, в том числе высокоскоростных;</w:t>
      </w:r>
    </w:p>
    <w:p w:rsidR="00CE52F5" w:rsidRPr="00CE52F5" w:rsidRDefault="00CE52F5" w:rsidP="00CE52F5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2F5">
        <w:rPr>
          <w:rFonts w:ascii="Times New Roman" w:hAnsi="Times New Roman"/>
          <w:sz w:val="24"/>
          <w:szCs w:val="24"/>
        </w:rPr>
        <w:t>основными методами, способами и средствами планирования и реализации обеспечения транспортной безопасности;</w:t>
      </w:r>
    </w:p>
    <w:p w:rsidR="00CE52F5" w:rsidRPr="00CE52F5" w:rsidRDefault="00CE52F5" w:rsidP="00CE52F5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2F5">
        <w:rPr>
          <w:rFonts w:ascii="Times New Roman" w:hAnsi="Times New Roman"/>
          <w:sz w:val="24"/>
          <w:szCs w:val="24"/>
        </w:rPr>
        <w:t>навыками организации работы производственного коллектива;</w:t>
      </w:r>
    </w:p>
    <w:p w:rsidR="00CE52F5" w:rsidRPr="00CE52F5" w:rsidRDefault="00CE52F5" w:rsidP="00CE52F5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2F5">
        <w:rPr>
          <w:rFonts w:ascii="Times New Roman" w:hAnsi="Times New Roman"/>
          <w:sz w:val="24"/>
          <w:szCs w:val="24"/>
        </w:rPr>
        <w:t>грамотным использованием технической документации, инструкций, нормативных материалов, стандартов;</w:t>
      </w:r>
    </w:p>
    <w:p w:rsidR="00CE52F5" w:rsidRPr="00CE52F5" w:rsidRDefault="00CE52F5" w:rsidP="00CE52F5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2F5">
        <w:rPr>
          <w:rFonts w:ascii="Times New Roman" w:hAnsi="Times New Roman"/>
          <w:sz w:val="24"/>
          <w:szCs w:val="24"/>
        </w:rPr>
        <w:t>техникой и технологией принятия управленческих решений;</w:t>
      </w:r>
    </w:p>
    <w:p w:rsidR="00C83980" w:rsidRPr="00CE52F5" w:rsidRDefault="00CE52F5" w:rsidP="00CE52F5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принципами противодействия коррупции в транспортных организациях, правилами служебного поведения работников организации, а также правилами обмена деловыми подарками</w:t>
      </w:r>
      <w:r w:rsidR="00C83980" w:rsidRPr="00CE52F5">
        <w:rPr>
          <w:rFonts w:ascii="Times New Roman" w:hAnsi="Times New Roman" w:cs="Times New Roman"/>
          <w:sz w:val="24"/>
          <w:szCs w:val="24"/>
        </w:rPr>
        <w:t>.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F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40184" w:rsidRPr="00CE52F5" w:rsidRDefault="00340184" w:rsidP="00CE52F5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CE52F5">
        <w:rPr>
          <w:sz w:val="24"/>
          <w:szCs w:val="24"/>
        </w:rPr>
        <w:t>Введение</w:t>
      </w:r>
      <w:r w:rsidR="00C83980" w:rsidRPr="00CE52F5">
        <w:rPr>
          <w:sz w:val="24"/>
          <w:szCs w:val="24"/>
        </w:rPr>
        <w:t>.</w:t>
      </w:r>
    </w:p>
    <w:p w:rsidR="00C32C70" w:rsidRPr="00CE52F5" w:rsidRDefault="00CE52F5" w:rsidP="00CE52F5">
      <w:pPr>
        <w:pStyle w:val="3"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CE52F5">
        <w:rPr>
          <w:sz w:val="24"/>
          <w:szCs w:val="24"/>
        </w:rPr>
        <w:t>Нормативная база и техническое регулирование в строительстве</w:t>
      </w:r>
      <w:r w:rsidR="00C83980" w:rsidRPr="00CE52F5">
        <w:rPr>
          <w:sz w:val="24"/>
          <w:szCs w:val="24"/>
          <w:lang w:eastAsia="en-US"/>
        </w:rPr>
        <w:t>.</w:t>
      </w:r>
    </w:p>
    <w:p w:rsidR="00C83980" w:rsidRPr="00CE52F5" w:rsidRDefault="00CE52F5" w:rsidP="00CE52F5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CE52F5">
        <w:rPr>
          <w:sz w:val="24"/>
          <w:szCs w:val="24"/>
        </w:rPr>
        <w:t>Инвестиционная деятельность в строительстве</w:t>
      </w:r>
      <w:r w:rsidR="00C83980" w:rsidRPr="00CE52F5">
        <w:rPr>
          <w:sz w:val="24"/>
          <w:szCs w:val="24"/>
        </w:rPr>
        <w:t>.</w:t>
      </w:r>
    </w:p>
    <w:p w:rsidR="00C83980" w:rsidRPr="00CE52F5" w:rsidRDefault="00CE52F5" w:rsidP="00CE52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Основные сведения об организации проектирования железных дорог</w:t>
      </w:r>
      <w:r w:rsidR="00C83980" w:rsidRPr="00CE52F5">
        <w:rPr>
          <w:rFonts w:ascii="Times New Roman" w:hAnsi="Times New Roman" w:cs="Times New Roman"/>
          <w:sz w:val="24"/>
          <w:szCs w:val="24"/>
        </w:rPr>
        <w:t>.</w:t>
      </w:r>
    </w:p>
    <w:p w:rsidR="00C83980" w:rsidRPr="00CE52F5" w:rsidRDefault="00340184" w:rsidP="00CE52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52F5">
        <w:rPr>
          <w:rFonts w:ascii="Times New Roman" w:hAnsi="Times New Roman" w:cs="Times New Roman"/>
          <w:sz w:val="24"/>
          <w:szCs w:val="24"/>
        </w:rPr>
        <w:t>Подготовка строительного производства</w:t>
      </w:r>
      <w:r w:rsidR="00C83980" w:rsidRPr="00CE52F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83980" w:rsidRPr="00CE52F5" w:rsidRDefault="00340184" w:rsidP="00CE52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Планирование строительства.</w:t>
      </w:r>
    </w:p>
    <w:p w:rsidR="00C83980" w:rsidRPr="00CE52F5" w:rsidRDefault="00340184" w:rsidP="00CE52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lastRenderedPageBreak/>
        <w:t>Моделирование строительных процессов</w:t>
      </w:r>
      <w:r w:rsidR="00C83980" w:rsidRPr="00CE52F5">
        <w:rPr>
          <w:rFonts w:ascii="Times New Roman" w:hAnsi="Times New Roman" w:cs="Times New Roman"/>
          <w:sz w:val="24"/>
          <w:szCs w:val="24"/>
        </w:rPr>
        <w:t>.</w:t>
      </w:r>
    </w:p>
    <w:p w:rsidR="009213D4" w:rsidRPr="00CE52F5" w:rsidRDefault="00340184" w:rsidP="00CE52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52F5">
        <w:rPr>
          <w:rFonts w:ascii="Times New Roman" w:hAnsi="Times New Roman" w:cs="Times New Roman"/>
          <w:sz w:val="24"/>
          <w:szCs w:val="24"/>
        </w:rPr>
        <w:t>Материально-техническое обеспечение строительства</w:t>
      </w:r>
      <w:r w:rsidR="009213D4" w:rsidRPr="00CE52F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83980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Организация эксплуатации парка строительных машин</w:t>
      </w:r>
      <w:r w:rsidR="009213D4" w:rsidRPr="00CE52F5">
        <w:t>.</w:t>
      </w:r>
    </w:p>
    <w:p w:rsidR="00340184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Организация контроля качества строительства.</w:t>
      </w:r>
    </w:p>
    <w:p w:rsidR="00340184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Охрана окружающей среды.</w:t>
      </w:r>
    </w:p>
    <w:p w:rsidR="00340184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Сдача и приемка в эксплуатацию объектов железнодорожного строительства.</w:t>
      </w:r>
    </w:p>
    <w:p w:rsidR="00340184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Общие положения по управлению строительством.</w:t>
      </w:r>
    </w:p>
    <w:p w:rsidR="00340184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Основные закономерности и принципы управления строительством.</w:t>
      </w:r>
    </w:p>
    <w:p w:rsidR="00340184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Организация управления строительным предприятием.</w:t>
      </w:r>
    </w:p>
    <w:p w:rsidR="00340184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Система методов управления строительством.</w:t>
      </w:r>
    </w:p>
    <w:p w:rsidR="00340184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Социально-психологические аспекты управления.</w:t>
      </w:r>
    </w:p>
    <w:p w:rsidR="00340184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Технология управления.</w:t>
      </w:r>
    </w:p>
    <w:p w:rsidR="00340184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Основы противодействия коррупции в транспортных организациях.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F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52F5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B45699" w:rsidRPr="00CE52F5" w:rsidRDefault="00C32C70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Объем дисциплины</w:t>
      </w:r>
      <w:r w:rsidR="009213D4" w:rsidRPr="00CE52F5">
        <w:rPr>
          <w:rFonts w:ascii="Times New Roman" w:hAnsi="Times New Roman" w:cs="Times New Roman"/>
          <w:sz w:val="24"/>
          <w:szCs w:val="24"/>
        </w:rPr>
        <w:t xml:space="preserve"> – </w:t>
      </w:r>
      <w:r w:rsidR="00A91C47">
        <w:rPr>
          <w:rFonts w:ascii="Times New Roman" w:hAnsi="Times New Roman" w:cs="Times New Roman"/>
          <w:sz w:val="24"/>
          <w:szCs w:val="24"/>
        </w:rPr>
        <w:t>4</w:t>
      </w:r>
      <w:r w:rsidR="009213D4" w:rsidRPr="00CE52F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F3C06" w:rsidRPr="00CE52F5">
        <w:rPr>
          <w:rFonts w:ascii="Times New Roman" w:hAnsi="Times New Roman" w:cs="Times New Roman"/>
          <w:sz w:val="24"/>
          <w:szCs w:val="24"/>
        </w:rPr>
        <w:t>х</w:t>
      </w:r>
      <w:r w:rsidR="009213D4" w:rsidRPr="00CE52F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A91C47">
        <w:rPr>
          <w:rFonts w:ascii="Times New Roman" w:hAnsi="Times New Roman" w:cs="Times New Roman"/>
          <w:sz w:val="24"/>
          <w:szCs w:val="24"/>
        </w:rPr>
        <w:t>144</w:t>
      </w:r>
      <w:r w:rsidR="00B45699" w:rsidRPr="00CE52F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32C70" w:rsidRPr="00CE52F5" w:rsidRDefault="00C32C70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Лекционные занятия – 3</w:t>
      </w:r>
      <w:r w:rsidR="00A91C47">
        <w:rPr>
          <w:rFonts w:ascii="Times New Roman" w:hAnsi="Times New Roman" w:cs="Times New Roman"/>
          <w:sz w:val="24"/>
          <w:szCs w:val="24"/>
        </w:rPr>
        <w:t>2</w:t>
      </w:r>
      <w:r w:rsidRPr="00CE52F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213D4" w:rsidRPr="00CE52F5">
        <w:rPr>
          <w:rFonts w:ascii="Times New Roman" w:hAnsi="Times New Roman" w:cs="Times New Roman"/>
          <w:sz w:val="24"/>
          <w:szCs w:val="24"/>
        </w:rPr>
        <w:t>3</w:t>
      </w:r>
      <w:r w:rsidR="00A91C47">
        <w:rPr>
          <w:rFonts w:ascii="Times New Roman" w:hAnsi="Times New Roman" w:cs="Times New Roman"/>
          <w:sz w:val="24"/>
          <w:szCs w:val="24"/>
        </w:rPr>
        <w:t>2</w:t>
      </w:r>
      <w:r w:rsidRPr="00CE52F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91C47">
        <w:rPr>
          <w:rFonts w:ascii="Times New Roman" w:hAnsi="Times New Roman" w:cs="Times New Roman"/>
          <w:sz w:val="24"/>
          <w:szCs w:val="24"/>
        </w:rPr>
        <w:t>44</w:t>
      </w:r>
      <w:r w:rsidRPr="00CE52F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CE52F5" w:rsidRDefault="009213D4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контроль –</w:t>
      </w:r>
      <w:r w:rsidR="00A91C47">
        <w:rPr>
          <w:rFonts w:ascii="Times New Roman" w:hAnsi="Times New Roman" w:cs="Times New Roman"/>
          <w:sz w:val="24"/>
          <w:szCs w:val="24"/>
        </w:rPr>
        <w:t xml:space="preserve"> 36</w:t>
      </w:r>
      <w:r w:rsidR="00B45699" w:rsidRPr="00CE52F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r w:rsidR="001F3C06" w:rsidRPr="00CE52F5">
        <w:rPr>
          <w:rFonts w:ascii="Times New Roman" w:hAnsi="Times New Roman" w:cs="Times New Roman"/>
          <w:sz w:val="24"/>
          <w:szCs w:val="24"/>
        </w:rPr>
        <w:t>, курсовой проект</w:t>
      </w:r>
    </w:p>
    <w:sectPr w:rsidR="00B45699" w:rsidRPr="00CE52F5" w:rsidSect="000538A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6A6DF6"/>
    <w:multiLevelType w:val="hybridMultilevel"/>
    <w:tmpl w:val="7630878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83C1B"/>
    <w:multiLevelType w:val="singleLevel"/>
    <w:tmpl w:val="937447FE"/>
    <w:lvl w:ilvl="0">
      <w:start w:val="1"/>
      <w:numFmt w:val="bullet"/>
      <w:lvlText w:val="-"/>
      <w:lvlJc w:val="left"/>
      <w:pPr>
        <w:tabs>
          <w:tab w:val="num" w:pos="700"/>
        </w:tabs>
        <w:ind w:firstLine="3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5699"/>
    <w:rsid w:val="00047934"/>
    <w:rsid w:val="000538A2"/>
    <w:rsid w:val="000A553D"/>
    <w:rsid w:val="001F3C06"/>
    <w:rsid w:val="00316B71"/>
    <w:rsid w:val="00340184"/>
    <w:rsid w:val="003F6BF2"/>
    <w:rsid w:val="005A1331"/>
    <w:rsid w:val="00685CF1"/>
    <w:rsid w:val="00802A0B"/>
    <w:rsid w:val="009213D4"/>
    <w:rsid w:val="009F58C3"/>
    <w:rsid w:val="00A42B2A"/>
    <w:rsid w:val="00A91C47"/>
    <w:rsid w:val="00B45699"/>
    <w:rsid w:val="00BA3F7F"/>
    <w:rsid w:val="00C32C70"/>
    <w:rsid w:val="00C83980"/>
    <w:rsid w:val="00CE52F5"/>
    <w:rsid w:val="00D60AA0"/>
    <w:rsid w:val="00E061AB"/>
    <w:rsid w:val="00E55042"/>
    <w:rsid w:val="00E8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2A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rsid w:val="00802A0B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0">
    <w:name w:val="Основной текст 3 Знак"/>
    <w:basedOn w:val="a0"/>
    <w:link w:val="3"/>
    <w:rsid w:val="00802A0B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83980"/>
    <w:pPr>
      <w:ind w:left="720"/>
      <w:contextualSpacing/>
    </w:pPr>
  </w:style>
  <w:style w:type="paragraph" w:customStyle="1" w:styleId="31">
    <w:name w:val="Абзац списка3"/>
    <w:basedOn w:val="a"/>
    <w:rsid w:val="00C8398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2">
    <w:name w:val="Style2"/>
    <w:basedOn w:val="a"/>
    <w:uiPriority w:val="99"/>
    <w:rsid w:val="00921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401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2017-03-09T17:21:00Z</dcterms:created>
  <dcterms:modified xsi:type="dcterms:W3CDTF">2017-11-19T20:25:00Z</dcterms:modified>
</cp:coreProperties>
</file>