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B0" w:rsidRPr="009C5AF5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F2572E">
        <w:rPr>
          <w:sz w:val="28"/>
          <w:szCs w:val="28"/>
        </w:rPr>
        <w:t>Строительство дорог транспортного комплекса</w:t>
      </w:r>
      <w:r w:rsidRPr="00F11431">
        <w:rPr>
          <w:sz w:val="28"/>
          <w:szCs w:val="28"/>
        </w:rPr>
        <w:t>»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Pr="00F11431" w:rsidRDefault="00470CB0" w:rsidP="00302D96">
      <w:pPr>
        <w:spacing w:line="360" w:lineRule="auto"/>
        <w:ind w:left="5245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70CB0" w:rsidRPr="00F11431" w:rsidRDefault="00470CB0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70CB0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БЕЗОПАСНОСТЬ ДВИЖЕНИЯ НА ПРОМЫШЛЕННЫХ ПРЕДПРИЯТИЯХ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Б1.В.ДВ.3.2</w:t>
      </w:r>
      <w:r w:rsidRPr="00F11431">
        <w:rPr>
          <w:sz w:val="28"/>
          <w:szCs w:val="28"/>
        </w:rPr>
        <w:t>)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Default="00470CB0" w:rsidP="0096799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72E6F">
        <w:rPr>
          <w:rFonts w:ascii="Times New Roman" w:hAnsi="Times New Roman"/>
          <w:sz w:val="28"/>
          <w:szCs w:val="28"/>
        </w:rPr>
        <w:t xml:space="preserve">для специальности  </w:t>
      </w:r>
    </w:p>
    <w:p w:rsidR="00470CB0" w:rsidRDefault="00470CB0" w:rsidP="0096799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72E6F">
        <w:rPr>
          <w:rFonts w:ascii="Times New Roman" w:hAnsi="Times New Roman"/>
          <w:sz w:val="28"/>
          <w:szCs w:val="28"/>
        </w:rPr>
        <w:t xml:space="preserve">23.05.06  «Строительство железных дорог, мостов и транспортных тоннелей» </w:t>
      </w:r>
    </w:p>
    <w:p w:rsidR="00470CB0" w:rsidRDefault="00470CB0" w:rsidP="0096799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70CB0" w:rsidRDefault="00470CB0" w:rsidP="0096799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72E6F">
        <w:rPr>
          <w:rFonts w:ascii="Times New Roman" w:hAnsi="Times New Roman"/>
          <w:sz w:val="28"/>
          <w:szCs w:val="28"/>
        </w:rPr>
        <w:t xml:space="preserve">по специализации </w:t>
      </w:r>
    </w:p>
    <w:p w:rsidR="00470CB0" w:rsidRPr="00F72E6F" w:rsidRDefault="00470CB0" w:rsidP="0096799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72E6F">
        <w:rPr>
          <w:rFonts w:ascii="Times New Roman" w:hAnsi="Times New Roman"/>
          <w:sz w:val="28"/>
          <w:szCs w:val="28"/>
        </w:rPr>
        <w:t>«Строительство дорог промышленного транспорта»</w:t>
      </w: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</w:p>
    <w:p w:rsidR="00470CB0" w:rsidRPr="00F11431" w:rsidRDefault="00470CB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470CB0" w:rsidRPr="00186C37" w:rsidRDefault="00470CB0" w:rsidP="0025302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p w:rsidR="00470CB0" w:rsidRPr="00104973" w:rsidRDefault="00470CB0" w:rsidP="00602CA3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4.55pt;margin-top:-46.5pt;width:575pt;height:744.1pt;z-index:251658240;visibility:visible">
            <v:imagedata r:id="rId7" o:title=""/>
          </v:shape>
        </w:pict>
      </w:r>
      <w:r w:rsidRPr="00104973">
        <w:rPr>
          <w:sz w:val="28"/>
          <w:szCs w:val="28"/>
        </w:rPr>
        <w:t xml:space="preserve">ЛИСТ СОГЛАСОВАНИЙ </w:t>
      </w:r>
    </w:p>
    <w:p w:rsidR="00470CB0" w:rsidRPr="00104973" w:rsidRDefault="00470CB0" w:rsidP="00602CA3">
      <w:pPr>
        <w:tabs>
          <w:tab w:val="left" w:pos="851"/>
        </w:tabs>
        <w:jc w:val="center"/>
        <w:rPr>
          <w:sz w:val="28"/>
          <w:szCs w:val="28"/>
        </w:rPr>
      </w:pPr>
    </w:p>
    <w:p w:rsidR="00470CB0" w:rsidRDefault="00470CB0" w:rsidP="00602CA3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470CB0" w:rsidRPr="00104973" w:rsidRDefault="00470CB0" w:rsidP="00602CA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470CB0" w:rsidRDefault="00470CB0" w:rsidP="00602CA3">
      <w:pPr>
        <w:tabs>
          <w:tab w:val="left" w:pos="0"/>
        </w:tabs>
        <w:rPr>
          <w:sz w:val="28"/>
          <w:szCs w:val="28"/>
        </w:rPr>
      </w:pPr>
    </w:p>
    <w:p w:rsidR="00470CB0" w:rsidRPr="00104973" w:rsidRDefault="00470CB0" w:rsidP="00602CA3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104973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8 </w:t>
        </w:r>
        <w:r w:rsidRPr="00104973">
          <w:rPr>
            <w:sz w:val="28"/>
            <w:szCs w:val="28"/>
          </w:rPr>
          <w:t>г</w:t>
        </w:r>
      </w:smartTag>
      <w:r w:rsidRPr="00104973">
        <w:rPr>
          <w:sz w:val="28"/>
          <w:szCs w:val="28"/>
        </w:rPr>
        <w:t xml:space="preserve">. </w:t>
      </w:r>
    </w:p>
    <w:p w:rsidR="00470CB0" w:rsidRPr="00104973" w:rsidRDefault="00470CB0" w:rsidP="00602CA3">
      <w:pPr>
        <w:tabs>
          <w:tab w:val="left" w:pos="851"/>
        </w:tabs>
        <w:rPr>
          <w:sz w:val="28"/>
          <w:szCs w:val="28"/>
        </w:rPr>
      </w:pPr>
    </w:p>
    <w:p w:rsidR="00470CB0" w:rsidRPr="00104973" w:rsidRDefault="00470CB0" w:rsidP="00602CA3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470CB0" w:rsidRPr="00104973" w:rsidTr="00AA37BF">
        <w:tc>
          <w:tcPr>
            <w:tcW w:w="5070" w:type="dxa"/>
          </w:tcPr>
          <w:p w:rsidR="00470CB0" w:rsidRDefault="00470CB0" w:rsidP="00AA37B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470CB0" w:rsidRPr="00D30E05" w:rsidRDefault="00470CB0" w:rsidP="00AA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470CB0" w:rsidRPr="00104973" w:rsidRDefault="00470CB0" w:rsidP="00AA37BF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0CB0" w:rsidRPr="00104973" w:rsidRDefault="00470CB0" w:rsidP="00AA37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70CB0" w:rsidRPr="00104973" w:rsidTr="00AA37BF">
        <w:tc>
          <w:tcPr>
            <w:tcW w:w="507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70CB0" w:rsidRPr="00104973" w:rsidRDefault="00470CB0" w:rsidP="00602CA3">
      <w:pPr>
        <w:tabs>
          <w:tab w:val="left" w:pos="851"/>
        </w:tabs>
        <w:rPr>
          <w:sz w:val="28"/>
          <w:szCs w:val="28"/>
        </w:rPr>
      </w:pPr>
    </w:p>
    <w:p w:rsidR="00470CB0" w:rsidRDefault="00470CB0" w:rsidP="00602CA3">
      <w:pPr>
        <w:tabs>
          <w:tab w:val="left" w:pos="851"/>
        </w:tabs>
        <w:rPr>
          <w:sz w:val="28"/>
          <w:szCs w:val="28"/>
        </w:rPr>
      </w:pPr>
    </w:p>
    <w:p w:rsidR="00470CB0" w:rsidRDefault="00470CB0" w:rsidP="00602CA3">
      <w:pPr>
        <w:tabs>
          <w:tab w:val="left" w:pos="851"/>
        </w:tabs>
        <w:rPr>
          <w:sz w:val="28"/>
          <w:szCs w:val="28"/>
        </w:rPr>
      </w:pPr>
    </w:p>
    <w:p w:rsidR="00470CB0" w:rsidRDefault="00470CB0" w:rsidP="00602CA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70CB0" w:rsidRDefault="00470CB0" w:rsidP="00602CA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70CB0" w:rsidRPr="00104973" w:rsidTr="00AA37BF">
        <w:tc>
          <w:tcPr>
            <w:tcW w:w="507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0CB0" w:rsidRPr="00104973" w:rsidRDefault="00470CB0" w:rsidP="00AA37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70CB0" w:rsidRPr="00104973" w:rsidTr="00AA37BF">
        <w:tc>
          <w:tcPr>
            <w:tcW w:w="507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470CB0" w:rsidRPr="00104973" w:rsidRDefault="00470CB0" w:rsidP="00AA37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0CB0" w:rsidRPr="00104973" w:rsidRDefault="00470CB0" w:rsidP="00AA37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70CB0" w:rsidRPr="00104973" w:rsidTr="00AA37BF">
        <w:tc>
          <w:tcPr>
            <w:tcW w:w="507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0CB0" w:rsidRPr="00104973" w:rsidRDefault="00470CB0" w:rsidP="00AA37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70CB0" w:rsidRPr="00104973" w:rsidTr="00AA37BF">
        <w:tc>
          <w:tcPr>
            <w:tcW w:w="5070" w:type="dxa"/>
          </w:tcPr>
          <w:p w:rsidR="00470CB0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70CB0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70CB0" w:rsidRPr="00D30E05" w:rsidRDefault="00470CB0" w:rsidP="00AA37BF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470CB0" w:rsidRPr="00104973" w:rsidRDefault="00470CB0" w:rsidP="00AA37BF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0CB0" w:rsidRPr="00104973" w:rsidRDefault="00470CB0" w:rsidP="00AA37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470CB0" w:rsidRPr="00104973" w:rsidTr="00AA37BF">
        <w:tc>
          <w:tcPr>
            <w:tcW w:w="5070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0CB0" w:rsidRPr="00104973" w:rsidRDefault="00470CB0" w:rsidP="00AA37B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0CB0" w:rsidRPr="00104973" w:rsidRDefault="00470CB0" w:rsidP="00AA37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70CB0" w:rsidRPr="00104973" w:rsidRDefault="00470CB0" w:rsidP="00602CA3">
      <w:pPr>
        <w:tabs>
          <w:tab w:val="left" w:pos="851"/>
        </w:tabs>
        <w:rPr>
          <w:sz w:val="28"/>
          <w:szCs w:val="28"/>
        </w:rPr>
      </w:pPr>
    </w:p>
    <w:p w:rsidR="00470CB0" w:rsidRDefault="00470CB0" w:rsidP="00602CA3">
      <w:pPr>
        <w:jc w:val="center"/>
        <w:rPr>
          <w:sz w:val="28"/>
          <w:szCs w:val="28"/>
        </w:rPr>
      </w:pPr>
    </w:p>
    <w:p w:rsidR="00470CB0" w:rsidRPr="00CA2765" w:rsidRDefault="00470CB0" w:rsidP="00602CA3">
      <w:pPr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t>1. Цели и задачи дисциплины</w:t>
      </w:r>
    </w:p>
    <w:p w:rsidR="00470CB0" w:rsidRPr="00CA2765" w:rsidRDefault="00470CB0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470CB0" w:rsidRDefault="00470CB0" w:rsidP="00E130A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72E6F">
        <w:rPr>
          <w:sz w:val="28"/>
          <w:szCs w:val="28"/>
        </w:rPr>
        <w:t>Рабочая программа составлена в соот</w:t>
      </w:r>
      <w:r>
        <w:rPr>
          <w:sz w:val="28"/>
          <w:szCs w:val="28"/>
        </w:rPr>
        <w:t>ветствии с ФГОС, утвержденным «12</w:t>
      </w:r>
      <w:r w:rsidRPr="00F72E6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</w:t>
      </w:r>
      <w:r w:rsidRPr="00F72E6F">
        <w:rPr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16 г"/>
        </w:smartTagPr>
        <w:r w:rsidRPr="00F72E6F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F72E6F">
          <w:rPr>
            <w:sz w:val="28"/>
            <w:szCs w:val="28"/>
          </w:rPr>
          <w:t xml:space="preserve"> г</w:t>
        </w:r>
      </w:smartTag>
      <w:r w:rsidRPr="00F72E6F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1160,</w:t>
      </w:r>
      <w:r w:rsidRPr="00F72E6F">
        <w:rPr>
          <w:sz w:val="28"/>
          <w:szCs w:val="28"/>
        </w:rPr>
        <w:t xml:space="preserve"> по специальности 23.05.06 «Строительство железных дорог, мостов и транспо</w:t>
      </w:r>
      <w:r>
        <w:rPr>
          <w:sz w:val="28"/>
          <w:szCs w:val="28"/>
        </w:rPr>
        <w:t xml:space="preserve">ртных тоннелей», специализация </w:t>
      </w:r>
      <w:r w:rsidRPr="00F72E6F">
        <w:rPr>
          <w:sz w:val="28"/>
          <w:szCs w:val="28"/>
        </w:rPr>
        <w:t>«Строительство дорог промышленного транспорта»</w:t>
      </w:r>
      <w:r>
        <w:rPr>
          <w:sz w:val="28"/>
          <w:szCs w:val="28"/>
        </w:rPr>
        <w:t xml:space="preserve">, </w:t>
      </w:r>
      <w:r w:rsidRPr="00967991">
        <w:rPr>
          <w:sz w:val="28"/>
          <w:szCs w:val="28"/>
        </w:rPr>
        <w:t>по дисциплине «Безопасность движения на промышленных предприятиях».</w:t>
      </w:r>
    </w:p>
    <w:p w:rsidR="00470CB0" w:rsidRPr="00D508C5" w:rsidRDefault="00470CB0" w:rsidP="00E130A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508C5">
        <w:rPr>
          <w:color w:val="000000"/>
          <w:sz w:val="28"/>
          <w:szCs w:val="28"/>
        </w:rPr>
        <w:t xml:space="preserve">Целью изучения </w:t>
      </w:r>
      <w:r w:rsidRPr="00356CA4">
        <w:rPr>
          <w:sz w:val="28"/>
          <w:szCs w:val="28"/>
        </w:rPr>
        <w:t xml:space="preserve">дисциплины </w:t>
      </w:r>
      <w:r w:rsidRPr="00D508C5">
        <w:rPr>
          <w:color w:val="000000"/>
          <w:sz w:val="28"/>
          <w:szCs w:val="28"/>
        </w:rPr>
        <w:t xml:space="preserve">является подготовка </w:t>
      </w:r>
      <w:r>
        <w:rPr>
          <w:color w:val="000000"/>
          <w:sz w:val="28"/>
          <w:szCs w:val="28"/>
        </w:rPr>
        <w:t>специалиста</w:t>
      </w:r>
      <w:r w:rsidRPr="00D508C5">
        <w:rPr>
          <w:color w:val="000000"/>
          <w:sz w:val="28"/>
          <w:szCs w:val="28"/>
        </w:rPr>
        <w:t xml:space="preserve"> к  </w:t>
      </w:r>
      <w:r>
        <w:rPr>
          <w:color w:val="000000"/>
          <w:sz w:val="28"/>
          <w:szCs w:val="28"/>
        </w:rPr>
        <w:t xml:space="preserve">производственно-технологической деятельности </w:t>
      </w:r>
      <w:r w:rsidRPr="00D508C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организации</w:t>
      </w:r>
      <w:r w:rsidRPr="00D508C5">
        <w:rPr>
          <w:color w:val="000000"/>
          <w:sz w:val="28"/>
          <w:szCs w:val="28"/>
        </w:rPr>
        <w:t xml:space="preserve"> безопасного движения </w:t>
      </w:r>
      <w:r>
        <w:rPr>
          <w:color w:val="000000"/>
          <w:sz w:val="28"/>
          <w:szCs w:val="28"/>
        </w:rPr>
        <w:t>транспорта</w:t>
      </w:r>
      <w:r w:rsidRPr="00D508C5">
        <w:rPr>
          <w:color w:val="000000"/>
          <w:sz w:val="28"/>
          <w:szCs w:val="28"/>
        </w:rPr>
        <w:t xml:space="preserve"> в условиях производственного процесса</w:t>
      </w:r>
      <w:r>
        <w:rPr>
          <w:color w:val="000000"/>
          <w:sz w:val="28"/>
          <w:szCs w:val="28"/>
        </w:rPr>
        <w:t xml:space="preserve"> промышленных предприятий</w:t>
      </w:r>
      <w:r w:rsidRPr="00D508C5">
        <w:rPr>
          <w:color w:val="000000"/>
          <w:sz w:val="28"/>
          <w:szCs w:val="28"/>
        </w:rPr>
        <w:t>.</w:t>
      </w:r>
    </w:p>
    <w:p w:rsidR="00470CB0" w:rsidRPr="00613EAD" w:rsidRDefault="00470CB0" w:rsidP="00E130A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13EAD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613EAD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613EAD">
        <w:rPr>
          <w:sz w:val="28"/>
          <w:szCs w:val="28"/>
        </w:rPr>
        <w:t xml:space="preserve"> решаются следующие задачи:</w:t>
      </w:r>
    </w:p>
    <w:p w:rsidR="00470CB0" w:rsidRDefault="00470CB0" w:rsidP="0043705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33D14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Pr="00933D1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нормативной документацией в области безопасности движения; видами нарушений безопасности; </w:t>
      </w:r>
    </w:p>
    <w:p w:rsidR="00470CB0" w:rsidRPr="00933D14" w:rsidRDefault="00470CB0" w:rsidP="00E130A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изучение дефектов и неисправностей железнодорожного пути, автодорог, подвижного состава;</w:t>
      </w:r>
    </w:p>
    <w:p w:rsidR="00470CB0" w:rsidRPr="00613EAD" w:rsidRDefault="00470CB0" w:rsidP="00E130A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13EAD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практических задач, связанных с безопасностью движения на транспорте.</w:t>
      </w:r>
    </w:p>
    <w:p w:rsidR="00470CB0" w:rsidRPr="00613EAD" w:rsidRDefault="00470CB0" w:rsidP="00DB7CA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70CB0" w:rsidRPr="00CA2765" w:rsidRDefault="00470CB0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470CB0" w:rsidRPr="00CA2765" w:rsidRDefault="00470CB0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470CB0" w:rsidRPr="00104973" w:rsidRDefault="00470CB0" w:rsidP="0043705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70CB0" w:rsidRDefault="00470CB0" w:rsidP="00DB7CA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обучающийся должен:</w:t>
      </w:r>
    </w:p>
    <w:p w:rsidR="00470CB0" w:rsidRPr="00B66F1A" w:rsidRDefault="00470CB0" w:rsidP="00DB7CA1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470CB0" w:rsidRPr="005A329C" w:rsidRDefault="00470CB0" w:rsidP="00602CA3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виды нарушений безопасности на транспорте;</w:t>
      </w:r>
    </w:p>
    <w:p w:rsidR="00470CB0" w:rsidRDefault="00470CB0" w:rsidP="00602CA3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виды неисправностей путей сообщения</w:t>
      </w:r>
      <w:r>
        <w:rPr>
          <w:sz w:val="28"/>
          <w:szCs w:val="28"/>
        </w:rPr>
        <w:t>;</w:t>
      </w:r>
    </w:p>
    <w:p w:rsidR="00470CB0" w:rsidRPr="008A6845" w:rsidRDefault="00470CB0" w:rsidP="00602CA3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правила дорожного движения</w:t>
      </w:r>
      <w:r>
        <w:rPr>
          <w:sz w:val="28"/>
          <w:szCs w:val="28"/>
        </w:rPr>
        <w:t>.</w:t>
      </w:r>
    </w:p>
    <w:p w:rsidR="00470CB0" w:rsidRPr="008A6845" w:rsidRDefault="00470CB0" w:rsidP="00602CA3">
      <w:pPr>
        <w:shd w:val="clear" w:color="auto" w:fill="FFFFFF"/>
        <w:tabs>
          <w:tab w:val="left" w:pos="720"/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 w:rsidRPr="00B66F1A">
        <w:rPr>
          <w:b/>
          <w:sz w:val="28"/>
          <w:szCs w:val="28"/>
        </w:rPr>
        <w:t>УМЕТЬ:</w:t>
      </w:r>
    </w:p>
    <w:p w:rsidR="00470CB0" w:rsidRPr="00F352A0" w:rsidRDefault="00470CB0" w:rsidP="00602CA3">
      <w:pPr>
        <w:numPr>
          <w:ilvl w:val="0"/>
          <w:numId w:val="10"/>
        </w:numPr>
        <w:shd w:val="clear" w:color="auto" w:fill="FFFFFF"/>
        <w:tabs>
          <w:tab w:val="left" w:pos="720"/>
          <w:tab w:val="left" w:pos="1418"/>
        </w:tabs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измерять геометрические параметры рельсовой колеи, стрелочных переводов</w:t>
      </w:r>
      <w:r w:rsidRPr="00F352A0">
        <w:rPr>
          <w:color w:val="000000"/>
          <w:spacing w:val="-3"/>
          <w:sz w:val="28"/>
          <w:szCs w:val="28"/>
        </w:rPr>
        <w:t>;</w:t>
      </w:r>
    </w:p>
    <w:p w:rsidR="00470CB0" w:rsidRPr="00437053" w:rsidRDefault="00470CB0" w:rsidP="00602CA3">
      <w:pPr>
        <w:numPr>
          <w:ilvl w:val="0"/>
          <w:numId w:val="10"/>
        </w:numPr>
        <w:shd w:val="clear" w:color="auto" w:fill="FFFFFF"/>
        <w:tabs>
          <w:tab w:val="left" w:pos="720"/>
          <w:tab w:val="left" w:pos="1418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определять дефектные элементы верхнего строения пути</w:t>
      </w:r>
      <w:r>
        <w:rPr>
          <w:color w:val="000000"/>
          <w:spacing w:val="-3"/>
          <w:sz w:val="28"/>
          <w:szCs w:val="28"/>
        </w:rPr>
        <w:t>.</w:t>
      </w:r>
    </w:p>
    <w:p w:rsidR="00470CB0" w:rsidRPr="00B66F1A" w:rsidRDefault="00470CB0" w:rsidP="00602CA3">
      <w:pPr>
        <w:tabs>
          <w:tab w:val="left" w:pos="0"/>
          <w:tab w:val="left" w:pos="142"/>
          <w:tab w:val="left" w:pos="1418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470CB0" w:rsidRDefault="00470CB0" w:rsidP="00602CA3">
      <w:pPr>
        <w:numPr>
          <w:ilvl w:val="0"/>
          <w:numId w:val="10"/>
        </w:numPr>
        <w:tabs>
          <w:tab w:val="left" w:pos="0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базой определения пригодности железнодорожного пути к эксплуатации.</w:t>
      </w:r>
    </w:p>
    <w:p w:rsidR="00470CB0" w:rsidRDefault="00470CB0" w:rsidP="00CC0234">
      <w:pPr>
        <w:tabs>
          <w:tab w:val="left" w:pos="0"/>
          <w:tab w:val="left" w:pos="1418"/>
        </w:tabs>
        <w:ind w:left="851"/>
        <w:jc w:val="both"/>
        <w:rPr>
          <w:sz w:val="28"/>
          <w:szCs w:val="28"/>
        </w:rPr>
      </w:pPr>
    </w:p>
    <w:p w:rsidR="00470CB0" w:rsidRDefault="00470CB0" w:rsidP="0039145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3759F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33759F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470CB0" w:rsidRPr="001B694A" w:rsidRDefault="00470CB0" w:rsidP="00391459">
      <w:pPr>
        <w:tabs>
          <w:tab w:val="left" w:pos="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470CB0" w:rsidRDefault="00470CB0" w:rsidP="00391459">
      <w:pPr>
        <w:tabs>
          <w:tab w:val="left" w:pos="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  <w:szCs w:val="28"/>
        </w:rPr>
        <w:t>общепрофессиональных</w:t>
      </w:r>
      <w:r w:rsidRPr="001E3659">
        <w:rPr>
          <w:b/>
          <w:bCs/>
          <w:sz w:val="28"/>
          <w:szCs w:val="28"/>
        </w:rPr>
        <w:t xml:space="preserve"> компетенций</w:t>
      </w:r>
      <w:r>
        <w:rPr>
          <w:b/>
          <w:bCs/>
          <w:sz w:val="28"/>
          <w:szCs w:val="28"/>
        </w:rPr>
        <w:t xml:space="preserve"> (ОПК), </w:t>
      </w:r>
      <w:r w:rsidRPr="0033759F">
        <w:rPr>
          <w:bCs/>
          <w:sz w:val="28"/>
          <w:szCs w:val="28"/>
        </w:rPr>
        <w:t>соответствующих специализации программы специалитета:</w:t>
      </w:r>
    </w:p>
    <w:p w:rsidR="00470CB0" w:rsidRPr="001B694A" w:rsidRDefault="00470CB0" w:rsidP="00391459">
      <w:pPr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владение основными методами, способами и средствами планирования и реализации обеспечения транспортной безопасности (ОПК - 14).</w:t>
      </w:r>
    </w:p>
    <w:p w:rsidR="00470CB0" w:rsidRDefault="00470CB0" w:rsidP="00391459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следующей </w:t>
      </w:r>
      <w:r>
        <w:rPr>
          <w:b/>
          <w:bCs/>
          <w:sz w:val="28"/>
          <w:szCs w:val="28"/>
        </w:rPr>
        <w:t>профессионально-специализированной</w:t>
      </w:r>
      <w:r w:rsidRPr="001E3659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 xml:space="preserve">и (ПСК), </w:t>
      </w:r>
      <w:r w:rsidRPr="00437053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437053">
        <w:rPr>
          <w:bCs/>
          <w:sz w:val="28"/>
          <w:szCs w:val="28"/>
        </w:rPr>
        <w:t xml:space="preserve"> специализации программы специалитета:</w:t>
      </w:r>
    </w:p>
    <w:p w:rsidR="00470CB0" w:rsidRPr="000767FA" w:rsidRDefault="00470CB0" w:rsidP="00391459">
      <w:pPr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способность</w:t>
      </w:r>
      <w:r w:rsidRPr="000767FA">
        <w:rPr>
          <w:sz w:val="28"/>
          <w:szCs w:val="28"/>
        </w:rPr>
        <w:t xml:space="preserve"> проводить расчеты верхнего строения пути и земляного полотна на прочность и устойчивость, выполнять работы по обеспечению безопасного движения поездов на промышленном транспорте </w:t>
      </w:r>
      <w:r w:rsidRPr="000767FA">
        <w:rPr>
          <w:bCs/>
          <w:sz w:val="28"/>
          <w:szCs w:val="28"/>
        </w:rPr>
        <w:t>(ПСК – 5.4).</w:t>
      </w:r>
    </w:p>
    <w:p w:rsidR="00470CB0" w:rsidRPr="00CC0234" w:rsidRDefault="00470CB0" w:rsidP="0032724F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724F">
        <w:rPr>
          <w:rFonts w:ascii="Times New Roman" w:hAnsi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</w:t>
      </w:r>
      <w:r w:rsidRPr="00CC0234">
        <w:rPr>
          <w:rFonts w:ascii="Times New Roman" w:hAnsi="Times New Roman"/>
          <w:sz w:val="28"/>
          <w:szCs w:val="28"/>
        </w:rPr>
        <w:t>1 общей характеристики ОПОП.</w:t>
      </w:r>
    </w:p>
    <w:p w:rsidR="00470CB0" w:rsidRPr="0032724F" w:rsidRDefault="00470CB0" w:rsidP="0032724F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234">
        <w:rPr>
          <w:rFonts w:ascii="Times New Roman" w:hAnsi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</w:t>
      </w:r>
      <w:r w:rsidRPr="0032724F">
        <w:rPr>
          <w:rFonts w:ascii="Times New Roman" w:hAnsi="Times New Roman"/>
          <w:sz w:val="28"/>
          <w:szCs w:val="28"/>
        </w:rPr>
        <w:t>.</w:t>
      </w:r>
    </w:p>
    <w:p w:rsidR="00470CB0" w:rsidRPr="00704846" w:rsidRDefault="00470CB0" w:rsidP="0032724F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470CB0" w:rsidRPr="008E3C5A" w:rsidRDefault="00470CB0" w:rsidP="00602CA3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470CB0" w:rsidRPr="00704846" w:rsidRDefault="00470CB0" w:rsidP="00681155">
      <w:pPr>
        <w:ind w:firstLine="851"/>
        <w:jc w:val="center"/>
        <w:rPr>
          <w:b/>
          <w:bCs/>
          <w:sz w:val="10"/>
          <w:szCs w:val="10"/>
        </w:rPr>
      </w:pPr>
    </w:p>
    <w:p w:rsidR="00470CB0" w:rsidRDefault="00470CB0" w:rsidP="00DB7CA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Б1</w:t>
      </w:r>
      <w:r w:rsidRPr="006B31A9">
        <w:rPr>
          <w:sz w:val="28"/>
          <w:szCs w:val="28"/>
        </w:rPr>
        <w:t>.В.ДВ</w:t>
      </w:r>
      <w:r>
        <w:rPr>
          <w:sz w:val="28"/>
          <w:szCs w:val="28"/>
        </w:rPr>
        <w:t xml:space="preserve">.3.2 </w:t>
      </w:r>
      <w:r w:rsidRPr="006B31A9">
        <w:rPr>
          <w:sz w:val="28"/>
          <w:szCs w:val="28"/>
        </w:rPr>
        <w:t>«</w:t>
      </w:r>
      <w:r w:rsidRPr="006B31A9">
        <w:rPr>
          <w:bCs/>
          <w:sz w:val="28"/>
          <w:szCs w:val="28"/>
        </w:rPr>
        <w:t xml:space="preserve">Безопасность движения на промышленных </w:t>
      </w:r>
      <w:r>
        <w:rPr>
          <w:bCs/>
          <w:sz w:val="28"/>
          <w:szCs w:val="28"/>
        </w:rPr>
        <w:t>предприятиях</w:t>
      </w:r>
      <w:r w:rsidRPr="006B31A9">
        <w:rPr>
          <w:sz w:val="28"/>
          <w:szCs w:val="28"/>
        </w:rPr>
        <w:t>» относится</w:t>
      </w:r>
      <w:r>
        <w:rPr>
          <w:sz w:val="28"/>
          <w:szCs w:val="28"/>
        </w:rPr>
        <w:t xml:space="preserve"> к вариативной части </w:t>
      </w:r>
      <w:r>
        <w:rPr>
          <w:rFonts w:eastAsia="TimesNewRomanPSMT"/>
          <w:sz w:val="28"/>
          <w:szCs w:val="28"/>
        </w:rPr>
        <w:t>и является дисциплиной по выбору обучающегося</w:t>
      </w:r>
      <w:r>
        <w:rPr>
          <w:sz w:val="28"/>
          <w:szCs w:val="28"/>
        </w:rPr>
        <w:t>.</w:t>
      </w:r>
    </w:p>
    <w:p w:rsidR="00470CB0" w:rsidRPr="00704846" w:rsidRDefault="00470CB0" w:rsidP="00CF4C02">
      <w:pPr>
        <w:ind w:firstLine="851"/>
        <w:jc w:val="center"/>
        <w:rPr>
          <w:b/>
          <w:bCs/>
          <w:sz w:val="16"/>
          <w:szCs w:val="16"/>
        </w:rPr>
      </w:pPr>
    </w:p>
    <w:p w:rsidR="00470CB0" w:rsidRDefault="00470CB0" w:rsidP="00437053">
      <w:pPr>
        <w:tabs>
          <w:tab w:val="left" w:pos="1965"/>
          <w:tab w:val="center" w:pos="5103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470CB0" w:rsidRPr="00704846" w:rsidRDefault="00470CB0" w:rsidP="00437053">
      <w:pPr>
        <w:ind w:firstLine="851"/>
        <w:jc w:val="both"/>
        <w:rPr>
          <w:sz w:val="10"/>
          <w:szCs w:val="10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470CB0" w:rsidRPr="008B2935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8B2935">
              <w:rPr>
                <w:b/>
                <w:sz w:val="24"/>
                <w:szCs w:val="24"/>
              </w:rPr>
              <w:t>Семестр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Merge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8B2935">
              <w:rPr>
                <w:b/>
                <w:sz w:val="24"/>
                <w:szCs w:val="24"/>
              </w:rPr>
              <w:t>10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В том числе:</w:t>
            </w:r>
          </w:p>
          <w:p w:rsidR="00470CB0" w:rsidRPr="008B2935" w:rsidRDefault="00470CB0" w:rsidP="00003FFC">
            <w:pPr>
              <w:widowControl w:val="0"/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лекции (Л)</w:t>
            </w:r>
          </w:p>
          <w:p w:rsidR="00470CB0" w:rsidRPr="008B2935" w:rsidRDefault="00470CB0" w:rsidP="00003FFC">
            <w:pPr>
              <w:widowControl w:val="0"/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практические занятия (ПЗ)</w:t>
            </w:r>
          </w:p>
          <w:p w:rsidR="00470CB0" w:rsidRPr="008B2935" w:rsidRDefault="00470CB0" w:rsidP="00003FFC">
            <w:pPr>
              <w:widowControl w:val="0"/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32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16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16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-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32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16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16</w:t>
            </w:r>
          </w:p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-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З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З</w:t>
            </w:r>
          </w:p>
        </w:tc>
      </w:tr>
      <w:tr w:rsidR="00470CB0" w:rsidRPr="008B2935" w:rsidTr="00CC6812">
        <w:trPr>
          <w:jc w:val="center"/>
        </w:trPr>
        <w:tc>
          <w:tcPr>
            <w:tcW w:w="5353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4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72/2</w:t>
            </w:r>
          </w:p>
        </w:tc>
        <w:tc>
          <w:tcPr>
            <w:tcW w:w="2195" w:type="dxa"/>
            <w:vAlign w:val="center"/>
          </w:tcPr>
          <w:p w:rsidR="00470CB0" w:rsidRPr="008B2935" w:rsidRDefault="00470CB0" w:rsidP="00CC6812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</w:rPr>
            </w:pPr>
            <w:r w:rsidRPr="008B2935">
              <w:rPr>
                <w:sz w:val="24"/>
                <w:szCs w:val="24"/>
              </w:rPr>
              <w:t>72/2</w:t>
            </w:r>
          </w:p>
        </w:tc>
      </w:tr>
    </w:tbl>
    <w:p w:rsidR="00470CB0" w:rsidRDefault="00470CB0" w:rsidP="00CC0234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 xml:space="preserve">зачет </w:t>
      </w:r>
      <w:r w:rsidRPr="00951D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951DE8">
        <w:rPr>
          <w:i/>
          <w:sz w:val="28"/>
          <w:szCs w:val="28"/>
        </w:rPr>
        <w:t>).</w:t>
      </w:r>
    </w:p>
    <w:p w:rsidR="00470CB0" w:rsidRPr="00704846" w:rsidRDefault="00470CB0" w:rsidP="00437053">
      <w:pPr>
        <w:pStyle w:val="ListParagraph"/>
        <w:spacing w:after="0" w:line="240" w:lineRule="auto"/>
        <w:ind w:left="0"/>
        <w:jc w:val="both"/>
        <w:rPr>
          <w:sz w:val="10"/>
          <w:szCs w:val="10"/>
          <w:lang w:eastAsia="ru-RU"/>
        </w:rPr>
      </w:pPr>
    </w:p>
    <w:p w:rsidR="00470CB0" w:rsidRPr="00BD7505" w:rsidRDefault="00470CB0" w:rsidP="00E651ED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Содержание</w:t>
      </w:r>
      <w:r>
        <w:rPr>
          <w:b/>
          <w:bCs/>
          <w:sz w:val="28"/>
          <w:szCs w:val="28"/>
        </w:rPr>
        <w:t xml:space="preserve"> и структура </w:t>
      </w:r>
      <w:r w:rsidRPr="00BD7505">
        <w:rPr>
          <w:b/>
          <w:bCs/>
          <w:sz w:val="28"/>
          <w:szCs w:val="28"/>
        </w:rPr>
        <w:t>дисциплины</w:t>
      </w:r>
    </w:p>
    <w:p w:rsidR="00470CB0" w:rsidRDefault="00470CB0" w:rsidP="00962886">
      <w:pPr>
        <w:tabs>
          <w:tab w:val="left" w:pos="0"/>
        </w:tabs>
        <w:jc w:val="center"/>
        <w:rPr>
          <w:sz w:val="28"/>
          <w:szCs w:val="28"/>
        </w:rPr>
      </w:pPr>
      <w:r w:rsidRPr="00D95491">
        <w:rPr>
          <w:sz w:val="28"/>
          <w:szCs w:val="28"/>
        </w:rPr>
        <w:t>5.1 Содержание дисциплины</w:t>
      </w:r>
    </w:p>
    <w:p w:rsidR="00470CB0" w:rsidRPr="00704846" w:rsidRDefault="00470CB0" w:rsidP="00962886">
      <w:pPr>
        <w:tabs>
          <w:tab w:val="left" w:pos="0"/>
        </w:tabs>
        <w:jc w:val="center"/>
        <w:rPr>
          <w:sz w:val="10"/>
          <w:szCs w:val="10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2945"/>
        <w:gridCol w:w="6238"/>
      </w:tblGrid>
      <w:tr w:rsidR="00470CB0" w:rsidRPr="00BC2512" w:rsidTr="00602CA3">
        <w:tc>
          <w:tcPr>
            <w:tcW w:w="671" w:type="dxa"/>
            <w:vAlign w:val="center"/>
          </w:tcPr>
          <w:p w:rsidR="00470CB0" w:rsidRPr="000C4B40" w:rsidRDefault="00470CB0" w:rsidP="00D6288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4B40">
              <w:rPr>
                <w:b/>
                <w:bCs/>
                <w:sz w:val="24"/>
                <w:szCs w:val="24"/>
              </w:rPr>
              <w:t>№ п</w:t>
            </w:r>
            <w:r w:rsidRPr="0033759F">
              <w:rPr>
                <w:b/>
                <w:bCs/>
                <w:sz w:val="24"/>
                <w:szCs w:val="24"/>
              </w:rPr>
              <w:t>/</w:t>
            </w:r>
            <w:r w:rsidRPr="000C4B4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45" w:type="dxa"/>
            <w:vAlign w:val="center"/>
          </w:tcPr>
          <w:p w:rsidR="00470CB0" w:rsidRPr="000C4B40" w:rsidRDefault="00470CB0" w:rsidP="00D6288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4B4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38" w:type="dxa"/>
            <w:vAlign w:val="center"/>
          </w:tcPr>
          <w:p w:rsidR="00470CB0" w:rsidRPr="000C4B40" w:rsidRDefault="00470CB0" w:rsidP="00D6288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4B40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470CB0" w:rsidRPr="00BC2512" w:rsidTr="00602CA3">
        <w:tc>
          <w:tcPr>
            <w:tcW w:w="671" w:type="dxa"/>
            <w:vAlign w:val="center"/>
          </w:tcPr>
          <w:p w:rsidR="00470CB0" w:rsidRPr="00BC2512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:rsidR="00470CB0" w:rsidRPr="002E1D75" w:rsidRDefault="00470CB0" w:rsidP="00602CA3">
            <w:pPr>
              <w:pStyle w:val="a2"/>
              <w:jc w:val="both"/>
            </w:pPr>
            <w:r w:rsidRPr="002E1D75">
              <w:t>Обзор основных понятий о безопасности движения. Законодательная, нормативно-техническая, классификационная база</w:t>
            </w:r>
          </w:p>
        </w:tc>
        <w:tc>
          <w:tcPr>
            <w:tcW w:w="6238" w:type="dxa"/>
          </w:tcPr>
          <w:p w:rsidR="00470CB0" w:rsidRPr="00BC2512" w:rsidRDefault="00470CB0" w:rsidP="00F56F18">
            <w:pPr>
              <w:spacing w:before="100" w:beforeAutospacing="1"/>
              <w:ind w:firstLine="45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безопасности движения на промышленных предприятиях. Нормативно-правовые акты и нормативно-технические документы, призванные к обеспечению безопасности движения. Классификация нарушений безопасности движения.</w:t>
            </w:r>
          </w:p>
        </w:tc>
      </w:tr>
      <w:tr w:rsidR="00470CB0" w:rsidRPr="00BC2512" w:rsidTr="00602CA3">
        <w:tc>
          <w:tcPr>
            <w:tcW w:w="671" w:type="dxa"/>
            <w:vAlign w:val="center"/>
          </w:tcPr>
          <w:p w:rsidR="00470CB0" w:rsidRPr="00BC2512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  <w:vAlign w:val="center"/>
          </w:tcPr>
          <w:p w:rsidR="00470CB0" w:rsidRPr="00BC2512" w:rsidRDefault="00470CB0" w:rsidP="00602CA3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обеспечение безопасности движения в путевом комплексе, на пересечениях дорог</w:t>
            </w:r>
          </w:p>
        </w:tc>
        <w:tc>
          <w:tcPr>
            <w:tcW w:w="6238" w:type="dxa"/>
          </w:tcPr>
          <w:p w:rsidR="00470CB0" w:rsidRPr="00165D47" w:rsidRDefault="00470CB0" w:rsidP="00962886">
            <w:pPr>
              <w:shd w:val="clear" w:color="auto" w:fill="FFFFFF"/>
              <w:spacing w:before="100" w:beforeAutospacing="1"/>
              <w:ind w:firstLine="45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причины сходов подвижного состава с рельсов в путевом комплексе. Отказы рельсов и безопасность движения. Надежность земляного полотна. Безопасность движения на искусственных сооружениях.</w:t>
            </w:r>
          </w:p>
        </w:tc>
      </w:tr>
      <w:tr w:rsidR="00470CB0" w:rsidRPr="00BC2512" w:rsidTr="00602CA3">
        <w:tc>
          <w:tcPr>
            <w:tcW w:w="671" w:type="dxa"/>
            <w:vAlign w:val="center"/>
          </w:tcPr>
          <w:p w:rsidR="00470CB0" w:rsidRPr="00BC2512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5" w:type="dxa"/>
            <w:vAlign w:val="center"/>
          </w:tcPr>
          <w:p w:rsidR="00470CB0" w:rsidRDefault="00470CB0" w:rsidP="00602CA3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4D596D">
              <w:rPr>
                <w:color w:val="000000"/>
                <w:sz w:val="24"/>
                <w:szCs w:val="24"/>
              </w:rPr>
              <w:t>Организация служебного расследования случаев нарушения безопасности движения</w:t>
            </w:r>
          </w:p>
        </w:tc>
        <w:tc>
          <w:tcPr>
            <w:tcW w:w="6238" w:type="dxa"/>
          </w:tcPr>
          <w:p w:rsidR="00470CB0" w:rsidRDefault="00470CB0" w:rsidP="00D6288A">
            <w:pPr>
              <w:shd w:val="clear" w:color="auto" w:fill="FFFFFF"/>
              <w:spacing w:before="100" w:beforeAutospacing="1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управления безопасностью движения</w:t>
            </w:r>
          </w:p>
        </w:tc>
      </w:tr>
    </w:tbl>
    <w:p w:rsidR="00470CB0" w:rsidRDefault="00470CB0" w:rsidP="0011101E">
      <w:pPr>
        <w:ind w:firstLine="851"/>
        <w:jc w:val="both"/>
        <w:rPr>
          <w:sz w:val="28"/>
          <w:szCs w:val="28"/>
        </w:rPr>
      </w:pPr>
    </w:p>
    <w:p w:rsidR="00470CB0" w:rsidRPr="009C5AF5" w:rsidRDefault="00470CB0" w:rsidP="0011101E">
      <w:pPr>
        <w:ind w:firstLine="851"/>
        <w:jc w:val="both"/>
        <w:rPr>
          <w:sz w:val="28"/>
          <w:szCs w:val="28"/>
        </w:rPr>
      </w:pPr>
      <w:r w:rsidRPr="009C5AF5">
        <w:rPr>
          <w:sz w:val="28"/>
          <w:szCs w:val="28"/>
        </w:rPr>
        <w:t>5.2 Разделы дисциплины и виды занятий</w:t>
      </w:r>
    </w:p>
    <w:p w:rsidR="00470CB0" w:rsidRPr="009C5AF5" w:rsidRDefault="00470CB0" w:rsidP="00F56F18">
      <w:pPr>
        <w:ind w:firstLine="851"/>
        <w:jc w:val="both"/>
        <w:rPr>
          <w:sz w:val="28"/>
          <w:szCs w:val="28"/>
        </w:rPr>
      </w:pPr>
      <w:r w:rsidRPr="00EF1296">
        <w:rPr>
          <w:sz w:val="28"/>
          <w:szCs w:val="28"/>
        </w:rPr>
        <w:t>Для очной формы обучения:</w:t>
      </w: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5244"/>
        <w:gridCol w:w="992"/>
        <w:gridCol w:w="851"/>
        <w:gridCol w:w="850"/>
        <w:gridCol w:w="1134"/>
      </w:tblGrid>
      <w:tr w:rsidR="00470CB0" w:rsidRPr="00BC2512" w:rsidTr="00CC6812">
        <w:tc>
          <w:tcPr>
            <w:tcW w:w="640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№ п</w:t>
            </w:r>
            <w:r w:rsidRPr="00602CA3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602CA3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244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470CB0" w:rsidRPr="00BC2512" w:rsidTr="00CC6812">
        <w:tc>
          <w:tcPr>
            <w:tcW w:w="640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0CB0" w:rsidRPr="00602CA3" w:rsidRDefault="00470CB0" w:rsidP="00CC681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2CA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70CB0" w:rsidRPr="00BC2512" w:rsidTr="00CC6812">
        <w:tc>
          <w:tcPr>
            <w:tcW w:w="640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470CB0" w:rsidRPr="00B47EAE" w:rsidRDefault="00470CB0" w:rsidP="00CC6812">
            <w:pPr>
              <w:rPr>
                <w:sz w:val="24"/>
                <w:szCs w:val="24"/>
              </w:rPr>
            </w:pPr>
            <w:r w:rsidRPr="00B47EAE">
              <w:rPr>
                <w:sz w:val="24"/>
                <w:szCs w:val="24"/>
              </w:rPr>
              <w:t>Обзор основных понятий о безопасности движения. Законодательная, нормативно-техническая, классификационная база</w:t>
            </w:r>
          </w:p>
        </w:tc>
        <w:tc>
          <w:tcPr>
            <w:tcW w:w="992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70CB0" w:rsidRPr="00BC2512" w:rsidTr="00CC6812">
        <w:trPr>
          <w:trHeight w:val="710"/>
        </w:trPr>
        <w:tc>
          <w:tcPr>
            <w:tcW w:w="640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470CB0" w:rsidRPr="00602CA3" w:rsidRDefault="00470CB0" w:rsidP="00CC68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Техническое обеспечение безопасности движения в путевом комплексе, на пересечениях дорог</w:t>
            </w:r>
          </w:p>
        </w:tc>
        <w:tc>
          <w:tcPr>
            <w:tcW w:w="992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70CB0" w:rsidRPr="00BC2512" w:rsidTr="00CC6812">
        <w:trPr>
          <w:trHeight w:val="567"/>
        </w:trPr>
        <w:tc>
          <w:tcPr>
            <w:tcW w:w="640" w:type="dxa"/>
            <w:vAlign w:val="center"/>
          </w:tcPr>
          <w:p w:rsidR="00470CB0" w:rsidRPr="00BC2512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vAlign w:val="center"/>
          </w:tcPr>
          <w:p w:rsidR="00470CB0" w:rsidRDefault="00470CB0" w:rsidP="00CC68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D596D">
              <w:rPr>
                <w:color w:val="000000"/>
                <w:sz w:val="24"/>
                <w:szCs w:val="24"/>
              </w:rPr>
              <w:t>Организация служебного расследования случаев нарушения безопасности движения</w:t>
            </w:r>
          </w:p>
        </w:tc>
        <w:tc>
          <w:tcPr>
            <w:tcW w:w="992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0CB0" w:rsidRPr="00BC2512" w:rsidTr="00CC6812">
        <w:trPr>
          <w:trHeight w:val="710"/>
        </w:trPr>
        <w:tc>
          <w:tcPr>
            <w:tcW w:w="5884" w:type="dxa"/>
            <w:gridSpan w:val="2"/>
            <w:vAlign w:val="center"/>
          </w:tcPr>
          <w:p w:rsidR="00470CB0" w:rsidRPr="000E2974" w:rsidRDefault="00470CB0" w:rsidP="00CC681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E297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0CB0" w:rsidRDefault="00470CB0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470CB0" w:rsidRDefault="00470CB0" w:rsidP="00F56F18">
      <w:pPr>
        <w:ind w:firstLine="851"/>
        <w:jc w:val="center"/>
        <w:rPr>
          <w:b/>
          <w:bCs/>
          <w:sz w:val="28"/>
          <w:szCs w:val="28"/>
        </w:rPr>
      </w:pPr>
    </w:p>
    <w:p w:rsidR="00470CB0" w:rsidRPr="00E06A64" w:rsidRDefault="00470CB0" w:rsidP="00F56F18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470CB0" w:rsidRDefault="00470CB0" w:rsidP="00F56F18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037"/>
        <w:gridCol w:w="6166"/>
      </w:tblGrid>
      <w:tr w:rsidR="00470CB0" w:rsidRPr="009F761D" w:rsidTr="00602CA3">
        <w:trPr>
          <w:jc w:val="center"/>
        </w:trPr>
        <w:tc>
          <w:tcPr>
            <w:tcW w:w="560" w:type="dxa"/>
            <w:vAlign w:val="center"/>
          </w:tcPr>
          <w:p w:rsidR="00470CB0" w:rsidRPr="009F761D" w:rsidRDefault="00470CB0" w:rsidP="00D6288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470CB0" w:rsidRPr="009F761D" w:rsidRDefault="00470CB0" w:rsidP="00D6288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037" w:type="dxa"/>
            <w:vAlign w:val="center"/>
          </w:tcPr>
          <w:p w:rsidR="00470CB0" w:rsidRPr="009F761D" w:rsidRDefault="00470CB0" w:rsidP="00D6288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166" w:type="dxa"/>
            <w:vAlign w:val="center"/>
          </w:tcPr>
          <w:p w:rsidR="00470CB0" w:rsidRPr="009F761D" w:rsidRDefault="00470CB0" w:rsidP="00D6288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470CB0" w:rsidRPr="009F761D" w:rsidTr="00602CA3">
        <w:trPr>
          <w:jc w:val="center"/>
        </w:trPr>
        <w:tc>
          <w:tcPr>
            <w:tcW w:w="560" w:type="dxa"/>
            <w:vAlign w:val="center"/>
          </w:tcPr>
          <w:p w:rsidR="00470CB0" w:rsidRPr="00021307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037" w:type="dxa"/>
            <w:vAlign w:val="center"/>
          </w:tcPr>
          <w:p w:rsidR="00470CB0" w:rsidRPr="00CB10C1" w:rsidRDefault="00470CB0" w:rsidP="00F56F1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47EAE">
              <w:rPr>
                <w:sz w:val="24"/>
                <w:szCs w:val="24"/>
              </w:rPr>
              <w:t>Обзор основных понятий о безопасности движения. Законодательная, нормативно-техническая, классификационная база</w:t>
            </w:r>
          </w:p>
        </w:tc>
        <w:tc>
          <w:tcPr>
            <w:tcW w:w="6166" w:type="dxa"/>
            <w:vMerge w:val="restart"/>
            <w:vAlign w:val="center"/>
          </w:tcPr>
          <w:p w:rsidR="00470CB0" w:rsidRPr="006A7D09" w:rsidRDefault="00470CB0" w:rsidP="00126163">
            <w:pPr>
              <w:tabs>
                <w:tab w:val="left" w:pos="36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1175C">
              <w:rPr>
                <w:sz w:val="24"/>
                <w:szCs w:val="24"/>
              </w:rPr>
              <w:t>Б1.В.ДВ.3.2 «</w:t>
            </w:r>
            <w:r w:rsidRPr="00F1175C">
              <w:rPr>
                <w:bCs/>
                <w:sz w:val="24"/>
                <w:szCs w:val="24"/>
              </w:rPr>
              <w:t>Безопасность движения на промышленных предприятиях</w:t>
            </w:r>
            <w:r w:rsidRPr="00F1175C">
              <w:rPr>
                <w:sz w:val="24"/>
                <w:szCs w:val="24"/>
              </w:rPr>
              <w:t>»</w:t>
            </w:r>
            <w:r w:rsidRPr="006B31A9">
              <w:rPr>
                <w:sz w:val="28"/>
                <w:szCs w:val="28"/>
              </w:rPr>
              <w:t xml:space="preserve"> </w:t>
            </w:r>
            <w:r w:rsidRPr="006A7D09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по </w:t>
            </w:r>
            <w:r w:rsidRPr="006A7D09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6A7D09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8" w:history="1">
              <w:r w:rsidRPr="00056471">
                <w:rPr>
                  <w:rStyle w:val="Hyperlink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470CB0" w:rsidRPr="001D7CE8" w:rsidRDefault="00470CB0" w:rsidP="00CC0234">
            <w:pPr>
              <w:tabs>
                <w:tab w:val="left" w:pos="369"/>
              </w:tabs>
              <w:jc w:val="both"/>
              <w:rPr>
                <w:bCs/>
                <w:sz w:val="24"/>
                <w:szCs w:val="24"/>
              </w:rPr>
            </w:pPr>
            <w:r w:rsidRPr="006A7D09">
              <w:rPr>
                <w:bCs/>
                <w:sz w:val="24"/>
                <w:szCs w:val="24"/>
              </w:rPr>
              <w:t>2.</w:t>
            </w:r>
            <w:r w:rsidRPr="006A7D09">
              <w:rPr>
                <w:bCs/>
                <w:sz w:val="24"/>
                <w:szCs w:val="24"/>
              </w:rPr>
              <w:tab/>
            </w:r>
            <w:r w:rsidRPr="00F1175C">
              <w:rPr>
                <w:sz w:val="24"/>
                <w:szCs w:val="24"/>
              </w:rPr>
              <w:t>Б1.В.ДВ.3.2 «</w:t>
            </w:r>
            <w:r w:rsidRPr="00F1175C">
              <w:rPr>
                <w:bCs/>
                <w:sz w:val="24"/>
                <w:szCs w:val="24"/>
              </w:rPr>
              <w:t>Безопасность движения на промышленных предприятиях</w:t>
            </w:r>
            <w:r w:rsidRPr="00F1175C">
              <w:rPr>
                <w:sz w:val="24"/>
                <w:szCs w:val="24"/>
              </w:rPr>
              <w:t>»</w:t>
            </w:r>
            <w:r w:rsidRPr="006B31A9">
              <w:rPr>
                <w:sz w:val="28"/>
                <w:szCs w:val="28"/>
              </w:rPr>
              <w:t xml:space="preserve"> </w:t>
            </w:r>
            <w:r w:rsidRPr="006A7D09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</w:t>
            </w:r>
            <w:r w:rsidRPr="006A7D09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6A7D09">
              <w:rPr>
                <w:bCs/>
                <w:sz w:val="24"/>
                <w:szCs w:val="24"/>
              </w:rPr>
              <w:t xml:space="preserve"> [электронный ресурс], режим доступа</w:t>
            </w:r>
            <w:r>
              <w:rPr>
                <w:bCs/>
                <w:sz w:val="24"/>
                <w:szCs w:val="24"/>
              </w:rPr>
              <w:t xml:space="preserve">: </w:t>
            </w:r>
            <w:hyperlink r:id="rId9" w:history="1">
              <w:r w:rsidRPr="00056471">
                <w:rPr>
                  <w:rStyle w:val="Hyperlink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6A7D09">
              <w:rPr>
                <w:bCs/>
                <w:sz w:val="24"/>
                <w:szCs w:val="24"/>
              </w:rPr>
              <w:t>.</w:t>
            </w:r>
          </w:p>
        </w:tc>
      </w:tr>
      <w:tr w:rsidR="00470CB0" w:rsidRPr="009F761D" w:rsidTr="00602CA3">
        <w:trPr>
          <w:jc w:val="center"/>
        </w:trPr>
        <w:tc>
          <w:tcPr>
            <w:tcW w:w="560" w:type="dxa"/>
            <w:vAlign w:val="center"/>
          </w:tcPr>
          <w:p w:rsidR="00470CB0" w:rsidRPr="00021307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037" w:type="dxa"/>
            <w:vAlign w:val="center"/>
          </w:tcPr>
          <w:p w:rsidR="00470CB0" w:rsidRPr="0098749D" w:rsidRDefault="00470CB0" w:rsidP="0098749D">
            <w:pPr>
              <w:shd w:val="clear" w:color="auto" w:fill="FFFFFF"/>
              <w:spacing w:before="100" w:beforeAutospacing="1"/>
              <w:jc w:val="center"/>
            </w:pPr>
            <w:r>
              <w:rPr>
                <w:color w:val="000000"/>
                <w:sz w:val="24"/>
                <w:szCs w:val="24"/>
              </w:rPr>
              <w:t>Техническое обеспечение безопасности движения в путевом комплексе, на пересечениях дорог</w:t>
            </w:r>
          </w:p>
        </w:tc>
        <w:tc>
          <w:tcPr>
            <w:tcW w:w="6166" w:type="dxa"/>
            <w:vMerge/>
            <w:vAlign w:val="center"/>
          </w:tcPr>
          <w:p w:rsidR="00470CB0" w:rsidRPr="001D7CE8" w:rsidRDefault="00470CB0" w:rsidP="0098749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70CB0" w:rsidRPr="009F761D" w:rsidTr="00602CA3">
        <w:trPr>
          <w:jc w:val="center"/>
        </w:trPr>
        <w:tc>
          <w:tcPr>
            <w:tcW w:w="560" w:type="dxa"/>
            <w:vAlign w:val="center"/>
          </w:tcPr>
          <w:p w:rsidR="00470CB0" w:rsidRPr="00021307" w:rsidRDefault="00470CB0" w:rsidP="00D6288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7" w:type="dxa"/>
            <w:vAlign w:val="center"/>
          </w:tcPr>
          <w:p w:rsidR="00470CB0" w:rsidRDefault="00470CB0" w:rsidP="00D6288A">
            <w:pPr>
              <w:shd w:val="clear" w:color="auto" w:fill="FFFFFF"/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4D596D">
              <w:rPr>
                <w:color w:val="000000"/>
                <w:sz w:val="24"/>
                <w:szCs w:val="24"/>
              </w:rPr>
              <w:t>Организация служебного расследования случаев нарушения безопасности движения</w:t>
            </w:r>
          </w:p>
        </w:tc>
        <w:tc>
          <w:tcPr>
            <w:tcW w:w="6166" w:type="dxa"/>
            <w:vMerge/>
            <w:vAlign w:val="center"/>
          </w:tcPr>
          <w:p w:rsidR="00470CB0" w:rsidRPr="001D7CE8" w:rsidRDefault="00470CB0" w:rsidP="0098749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70CB0" w:rsidRDefault="00470CB0" w:rsidP="00F56F18">
      <w:pPr>
        <w:ind w:firstLine="851"/>
        <w:jc w:val="center"/>
        <w:rPr>
          <w:b/>
          <w:bCs/>
          <w:sz w:val="28"/>
          <w:szCs w:val="28"/>
        </w:rPr>
      </w:pPr>
    </w:p>
    <w:p w:rsidR="00470CB0" w:rsidRPr="00372721" w:rsidRDefault="00470CB0" w:rsidP="00F56F18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70CB0" w:rsidRDefault="00470CB0" w:rsidP="00F56F18">
      <w:pPr>
        <w:ind w:firstLine="851"/>
        <w:jc w:val="both"/>
        <w:rPr>
          <w:b/>
          <w:bCs/>
          <w:sz w:val="28"/>
          <w:szCs w:val="28"/>
        </w:rPr>
      </w:pPr>
    </w:p>
    <w:p w:rsidR="00470CB0" w:rsidRPr="00104973" w:rsidRDefault="00470CB0" w:rsidP="00F56F1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470CB0" w:rsidRDefault="00470CB0" w:rsidP="0098749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Красковский А.Е. Безопасность движения на железнодорожном транспорте: учеб. пособие / А.Е. Красковский, С.Я. Ройтман. – СПб. : Петербургский государственный университет путей сообщения, 2013. – 48 с.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</w:p>
    <w:p w:rsidR="00470CB0" w:rsidRPr="00D9053F" w:rsidRDefault="00470CB0" w:rsidP="00F56F18">
      <w:pPr>
        <w:ind w:firstLine="851"/>
        <w:jc w:val="both"/>
        <w:rPr>
          <w:bCs/>
          <w:sz w:val="28"/>
          <w:szCs w:val="28"/>
        </w:rPr>
      </w:pPr>
      <w:r w:rsidRPr="00D9053F">
        <w:rPr>
          <w:bCs/>
          <w:sz w:val="28"/>
          <w:szCs w:val="28"/>
        </w:rPr>
        <w:t>8.2Перечень дополнительной учебной литературы, необходимой для освоения дисциплины</w:t>
      </w:r>
    </w:p>
    <w:p w:rsidR="00470CB0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5B8F">
        <w:rPr>
          <w:sz w:val="28"/>
          <w:szCs w:val="28"/>
        </w:rPr>
        <w:t>Грузовой подвижной состав магистрального и п</w:t>
      </w:r>
      <w:r>
        <w:rPr>
          <w:sz w:val="28"/>
          <w:szCs w:val="28"/>
        </w:rPr>
        <w:t xml:space="preserve">ромышленного транспорта: учебное пособие. </w:t>
      </w:r>
      <w:r w:rsidRPr="00925B8F">
        <w:rPr>
          <w:sz w:val="28"/>
          <w:szCs w:val="28"/>
        </w:rPr>
        <w:t>Ч. 1. Вагоны магистраль</w:t>
      </w:r>
      <w:r>
        <w:rPr>
          <w:sz w:val="28"/>
          <w:szCs w:val="28"/>
        </w:rPr>
        <w:t>ного и промышленного транспорта/</w:t>
      </w:r>
      <w:r w:rsidRPr="00925B8F">
        <w:rPr>
          <w:sz w:val="28"/>
          <w:szCs w:val="28"/>
        </w:rPr>
        <w:t>Е. П. Дудкин</w:t>
      </w:r>
      <w:r>
        <w:rPr>
          <w:sz w:val="28"/>
          <w:szCs w:val="28"/>
        </w:rPr>
        <w:t>, А. П. Никодимов. - СПб.</w:t>
      </w:r>
      <w:r w:rsidRPr="00925B8F">
        <w:rPr>
          <w:sz w:val="28"/>
          <w:szCs w:val="28"/>
        </w:rPr>
        <w:t>: ПГУПС, 2005. - 80 с.</w:t>
      </w:r>
    </w:p>
    <w:p w:rsidR="00470CB0" w:rsidRPr="00471407" w:rsidRDefault="00470CB0" w:rsidP="00F56F18">
      <w:pPr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1D7CE8">
        <w:rPr>
          <w:bCs/>
          <w:sz w:val="28"/>
          <w:szCs w:val="28"/>
        </w:rPr>
        <w:t xml:space="preserve">. </w:t>
      </w:r>
      <w:r w:rsidRPr="007559C9">
        <w:rPr>
          <w:sz w:val="28"/>
          <w:szCs w:val="28"/>
        </w:rPr>
        <w:t>Грузовой подвижной состав магистрального и промышленного транспорта: учебное пособие. Часть 2/ Е.П. Дудкин, Д.В. Козлов, М.В. Малахов, П.К. Рыбин. - СПб.: ПГУПС, 2010. - 77 с.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E57">
        <w:rPr>
          <w:sz w:val="28"/>
          <w:szCs w:val="28"/>
        </w:rPr>
        <w:t xml:space="preserve">Федеральный закон «О железнодорожном транспорте в Российской Федерации» от 10 января 2003 года </w:t>
      </w:r>
      <w:r w:rsidRPr="00535426">
        <w:rPr>
          <w:sz w:val="28"/>
          <w:szCs w:val="28"/>
        </w:rPr>
        <w:t>№17-ФЗ</w:t>
      </w:r>
      <w:r w:rsidRPr="00A12E57">
        <w:rPr>
          <w:sz w:val="28"/>
          <w:szCs w:val="28"/>
        </w:rPr>
        <w:t xml:space="preserve">. Принят Государственной Думой 24 декабря 2002 года. 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2E57">
        <w:rPr>
          <w:sz w:val="28"/>
          <w:szCs w:val="28"/>
        </w:rPr>
        <w:t xml:space="preserve">Федеральный закон «Устав железнодорожного транспорта Российской Федерации» от 10 января 2003 года </w:t>
      </w:r>
      <w:r w:rsidRPr="00535426">
        <w:rPr>
          <w:sz w:val="28"/>
          <w:szCs w:val="28"/>
        </w:rPr>
        <w:t>№ 18-ФЗ</w:t>
      </w:r>
      <w:r w:rsidRPr="00A12E57">
        <w:rPr>
          <w:sz w:val="28"/>
          <w:szCs w:val="28"/>
        </w:rPr>
        <w:t>. Принят Государственной Думой 24 декабря 2002 года.</w:t>
      </w:r>
    </w:p>
    <w:p w:rsidR="00470CB0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E57">
        <w:rPr>
          <w:sz w:val="28"/>
          <w:szCs w:val="28"/>
        </w:rPr>
        <w:t xml:space="preserve">Федеральный закон от 4 мая 2011 г. </w:t>
      </w:r>
      <w:r w:rsidRPr="00535426">
        <w:rPr>
          <w:sz w:val="28"/>
          <w:szCs w:val="28"/>
        </w:rPr>
        <w:t>№ 99-ФЗ</w:t>
      </w:r>
      <w:r w:rsidRPr="00A12E57">
        <w:rPr>
          <w:sz w:val="28"/>
          <w:szCs w:val="28"/>
        </w:rPr>
        <w:t xml:space="preserve"> «О лицензировании отдельных видов деятельности» (действующая редакция на 30.12.2015 г.).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E57">
        <w:rPr>
          <w:sz w:val="28"/>
          <w:szCs w:val="28"/>
        </w:rPr>
        <w:t>Положение о Министерстве транспорта РФ. Утверждено Постановлением Правительства РФ от 30 июля 2004 года № 395.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E57">
        <w:rPr>
          <w:sz w:val="28"/>
          <w:szCs w:val="28"/>
        </w:rPr>
        <w:t>Положение о Федеральной службе по надзору в сфере транспорта. Утверждено Постановлением Правительства РФ от 30 июля 2004 года № 398.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E57">
        <w:rPr>
          <w:sz w:val="28"/>
          <w:szCs w:val="28"/>
        </w:rPr>
        <w:t>Положение об Управлении государственного железнодорожного надзора Федеральной службы по надзору в сфере транспорта. Утверждено приказом Ространснадзора от 16.01.2007 г. № ВС-22 ФС.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E57">
        <w:rPr>
          <w:sz w:val="28"/>
          <w:szCs w:val="28"/>
        </w:rPr>
        <w:t>Положение о Федеральном агентстве железнодорожного транспорта. Утверждено Постановлением Правительства РФ от 30 июля 2004 года № 397</w:t>
      </w:r>
    </w:p>
    <w:p w:rsidR="00470CB0" w:rsidRPr="00A12E57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2E57">
        <w:rPr>
          <w:sz w:val="28"/>
          <w:szCs w:val="28"/>
        </w:rPr>
        <w:t>Постановление Правительства РФ от 21 марта 2012 года № 221 «О лицензировании отдельных видов деятельности на железнодорожном транспорте». Содержит «Положение о лицензировании деятельности по перевозкам железнодорожным транспортом пассажиров», «Положение о лицензировании деятельности по перевозкам железнодорожным транспортом опасных грузов», «Положение о лицензировании погрузочно-разгрузочной деятельности применительно к опасным грузам на железнодорожном транспорте»).</w:t>
      </w:r>
    </w:p>
    <w:p w:rsidR="00470CB0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E57">
        <w:rPr>
          <w:sz w:val="28"/>
          <w:szCs w:val="28"/>
        </w:rPr>
        <w:t>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</w:r>
      <w:r>
        <w:rPr>
          <w:sz w:val="28"/>
          <w:szCs w:val="28"/>
        </w:rPr>
        <w:t xml:space="preserve"> (</w:t>
      </w:r>
      <w:r w:rsidRPr="00A12E57">
        <w:rPr>
          <w:sz w:val="28"/>
          <w:szCs w:val="28"/>
        </w:rPr>
        <w:t>с изменениями на 29 июля 2016 года</w:t>
      </w:r>
      <w:r>
        <w:rPr>
          <w:sz w:val="28"/>
          <w:szCs w:val="28"/>
        </w:rPr>
        <w:t>).</w:t>
      </w:r>
    </w:p>
    <w:p w:rsidR="00470CB0" w:rsidRPr="00535426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Правила дорожного движения РФ.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</w:p>
    <w:p w:rsidR="00470CB0" w:rsidRPr="009101EA" w:rsidRDefault="00470CB0" w:rsidP="00F56F1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470CB0" w:rsidRPr="002E1958" w:rsidRDefault="00470CB0" w:rsidP="00F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1958">
        <w:rPr>
          <w:bCs/>
          <w:sz w:val="28"/>
          <w:szCs w:val="28"/>
        </w:rPr>
        <w:t>Безопасность движения на</w:t>
      </w:r>
      <w:r w:rsidRPr="002E1958">
        <w:rPr>
          <w:sz w:val="28"/>
          <w:szCs w:val="28"/>
        </w:rPr>
        <w:t xml:space="preserve"> промышленных железных дорогах: метод.указания и задания для практ. занятий студ. строит. фак./ А. А. Зайцев; ПГУПС, каф. "Пром. и гор. трансп.". - СПб.: ПГУПС, 2009. - 28 с.: ил.</w:t>
      </w:r>
    </w:p>
    <w:p w:rsidR="00470CB0" w:rsidRDefault="00470CB0" w:rsidP="00F56F18">
      <w:pPr>
        <w:ind w:firstLine="851"/>
        <w:jc w:val="both"/>
        <w:rPr>
          <w:sz w:val="28"/>
          <w:szCs w:val="28"/>
        </w:rPr>
      </w:pPr>
      <w:r w:rsidRPr="002E1958">
        <w:rPr>
          <w:bCs/>
          <w:sz w:val="28"/>
          <w:szCs w:val="28"/>
        </w:rPr>
        <w:t>2. Требования к конструкции</w:t>
      </w:r>
      <w:r w:rsidRPr="002E1958">
        <w:rPr>
          <w:sz w:val="28"/>
          <w:szCs w:val="28"/>
        </w:rPr>
        <w:t xml:space="preserve"> и содержанию железнодорожного пути для обеспечения </w:t>
      </w:r>
      <w:r w:rsidRPr="002E1958">
        <w:rPr>
          <w:bCs/>
          <w:sz w:val="28"/>
          <w:szCs w:val="28"/>
        </w:rPr>
        <w:t>безопасност</w:t>
      </w:r>
      <w:r w:rsidRPr="002E1958">
        <w:rPr>
          <w:sz w:val="28"/>
          <w:szCs w:val="28"/>
        </w:rPr>
        <w:t xml:space="preserve">и </w:t>
      </w:r>
      <w:r w:rsidRPr="002E1958">
        <w:rPr>
          <w:bCs/>
          <w:sz w:val="28"/>
          <w:szCs w:val="28"/>
        </w:rPr>
        <w:t>движени</w:t>
      </w:r>
      <w:r w:rsidRPr="002E1958">
        <w:rPr>
          <w:sz w:val="28"/>
          <w:szCs w:val="28"/>
        </w:rPr>
        <w:t>я на путях необщего пользования: метод.указания/ В. П. Бельтюков; ПГУПС, Ин-т повышения квалификации и переподготовки. - СПб.: ПГУПС, 2011. - 41 с.: ил.. - Библиогр.: с. 40.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  <w:r w:rsidRPr="003A771F">
        <w:rPr>
          <w:bCs/>
          <w:sz w:val="28"/>
          <w:szCs w:val="28"/>
        </w:rPr>
        <w:t>3. Практические методы расчета железнодорожного пути на прочность и устойчивость для условий промышленного транспорта [Текст] : метод.</w:t>
      </w:r>
      <w:r>
        <w:rPr>
          <w:bCs/>
          <w:sz w:val="28"/>
          <w:szCs w:val="28"/>
        </w:rPr>
        <w:t xml:space="preserve"> </w:t>
      </w:r>
      <w:r w:rsidRPr="003A771F">
        <w:rPr>
          <w:bCs/>
          <w:sz w:val="28"/>
          <w:szCs w:val="28"/>
        </w:rPr>
        <w:t>указания. Ч.1. Расчет железнодорожного пути на прочность / ПИИТ, каф. "Пром. трансп. и автоматизация производств.процессов</w:t>
      </w:r>
      <w:r>
        <w:rPr>
          <w:bCs/>
          <w:sz w:val="28"/>
          <w:szCs w:val="28"/>
        </w:rPr>
        <w:t>" ; сост. Н. С. Никеров. - СПб.</w:t>
      </w:r>
      <w:r w:rsidRPr="003A771F">
        <w:rPr>
          <w:bCs/>
          <w:sz w:val="28"/>
          <w:szCs w:val="28"/>
        </w:rPr>
        <w:t>: ПИИТ, 1992. - 30 с.</w:t>
      </w:r>
    </w:p>
    <w:p w:rsidR="00470CB0" w:rsidRDefault="00470CB0" w:rsidP="00F1175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2E1958">
        <w:rPr>
          <w:bCs/>
          <w:sz w:val="28"/>
          <w:szCs w:val="28"/>
        </w:rPr>
        <w:t>.Техническая эксплуатация железных</w:t>
      </w:r>
      <w:r w:rsidRPr="002E1958">
        <w:rPr>
          <w:sz w:val="28"/>
          <w:szCs w:val="28"/>
        </w:rPr>
        <w:t xml:space="preserve"> дорог и </w:t>
      </w:r>
      <w:r w:rsidRPr="002E1958">
        <w:rPr>
          <w:bCs/>
          <w:sz w:val="28"/>
          <w:szCs w:val="28"/>
        </w:rPr>
        <w:t>безопасност</w:t>
      </w:r>
      <w:r w:rsidRPr="002E1958">
        <w:rPr>
          <w:sz w:val="28"/>
          <w:szCs w:val="28"/>
        </w:rPr>
        <w:t xml:space="preserve">ь </w:t>
      </w:r>
      <w:r w:rsidRPr="002E1958">
        <w:rPr>
          <w:bCs/>
          <w:sz w:val="28"/>
          <w:szCs w:val="28"/>
        </w:rPr>
        <w:t>движени</w:t>
      </w:r>
      <w:r w:rsidRPr="002E1958">
        <w:rPr>
          <w:sz w:val="28"/>
          <w:szCs w:val="28"/>
        </w:rPr>
        <w:t>я: учеб.</w:t>
      </w:r>
      <w:r>
        <w:rPr>
          <w:sz w:val="28"/>
          <w:szCs w:val="28"/>
        </w:rPr>
        <w:t xml:space="preserve"> для вузов ж.-д. трансп./ Э.В. Воробьев [и др.] ; ред. : Э.В. Воробьев, А.</w:t>
      </w:r>
      <w:r w:rsidRPr="002E1958">
        <w:rPr>
          <w:sz w:val="28"/>
          <w:szCs w:val="28"/>
        </w:rPr>
        <w:t>М. Никонов. - М.: Маршрут, 2005. - 531 с.: ил. - (Высшее профессиональное образование)</w:t>
      </w:r>
    </w:p>
    <w:p w:rsidR="00470CB0" w:rsidRDefault="00470CB0" w:rsidP="00F117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D9053F">
        <w:rPr>
          <w:sz w:val="28"/>
          <w:szCs w:val="28"/>
        </w:rPr>
        <w:t>.</w:t>
      </w:r>
      <w:r w:rsidRPr="002E1958">
        <w:rPr>
          <w:bCs/>
          <w:sz w:val="28"/>
          <w:szCs w:val="28"/>
        </w:rPr>
        <w:t>Сорокина, Л. В.Техническая эксплуатация железных дорог и безопасность движения: ил.учеб. пособие для вузов, техникумов, колледжей и общеобразоват. учреждений ж.-д. трансп./ Л. В. Сорокина. - М.: Маршрут, 2005. - 38 с.: в осн. ил.</w:t>
      </w:r>
    </w:p>
    <w:p w:rsidR="00470CB0" w:rsidRPr="00F1175C" w:rsidRDefault="00470CB0" w:rsidP="00F1175C">
      <w:pPr>
        <w:ind w:firstLine="499"/>
        <w:jc w:val="both"/>
        <w:rPr>
          <w:bCs/>
          <w:sz w:val="28"/>
          <w:szCs w:val="28"/>
        </w:rPr>
      </w:pPr>
      <w:r w:rsidRPr="00F1175C">
        <w:rPr>
          <w:sz w:val="28"/>
          <w:szCs w:val="28"/>
        </w:rPr>
        <w:t>6. Б1.В.ДВ.3.2 «</w:t>
      </w:r>
      <w:r w:rsidRPr="00F1175C">
        <w:rPr>
          <w:bCs/>
          <w:sz w:val="28"/>
          <w:szCs w:val="28"/>
        </w:rPr>
        <w:t>Безопасность движения на промышленных предприятиях</w:t>
      </w:r>
      <w:r w:rsidRPr="00F1175C">
        <w:rPr>
          <w:sz w:val="28"/>
          <w:szCs w:val="28"/>
        </w:rPr>
        <w:t xml:space="preserve">» </w:t>
      </w:r>
      <w:r w:rsidRPr="00F1175C">
        <w:rPr>
          <w:bCs/>
          <w:sz w:val="28"/>
          <w:szCs w:val="28"/>
        </w:rPr>
        <w:t xml:space="preserve">Методические рекомендации для практических занятий по </w:t>
      </w:r>
      <w:r w:rsidRPr="00F1175C">
        <w:rPr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F1175C">
        <w:rPr>
          <w:bCs/>
          <w:sz w:val="28"/>
          <w:szCs w:val="28"/>
        </w:rPr>
        <w:t xml:space="preserve"> [электронный ресурс], режим доступа: </w:t>
      </w:r>
      <w:r w:rsidRPr="00CC0234">
        <w:rPr>
          <w:sz w:val="28"/>
          <w:szCs w:val="28"/>
          <w:lang w:val="en-US"/>
        </w:rPr>
        <w:t>http</w:t>
      </w:r>
      <w:r w:rsidRPr="00CC0234">
        <w:rPr>
          <w:sz w:val="28"/>
          <w:szCs w:val="28"/>
        </w:rPr>
        <w:t>://</w:t>
      </w:r>
      <w:r w:rsidRPr="00CC0234">
        <w:rPr>
          <w:sz w:val="28"/>
          <w:szCs w:val="28"/>
          <w:lang w:val="en-US"/>
        </w:rPr>
        <w:t>sdo</w:t>
      </w:r>
      <w:r w:rsidRPr="00CC0234">
        <w:rPr>
          <w:sz w:val="28"/>
          <w:szCs w:val="28"/>
        </w:rPr>
        <w:t>.</w:t>
      </w:r>
      <w:r w:rsidRPr="00CC0234">
        <w:rPr>
          <w:sz w:val="28"/>
          <w:szCs w:val="28"/>
          <w:lang w:val="en-US"/>
        </w:rPr>
        <w:t>pgups</w:t>
      </w:r>
      <w:r w:rsidRPr="00CC0234">
        <w:rPr>
          <w:sz w:val="28"/>
          <w:szCs w:val="28"/>
        </w:rPr>
        <w:t>.</w:t>
      </w:r>
      <w:r w:rsidRPr="00CC0234">
        <w:rPr>
          <w:sz w:val="28"/>
          <w:szCs w:val="28"/>
          <w:lang w:val="en-US"/>
        </w:rPr>
        <w:t>ru</w:t>
      </w:r>
      <w:r w:rsidRPr="00CC0234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70CB0" w:rsidRPr="00F1175C" w:rsidRDefault="00470CB0" w:rsidP="00F1175C">
      <w:pPr>
        <w:ind w:firstLine="499"/>
        <w:jc w:val="both"/>
        <w:rPr>
          <w:bCs/>
          <w:sz w:val="28"/>
          <w:szCs w:val="28"/>
        </w:rPr>
      </w:pPr>
      <w:r w:rsidRPr="00F1175C">
        <w:rPr>
          <w:bCs/>
          <w:sz w:val="28"/>
          <w:szCs w:val="28"/>
        </w:rPr>
        <w:t>7.</w:t>
      </w:r>
      <w:r w:rsidRPr="00F1175C">
        <w:rPr>
          <w:bCs/>
          <w:sz w:val="28"/>
          <w:szCs w:val="28"/>
        </w:rPr>
        <w:tab/>
      </w:r>
      <w:r w:rsidRPr="00F1175C">
        <w:rPr>
          <w:sz w:val="28"/>
          <w:szCs w:val="28"/>
        </w:rPr>
        <w:t>Б1.В.ДВ.3.2 «</w:t>
      </w:r>
      <w:r w:rsidRPr="00F1175C">
        <w:rPr>
          <w:bCs/>
          <w:sz w:val="28"/>
          <w:szCs w:val="28"/>
        </w:rPr>
        <w:t>Безопасность движения на промышленных предприятиях</w:t>
      </w:r>
      <w:r w:rsidRPr="00F1175C">
        <w:rPr>
          <w:sz w:val="28"/>
          <w:szCs w:val="28"/>
        </w:rPr>
        <w:t xml:space="preserve">» </w:t>
      </w:r>
      <w:r w:rsidRPr="00F1175C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F1175C">
        <w:rPr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F1175C">
        <w:rPr>
          <w:bCs/>
          <w:sz w:val="28"/>
          <w:szCs w:val="28"/>
        </w:rPr>
        <w:t xml:space="preserve"> [электронный ресурс], режим доступа: </w:t>
      </w:r>
      <w:r w:rsidRPr="00CC0234">
        <w:rPr>
          <w:sz w:val="28"/>
          <w:szCs w:val="28"/>
          <w:lang w:val="en-US"/>
        </w:rPr>
        <w:t>http</w:t>
      </w:r>
      <w:r w:rsidRPr="00CC0234">
        <w:rPr>
          <w:sz w:val="28"/>
          <w:szCs w:val="28"/>
        </w:rPr>
        <w:t>://</w:t>
      </w:r>
      <w:r w:rsidRPr="00CC0234">
        <w:rPr>
          <w:sz w:val="28"/>
          <w:szCs w:val="28"/>
          <w:lang w:val="en-US"/>
        </w:rPr>
        <w:t>sdo</w:t>
      </w:r>
      <w:r w:rsidRPr="00CC0234">
        <w:rPr>
          <w:sz w:val="28"/>
          <w:szCs w:val="28"/>
        </w:rPr>
        <w:t>.</w:t>
      </w:r>
      <w:r w:rsidRPr="00CC0234">
        <w:rPr>
          <w:sz w:val="28"/>
          <w:szCs w:val="28"/>
          <w:lang w:val="en-US"/>
        </w:rPr>
        <w:t>pgups</w:t>
      </w:r>
      <w:r w:rsidRPr="00CC0234">
        <w:rPr>
          <w:sz w:val="28"/>
          <w:szCs w:val="28"/>
        </w:rPr>
        <w:t>.</w:t>
      </w:r>
      <w:r w:rsidRPr="00CC0234">
        <w:rPr>
          <w:sz w:val="28"/>
          <w:szCs w:val="28"/>
          <w:lang w:val="en-US"/>
        </w:rPr>
        <w:t>ru</w:t>
      </w:r>
      <w:r w:rsidRPr="00CC0234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</w:p>
    <w:p w:rsidR="00470CB0" w:rsidRPr="00104973" w:rsidRDefault="00470CB0" w:rsidP="00F56F18">
      <w:pPr>
        <w:ind w:firstLine="851"/>
        <w:jc w:val="center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104973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70CB0" w:rsidRPr="00003FFC" w:rsidRDefault="00470CB0" w:rsidP="00003FFC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3FFC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03FFC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003FFC">
        <w:rPr>
          <w:rFonts w:ascii="Times New Roman" w:hAnsi="Times New Roman"/>
          <w:sz w:val="28"/>
          <w:szCs w:val="28"/>
          <w:lang w:val="en-US"/>
        </w:rPr>
        <w:t>http</w:t>
      </w:r>
      <w:r w:rsidRPr="00003FFC">
        <w:rPr>
          <w:rFonts w:ascii="Times New Roman" w:hAnsi="Times New Roman"/>
          <w:sz w:val="28"/>
          <w:szCs w:val="28"/>
        </w:rPr>
        <w:t>://</w:t>
      </w:r>
      <w:r w:rsidRPr="00003FFC">
        <w:rPr>
          <w:rFonts w:ascii="Times New Roman" w:hAnsi="Times New Roman"/>
          <w:sz w:val="28"/>
          <w:szCs w:val="28"/>
          <w:lang w:val="en-US"/>
        </w:rPr>
        <w:t>sdo</w:t>
      </w:r>
      <w:r w:rsidRPr="00003FFC">
        <w:rPr>
          <w:rFonts w:ascii="Times New Roman" w:hAnsi="Times New Roman"/>
          <w:sz w:val="28"/>
          <w:szCs w:val="28"/>
        </w:rPr>
        <w:t>.</w:t>
      </w:r>
      <w:r w:rsidRPr="00003FFC">
        <w:rPr>
          <w:rFonts w:ascii="Times New Roman" w:hAnsi="Times New Roman"/>
          <w:sz w:val="28"/>
          <w:szCs w:val="28"/>
          <w:lang w:val="en-US"/>
        </w:rPr>
        <w:t>pgups</w:t>
      </w:r>
      <w:r w:rsidRPr="00003FFC">
        <w:rPr>
          <w:rFonts w:ascii="Times New Roman" w:hAnsi="Times New Roman"/>
          <w:sz w:val="28"/>
          <w:szCs w:val="28"/>
        </w:rPr>
        <w:t>.</w:t>
      </w:r>
      <w:r w:rsidRPr="00003FFC">
        <w:rPr>
          <w:rFonts w:ascii="Times New Roman" w:hAnsi="Times New Roman"/>
          <w:sz w:val="28"/>
          <w:szCs w:val="28"/>
          <w:lang w:val="en-US"/>
        </w:rPr>
        <w:t>ru</w:t>
      </w:r>
      <w:r w:rsidRPr="00003FFC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470CB0" w:rsidRPr="00003FFC" w:rsidRDefault="00470CB0" w:rsidP="00003FFC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3FFC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0" w:history="1">
        <w:r w:rsidRPr="00003FFC">
          <w:rPr>
            <w:rFonts w:ascii="Times New Roman" w:hAnsi="Times New Roman"/>
            <w:bCs/>
            <w:sz w:val="28"/>
            <w:szCs w:val="28"/>
          </w:rPr>
          <w:t>https://e.lanbook.com</w:t>
        </w:r>
      </w:hyperlink>
      <w:r w:rsidRPr="00003FFC">
        <w:rPr>
          <w:rFonts w:ascii="Times New Roman" w:hAnsi="Times New Roman"/>
          <w:bCs/>
          <w:sz w:val="28"/>
          <w:szCs w:val="28"/>
        </w:rPr>
        <w:t xml:space="preserve"> – Загл. с экрана.</w:t>
      </w:r>
    </w:p>
    <w:p w:rsidR="00470CB0" w:rsidRPr="00003FFC" w:rsidRDefault="00470CB0" w:rsidP="00003FFC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3FFC">
        <w:rPr>
          <w:rFonts w:ascii="Times New Roman" w:hAnsi="Times New Roman"/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Pr="00003FFC">
          <w:rPr>
            <w:rFonts w:ascii="Times New Roman" w:hAnsi="Times New Roman"/>
            <w:bCs/>
            <w:sz w:val="28"/>
            <w:szCs w:val="28"/>
          </w:rPr>
          <w:t>http://window.edu.ru</w:t>
        </w:r>
      </w:hyperlink>
      <w:r w:rsidRPr="00003FFC">
        <w:rPr>
          <w:rFonts w:ascii="Times New Roman" w:hAnsi="Times New Roman"/>
          <w:bCs/>
          <w:sz w:val="28"/>
          <w:szCs w:val="28"/>
        </w:rPr>
        <w:t>, свободный. – Загл с экрана.</w:t>
      </w:r>
    </w:p>
    <w:p w:rsidR="00470CB0" w:rsidRPr="00003FFC" w:rsidRDefault="00470CB0" w:rsidP="00003FFC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03FFC">
        <w:rPr>
          <w:rFonts w:ascii="Times New Roman" w:hAnsi="Times New Roman"/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2" w:history="1">
        <w:r w:rsidRPr="00003FFC">
          <w:rPr>
            <w:rFonts w:ascii="Times New Roman" w:hAnsi="Times New Roman"/>
            <w:bCs/>
            <w:sz w:val="28"/>
            <w:szCs w:val="28"/>
          </w:rPr>
          <w:t>http://ibooks.ru/</w:t>
        </w:r>
      </w:hyperlink>
      <w:r w:rsidRPr="00003FFC">
        <w:rPr>
          <w:rFonts w:ascii="Times New Roman" w:hAnsi="Times New Roman"/>
          <w:bCs/>
          <w:sz w:val="28"/>
          <w:szCs w:val="28"/>
        </w:rPr>
        <w:t xml:space="preserve"> - Загл с экрана.</w:t>
      </w:r>
    </w:p>
    <w:p w:rsidR="00470CB0" w:rsidRDefault="00470CB0" w:rsidP="00003FFC">
      <w:pPr>
        <w:pStyle w:val="ListParagraph"/>
        <w:spacing w:line="240" w:lineRule="auto"/>
        <w:ind w:left="0"/>
        <w:rPr>
          <w:bCs/>
          <w:sz w:val="28"/>
          <w:szCs w:val="28"/>
        </w:rPr>
      </w:pPr>
    </w:p>
    <w:p w:rsidR="00470CB0" w:rsidRPr="000A4891" w:rsidRDefault="00470CB0" w:rsidP="00003FFC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470CB0" w:rsidRPr="000A4891" w:rsidRDefault="00470CB0" w:rsidP="00003FFC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70CB0" w:rsidRPr="000A4891" w:rsidRDefault="00470CB0" w:rsidP="00003FFC">
      <w:pPr>
        <w:numPr>
          <w:ilvl w:val="0"/>
          <w:numId w:val="1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70CB0" w:rsidRPr="000A4891" w:rsidRDefault="00470CB0" w:rsidP="00003FFC">
      <w:pPr>
        <w:numPr>
          <w:ilvl w:val="0"/>
          <w:numId w:val="1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470CB0" w:rsidRPr="000A4891" w:rsidRDefault="00470CB0" w:rsidP="00003FFC">
      <w:pPr>
        <w:numPr>
          <w:ilvl w:val="0"/>
          <w:numId w:val="1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70CB0" w:rsidRPr="000A4891" w:rsidRDefault="00470CB0" w:rsidP="00003FFC">
      <w:pPr>
        <w:rPr>
          <w:b/>
          <w:bCs/>
          <w:szCs w:val="16"/>
        </w:rPr>
      </w:pPr>
    </w:p>
    <w:p w:rsidR="00470CB0" w:rsidRPr="000A4891" w:rsidRDefault="00470CB0" w:rsidP="00003FFC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0CB0" w:rsidRPr="00AB3F02" w:rsidRDefault="00470CB0" w:rsidP="00003FFC">
      <w:pPr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6B31A9">
        <w:rPr>
          <w:bCs/>
          <w:sz w:val="28"/>
          <w:szCs w:val="28"/>
        </w:rPr>
        <w:t xml:space="preserve">Безопасность движения на промышленных </w:t>
      </w:r>
      <w:r>
        <w:rPr>
          <w:bCs/>
          <w:sz w:val="28"/>
          <w:szCs w:val="28"/>
        </w:rPr>
        <w:t>предприятиях</w:t>
      </w:r>
      <w:r w:rsidRPr="00AB3F02">
        <w:rPr>
          <w:bCs/>
          <w:sz w:val="28"/>
          <w:szCs w:val="28"/>
        </w:rPr>
        <w:t>»:</w:t>
      </w:r>
    </w:p>
    <w:p w:rsidR="00470CB0" w:rsidRPr="00AB3F02" w:rsidRDefault="00470CB0" w:rsidP="00003FFC">
      <w:pPr>
        <w:numPr>
          <w:ilvl w:val="0"/>
          <w:numId w:val="7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470CB0" w:rsidRPr="00AB3F02" w:rsidRDefault="00470CB0" w:rsidP="00003FFC">
      <w:pPr>
        <w:numPr>
          <w:ilvl w:val="0"/>
          <w:numId w:val="7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470CB0" w:rsidRPr="00AB3F02" w:rsidRDefault="00470CB0" w:rsidP="00003FFC">
      <w:pPr>
        <w:numPr>
          <w:ilvl w:val="0"/>
          <w:numId w:val="7"/>
        </w:numPr>
        <w:tabs>
          <w:tab w:val="left" w:pos="1134"/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470CB0" w:rsidRPr="00AB3F02" w:rsidRDefault="00470CB0" w:rsidP="00003FFC">
      <w:pPr>
        <w:numPr>
          <w:ilvl w:val="0"/>
          <w:numId w:val="7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470CB0" w:rsidRPr="007B5974" w:rsidRDefault="00470CB0" w:rsidP="00003FFC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470CB0" w:rsidRPr="007B5974" w:rsidRDefault="00470CB0" w:rsidP="00003FFC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470CB0" w:rsidRPr="005F0E26" w:rsidRDefault="00470CB0" w:rsidP="00003FFC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5F0E2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5F0E26">
        <w:rPr>
          <w:bCs/>
          <w:sz w:val="28"/>
          <w:szCs w:val="28"/>
        </w:rPr>
        <w:t>;</w:t>
      </w:r>
    </w:p>
    <w:p w:rsidR="00470CB0" w:rsidRPr="005F0E26" w:rsidRDefault="00470CB0" w:rsidP="00003FFC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Project</w:t>
      </w:r>
      <w:r w:rsidRPr="005F0E2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5F0E26">
        <w:rPr>
          <w:bCs/>
          <w:sz w:val="28"/>
          <w:szCs w:val="28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5F0E2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5F0E26">
        <w:rPr>
          <w:bCs/>
          <w:sz w:val="28"/>
          <w:szCs w:val="28"/>
        </w:rPr>
        <w:t>.</w:t>
      </w:r>
    </w:p>
    <w:p w:rsidR="00470CB0" w:rsidRPr="005F0E26" w:rsidRDefault="00470CB0" w:rsidP="00003FFC">
      <w:pPr>
        <w:ind w:firstLine="851"/>
        <w:jc w:val="both"/>
        <w:rPr>
          <w:bCs/>
          <w:sz w:val="26"/>
          <w:szCs w:val="26"/>
        </w:rPr>
      </w:pPr>
    </w:p>
    <w:p w:rsidR="00470CB0" w:rsidRPr="005F0E26" w:rsidRDefault="00470CB0" w:rsidP="00003FFC">
      <w:pPr>
        <w:jc w:val="both"/>
        <w:rPr>
          <w:b/>
          <w:bCs/>
          <w:szCs w:val="16"/>
        </w:rPr>
      </w:pPr>
    </w:p>
    <w:p w:rsidR="00470CB0" w:rsidRPr="000A4891" w:rsidRDefault="00470CB0" w:rsidP="00003FFC">
      <w:pPr>
        <w:jc w:val="both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70CB0" w:rsidRDefault="00470CB0" w:rsidP="00003FFC">
      <w:pPr>
        <w:ind w:firstLine="851"/>
        <w:jc w:val="both"/>
        <w:rPr>
          <w:bCs/>
          <w:sz w:val="28"/>
        </w:rPr>
      </w:pPr>
    </w:p>
    <w:p w:rsidR="00470CB0" w:rsidRPr="00AB3F02" w:rsidRDefault="00470CB0" w:rsidP="00003FFC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470CB0" w:rsidRPr="00AB3F02" w:rsidRDefault="00470CB0" w:rsidP="00003FFC">
      <w:pPr>
        <w:widowControl w:val="0"/>
        <w:numPr>
          <w:ilvl w:val="0"/>
          <w:numId w:val="1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470CB0" w:rsidRPr="00AB3F02" w:rsidRDefault="00470CB0" w:rsidP="00003FFC">
      <w:pPr>
        <w:widowControl w:val="0"/>
        <w:numPr>
          <w:ilvl w:val="0"/>
          <w:numId w:val="1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470CB0" w:rsidRPr="00AB3F02" w:rsidRDefault="00470CB0" w:rsidP="00003FFC">
      <w:pPr>
        <w:widowControl w:val="0"/>
        <w:numPr>
          <w:ilvl w:val="0"/>
          <w:numId w:val="1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470CB0" w:rsidRPr="00AB3F02" w:rsidRDefault="00470CB0" w:rsidP="00003FFC">
      <w:pPr>
        <w:ind w:firstLine="851"/>
        <w:jc w:val="both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470CB0" w:rsidRDefault="00470CB0" w:rsidP="00003FFC">
      <w:pPr>
        <w:ind w:firstLine="851"/>
        <w:jc w:val="both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470CB0" w:rsidRPr="00AB3F02" w:rsidRDefault="00470CB0" w:rsidP="00003FFC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70CB0" w:rsidRDefault="00470CB0" w:rsidP="00003FFC">
      <w:pPr>
        <w:ind w:firstLine="851"/>
        <w:jc w:val="both"/>
        <w:rPr>
          <w:bCs/>
          <w:sz w:val="28"/>
        </w:rPr>
      </w:pPr>
      <w:bookmarkStart w:id="7" w:name="_GoBack"/>
      <w:r>
        <w:rPr>
          <w:noProof/>
        </w:rPr>
        <w:pict>
          <v:shape id="_x0000_s1027" type="#_x0000_t75" style="position:absolute;left:0;text-align:left;margin-left:-77.55pt;margin-top:-48.5pt;width:575pt;height:744.1pt;z-index:251659264;visibility:visible">
            <v:imagedata r:id="rId13" o:title=""/>
          </v:shape>
        </w:pict>
      </w:r>
      <w:bookmarkEnd w:id="7"/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470CB0" w:rsidRPr="000A4891" w:rsidRDefault="00470CB0" w:rsidP="00CC0234">
      <w:pPr>
        <w:ind w:firstLine="851"/>
        <w:jc w:val="both"/>
        <w:rPr>
          <w:bCs/>
          <w:sz w:val="28"/>
        </w:rPr>
      </w:pPr>
    </w:p>
    <w:p w:rsidR="00470CB0" w:rsidRDefault="00470CB0" w:rsidP="00F56F18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2976"/>
        <w:gridCol w:w="2092"/>
      </w:tblGrid>
      <w:tr w:rsidR="00470CB0" w:rsidRPr="009A170E" w:rsidTr="00D6288A">
        <w:tc>
          <w:tcPr>
            <w:tcW w:w="4503" w:type="dxa"/>
          </w:tcPr>
          <w:p w:rsidR="00470CB0" w:rsidRPr="009A170E" w:rsidRDefault="00470CB0" w:rsidP="00D6288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</w:tcPr>
          <w:p w:rsidR="00470CB0" w:rsidRPr="009A170E" w:rsidRDefault="00470CB0" w:rsidP="00D6288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470CB0" w:rsidRPr="009A170E" w:rsidRDefault="00470CB0" w:rsidP="00D6288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Козлов</w:t>
            </w:r>
          </w:p>
        </w:tc>
      </w:tr>
      <w:tr w:rsidR="00470CB0" w:rsidRPr="009A170E" w:rsidTr="00D6288A">
        <w:tc>
          <w:tcPr>
            <w:tcW w:w="4503" w:type="dxa"/>
          </w:tcPr>
          <w:p w:rsidR="00470CB0" w:rsidRPr="009A170E" w:rsidRDefault="00470CB0" w:rsidP="0098749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r w:rsidRPr="009A17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__________</w:t>
            </w:r>
            <w:r w:rsidRPr="009A17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470CB0" w:rsidRPr="009A170E" w:rsidRDefault="00470CB0" w:rsidP="00D6288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70CB0" w:rsidRPr="009A170E" w:rsidRDefault="00470CB0" w:rsidP="00D6288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70CB0" w:rsidRPr="0098749D" w:rsidRDefault="00470CB0" w:rsidP="0098749D">
      <w:pPr>
        <w:jc w:val="both"/>
        <w:rPr>
          <w:sz w:val="4"/>
          <w:szCs w:val="4"/>
        </w:rPr>
      </w:pPr>
    </w:p>
    <w:sectPr w:rsidR="00470CB0" w:rsidRPr="0098749D" w:rsidSect="001F3173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B0" w:rsidRDefault="00470CB0" w:rsidP="00FC1BEB">
      <w:r>
        <w:separator/>
      </w:r>
    </w:p>
  </w:endnote>
  <w:endnote w:type="continuationSeparator" w:id="0">
    <w:p w:rsidR="00470CB0" w:rsidRDefault="00470CB0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B0" w:rsidRDefault="00470CB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0CB0" w:rsidRDefault="00470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B0" w:rsidRDefault="00470CB0" w:rsidP="00FC1BEB">
      <w:r>
        <w:separator/>
      </w:r>
    </w:p>
  </w:footnote>
  <w:footnote w:type="continuationSeparator" w:id="0">
    <w:p w:rsidR="00470CB0" w:rsidRDefault="00470CB0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353273E"/>
    <w:multiLevelType w:val="hybridMultilevel"/>
    <w:tmpl w:val="2F96FC3E"/>
    <w:lvl w:ilvl="0" w:tplc="142E8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8147A6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592214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6BA58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52824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92A2F5A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9260D0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334271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32B847C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1A32"/>
    <w:rsid w:val="000026A6"/>
    <w:rsid w:val="00003FFC"/>
    <w:rsid w:val="00004410"/>
    <w:rsid w:val="0000450B"/>
    <w:rsid w:val="00004A65"/>
    <w:rsid w:val="00004B4E"/>
    <w:rsid w:val="000057D0"/>
    <w:rsid w:val="000059B7"/>
    <w:rsid w:val="00005C8D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307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516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471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7FA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535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91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B40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2008"/>
    <w:rsid w:val="000D5ED6"/>
    <w:rsid w:val="000D6165"/>
    <w:rsid w:val="000D64CB"/>
    <w:rsid w:val="000D6FF6"/>
    <w:rsid w:val="000E0CD3"/>
    <w:rsid w:val="000E1E0F"/>
    <w:rsid w:val="000E2974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984"/>
    <w:rsid w:val="000F6D69"/>
    <w:rsid w:val="000F7726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163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65A9"/>
    <w:rsid w:val="00147E8A"/>
    <w:rsid w:val="00150E66"/>
    <w:rsid w:val="00151B10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5D47"/>
    <w:rsid w:val="0016686B"/>
    <w:rsid w:val="00166897"/>
    <w:rsid w:val="001677B3"/>
    <w:rsid w:val="001677F9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877B4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1E7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94A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D7B56"/>
    <w:rsid w:val="001D7CE8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D78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1C77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63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998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21BD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958"/>
    <w:rsid w:val="002E1CA3"/>
    <w:rsid w:val="002E1D7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24F"/>
    <w:rsid w:val="0032743B"/>
    <w:rsid w:val="00330820"/>
    <w:rsid w:val="00331496"/>
    <w:rsid w:val="00331968"/>
    <w:rsid w:val="00332B6C"/>
    <w:rsid w:val="00332BBE"/>
    <w:rsid w:val="00336BEE"/>
    <w:rsid w:val="00337198"/>
    <w:rsid w:val="0033759F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CA4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E7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459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71F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815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39B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7053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1C9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9D3"/>
    <w:rsid w:val="00460901"/>
    <w:rsid w:val="00460EEF"/>
    <w:rsid w:val="004612F6"/>
    <w:rsid w:val="004614A3"/>
    <w:rsid w:val="004619D4"/>
    <w:rsid w:val="0046274C"/>
    <w:rsid w:val="004628F9"/>
    <w:rsid w:val="004634F4"/>
    <w:rsid w:val="00463B9D"/>
    <w:rsid w:val="004645D1"/>
    <w:rsid w:val="00466B7E"/>
    <w:rsid w:val="00466B91"/>
    <w:rsid w:val="00466BE1"/>
    <w:rsid w:val="00470BC7"/>
    <w:rsid w:val="00470CB0"/>
    <w:rsid w:val="00471407"/>
    <w:rsid w:val="00471806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01DA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0C86"/>
    <w:rsid w:val="004D15C1"/>
    <w:rsid w:val="004D173A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96D"/>
    <w:rsid w:val="004D5D2D"/>
    <w:rsid w:val="004D5E52"/>
    <w:rsid w:val="004E0F10"/>
    <w:rsid w:val="004E1655"/>
    <w:rsid w:val="004E2DE4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DB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17D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426"/>
    <w:rsid w:val="00535783"/>
    <w:rsid w:val="00536CE3"/>
    <w:rsid w:val="0053739F"/>
    <w:rsid w:val="005421FD"/>
    <w:rsid w:val="005423AF"/>
    <w:rsid w:val="005429EA"/>
    <w:rsid w:val="00542E48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23B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0B53"/>
    <w:rsid w:val="00571297"/>
    <w:rsid w:val="00573431"/>
    <w:rsid w:val="005744BA"/>
    <w:rsid w:val="00574C0B"/>
    <w:rsid w:val="00575733"/>
    <w:rsid w:val="005758CC"/>
    <w:rsid w:val="005802E2"/>
    <w:rsid w:val="00580865"/>
    <w:rsid w:val="00581456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329C"/>
    <w:rsid w:val="005A381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160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26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CA3"/>
    <w:rsid w:val="006049F7"/>
    <w:rsid w:val="00604E5A"/>
    <w:rsid w:val="00606221"/>
    <w:rsid w:val="006067B0"/>
    <w:rsid w:val="006108D7"/>
    <w:rsid w:val="00612426"/>
    <w:rsid w:val="00612B75"/>
    <w:rsid w:val="00612E8E"/>
    <w:rsid w:val="00613EAD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D61"/>
    <w:rsid w:val="0066500C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D09"/>
    <w:rsid w:val="006A7ED1"/>
    <w:rsid w:val="006B2CA2"/>
    <w:rsid w:val="006B3114"/>
    <w:rsid w:val="006B31A9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1DF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4846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9C9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BF"/>
    <w:rsid w:val="0077155E"/>
    <w:rsid w:val="007718C0"/>
    <w:rsid w:val="00773095"/>
    <w:rsid w:val="00773952"/>
    <w:rsid w:val="00774DF6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3E8"/>
    <w:rsid w:val="007B0951"/>
    <w:rsid w:val="007B0E46"/>
    <w:rsid w:val="007B253E"/>
    <w:rsid w:val="007B2EB4"/>
    <w:rsid w:val="007B3302"/>
    <w:rsid w:val="007B37F1"/>
    <w:rsid w:val="007B38F4"/>
    <w:rsid w:val="007B3F7B"/>
    <w:rsid w:val="007B5974"/>
    <w:rsid w:val="007B5A28"/>
    <w:rsid w:val="007B5A43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4706"/>
    <w:rsid w:val="007D5ADF"/>
    <w:rsid w:val="007D5CD1"/>
    <w:rsid w:val="007D60DA"/>
    <w:rsid w:val="007D6F91"/>
    <w:rsid w:val="007D728F"/>
    <w:rsid w:val="007D7820"/>
    <w:rsid w:val="007E141B"/>
    <w:rsid w:val="007E18A6"/>
    <w:rsid w:val="007E200F"/>
    <w:rsid w:val="007E2933"/>
    <w:rsid w:val="007E42D2"/>
    <w:rsid w:val="007E53B6"/>
    <w:rsid w:val="007E5A9B"/>
    <w:rsid w:val="007E5B58"/>
    <w:rsid w:val="007E5D69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48B8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A4E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89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845"/>
    <w:rsid w:val="008A6973"/>
    <w:rsid w:val="008B053F"/>
    <w:rsid w:val="008B0626"/>
    <w:rsid w:val="008B17A2"/>
    <w:rsid w:val="008B1F24"/>
    <w:rsid w:val="008B2878"/>
    <w:rsid w:val="008B28FC"/>
    <w:rsid w:val="008B2935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B8F"/>
    <w:rsid w:val="00925C21"/>
    <w:rsid w:val="00926321"/>
    <w:rsid w:val="0092730B"/>
    <w:rsid w:val="00927868"/>
    <w:rsid w:val="00932162"/>
    <w:rsid w:val="00932BC1"/>
    <w:rsid w:val="00932F55"/>
    <w:rsid w:val="0093364F"/>
    <w:rsid w:val="00933D14"/>
    <w:rsid w:val="00934039"/>
    <w:rsid w:val="00934211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1DE8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886"/>
    <w:rsid w:val="009629B4"/>
    <w:rsid w:val="00963DCE"/>
    <w:rsid w:val="00963F76"/>
    <w:rsid w:val="0096485B"/>
    <w:rsid w:val="0096486B"/>
    <w:rsid w:val="009662FD"/>
    <w:rsid w:val="00966636"/>
    <w:rsid w:val="00967991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8749D"/>
    <w:rsid w:val="00992BA0"/>
    <w:rsid w:val="00992C09"/>
    <w:rsid w:val="00994E94"/>
    <w:rsid w:val="00995E76"/>
    <w:rsid w:val="00995FBF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5AF5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E614F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2DCA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2E57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48D"/>
    <w:rsid w:val="00A96F0A"/>
    <w:rsid w:val="00AA209F"/>
    <w:rsid w:val="00AA26FF"/>
    <w:rsid w:val="00AA2A8D"/>
    <w:rsid w:val="00AA37BF"/>
    <w:rsid w:val="00AA5C3B"/>
    <w:rsid w:val="00AA68EB"/>
    <w:rsid w:val="00AA7E1D"/>
    <w:rsid w:val="00AB1086"/>
    <w:rsid w:val="00AB1AB3"/>
    <w:rsid w:val="00AB23AA"/>
    <w:rsid w:val="00AB2D7A"/>
    <w:rsid w:val="00AB3F02"/>
    <w:rsid w:val="00AB3F45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358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0780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47EAE"/>
    <w:rsid w:val="00B515A3"/>
    <w:rsid w:val="00B52737"/>
    <w:rsid w:val="00B52934"/>
    <w:rsid w:val="00B5320D"/>
    <w:rsid w:val="00B547DF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B4F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AF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6ED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3D11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0E9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49D"/>
    <w:rsid w:val="00C51E04"/>
    <w:rsid w:val="00C51E8A"/>
    <w:rsid w:val="00C52133"/>
    <w:rsid w:val="00C5231B"/>
    <w:rsid w:val="00C52D5F"/>
    <w:rsid w:val="00C52F20"/>
    <w:rsid w:val="00C53A19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6A8"/>
    <w:rsid w:val="00C8375D"/>
    <w:rsid w:val="00C8426C"/>
    <w:rsid w:val="00C84854"/>
    <w:rsid w:val="00C84CE5"/>
    <w:rsid w:val="00C84DF3"/>
    <w:rsid w:val="00C86107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0C1"/>
    <w:rsid w:val="00CB1246"/>
    <w:rsid w:val="00CB1380"/>
    <w:rsid w:val="00CB2866"/>
    <w:rsid w:val="00CB3FC6"/>
    <w:rsid w:val="00CB4CC6"/>
    <w:rsid w:val="00CB4FC4"/>
    <w:rsid w:val="00CB5BD0"/>
    <w:rsid w:val="00CB5D77"/>
    <w:rsid w:val="00CC0234"/>
    <w:rsid w:val="00CC0261"/>
    <w:rsid w:val="00CC07D0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6812"/>
    <w:rsid w:val="00CC7354"/>
    <w:rsid w:val="00CD0446"/>
    <w:rsid w:val="00CD10D2"/>
    <w:rsid w:val="00CD14BC"/>
    <w:rsid w:val="00CD1B98"/>
    <w:rsid w:val="00CD1D74"/>
    <w:rsid w:val="00CD2A87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CEB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1DD4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14B"/>
    <w:rsid w:val="00D27367"/>
    <w:rsid w:val="00D30E05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0530"/>
    <w:rsid w:val="00D508C5"/>
    <w:rsid w:val="00D50B45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88A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8D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053F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B7CA1"/>
    <w:rsid w:val="00DC049C"/>
    <w:rsid w:val="00DC0BFE"/>
    <w:rsid w:val="00DC0C6F"/>
    <w:rsid w:val="00DC164F"/>
    <w:rsid w:val="00DC167C"/>
    <w:rsid w:val="00DC2AAE"/>
    <w:rsid w:val="00DC2D76"/>
    <w:rsid w:val="00DC3794"/>
    <w:rsid w:val="00DC6910"/>
    <w:rsid w:val="00DC6B73"/>
    <w:rsid w:val="00DC7B29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30A7"/>
    <w:rsid w:val="00E158FD"/>
    <w:rsid w:val="00E15FD9"/>
    <w:rsid w:val="00E16181"/>
    <w:rsid w:val="00E16657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48E3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6033"/>
    <w:rsid w:val="00E4728D"/>
    <w:rsid w:val="00E47B03"/>
    <w:rsid w:val="00E513E8"/>
    <w:rsid w:val="00E52D68"/>
    <w:rsid w:val="00E530FA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1ED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1D5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257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E3"/>
    <w:rsid w:val="00EE6332"/>
    <w:rsid w:val="00EE776F"/>
    <w:rsid w:val="00EE7F3C"/>
    <w:rsid w:val="00EF0818"/>
    <w:rsid w:val="00EF1296"/>
    <w:rsid w:val="00EF255A"/>
    <w:rsid w:val="00EF33BE"/>
    <w:rsid w:val="00EF384B"/>
    <w:rsid w:val="00EF4E2D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175C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7EA"/>
    <w:rsid w:val="00F20A24"/>
    <w:rsid w:val="00F21A1C"/>
    <w:rsid w:val="00F21AF3"/>
    <w:rsid w:val="00F22AC2"/>
    <w:rsid w:val="00F22E02"/>
    <w:rsid w:val="00F2352C"/>
    <w:rsid w:val="00F24B1F"/>
    <w:rsid w:val="00F24CBF"/>
    <w:rsid w:val="00F2572E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1B1B"/>
    <w:rsid w:val="00F32308"/>
    <w:rsid w:val="00F323C7"/>
    <w:rsid w:val="00F336A9"/>
    <w:rsid w:val="00F339D2"/>
    <w:rsid w:val="00F33B4F"/>
    <w:rsid w:val="00F3416B"/>
    <w:rsid w:val="00F347BE"/>
    <w:rsid w:val="00F352A0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6F18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2E6F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6F16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0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">
    <w:name w:val="список с точками"/>
    <w:basedOn w:val="Normal"/>
    <w:uiPriority w:val="99"/>
    <w:rsid w:val="006F2001"/>
    <w:pPr>
      <w:numPr>
        <w:numId w:val="9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1">
    <w:name w:val="формульный"/>
    <w:basedOn w:val="DefaultParagraphFont"/>
    <w:uiPriority w:val="99"/>
    <w:rsid w:val="00A23283"/>
    <w:rPr>
      <w:rFonts w:cs="Times New Roman"/>
      <w:i/>
      <w:sz w:val="32"/>
      <w:lang w:val="en-US"/>
    </w:rPr>
  </w:style>
  <w:style w:type="paragraph" w:customStyle="1" w:styleId="20">
    <w:name w:val="Абзац списка2"/>
    <w:basedOn w:val="Normal"/>
    <w:uiPriority w:val="99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DC164F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1283E"/>
    <w:rPr>
      <w:rFonts w:cs="Times New Roman"/>
    </w:rPr>
  </w:style>
  <w:style w:type="character" w:customStyle="1" w:styleId="otherinfo">
    <w:name w:val="other_info"/>
    <w:basedOn w:val="DefaultParagraphFont"/>
    <w:uiPriority w:val="99"/>
    <w:rsid w:val="00581456"/>
    <w:rPr>
      <w:rFonts w:cs="Times New Roman"/>
    </w:rPr>
  </w:style>
  <w:style w:type="character" w:customStyle="1" w:styleId="isbn">
    <w:name w:val="isbn"/>
    <w:basedOn w:val="DefaultParagraphFont"/>
    <w:uiPriority w:val="99"/>
    <w:rsid w:val="00581456"/>
    <w:rPr>
      <w:rFonts w:cs="Times New Roman"/>
    </w:rPr>
  </w:style>
  <w:style w:type="paragraph" w:customStyle="1" w:styleId="a2">
    <w:name w:val="Мой основной"/>
    <w:basedOn w:val="BodyTextIndent2"/>
    <w:autoRedefine/>
    <w:uiPriority w:val="99"/>
    <w:rsid w:val="00E651ED"/>
    <w:pPr>
      <w:shd w:val="clear" w:color="auto" w:fill="auto"/>
      <w:ind w:firstLine="0"/>
      <w:jc w:val="center"/>
    </w:pPr>
    <w:rPr>
      <w:rFonts w:eastAsia="Times New Roman"/>
      <w:color w:val="auto"/>
      <w:sz w:val="24"/>
      <w:szCs w:val="24"/>
    </w:rPr>
  </w:style>
  <w:style w:type="paragraph" w:styleId="NoSpacing">
    <w:name w:val="No Spacing"/>
    <w:uiPriority w:val="99"/>
    <w:qFormat/>
    <w:rsid w:val="00967991"/>
    <w:rPr>
      <w:rFonts w:eastAsia="Times New Roman"/>
    </w:rPr>
  </w:style>
  <w:style w:type="numbering" w:customStyle="1" w:styleId="1">
    <w:name w:val="Список1"/>
    <w:rsid w:val="0010617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2467</Words>
  <Characters>14065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nemo</cp:lastModifiedBy>
  <cp:revision>3</cp:revision>
  <cp:lastPrinted>2017-11-20T15:36:00Z</cp:lastPrinted>
  <dcterms:created xsi:type="dcterms:W3CDTF">2018-08-23T09:18:00Z</dcterms:created>
  <dcterms:modified xsi:type="dcterms:W3CDTF">2018-08-23T09:38:00Z</dcterms:modified>
</cp:coreProperties>
</file>