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ФЕДЕРАЛЬНОЕ АГЕНТСТВО ЖЕЛЕЗНОДОРОЖНОГО ТРАНСПОРТА </w:t>
      </w:r>
    </w:p>
    <w:p w:rsidR="00405C75" w:rsidRPr="00104973" w:rsidRDefault="00405C75" w:rsidP="00104973">
      <w:pPr>
        <w:spacing w:after="0" w:line="240" w:lineRule="auto"/>
        <w:jc w:val="center"/>
        <w:rPr>
          <w:sz w:val="28"/>
          <w:szCs w:val="28"/>
          <w:lang w:eastAsia="ru-RU"/>
        </w:rPr>
      </w:pPr>
      <w:r w:rsidRPr="00104973">
        <w:rPr>
          <w:sz w:val="28"/>
          <w:szCs w:val="28"/>
          <w:lang w:eastAsia="ru-RU"/>
        </w:rPr>
        <w:t>Федеральное государственное бюджетное образовательное учреждение высшего образования</w:t>
      </w:r>
    </w:p>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«Петербургский государственный университет путей сообщения </w:t>
      </w:r>
    </w:p>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Императора Александра </w:t>
      </w:r>
      <w:r w:rsidRPr="00104973">
        <w:rPr>
          <w:sz w:val="28"/>
          <w:szCs w:val="28"/>
          <w:lang w:val="en-US" w:eastAsia="ru-RU"/>
        </w:rPr>
        <w:t>I</w:t>
      </w:r>
      <w:r w:rsidRPr="00104973">
        <w:rPr>
          <w:sz w:val="28"/>
          <w:szCs w:val="28"/>
          <w:lang w:eastAsia="ru-RU"/>
        </w:rPr>
        <w:t>»</w:t>
      </w:r>
    </w:p>
    <w:p w:rsidR="00405C75" w:rsidRPr="00104973" w:rsidRDefault="00405C75" w:rsidP="00104973">
      <w:pPr>
        <w:spacing w:after="0" w:line="240" w:lineRule="auto"/>
        <w:jc w:val="center"/>
        <w:rPr>
          <w:sz w:val="28"/>
          <w:szCs w:val="28"/>
          <w:lang w:eastAsia="ru-RU"/>
        </w:rPr>
      </w:pPr>
      <w:r>
        <w:rPr>
          <w:sz w:val="28"/>
          <w:szCs w:val="28"/>
          <w:lang w:eastAsia="ru-RU"/>
        </w:rPr>
        <w:t>(ФГБОУ В</w:t>
      </w:r>
      <w:r w:rsidRPr="00104973">
        <w:rPr>
          <w:sz w:val="28"/>
          <w:szCs w:val="28"/>
          <w:lang w:eastAsia="ru-RU"/>
        </w:rPr>
        <w:t>О ПГУПС)</w:t>
      </w: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Кафедра «</w:t>
      </w:r>
      <w:r>
        <w:rPr>
          <w:sz w:val="28"/>
          <w:szCs w:val="28"/>
          <w:lang w:eastAsia="ru-RU"/>
        </w:rPr>
        <w:t>Строительство дорог транспортного комплекса</w:t>
      </w:r>
      <w:r w:rsidRPr="00104973">
        <w:rPr>
          <w:sz w:val="28"/>
          <w:szCs w:val="28"/>
          <w:lang w:eastAsia="ru-RU"/>
        </w:rPr>
        <w:t>»</w:t>
      </w: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ind w:left="5245"/>
        <w:rPr>
          <w:sz w:val="28"/>
          <w:szCs w:val="28"/>
          <w:lang w:eastAsia="ru-RU"/>
        </w:rPr>
      </w:pPr>
    </w:p>
    <w:p w:rsidR="00405C75" w:rsidRPr="00104973" w:rsidRDefault="00405C75" w:rsidP="00104973">
      <w:pPr>
        <w:spacing w:after="0" w:line="240" w:lineRule="auto"/>
        <w:jc w:val="center"/>
        <w:rPr>
          <w:b/>
          <w:bCs/>
          <w:sz w:val="28"/>
          <w:szCs w:val="28"/>
          <w:lang w:eastAsia="ru-RU"/>
        </w:rPr>
      </w:pPr>
      <w:r w:rsidRPr="00104973">
        <w:rPr>
          <w:b/>
          <w:bCs/>
          <w:sz w:val="28"/>
          <w:szCs w:val="28"/>
          <w:lang w:eastAsia="ru-RU"/>
        </w:rPr>
        <w:t>РАБОЧАЯ ПРОГРАММА</w:t>
      </w:r>
    </w:p>
    <w:p w:rsidR="00405C75" w:rsidRPr="00104973" w:rsidRDefault="00405C75" w:rsidP="00104973">
      <w:pPr>
        <w:spacing w:after="0" w:line="240" w:lineRule="auto"/>
        <w:jc w:val="center"/>
        <w:rPr>
          <w:i/>
          <w:iCs/>
          <w:sz w:val="28"/>
          <w:szCs w:val="28"/>
          <w:lang w:eastAsia="ru-RU"/>
        </w:rPr>
      </w:pPr>
      <w:r w:rsidRPr="00104973">
        <w:rPr>
          <w:i/>
          <w:iCs/>
          <w:sz w:val="28"/>
          <w:szCs w:val="28"/>
          <w:lang w:eastAsia="ru-RU"/>
        </w:rPr>
        <w:t>дисциплины</w:t>
      </w:r>
    </w:p>
    <w:p w:rsidR="00405C75" w:rsidRPr="00104973" w:rsidRDefault="00405C75" w:rsidP="00104973">
      <w:pPr>
        <w:spacing w:after="0" w:line="240" w:lineRule="auto"/>
        <w:jc w:val="center"/>
        <w:rPr>
          <w:sz w:val="28"/>
          <w:szCs w:val="28"/>
          <w:lang w:eastAsia="ru-RU"/>
        </w:rPr>
      </w:pPr>
      <w:r w:rsidRPr="00104973">
        <w:rPr>
          <w:sz w:val="28"/>
          <w:szCs w:val="28"/>
          <w:lang w:eastAsia="ru-RU"/>
        </w:rPr>
        <w:t>«</w:t>
      </w:r>
      <w:r w:rsidRPr="00EB267B">
        <w:rPr>
          <w:sz w:val="28"/>
          <w:szCs w:val="28"/>
        </w:rPr>
        <w:t>УПРАВЛЕНИЕ ПРОЕКТАМИ</w:t>
      </w:r>
      <w:r w:rsidRPr="00104973">
        <w:rPr>
          <w:sz w:val="28"/>
          <w:szCs w:val="28"/>
          <w:lang w:eastAsia="ru-RU"/>
        </w:rPr>
        <w:t>» (</w:t>
      </w:r>
      <w:r w:rsidRPr="0060509D">
        <w:rPr>
          <w:sz w:val="28"/>
          <w:szCs w:val="28"/>
          <w:lang w:eastAsia="ru-RU"/>
        </w:rPr>
        <w:t>Б</w:t>
      </w:r>
      <w:proofErr w:type="gramStart"/>
      <w:r w:rsidRPr="0060509D">
        <w:rPr>
          <w:sz w:val="28"/>
          <w:szCs w:val="28"/>
          <w:lang w:eastAsia="ru-RU"/>
        </w:rPr>
        <w:t>1.В.ДВ</w:t>
      </w:r>
      <w:proofErr w:type="gramEnd"/>
      <w:r w:rsidRPr="0060509D">
        <w:rPr>
          <w:sz w:val="28"/>
          <w:szCs w:val="28"/>
          <w:lang w:eastAsia="ru-RU"/>
        </w:rPr>
        <w:t>.</w:t>
      </w:r>
      <w:r>
        <w:rPr>
          <w:sz w:val="28"/>
          <w:szCs w:val="28"/>
          <w:lang w:eastAsia="ru-RU"/>
        </w:rPr>
        <w:t>3.2</w:t>
      </w:r>
      <w:r w:rsidRPr="00104973">
        <w:rPr>
          <w:sz w:val="28"/>
          <w:szCs w:val="28"/>
          <w:lang w:eastAsia="ru-RU"/>
        </w:rPr>
        <w:t>)</w:t>
      </w:r>
    </w:p>
    <w:p w:rsidR="00405C75" w:rsidRPr="00104973" w:rsidRDefault="00405C75" w:rsidP="00104973">
      <w:pPr>
        <w:spacing w:after="0" w:line="240" w:lineRule="auto"/>
        <w:jc w:val="center"/>
        <w:rPr>
          <w:i/>
          <w:color w:val="008000"/>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для специальности</w:t>
      </w:r>
    </w:p>
    <w:p w:rsidR="00405C75" w:rsidRPr="00104973" w:rsidRDefault="00405C75" w:rsidP="00104973">
      <w:pPr>
        <w:spacing w:after="0" w:line="240" w:lineRule="auto"/>
        <w:jc w:val="center"/>
        <w:rPr>
          <w:sz w:val="28"/>
          <w:szCs w:val="28"/>
          <w:lang w:eastAsia="ru-RU"/>
        </w:rPr>
      </w:pPr>
      <w:r w:rsidRPr="002A101C">
        <w:rPr>
          <w:sz w:val="28"/>
          <w:szCs w:val="28"/>
          <w:lang w:eastAsia="ru-RU"/>
        </w:rPr>
        <w:t xml:space="preserve">23.05.06 </w:t>
      </w:r>
      <w:r>
        <w:rPr>
          <w:sz w:val="28"/>
          <w:szCs w:val="28"/>
          <w:lang w:eastAsia="ru-RU"/>
        </w:rPr>
        <w:t>«</w:t>
      </w:r>
      <w:r w:rsidRPr="002A101C">
        <w:rPr>
          <w:sz w:val="28"/>
          <w:szCs w:val="28"/>
          <w:lang w:eastAsia="ru-RU"/>
        </w:rPr>
        <w:t>Строительство железных дорог, мостов и транспортных тоннелей</w:t>
      </w:r>
      <w:r w:rsidRPr="00104973">
        <w:rPr>
          <w:sz w:val="28"/>
          <w:szCs w:val="28"/>
          <w:lang w:eastAsia="ru-RU"/>
        </w:rPr>
        <w:t xml:space="preserve">» </w:t>
      </w:r>
    </w:p>
    <w:p w:rsidR="00405C75" w:rsidRDefault="00405C75" w:rsidP="00104973">
      <w:pPr>
        <w:spacing w:after="0" w:line="240" w:lineRule="auto"/>
        <w:jc w:val="center"/>
        <w:rPr>
          <w:i/>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 xml:space="preserve">по </w:t>
      </w:r>
      <w:r>
        <w:rPr>
          <w:sz w:val="28"/>
          <w:szCs w:val="28"/>
          <w:lang w:eastAsia="ru-RU"/>
        </w:rPr>
        <w:t>специализации</w:t>
      </w:r>
    </w:p>
    <w:p w:rsidR="00405C75" w:rsidRPr="00104973" w:rsidRDefault="00405C75" w:rsidP="00104973">
      <w:pPr>
        <w:spacing w:after="0" w:line="240" w:lineRule="auto"/>
        <w:jc w:val="center"/>
        <w:rPr>
          <w:sz w:val="28"/>
          <w:szCs w:val="28"/>
          <w:lang w:eastAsia="ru-RU"/>
        </w:rPr>
      </w:pPr>
      <w:r w:rsidRPr="00104973">
        <w:rPr>
          <w:sz w:val="28"/>
          <w:szCs w:val="28"/>
          <w:lang w:eastAsia="ru-RU"/>
        </w:rPr>
        <w:t>«</w:t>
      </w:r>
      <w:r>
        <w:rPr>
          <w:sz w:val="28"/>
          <w:szCs w:val="28"/>
          <w:lang w:eastAsia="ru-RU"/>
        </w:rPr>
        <w:t>Строительство магистральных железных дорог</w:t>
      </w:r>
      <w:r w:rsidRPr="00104973">
        <w:rPr>
          <w:sz w:val="28"/>
          <w:szCs w:val="28"/>
          <w:lang w:eastAsia="ru-RU"/>
        </w:rPr>
        <w:t xml:space="preserve">» </w:t>
      </w:r>
    </w:p>
    <w:p w:rsidR="00405C75" w:rsidRPr="00104973" w:rsidRDefault="00405C75" w:rsidP="00104973">
      <w:pPr>
        <w:spacing w:after="0" w:line="240" w:lineRule="auto"/>
        <w:jc w:val="center"/>
        <w:rPr>
          <w:i/>
          <w:sz w:val="28"/>
          <w:szCs w:val="28"/>
          <w:lang w:eastAsia="ru-RU"/>
        </w:rPr>
      </w:pPr>
    </w:p>
    <w:p w:rsidR="00405C75" w:rsidRPr="00104973" w:rsidRDefault="00405C75" w:rsidP="00104973">
      <w:pPr>
        <w:spacing w:after="0" w:line="240" w:lineRule="auto"/>
        <w:jc w:val="center"/>
        <w:rPr>
          <w:i/>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Форма обучения – очная, очно-заочная, заочная</w:t>
      </w:r>
    </w:p>
    <w:p w:rsidR="00405C75" w:rsidRPr="00104973" w:rsidRDefault="00405C75" w:rsidP="00104973">
      <w:pPr>
        <w:spacing w:after="0" w:line="240" w:lineRule="auto"/>
        <w:jc w:val="center"/>
        <w:rPr>
          <w:i/>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Default="00405C75" w:rsidP="00104973">
      <w:pPr>
        <w:spacing w:after="0" w:line="240" w:lineRule="auto"/>
        <w:jc w:val="center"/>
        <w:rPr>
          <w:sz w:val="28"/>
          <w:szCs w:val="28"/>
          <w:lang w:eastAsia="ru-RU"/>
        </w:rPr>
      </w:pPr>
    </w:p>
    <w:p w:rsidR="00405C75" w:rsidRPr="00104973" w:rsidRDefault="00405C75" w:rsidP="00104973">
      <w:pPr>
        <w:spacing w:after="0" w:line="240" w:lineRule="auto"/>
        <w:jc w:val="center"/>
        <w:rPr>
          <w:sz w:val="28"/>
          <w:szCs w:val="28"/>
          <w:lang w:eastAsia="ru-RU"/>
        </w:rPr>
      </w:pPr>
      <w:r w:rsidRPr="00104973">
        <w:rPr>
          <w:sz w:val="28"/>
          <w:szCs w:val="28"/>
          <w:lang w:eastAsia="ru-RU"/>
        </w:rPr>
        <w:t>Санкт-Петербург</w:t>
      </w:r>
    </w:p>
    <w:p w:rsidR="00316234" w:rsidRPr="00104973" w:rsidRDefault="00405C75" w:rsidP="00316234">
      <w:pPr>
        <w:spacing w:after="0" w:line="240" w:lineRule="auto"/>
        <w:jc w:val="center"/>
        <w:rPr>
          <w:sz w:val="28"/>
          <w:szCs w:val="28"/>
          <w:lang w:eastAsia="ru-RU"/>
        </w:rPr>
      </w:pPr>
      <w:r>
        <w:rPr>
          <w:sz w:val="28"/>
          <w:szCs w:val="28"/>
          <w:lang w:eastAsia="ru-RU"/>
        </w:rPr>
        <w:t>201</w:t>
      </w:r>
      <w:r w:rsidR="00CD625E">
        <w:rPr>
          <w:sz w:val="28"/>
          <w:szCs w:val="28"/>
          <w:lang w:eastAsia="ru-RU"/>
        </w:rPr>
        <w:t>8</w:t>
      </w:r>
      <w:r w:rsidRPr="00104973">
        <w:rPr>
          <w:sz w:val="28"/>
          <w:szCs w:val="28"/>
          <w:lang w:eastAsia="ru-RU"/>
        </w:rPr>
        <w:br w:type="page"/>
      </w:r>
      <w:r w:rsidR="00CD2631">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pt;margin-top:-.3pt;width:502.15pt;height:385pt;z-index:1;mso-position-horizontal-relative:text;mso-position-vertical-relative:text;mso-width-relative:page;mso-height-relative:page">
            <v:imagedata r:id="rId5" o:title=""/>
          </v:shape>
        </w:pict>
      </w:r>
    </w:p>
    <w:p w:rsidR="00405C75" w:rsidRPr="00104973" w:rsidRDefault="00405C75" w:rsidP="00104973">
      <w:pPr>
        <w:spacing w:after="0"/>
        <w:jc w:val="center"/>
        <w:rPr>
          <w:sz w:val="28"/>
          <w:szCs w:val="28"/>
          <w:lang w:eastAsia="ru-RU"/>
        </w:rPr>
      </w:pPr>
      <w:r w:rsidRPr="00104973">
        <w:rPr>
          <w:sz w:val="28"/>
          <w:szCs w:val="28"/>
          <w:lang w:eastAsia="ru-RU"/>
        </w:rPr>
        <w:t xml:space="preserve">ЛИСТ СОГЛАСОВАНИЙ </w:t>
      </w:r>
    </w:p>
    <w:p w:rsidR="00405C75" w:rsidRPr="00104973" w:rsidRDefault="00405C75" w:rsidP="00104973">
      <w:pPr>
        <w:tabs>
          <w:tab w:val="left" w:pos="851"/>
        </w:tabs>
        <w:spacing w:after="0" w:line="240" w:lineRule="auto"/>
        <w:jc w:val="center"/>
        <w:rPr>
          <w:sz w:val="28"/>
          <w:szCs w:val="28"/>
          <w:lang w:eastAsia="ru-RU"/>
        </w:rPr>
      </w:pPr>
    </w:p>
    <w:p w:rsidR="00405C75" w:rsidRDefault="00405C75" w:rsidP="00104973">
      <w:pPr>
        <w:tabs>
          <w:tab w:val="left" w:pos="851"/>
        </w:tabs>
        <w:spacing w:after="0" w:line="240" w:lineRule="auto"/>
        <w:jc w:val="both"/>
        <w:rPr>
          <w:sz w:val="28"/>
          <w:szCs w:val="28"/>
          <w:lang w:eastAsia="ru-RU"/>
        </w:rPr>
      </w:pPr>
      <w:r w:rsidRPr="00104973">
        <w:rPr>
          <w:sz w:val="28"/>
          <w:szCs w:val="28"/>
          <w:lang w:eastAsia="ru-RU"/>
        </w:rPr>
        <w:t>Рабочая программа рассмотрена, обсуждена на заседании кафедры</w:t>
      </w:r>
      <w:r>
        <w:rPr>
          <w:sz w:val="28"/>
          <w:szCs w:val="28"/>
          <w:lang w:eastAsia="ru-RU"/>
        </w:rPr>
        <w:t xml:space="preserve"> «Строительство дорог транспортного комплекса» </w:t>
      </w:r>
    </w:p>
    <w:p w:rsidR="00405C75" w:rsidRPr="00104973" w:rsidRDefault="00405C75" w:rsidP="00104973">
      <w:pPr>
        <w:tabs>
          <w:tab w:val="left" w:pos="851"/>
        </w:tabs>
        <w:spacing w:after="0" w:line="240" w:lineRule="auto"/>
        <w:jc w:val="both"/>
        <w:rPr>
          <w:sz w:val="28"/>
          <w:szCs w:val="28"/>
          <w:lang w:eastAsia="ru-RU"/>
        </w:rPr>
      </w:pPr>
    </w:p>
    <w:p w:rsidR="00405C75" w:rsidRPr="002A101C" w:rsidRDefault="00405C75" w:rsidP="00104973">
      <w:pPr>
        <w:tabs>
          <w:tab w:val="left" w:pos="851"/>
        </w:tabs>
        <w:spacing w:after="0" w:line="240" w:lineRule="auto"/>
        <w:jc w:val="both"/>
        <w:rPr>
          <w:sz w:val="28"/>
          <w:szCs w:val="28"/>
          <w:lang w:eastAsia="ru-RU"/>
        </w:rPr>
      </w:pPr>
      <w:r w:rsidRPr="00104973">
        <w:rPr>
          <w:sz w:val="28"/>
          <w:szCs w:val="28"/>
          <w:lang w:eastAsia="ru-RU"/>
        </w:rPr>
        <w:t xml:space="preserve">Протокол № __ от «___» </w:t>
      </w:r>
      <w:r w:rsidRPr="002A101C">
        <w:rPr>
          <w:sz w:val="28"/>
          <w:szCs w:val="28"/>
          <w:lang w:eastAsia="ru-RU"/>
        </w:rPr>
        <w:t>_________ 201</w:t>
      </w:r>
      <w:r w:rsidR="00316234">
        <w:rPr>
          <w:sz w:val="28"/>
          <w:szCs w:val="28"/>
          <w:lang w:eastAsia="ru-RU"/>
        </w:rPr>
        <w:t>8</w:t>
      </w:r>
      <w:r w:rsidRPr="002A101C">
        <w:rPr>
          <w:sz w:val="28"/>
          <w:szCs w:val="28"/>
          <w:lang w:eastAsia="ru-RU"/>
        </w:rPr>
        <w:t xml:space="preserve"> г. </w:t>
      </w:r>
    </w:p>
    <w:p w:rsidR="00405C75" w:rsidRPr="002A101C" w:rsidRDefault="00405C75" w:rsidP="00104973">
      <w:pPr>
        <w:tabs>
          <w:tab w:val="left" w:pos="851"/>
        </w:tabs>
        <w:spacing w:after="0" w:line="240" w:lineRule="auto"/>
        <w:rPr>
          <w:sz w:val="28"/>
          <w:szCs w:val="28"/>
          <w:lang w:eastAsia="ru-RU"/>
        </w:rPr>
      </w:pPr>
    </w:p>
    <w:tbl>
      <w:tblPr>
        <w:tblW w:w="0" w:type="auto"/>
        <w:tblLayout w:type="fixed"/>
        <w:tblLook w:val="00A0" w:firstRow="1" w:lastRow="0" w:firstColumn="1" w:lastColumn="0" w:noHBand="0" w:noVBand="0"/>
      </w:tblPr>
      <w:tblGrid>
        <w:gridCol w:w="5070"/>
        <w:gridCol w:w="1701"/>
        <w:gridCol w:w="2800"/>
      </w:tblGrid>
      <w:tr w:rsidR="00405C75" w:rsidRPr="00461B73" w:rsidTr="002A101C">
        <w:tc>
          <w:tcPr>
            <w:tcW w:w="5070" w:type="dxa"/>
          </w:tcPr>
          <w:p w:rsidR="00405C75" w:rsidRDefault="00405C75" w:rsidP="002A101C">
            <w:pPr>
              <w:tabs>
                <w:tab w:val="left" w:pos="851"/>
              </w:tabs>
              <w:spacing w:after="0" w:line="240" w:lineRule="auto"/>
              <w:jc w:val="both"/>
              <w:rPr>
                <w:sz w:val="28"/>
                <w:szCs w:val="28"/>
                <w:lang w:eastAsia="ru-RU"/>
              </w:rPr>
            </w:pPr>
            <w:r w:rsidRPr="002A101C">
              <w:rPr>
                <w:sz w:val="28"/>
                <w:szCs w:val="28"/>
                <w:lang w:eastAsia="ru-RU"/>
              </w:rPr>
              <w:t>Заведующий кафедрой «Строительство дорог транспортного комплекса»</w:t>
            </w:r>
          </w:p>
          <w:p w:rsidR="00405C75" w:rsidRPr="002A101C" w:rsidRDefault="00405C75" w:rsidP="002A101C">
            <w:pPr>
              <w:tabs>
                <w:tab w:val="left" w:pos="851"/>
              </w:tabs>
              <w:spacing w:after="0" w:line="240" w:lineRule="auto"/>
              <w:jc w:val="both"/>
              <w:rPr>
                <w:sz w:val="28"/>
                <w:szCs w:val="28"/>
                <w:lang w:eastAsia="ru-RU"/>
              </w:rPr>
            </w:pPr>
          </w:p>
        </w:tc>
        <w:tc>
          <w:tcPr>
            <w:tcW w:w="1701" w:type="dxa"/>
            <w:vAlign w:val="bottom"/>
          </w:tcPr>
          <w:p w:rsidR="00405C75" w:rsidRDefault="00405C75" w:rsidP="002A101C">
            <w:pPr>
              <w:tabs>
                <w:tab w:val="left" w:pos="851"/>
              </w:tabs>
              <w:spacing w:after="0" w:line="240" w:lineRule="auto"/>
              <w:jc w:val="center"/>
              <w:rPr>
                <w:sz w:val="28"/>
                <w:szCs w:val="28"/>
                <w:lang w:eastAsia="ru-RU"/>
              </w:rPr>
            </w:pPr>
            <w:r>
              <w:rPr>
                <w:sz w:val="28"/>
                <w:szCs w:val="28"/>
                <w:lang w:eastAsia="ru-RU"/>
              </w:rPr>
              <w:t>__________</w:t>
            </w:r>
          </w:p>
          <w:p w:rsidR="00405C75" w:rsidRPr="002A101C" w:rsidRDefault="00405C75" w:rsidP="002A101C">
            <w:pPr>
              <w:tabs>
                <w:tab w:val="left" w:pos="851"/>
              </w:tabs>
              <w:spacing w:after="0" w:line="240" w:lineRule="auto"/>
              <w:jc w:val="center"/>
              <w:rPr>
                <w:sz w:val="28"/>
                <w:szCs w:val="28"/>
                <w:lang w:eastAsia="ru-RU"/>
              </w:rPr>
            </w:pPr>
          </w:p>
        </w:tc>
        <w:tc>
          <w:tcPr>
            <w:tcW w:w="2800" w:type="dxa"/>
            <w:vAlign w:val="bottom"/>
          </w:tcPr>
          <w:p w:rsidR="00405C75" w:rsidRDefault="00405C75" w:rsidP="002A101C">
            <w:pPr>
              <w:tabs>
                <w:tab w:val="left" w:pos="851"/>
              </w:tabs>
              <w:spacing w:after="0" w:line="240" w:lineRule="auto"/>
              <w:jc w:val="center"/>
              <w:rPr>
                <w:sz w:val="28"/>
                <w:szCs w:val="28"/>
                <w:lang w:eastAsia="ru-RU"/>
              </w:rPr>
            </w:pPr>
            <w:r>
              <w:rPr>
                <w:sz w:val="28"/>
                <w:szCs w:val="28"/>
                <w:lang w:eastAsia="ru-RU"/>
              </w:rPr>
              <w:t>А.Ф. Колос</w:t>
            </w:r>
          </w:p>
          <w:p w:rsidR="00405C75" w:rsidRPr="002A101C" w:rsidRDefault="00405C75" w:rsidP="002A101C">
            <w:pPr>
              <w:tabs>
                <w:tab w:val="left" w:pos="851"/>
              </w:tabs>
              <w:spacing w:after="0" w:line="240" w:lineRule="auto"/>
              <w:jc w:val="center"/>
              <w:rPr>
                <w:sz w:val="28"/>
                <w:szCs w:val="28"/>
                <w:lang w:eastAsia="ru-RU"/>
              </w:rPr>
            </w:pPr>
          </w:p>
        </w:tc>
      </w:tr>
      <w:tr w:rsidR="00405C75" w:rsidRPr="00461B73" w:rsidTr="002A101C">
        <w:tc>
          <w:tcPr>
            <w:tcW w:w="5070" w:type="dxa"/>
          </w:tcPr>
          <w:p w:rsidR="00405C75" w:rsidRPr="00104973" w:rsidRDefault="00405C75" w:rsidP="00316234">
            <w:pPr>
              <w:tabs>
                <w:tab w:val="left" w:pos="851"/>
              </w:tabs>
              <w:spacing w:after="0" w:line="240" w:lineRule="auto"/>
              <w:rPr>
                <w:sz w:val="28"/>
                <w:szCs w:val="28"/>
                <w:lang w:eastAsia="ru-RU"/>
              </w:rPr>
            </w:pPr>
            <w:r w:rsidRPr="002A101C">
              <w:rPr>
                <w:sz w:val="28"/>
                <w:szCs w:val="28"/>
                <w:lang w:eastAsia="ru-RU"/>
              </w:rPr>
              <w:t>«___» _________ 201</w:t>
            </w:r>
            <w:r w:rsidR="00316234">
              <w:rPr>
                <w:sz w:val="28"/>
                <w:szCs w:val="28"/>
                <w:lang w:eastAsia="ru-RU"/>
              </w:rPr>
              <w:t>8</w:t>
            </w:r>
            <w:r w:rsidRPr="002A101C">
              <w:rPr>
                <w:sz w:val="28"/>
                <w:szCs w:val="28"/>
                <w:lang w:eastAsia="ru-RU"/>
              </w:rPr>
              <w:t xml:space="preserve"> г.</w:t>
            </w: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bl>
    <w:p w:rsidR="00405C75" w:rsidRPr="00104973" w:rsidRDefault="00405C75" w:rsidP="002A101C">
      <w:pPr>
        <w:tabs>
          <w:tab w:val="left" w:pos="851"/>
        </w:tabs>
        <w:spacing w:after="0" w:line="240" w:lineRule="auto"/>
        <w:rPr>
          <w:sz w:val="28"/>
          <w:szCs w:val="28"/>
          <w:lang w:eastAsia="ru-RU"/>
        </w:rPr>
      </w:pPr>
    </w:p>
    <w:p w:rsidR="00405C75" w:rsidRPr="00104973" w:rsidRDefault="00405C75" w:rsidP="002A101C">
      <w:pPr>
        <w:tabs>
          <w:tab w:val="left" w:pos="851"/>
        </w:tabs>
        <w:spacing w:after="0" w:line="240" w:lineRule="auto"/>
        <w:rPr>
          <w:sz w:val="28"/>
          <w:szCs w:val="28"/>
          <w:lang w:eastAsia="ru-RU"/>
        </w:rPr>
      </w:pPr>
    </w:p>
    <w:tbl>
      <w:tblPr>
        <w:tblW w:w="0" w:type="auto"/>
        <w:tblLayout w:type="fixed"/>
        <w:tblLook w:val="00A0" w:firstRow="1" w:lastRow="0" w:firstColumn="1" w:lastColumn="0" w:noHBand="0" w:noVBand="0"/>
      </w:tblPr>
      <w:tblGrid>
        <w:gridCol w:w="5070"/>
        <w:gridCol w:w="1701"/>
        <w:gridCol w:w="2800"/>
      </w:tblGrid>
      <w:tr w:rsidR="00405C75" w:rsidRPr="00461B73" w:rsidTr="002A101C">
        <w:tc>
          <w:tcPr>
            <w:tcW w:w="5070" w:type="dxa"/>
          </w:tcPr>
          <w:p w:rsidR="00405C75" w:rsidRDefault="00405C75" w:rsidP="002A101C">
            <w:pPr>
              <w:tabs>
                <w:tab w:val="left" w:pos="851"/>
              </w:tabs>
              <w:spacing w:after="0" w:line="240" w:lineRule="auto"/>
              <w:rPr>
                <w:sz w:val="28"/>
                <w:szCs w:val="28"/>
                <w:lang w:eastAsia="ru-RU"/>
              </w:rPr>
            </w:pPr>
            <w:r>
              <w:rPr>
                <w:sz w:val="28"/>
                <w:szCs w:val="28"/>
                <w:lang w:eastAsia="ru-RU"/>
              </w:rPr>
              <w:t>СОГЛАСОВАНО</w:t>
            </w:r>
          </w:p>
          <w:p w:rsidR="00405C75" w:rsidRPr="00104973" w:rsidRDefault="00405C75" w:rsidP="002A101C">
            <w:pPr>
              <w:tabs>
                <w:tab w:val="left" w:pos="851"/>
              </w:tabs>
              <w:spacing w:after="0" w:line="240" w:lineRule="auto"/>
              <w:rPr>
                <w:sz w:val="28"/>
                <w:szCs w:val="28"/>
                <w:lang w:eastAsia="ru-RU"/>
              </w:rPr>
            </w:pP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r w:rsidR="00405C75" w:rsidRPr="00461B73" w:rsidTr="002A101C">
        <w:tc>
          <w:tcPr>
            <w:tcW w:w="5070" w:type="dxa"/>
          </w:tcPr>
          <w:p w:rsidR="00405C75" w:rsidRPr="00316234" w:rsidRDefault="00405C75" w:rsidP="002A101C">
            <w:pPr>
              <w:tabs>
                <w:tab w:val="left" w:pos="851"/>
              </w:tabs>
              <w:spacing w:after="0" w:line="240" w:lineRule="auto"/>
              <w:jc w:val="both"/>
              <w:rPr>
                <w:sz w:val="28"/>
                <w:szCs w:val="28"/>
                <w:lang w:eastAsia="ru-RU"/>
              </w:rPr>
            </w:pPr>
            <w:r w:rsidRPr="00104973">
              <w:rPr>
                <w:sz w:val="28"/>
                <w:szCs w:val="28"/>
                <w:lang w:eastAsia="ru-RU"/>
              </w:rPr>
              <w:t>Руководитель ОПОП</w:t>
            </w:r>
          </w:p>
        </w:tc>
        <w:tc>
          <w:tcPr>
            <w:tcW w:w="1701" w:type="dxa"/>
            <w:vAlign w:val="bottom"/>
          </w:tcPr>
          <w:p w:rsidR="00405C75" w:rsidRPr="00104973" w:rsidRDefault="00405C75" w:rsidP="00316234">
            <w:pPr>
              <w:tabs>
                <w:tab w:val="left" w:pos="851"/>
              </w:tabs>
              <w:spacing w:after="0" w:line="240" w:lineRule="auto"/>
              <w:jc w:val="center"/>
              <w:rPr>
                <w:sz w:val="28"/>
                <w:szCs w:val="28"/>
                <w:lang w:eastAsia="ru-RU"/>
              </w:rPr>
            </w:pPr>
            <w:r>
              <w:rPr>
                <w:sz w:val="28"/>
                <w:szCs w:val="28"/>
                <w:lang w:eastAsia="ru-RU"/>
              </w:rPr>
              <w:t>__________</w:t>
            </w:r>
          </w:p>
        </w:tc>
        <w:tc>
          <w:tcPr>
            <w:tcW w:w="2800" w:type="dxa"/>
            <w:vAlign w:val="bottom"/>
          </w:tcPr>
          <w:p w:rsidR="00405C75" w:rsidRPr="00104973" w:rsidRDefault="00405C75" w:rsidP="00316234">
            <w:pPr>
              <w:tabs>
                <w:tab w:val="left" w:pos="851"/>
              </w:tabs>
              <w:spacing w:after="0" w:line="240" w:lineRule="auto"/>
              <w:jc w:val="center"/>
              <w:rPr>
                <w:sz w:val="28"/>
                <w:szCs w:val="28"/>
                <w:lang w:eastAsia="ru-RU"/>
              </w:rPr>
            </w:pPr>
            <w:r>
              <w:rPr>
                <w:sz w:val="28"/>
                <w:szCs w:val="28"/>
                <w:lang w:eastAsia="ru-RU"/>
              </w:rPr>
              <w:t>С.В. Шкурников</w:t>
            </w:r>
          </w:p>
        </w:tc>
      </w:tr>
      <w:tr w:rsidR="00405C75" w:rsidRPr="00461B73" w:rsidTr="002A101C">
        <w:tc>
          <w:tcPr>
            <w:tcW w:w="5070" w:type="dxa"/>
          </w:tcPr>
          <w:p w:rsidR="00405C75" w:rsidRPr="00104973" w:rsidRDefault="00405C75" w:rsidP="00316234">
            <w:pPr>
              <w:tabs>
                <w:tab w:val="left" w:pos="851"/>
              </w:tabs>
              <w:spacing w:after="0" w:line="240" w:lineRule="auto"/>
              <w:rPr>
                <w:sz w:val="28"/>
                <w:szCs w:val="28"/>
                <w:lang w:eastAsia="ru-RU"/>
              </w:rPr>
            </w:pPr>
            <w:r w:rsidRPr="00104973">
              <w:rPr>
                <w:sz w:val="28"/>
                <w:szCs w:val="28"/>
                <w:lang w:eastAsia="ru-RU"/>
              </w:rPr>
              <w:t>«___» _________ 201</w:t>
            </w:r>
            <w:r w:rsidR="00316234">
              <w:rPr>
                <w:sz w:val="28"/>
                <w:szCs w:val="28"/>
                <w:lang w:eastAsia="ru-RU"/>
              </w:rPr>
              <w:t>8</w:t>
            </w:r>
            <w:r w:rsidRPr="00104973">
              <w:rPr>
                <w:sz w:val="28"/>
                <w:szCs w:val="28"/>
                <w:lang w:eastAsia="ru-RU"/>
              </w:rPr>
              <w:t xml:space="preserve"> г.</w:t>
            </w: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r w:rsidR="00405C75" w:rsidRPr="00461B73" w:rsidTr="00316234">
        <w:trPr>
          <w:trHeight w:val="1244"/>
        </w:trPr>
        <w:tc>
          <w:tcPr>
            <w:tcW w:w="5070" w:type="dxa"/>
          </w:tcPr>
          <w:p w:rsidR="00405C75" w:rsidRDefault="00405C75" w:rsidP="002A101C">
            <w:pPr>
              <w:tabs>
                <w:tab w:val="left" w:pos="851"/>
              </w:tabs>
              <w:spacing w:after="0" w:line="240" w:lineRule="auto"/>
              <w:rPr>
                <w:sz w:val="28"/>
                <w:szCs w:val="28"/>
                <w:lang w:eastAsia="ru-RU"/>
              </w:rPr>
            </w:pPr>
          </w:p>
          <w:p w:rsidR="00405C75" w:rsidRPr="00104973" w:rsidRDefault="00405C75" w:rsidP="002A101C">
            <w:pPr>
              <w:tabs>
                <w:tab w:val="left" w:pos="851"/>
              </w:tabs>
              <w:spacing w:after="0" w:line="240" w:lineRule="auto"/>
              <w:rPr>
                <w:i/>
                <w:sz w:val="28"/>
                <w:szCs w:val="28"/>
                <w:lang w:eastAsia="ru-RU"/>
              </w:rPr>
            </w:pPr>
            <w:r w:rsidRPr="00104973">
              <w:rPr>
                <w:sz w:val="28"/>
                <w:szCs w:val="28"/>
                <w:lang w:eastAsia="ru-RU"/>
              </w:rPr>
              <w:t xml:space="preserve">Председатель методической комиссии факультета </w:t>
            </w:r>
            <w:r>
              <w:rPr>
                <w:sz w:val="28"/>
                <w:szCs w:val="28"/>
                <w:lang w:eastAsia="ru-RU"/>
              </w:rPr>
              <w:t>«Транспортное строительство»</w:t>
            </w:r>
          </w:p>
        </w:tc>
        <w:tc>
          <w:tcPr>
            <w:tcW w:w="1701" w:type="dxa"/>
            <w:vAlign w:val="bottom"/>
          </w:tcPr>
          <w:p w:rsidR="00405C75" w:rsidRPr="00104973" w:rsidRDefault="00405C75" w:rsidP="002A101C">
            <w:pPr>
              <w:tabs>
                <w:tab w:val="left" w:pos="851"/>
              </w:tabs>
              <w:spacing w:after="0" w:line="240" w:lineRule="auto"/>
              <w:jc w:val="center"/>
              <w:rPr>
                <w:sz w:val="28"/>
                <w:szCs w:val="28"/>
                <w:lang w:eastAsia="ru-RU"/>
              </w:rPr>
            </w:pPr>
            <w:r w:rsidRPr="00104973">
              <w:rPr>
                <w:sz w:val="28"/>
                <w:szCs w:val="28"/>
                <w:lang w:eastAsia="ru-RU"/>
              </w:rPr>
              <w:t>__________</w:t>
            </w:r>
          </w:p>
        </w:tc>
        <w:tc>
          <w:tcPr>
            <w:tcW w:w="2800" w:type="dxa"/>
            <w:vAlign w:val="bottom"/>
          </w:tcPr>
          <w:p w:rsidR="00405C75" w:rsidRPr="00104973" w:rsidRDefault="00405C75" w:rsidP="002A101C">
            <w:pPr>
              <w:tabs>
                <w:tab w:val="left" w:pos="851"/>
              </w:tabs>
              <w:spacing w:after="0" w:line="240" w:lineRule="auto"/>
              <w:jc w:val="center"/>
              <w:rPr>
                <w:sz w:val="28"/>
                <w:szCs w:val="28"/>
                <w:lang w:eastAsia="ru-RU"/>
              </w:rPr>
            </w:pPr>
            <w:r>
              <w:rPr>
                <w:sz w:val="28"/>
                <w:szCs w:val="28"/>
                <w:lang w:eastAsia="ru-RU"/>
              </w:rPr>
              <w:t>О.Б. Суровцева</w:t>
            </w:r>
          </w:p>
        </w:tc>
      </w:tr>
      <w:tr w:rsidR="00405C75" w:rsidRPr="00461B73" w:rsidTr="00316234">
        <w:trPr>
          <w:trHeight w:val="437"/>
        </w:trPr>
        <w:tc>
          <w:tcPr>
            <w:tcW w:w="5070" w:type="dxa"/>
          </w:tcPr>
          <w:p w:rsidR="00405C75" w:rsidRPr="00104973" w:rsidRDefault="00405C75" w:rsidP="00316234">
            <w:pPr>
              <w:tabs>
                <w:tab w:val="left" w:pos="851"/>
              </w:tabs>
              <w:spacing w:after="0" w:line="240" w:lineRule="auto"/>
              <w:rPr>
                <w:sz w:val="28"/>
                <w:szCs w:val="28"/>
                <w:lang w:eastAsia="ru-RU"/>
              </w:rPr>
            </w:pPr>
            <w:r w:rsidRPr="00104973">
              <w:rPr>
                <w:sz w:val="28"/>
                <w:szCs w:val="28"/>
                <w:lang w:eastAsia="ru-RU"/>
              </w:rPr>
              <w:t>«___» _________ 201</w:t>
            </w:r>
            <w:r w:rsidR="00316234">
              <w:rPr>
                <w:sz w:val="28"/>
                <w:szCs w:val="28"/>
                <w:lang w:eastAsia="ru-RU"/>
              </w:rPr>
              <w:t>8</w:t>
            </w:r>
            <w:r w:rsidRPr="00104973">
              <w:rPr>
                <w:sz w:val="28"/>
                <w:szCs w:val="28"/>
                <w:lang w:eastAsia="ru-RU"/>
              </w:rPr>
              <w:t>г.</w:t>
            </w: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r w:rsidR="00405C75" w:rsidRPr="00461B73" w:rsidTr="002A101C">
        <w:tc>
          <w:tcPr>
            <w:tcW w:w="5070" w:type="dxa"/>
          </w:tcPr>
          <w:p w:rsidR="00405C75" w:rsidRPr="00104973" w:rsidRDefault="00405C75" w:rsidP="002A101C">
            <w:pPr>
              <w:tabs>
                <w:tab w:val="left" w:pos="851"/>
              </w:tabs>
              <w:spacing w:after="0" w:line="240" w:lineRule="auto"/>
              <w:rPr>
                <w:sz w:val="28"/>
                <w:szCs w:val="28"/>
                <w:lang w:eastAsia="ru-RU"/>
              </w:rPr>
            </w:pPr>
          </w:p>
        </w:tc>
        <w:tc>
          <w:tcPr>
            <w:tcW w:w="1701" w:type="dxa"/>
          </w:tcPr>
          <w:p w:rsidR="00405C75" w:rsidRPr="00104973" w:rsidRDefault="00405C75" w:rsidP="002A101C">
            <w:pPr>
              <w:tabs>
                <w:tab w:val="left" w:pos="851"/>
              </w:tabs>
              <w:spacing w:after="0" w:line="240" w:lineRule="auto"/>
              <w:rPr>
                <w:sz w:val="28"/>
                <w:szCs w:val="28"/>
                <w:lang w:eastAsia="ru-RU"/>
              </w:rPr>
            </w:pPr>
          </w:p>
        </w:tc>
        <w:tc>
          <w:tcPr>
            <w:tcW w:w="2800" w:type="dxa"/>
          </w:tcPr>
          <w:p w:rsidR="00405C75" w:rsidRPr="00104973" w:rsidRDefault="00405C75" w:rsidP="002A101C">
            <w:pPr>
              <w:tabs>
                <w:tab w:val="left" w:pos="851"/>
              </w:tabs>
              <w:spacing w:after="0" w:line="240" w:lineRule="auto"/>
              <w:rPr>
                <w:sz w:val="28"/>
                <w:szCs w:val="28"/>
                <w:lang w:eastAsia="ru-RU"/>
              </w:rPr>
            </w:pPr>
          </w:p>
        </w:tc>
      </w:tr>
    </w:tbl>
    <w:p w:rsidR="00405C75" w:rsidRDefault="00405C75" w:rsidP="002A101C"/>
    <w:p w:rsidR="00405C75" w:rsidRPr="00104973" w:rsidRDefault="00405C75" w:rsidP="002A101C">
      <w:pPr>
        <w:spacing w:after="0"/>
        <w:jc w:val="center"/>
        <w:rPr>
          <w:b/>
          <w:bCs/>
          <w:sz w:val="28"/>
          <w:szCs w:val="28"/>
          <w:lang w:eastAsia="ru-RU"/>
        </w:rPr>
      </w:pPr>
      <w:r w:rsidRPr="00104973">
        <w:rPr>
          <w:sz w:val="28"/>
          <w:szCs w:val="28"/>
          <w:lang w:eastAsia="ru-RU"/>
        </w:rPr>
        <w:br w:type="page"/>
      </w: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1. Цели и задачи дисциплины</w:t>
      </w:r>
    </w:p>
    <w:p w:rsidR="00405C75" w:rsidRPr="00104973" w:rsidRDefault="00405C75" w:rsidP="00104973">
      <w:pPr>
        <w:tabs>
          <w:tab w:val="left" w:pos="0"/>
        </w:tabs>
        <w:spacing w:after="0" w:line="240" w:lineRule="auto"/>
        <w:contextualSpacing/>
        <w:jc w:val="both"/>
        <w:rPr>
          <w:sz w:val="28"/>
          <w:szCs w:val="28"/>
          <w:lang w:eastAsia="ru-RU"/>
        </w:rPr>
      </w:pPr>
    </w:p>
    <w:p w:rsidR="00405C75" w:rsidRPr="00104973" w:rsidRDefault="00405C75" w:rsidP="00104973">
      <w:pPr>
        <w:spacing w:after="0" w:line="240" w:lineRule="auto"/>
        <w:ind w:firstLine="851"/>
        <w:jc w:val="both"/>
        <w:rPr>
          <w:sz w:val="28"/>
          <w:szCs w:val="28"/>
          <w:lang w:eastAsia="ru-RU"/>
        </w:rPr>
      </w:pPr>
      <w:r w:rsidRPr="000C2867">
        <w:rPr>
          <w:sz w:val="28"/>
          <w:szCs w:val="28"/>
          <w:lang w:eastAsia="ru-RU"/>
        </w:rPr>
        <w:t>Рабочая программа составлена в соответствии с ФГОС ВО, утвержденным «12» сентября 2016</w:t>
      </w:r>
      <w:r w:rsidR="00CD625E">
        <w:rPr>
          <w:sz w:val="28"/>
          <w:szCs w:val="28"/>
          <w:lang w:eastAsia="ru-RU"/>
        </w:rPr>
        <w:t xml:space="preserve"> </w:t>
      </w:r>
      <w:r w:rsidRPr="000C2867">
        <w:rPr>
          <w:sz w:val="28"/>
          <w:szCs w:val="28"/>
          <w:lang w:eastAsia="ru-RU"/>
        </w:rPr>
        <w:t>г., приказ № 1160 по специальности 23.05.06</w:t>
      </w:r>
      <w:r w:rsidRPr="00104973">
        <w:rPr>
          <w:sz w:val="28"/>
          <w:szCs w:val="28"/>
          <w:lang w:eastAsia="ru-RU"/>
        </w:rPr>
        <w:t xml:space="preserve"> «</w:t>
      </w:r>
      <w:r>
        <w:rPr>
          <w:sz w:val="28"/>
          <w:szCs w:val="28"/>
          <w:lang w:eastAsia="ru-RU"/>
        </w:rPr>
        <w:t>Строительство железных дорог, мостов и транспортных тоннелей»</w:t>
      </w:r>
      <w:r w:rsidRPr="00104973">
        <w:rPr>
          <w:sz w:val="28"/>
          <w:szCs w:val="28"/>
          <w:lang w:eastAsia="ru-RU"/>
        </w:rPr>
        <w:t>, по дисциплине «</w:t>
      </w:r>
      <w:r w:rsidRPr="00EB267B">
        <w:rPr>
          <w:sz w:val="28"/>
          <w:szCs w:val="28"/>
          <w:lang w:eastAsia="ru-RU"/>
        </w:rPr>
        <w:t>Управление проектами</w:t>
      </w:r>
      <w:r w:rsidRPr="00104973">
        <w:rPr>
          <w:sz w:val="28"/>
          <w:szCs w:val="28"/>
          <w:lang w:eastAsia="ru-RU"/>
        </w:rPr>
        <w:t>».</w:t>
      </w:r>
    </w:p>
    <w:p w:rsidR="00405C75" w:rsidRPr="000602A2" w:rsidRDefault="00405C75" w:rsidP="00EB267B">
      <w:pPr>
        <w:pStyle w:val="Default"/>
        <w:ind w:firstLine="851"/>
        <w:jc w:val="both"/>
        <w:rPr>
          <w:color w:val="auto"/>
          <w:sz w:val="28"/>
          <w:szCs w:val="28"/>
        </w:rPr>
      </w:pPr>
      <w:r w:rsidRPr="000602A2">
        <w:rPr>
          <w:color w:val="auto"/>
          <w:sz w:val="28"/>
          <w:szCs w:val="28"/>
        </w:rPr>
        <w:t>Целью изучения дисциплины является приобретение знаний в области планирования инвестиционной деятельности, оптимизации использования имеющихся ресурсов, избежание конфликтных ситуаций и учет проектных рисков при реализации проекта.</w:t>
      </w:r>
    </w:p>
    <w:p w:rsidR="00405C75" w:rsidRPr="00CA2765" w:rsidRDefault="00405C75" w:rsidP="00EB267B">
      <w:pPr>
        <w:pStyle w:val="6"/>
        <w:ind w:left="0" w:firstLine="851"/>
        <w:contextualSpacing w:val="0"/>
        <w:jc w:val="both"/>
        <w:rPr>
          <w:rFonts w:cs="Times New Roman"/>
          <w:szCs w:val="28"/>
        </w:rPr>
      </w:pPr>
      <w:r w:rsidRPr="000602A2">
        <w:rPr>
          <w:rFonts w:cs="Times New Roman"/>
          <w:szCs w:val="28"/>
        </w:rPr>
        <w:t>Для достижения поставленной цели</w:t>
      </w:r>
      <w:r w:rsidRPr="00CA2765">
        <w:rPr>
          <w:rFonts w:cs="Times New Roman"/>
          <w:szCs w:val="28"/>
        </w:rPr>
        <w:t xml:space="preserve"> решаются следующие задачи: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 xml:space="preserve">ознакомление </w:t>
      </w:r>
      <w:r>
        <w:rPr>
          <w:rFonts w:cs="Times New Roman"/>
          <w:szCs w:val="28"/>
        </w:rPr>
        <w:t>обучающихся</w:t>
      </w:r>
      <w:r w:rsidRPr="005635A7">
        <w:rPr>
          <w:rFonts w:cs="Times New Roman"/>
          <w:szCs w:val="28"/>
        </w:rPr>
        <w:t xml:space="preserve"> с историей развития методов управления проектами;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научных, теоретических и методических основ системы управления проектами;</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роли и функций проектного менеджера на различных этапах жизненного цикла проекта;</w:t>
      </w:r>
    </w:p>
    <w:p w:rsidR="00405C75" w:rsidRPr="005635A7"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изучение инструментария планирования и контроля хода выполнения проекта;</w:t>
      </w:r>
    </w:p>
    <w:p w:rsidR="00405C75" w:rsidRPr="0060509D" w:rsidRDefault="00405C75" w:rsidP="00EB267B">
      <w:pPr>
        <w:pStyle w:val="5"/>
        <w:numPr>
          <w:ilvl w:val="0"/>
          <w:numId w:val="25"/>
        </w:numPr>
        <w:tabs>
          <w:tab w:val="left" w:pos="1418"/>
        </w:tabs>
        <w:ind w:left="0" w:firstLine="851"/>
        <w:contextualSpacing w:val="0"/>
        <w:jc w:val="both"/>
        <w:rPr>
          <w:rFonts w:cs="Times New Roman"/>
          <w:szCs w:val="28"/>
        </w:rPr>
      </w:pPr>
      <w:r w:rsidRPr="005635A7">
        <w:rPr>
          <w:rFonts w:cs="Times New Roman"/>
          <w:szCs w:val="28"/>
        </w:rPr>
        <w:t xml:space="preserve">приобретение и развитие навыков исследовательской и творческой </w:t>
      </w:r>
      <w:r>
        <w:rPr>
          <w:rFonts w:cs="Times New Roman"/>
          <w:szCs w:val="28"/>
        </w:rPr>
        <w:t>р</w:t>
      </w:r>
      <w:r w:rsidRPr="005635A7">
        <w:rPr>
          <w:rFonts w:cs="Times New Roman"/>
          <w:szCs w:val="28"/>
        </w:rPr>
        <w:t>аботы, экономического моделирования проектов</w:t>
      </w:r>
      <w:r>
        <w:rPr>
          <w:rFonts w:cs="Times New Roman"/>
          <w:szCs w:val="28"/>
        </w:rPr>
        <w:t>.</w:t>
      </w:r>
    </w:p>
    <w:p w:rsidR="00405C75" w:rsidRPr="000C2867" w:rsidRDefault="00405C75" w:rsidP="000C2867">
      <w:pPr>
        <w:widowControl w:val="0"/>
        <w:tabs>
          <w:tab w:val="left" w:pos="1418"/>
        </w:tabs>
        <w:spacing w:after="0" w:line="240" w:lineRule="auto"/>
        <w:ind w:left="851"/>
        <w:jc w:val="both"/>
        <w:rPr>
          <w:sz w:val="28"/>
          <w:szCs w:val="28"/>
          <w:highlight w:val="yellow"/>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405C75" w:rsidRPr="00104973" w:rsidRDefault="00405C75" w:rsidP="00104973">
      <w:pPr>
        <w:spacing w:after="0" w:line="240" w:lineRule="auto"/>
        <w:ind w:firstLine="851"/>
        <w:jc w:val="center"/>
        <w:rPr>
          <w:sz w:val="28"/>
          <w:szCs w:val="28"/>
          <w:lang w:eastAsia="ru-RU"/>
        </w:rPr>
      </w:pPr>
    </w:p>
    <w:p w:rsidR="00405C75" w:rsidRPr="00104973" w:rsidRDefault="00405C75" w:rsidP="00104973">
      <w:pPr>
        <w:spacing w:after="0" w:line="240" w:lineRule="auto"/>
        <w:ind w:firstLine="851"/>
        <w:jc w:val="both"/>
        <w:rPr>
          <w:sz w:val="28"/>
          <w:szCs w:val="28"/>
          <w:lang w:eastAsia="ru-RU"/>
        </w:rPr>
      </w:pPr>
      <w:r w:rsidRPr="00104973">
        <w:rPr>
          <w:sz w:val="28"/>
          <w:szCs w:val="28"/>
          <w:lang w:eastAsia="ru-RU"/>
        </w:rPr>
        <w:t>Планируемыми результатами обучения по дисциплине являются: приобретение знаний, умений, навыков.</w:t>
      </w:r>
    </w:p>
    <w:p w:rsidR="00405C75" w:rsidRPr="00104973" w:rsidRDefault="00405C75" w:rsidP="002B53CD">
      <w:pPr>
        <w:spacing w:after="0" w:line="240" w:lineRule="auto"/>
        <w:ind w:firstLine="851"/>
        <w:jc w:val="both"/>
        <w:rPr>
          <w:sz w:val="28"/>
          <w:szCs w:val="28"/>
          <w:lang w:eastAsia="ru-RU"/>
        </w:rPr>
      </w:pPr>
      <w:r w:rsidRPr="00104973">
        <w:rPr>
          <w:sz w:val="28"/>
          <w:szCs w:val="28"/>
          <w:lang w:eastAsia="ru-RU"/>
        </w:rPr>
        <w:t>В результате освоения дисциплины обучающийся должен:</w:t>
      </w:r>
    </w:p>
    <w:p w:rsidR="00405C75" w:rsidRPr="0097630E" w:rsidRDefault="00405C75" w:rsidP="0060509D">
      <w:pPr>
        <w:tabs>
          <w:tab w:val="left" w:pos="0"/>
        </w:tabs>
        <w:spacing w:after="0" w:line="240" w:lineRule="auto"/>
        <w:jc w:val="both"/>
        <w:rPr>
          <w:bCs/>
          <w:sz w:val="28"/>
          <w:szCs w:val="28"/>
        </w:rPr>
      </w:pPr>
      <w:r w:rsidRPr="0097630E">
        <w:rPr>
          <w:b/>
          <w:bCs/>
          <w:sz w:val="28"/>
          <w:szCs w:val="28"/>
        </w:rPr>
        <w:t>ЗНАТЬ</w:t>
      </w:r>
      <w:r w:rsidRPr="0097630E">
        <w:rPr>
          <w:bCs/>
          <w:sz w:val="28"/>
          <w:szCs w:val="28"/>
        </w:rPr>
        <w:t>:</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D33847">
        <w:rPr>
          <w:rFonts w:cs="Times New Roman"/>
          <w:szCs w:val="28"/>
        </w:rPr>
        <w:t xml:space="preserve">основные принципы и методы организации, планирования и </w:t>
      </w:r>
      <w:r w:rsidRPr="000602A2">
        <w:rPr>
          <w:rFonts w:cs="Times New Roman"/>
          <w:szCs w:val="28"/>
        </w:rPr>
        <w:t>управления проектами;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 xml:space="preserve">терминологию и </w:t>
      </w:r>
      <w:proofErr w:type="gramStart"/>
      <w:r w:rsidRPr="000602A2">
        <w:rPr>
          <w:rFonts w:cs="Times New Roman"/>
          <w:szCs w:val="28"/>
        </w:rPr>
        <w:t>основные нормы</w:t>
      </w:r>
      <w:proofErr w:type="gramEnd"/>
      <w:r w:rsidRPr="000602A2">
        <w:rPr>
          <w:rFonts w:cs="Times New Roman"/>
          <w:szCs w:val="28"/>
        </w:rPr>
        <w:t xml:space="preserve"> и стандарты, регулирующие деятельность организаций в области планирования и управления проектами;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принципы разработки концепции и целей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процедуру структуризации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принципы управления рисками проекта;</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методики управления временем и стоимостью проекта;</w:t>
      </w:r>
    </w:p>
    <w:p w:rsidR="00405C75" w:rsidRPr="00CD625E" w:rsidRDefault="00405C75" w:rsidP="00CD625E">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методы контр</w:t>
      </w:r>
      <w:r w:rsidR="00CD625E">
        <w:rPr>
          <w:rFonts w:cs="Times New Roman"/>
          <w:szCs w:val="28"/>
        </w:rPr>
        <w:t>оля за ходом реализации проекта</w:t>
      </w:r>
      <w:r w:rsidRPr="00CD625E">
        <w:rPr>
          <w:rFonts w:cs="Times New Roman"/>
          <w:szCs w:val="28"/>
        </w:rPr>
        <w:t>.</w:t>
      </w:r>
    </w:p>
    <w:p w:rsidR="00405C75" w:rsidRPr="00AB0172" w:rsidRDefault="00405C75" w:rsidP="00D33847">
      <w:pPr>
        <w:tabs>
          <w:tab w:val="left" w:pos="0"/>
        </w:tabs>
        <w:spacing w:after="0" w:line="240" w:lineRule="auto"/>
        <w:jc w:val="both"/>
        <w:rPr>
          <w:b/>
          <w:bCs/>
          <w:sz w:val="28"/>
          <w:szCs w:val="28"/>
        </w:rPr>
      </w:pPr>
      <w:r w:rsidRPr="00AB0172">
        <w:rPr>
          <w:b/>
          <w:bCs/>
          <w:sz w:val="28"/>
          <w:szCs w:val="28"/>
        </w:rPr>
        <w:t>УМЕТЬ</w:t>
      </w:r>
      <w:r w:rsidRPr="00D33847">
        <w:rPr>
          <w:b/>
          <w:bCs/>
          <w:sz w:val="28"/>
          <w:szCs w:val="28"/>
        </w:rPr>
        <w:t>:</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рассчитать график проекта с помощью инструментов календарного и сетевого планирования;</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управлять взаимодействиями в проекте;</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lastRenderedPageBreak/>
        <w:t>обеспечить эффективный контроль и регулирование, а также управление изменениями;</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применять полученные в процессе обучения знания в практической деятельности по планированию и организации проектов в организациях.</w:t>
      </w:r>
    </w:p>
    <w:p w:rsidR="00405C75" w:rsidRPr="00292F6C" w:rsidRDefault="00405C75" w:rsidP="00D33847">
      <w:pPr>
        <w:tabs>
          <w:tab w:val="left" w:pos="0"/>
        </w:tabs>
        <w:spacing w:after="0" w:line="240" w:lineRule="auto"/>
        <w:jc w:val="both"/>
        <w:rPr>
          <w:b/>
          <w:bCs/>
          <w:sz w:val="28"/>
          <w:szCs w:val="28"/>
        </w:rPr>
      </w:pPr>
      <w:r w:rsidRPr="00292F6C">
        <w:rPr>
          <w:b/>
          <w:bCs/>
          <w:sz w:val="28"/>
          <w:szCs w:val="28"/>
        </w:rPr>
        <w:t>ВЛАДЕТЬ</w:t>
      </w:r>
      <w:r w:rsidRPr="00D33847">
        <w:rPr>
          <w:b/>
          <w:bCs/>
          <w:sz w:val="28"/>
          <w:szCs w:val="28"/>
        </w:rPr>
        <w:t>:</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планирования проектов;</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анализа проектов;</w:t>
      </w:r>
    </w:p>
    <w:p w:rsidR="00405C75" w:rsidRPr="000602A2" w:rsidRDefault="00405C75" w:rsidP="00D33847">
      <w:pPr>
        <w:pStyle w:val="5"/>
        <w:numPr>
          <w:ilvl w:val="0"/>
          <w:numId w:val="25"/>
        </w:numPr>
        <w:tabs>
          <w:tab w:val="left" w:pos="1418"/>
        </w:tabs>
        <w:ind w:left="0" w:firstLine="851"/>
        <w:contextualSpacing w:val="0"/>
        <w:jc w:val="both"/>
        <w:rPr>
          <w:rFonts w:cs="Times New Roman"/>
          <w:szCs w:val="28"/>
        </w:rPr>
      </w:pPr>
      <w:r w:rsidRPr="000602A2">
        <w:rPr>
          <w:rFonts w:cs="Times New Roman"/>
          <w:szCs w:val="28"/>
        </w:rPr>
        <w:t>методами контроля за ходом реализации проектов.</w:t>
      </w:r>
    </w:p>
    <w:p w:rsidR="00405C75" w:rsidRPr="0060509D" w:rsidRDefault="00405C75" w:rsidP="0060509D">
      <w:pPr>
        <w:tabs>
          <w:tab w:val="left" w:pos="0"/>
          <w:tab w:val="left" w:pos="1418"/>
        </w:tabs>
        <w:spacing w:after="0" w:line="240" w:lineRule="auto"/>
        <w:ind w:left="851"/>
        <w:jc w:val="both"/>
        <w:rPr>
          <w:bCs/>
        </w:rPr>
      </w:pPr>
    </w:p>
    <w:p w:rsidR="00405C75" w:rsidRPr="00CA2457" w:rsidRDefault="00405C75" w:rsidP="00D33847">
      <w:pPr>
        <w:tabs>
          <w:tab w:val="left" w:pos="0"/>
        </w:tabs>
        <w:spacing w:after="0" w:line="240" w:lineRule="auto"/>
        <w:ind w:firstLine="851"/>
        <w:contextualSpacing/>
        <w:jc w:val="both"/>
        <w:rPr>
          <w:i/>
          <w:sz w:val="28"/>
          <w:szCs w:val="28"/>
          <w:lang w:eastAsia="ru-RU"/>
        </w:rPr>
      </w:pPr>
      <w:r w:rsidRPr="00CA2457">
        <w:rPr>
          <w:sz w:val="28"/>
          <w:szCs w:val="28"/>
          <w:lang w:eastAsia="ru-RU"/>
        </w:rPr>
        <w:t>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общей характеристики основной профессиональной образовательной программы (ОПОП).</w:t>
      </w:r>
    </w:p>
    <w:p w:rsidR="00405C75" w:rsidRPr="00CA2457" w:rsidRDefault="00405C75" w:rsidP="00D33847">
      <w:pPr>
        <w:widowControl w:val="0"/>
        <w:tabs>
          <w:tab w:val="left" w:pos="0"/>
        </w:tabs>
        <w:spacing w:after="0" w:line="240" w:lineRule="auto"/>
        <w:ind w:firstLine="851"/>
        <w:contextualSpacing/>
        <w:jc w:val="both"/>
        <w:rPr>
          <w:sz w:val="28"/>
          <w:szCs w:val="28"/>
          <w:lang w:eastAsia="ru-RU"/>
        </w:rPr>
      </w:pPr>
      <w:r w:rsidRPr="00CA2457">
        <w:rPr>
          <w:sz w:val="28"/>
          <w:szCs w:val="28"/>
          <w:lang w:eastAsia="ru-RU"/>
        </w:rPr>
        <w:t xml:space="preserve">Изучение дисциплины направлено на формирование следующей </w:t>
      </w:r>
      <w:r w:rsidRPr="00CA2457">
        <w:rPr>
          <w:b/>
          <w:sz w:val="28"/>
          <w:szCs w:val="28"/>
          <w:lang w:eastAsia="ru-RU"/>
        </w:rPr>
        <w:t xml:space="preserve">профессионально-специализированной компетенции (ПСК), </w:t>
      </w:r>
      <w:r w:rsidRPr="00CA2457">
        <w:rPr>
          <w:sz w:val="28"/>
          <w:szCs w:val="28"/>
          <w:lang w:eastAsia="ru-RU"/>
        </w:rPr>
        <w:t xml:space="preserve">соответствующей специализации программы </w:t>
      </w:r>
      <w:proofErr w:type="spellStart"/>
      <w:r w:rsidRPr="00CA2457">
        <w:rPr>
          <w:sz w:val="28"/>
          <w:szCs w:val="28"/>
          <w:lang w:eastAsia="ru-RU"/>
        </w:rPr>
        <w:t>специалитета</w:t>
      </w:r>
      <w:proofErr w:type="spellEnd"/>
      <w:r w:rsidRPr="00CA2457">
        <w:rPr>
          <w:sz w:val="28"/>
          <w:szCs w:val="28"/>
          <w:lang w:eastAsia="ru-RU"/>
        </w:rPr>
        <w:t>:</w:t>
      </w:r>
    </w:p>
    <w:p w:rsidR="00405C75" w:rsidRPr="0036384E" w:rsidRDefault="00405C75" w:rsidP="00D33847">
      <w:pPr>
        <w:pStyle w:val="5"/>
        <w:numPr>
          <w:ilvl w:val="0"/>
          <w:numId w:val="25"/>
        </w:numPr>
        <w:tabs>
          <w:tab w:val="left" w:pos="1418"/>
        </w:tabs>
        <w:ind w:left="0" w:firstLine="851"/>
        <w:contextualSpacing w:val="0"/>
        <w:jc w:val="both"/>
        <w:rPr>
          <w:rFonts w:cs="Times New Roman"/>
          <w:szCs w:val="28"/>
        </w:rPr>
      </w:pPr>
      <w:r w:rsidRPr="00CA2457">
        <w:rPr>
          <w:szCs w:val="28"/>
        </w:rPr>
        <w:t>способность выполнять инженерные изыскания и проектировать объекты строительства и реконструкции железных дорог, включая транспортные сооружения с учетом местных инженерно-геологических условий, требований технологии организации ведения работ и экологии (ПСК-1.3).</w:t>
      </w:r>
    </w:p>
    <w:p w:rsidR="00405C75" w:rsidRPr="000C2867" w:rsidRDefault="00405C75" w:rsidP="00E46C08">
      <w:pPr>
        <w:spacing w:after="0" w:line="240" w:lineRule="auto"/>
        <w:ind w:firstLine="851"/>
        <w:jc w:val="both"/>
        <w:rPr>
          <w:sz w:val="28"/>
          <w:szCs w:val="28"/>
          <w:lang w:eastAsia="ru-RU"/>
        </w:rPr>
      </w:pPr>
      <w:r w:rsidRPr="000C2867">
        <w:rPr>
          <w:sz w:val="28"/>
          <w:szCs w:val="28"/>
          <w:lang w:eastAsia="ru-RU"/>
        </w:rPr>
        <w:t xml:space="preserve">Область профессиональной деятельности обучающихся, освоивших данную дисциплину, приведена в п. 2.1 </w:t>
      </w:r>
      <w:r w:rsidRPr="00CA2457">
        <w:rPr>
          <w:sz w:val="28"/>
          <w:szCs w:val="28"/>
          <w:lang w:eastAsia="ru-RU"/>
        </w:rPr>
        <w:t xml:space="preserve">общей характеристики </w:t>
      </w:r>
      <w:r w:rsidRPr="000C2867">
        <w:rPr>
          <w:sz w:val="28"/>
          <w:szCs w:val="28"/>
          <w:lang w:eastAsia="ru-RU"/>
        </w:rPr>
        <w:t>ОПОП.</w:t>
      </w:r>
    </w:p>
    <w:p w:rsidR="00405C75" w:rsidRPr="00104973" w:rsidRDefault="00405C75" w:rsidP="00104973">
      <w:pPr>
        <w:spacing w:after="0" w:line="240" w:lineRule="auto"/>
        <w:ind w:firstLine="851"/>
        <w:jc w:val="both"/>
        <w:rPr>
          <w:sz w:val="28"/>
          <w:szCs w:val="28"/>
          <w:lang w:eastAsia="ru-RU"/>
        </w:rPr>
      </w:pPr>
      <w:r w:rsidRPr="000C2867">
        <w:rPr>
          <w:sz w:val="28"/>
          <w:szCs w:val="28"/>
          <w:lang w:eastAsia="ru-RU"/>
        </w:rPr>
        <w:t xml:space="preserve">Объекты профессиональной деятельности обучающихся, освоивших данную дисциплину, приведены в п. 2.2 </w:t>
      </w:r>
      <w:r w:rsidRPr="00CA2457">
        <w:rPr>
          <w:sz w:val="28"/>
          <w:szCs w:val="28"/>
          <w:lang w:eastAsia="ru-RU"/>
        </w:rPr>
        <w:t xml:space="preserve">общей характеристики </w:t>
      </w:r>
      <w:r w:rsidRPr="000C2867">
        <w:rPr>
          <w:sz w:val="28"/>
          <w:szCs w:val="28"/>
          <w:lang w:eastAsia="ru-RU"/>
        </w:rPr>
        <w:t>ОПОП.</w:t>
      </w:r>
    </w:p>
    <w:p w:rsidR="00405C75" w:rsidRDefault="00405C75" w:rsidP="00104973">
      <w:pPr>
        <w:tabs>
          <w:tab w:val="left" w:pos="1418"/>
        </w:tabs>
        <w:spacing w:after="0" w:line="240" w:lineRule="auto"/>
        <w:contextualSpacing/>
        <w:jc w:val="both"/>
        <w:rPr>
          <w:i/>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3. Место дисциплины в структуре основной профессиональной образовательной программы</w:t>
      </w:r>
    </w:p>
    <w:p w:rsidR="00405C75" w:rsidRPr="00104973" w:rsidRDefault="00405C75" w:rsidP="00104973">
      <w:pPr>
        <w:spacing w:after="0" w:line="240" w:lineRule="auto"/>
        <w:ind w:firstLine="851"/>
        <w:jc w:val="center"/>
        <w:rPr>
          <w:b/>
          <w:bCs/>
          <w:sz w:val="28"/>
          <w:szCs w:val="28"/>
          <w:lang w:eastAsia="ru-RU"/>
        </w:rPr>
      </w:pPr>
    </w:p>
    <w:p w:rsidR="00405C75" w:rsidRDefault="00405C75" w:rsidP="00104973">
      <w:pPr>
        <w:spacing w:after="0" w:line="240" w:lineRule="auto"/>
        <w:ind w:firstLine="851"/>
        <w:jc w:val="both"/>
        <w:rPr>
          <w:sz w:val="28"/>
          <w:szCs w:val="28"/>
          <w:lang w:eastAsia="ru-RU"/>
        </w:rPr>
      </w:pPr>
      <w:r w:rsidRPr="00CA2457">
        <w:rPr>
          <w:sz w:val="28"/>
          <w:szCs w:val="28"/>
          <w:lang w:eastAsia="ru-RU"/>
        </w:rPr>
        <w:t>Дисциплина «Управление проектами» (Б</w:t>
      </w:r>
      <w:proofErr w:type="gramStart"/>
      <w:r w:rsidRPr="00CA2457">
        <w:rPr>
          <w:sz w:val="28"/>
          <w:szCs w:val="28"/>
          <w:lang w:eastAsia="ru-RU"/>
        </w:rPr>
        <w:t>1.В.ДВ</w:t>
      </w:r>
      <w:proofErr w:type="gramEnd"/>
      <w:r w:rsidRPr="00CA2457">
        <w:rPr>
          <w:sz w:val="28"/>
          <w:szCs w:val="28"/>
          <w:lang w:eastAsia="ru-RU"/>
        </w:rPr>
        <w:t xml:space="preserve">.3.2) относится к </w:t>
      </w:r>
      <w:r>
        <w:rPr>
          <w:sz w:val="28"/>
          <w:szCs w:val="28"/>
          <w:lang w:eastAsia="ru-RU"/>
        </w:rPr>
        <w:t>вариативной</w:t>
      </w:r>
      <w:r w:rsidRPr="00CA2457">
        <w:rPr>
          <w:sz w:val="28"/>
          <w:szCs w:val="28"/>
          <w:lang w:eastAsia="ru-RU"/>
        </w:rPr>
        <w:t xml:space="preserve"> части и является </w:t>
      </w:r>
      <w:r>
        <w:rPr>
          <w:sz w:val="28"/>
          <w:szCs w:val="28"/>
          <w:lang w:eastAsia="ru-RU"/>
        </w:rPr>
        <w:t>дисциплиной по выбору обучающегося</w:t>
      </w:r>
      <w:r w:rsidRPr="00CA2457">
        <w:rPr>
          <w:sz w:val="28"/>
          <w:szCs w:val="28"/>
          <w:lang w:eastAsia="ru-RU"/>
        </w:rPr>
        <w:t>.</w:t>
      </w:r>
    </w:p>
    <w:p w:rsidR="00405C75" w:rsidRPr="00104973" w:rsidRDefault="00405C75" w:rsidP="00104973">
      <w:pPr>
        <w:spacing w:after="0" w:line="240" w:lineRule="auto"/>
        <w:ind w:firstLine="851"/>
        <w:jc w:val="both"/>
        <w:rPr>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4. Объем дисциплины и виды учебной работы</w:t>
      </w:r>
    </w:p>
    <w:p w:rsidR="00405C75" w:rsidRPr="00104973" w:rsidRDefault="00405C75" w:rsidP="000C2867">
      <w:pPr>
        <w:spacing w:after="0" w:line="240" w:lineRule="auto"/>
        <w:ind w:firstLine="851"/>
        <w:jc w:val="both"/>
        <w:rPr>
          <w:sz w:val="28"/>
          <w:szCs w:val="28"/>
          <w:lang w:eastAsia="ru-RU"/>
        </w:rPr>
      </w:pPr>
      <w:r w:rsidRPr="00104973">
        <w:rPr>
          <w:sz w:val="28"/>
          <w:szCs w:val="28"/>
          <w:lang w:eastAsia="ru-RU"/>
        </w:rPr>
        <w:t xml:space="preserve">Для очной формы обучения: </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845"/>
        <w:gridCol w:w="2195"/>
      </w:tblGrid>
      <w:tr w:rsidR="00405C75" w:rsidRPr="00461B73" w:rsidTr="002B53CD">
        <w:trPr>
          <w:jc w:val="center"/>
        </w:trPr>
        <w:tc>
          <w:tcPr>
            <w:tcW w:w="5353" w:type="dxa"/>
            <w:vMerge w:val="restart"/>
            <w:vAlign w:val="center"/>
          </w:tcPr>
          <w:p w:rsidR="00405C75" w:rsidRPr="001677F9" w:rsidRDefault="00405C75" w:rsidP="002B53CD">
            <w:pPr>
              <w:tabs>
                <w:tab w:val="left" w:pos="851"/>
              </w:tabs>
              <w:spacing w:after="0" w:line="240" w:lineRule="auto"/>
              <w:contextualSpacing/>
              <w:jc w:val="center"/>
              <w:rPr>
                <w:sz w:val="28"/>
                <w:szCs w:val="28"/>
                <w:lang w:eastAsia="ru-RU"/>
              </w:rPr>
            </w:pPr>
            <w:r w:rsidRPr="001677F9">
              <w:rPr>
                <w:b/>
                <w:bCs/>
                <w:sz w:val="28"/>
                <w:szCs w:val="24"/>
                <w:lang w:eastAsia="ru-RU"/>
              </w:rPr>
              <w:t>Вид учебной работы</w:t>
            </w:r>
          </w:p>
        </w:tc>
        <w:tc>
          <w:tcPr>
            <w:tcW w:w="1845" w:type="dxa"/>
            <w:vMerge w:val="restart"/>
            <w:vAlign w:val="center"/>
          </w:tcPr>
          <w:p w:rsidR="00405C75" w:rsidRPr="001677F9" w:rsidRDefault="00405C75" w:rsidP="002B53CD">
            <w:pPr>
              <w:tabs>
                <w:tab w:val="left" w:pos="851"/>
              </w:tabs>
              <w:spacing w:after="0" w:line="240" w:lineRule="auto"/>
              <w:contextualSpacing/>
              <w:jc w:val="center"/>
              <w:rPr>
                <w:sz w:val="28"/>
                <w:szCs w:val="28"/>
                <w:lang w:eastAsia="ru-RU"/>
              </w:rPr>
            </w:pPr>
            <w:r w:rsidRPr="001677F9">
              <w:rPr>
                <w:b/>
                <w:bCs/>
                <w:sz w:val="28"/>
                <w:szCs w:val="24"/>
                <w:lang w:eastAsia="ru-RU"/>
              </w:rPr>
              <w:t>Всего часов</w:t>
            </w:r>
          </w:p>
        </w:tc>
        <w:tc>
          <w:tcPr>
            <w:tcW w:w="2195" w:type="dxa"/>
            <w:vAlign w:val="center"/>
          </w:tcPr>
          <w:p w:rsidR="00405C75" w:rsidRPr="001677F9" w:rsidRDefault="00405C75" w:rsidP="002B53CD">
            <w:pPr>
              <w:tabs>
                <w:tab w:val="left" w:pos="851"/>
              </w:tabs>
              <w:spacing w:after="0" w:line="240" w:lineRule="auto"/>
              <w:contextualSpacing/>
              <w:jc w:val="center"/>
              <w:rPr>
                <w:b/>
                <w:sz w:val="28"/>
                <w:szCs w:val="28"/>
                <w:lang w:eastAsia="ru-RU"/>
              </w:rPr>
            </w:pPr>
            <w:r w:rsidRPr="001677F9">
              <w:rPr>
                <w:b/>
                <w:sz w:val="28"/>
                <w:szCs w:val="28"/>
                <w:lang w:eastAsia="ru-RU"/>
              </w:rPr>
              <w:t>Семестр</w:t>
            </w:r>
          </w:p>
        </w:tc>
      </w:tr>
      <w:tr w:rsidR="00405C75" w:rsidRPr="00461B73" w:rsidTr="002B53CD">
        <w:trPr>
          <w:jc w:val="center"/>
        </w:trPr>
        <w:tc>
          <w:tcPr>
            <w:tcW w:w="5353" w:type="dxa"/>
            <w:vMerge/>
            <w:vAlign w:val="center"/>
          </w:tcPr>
          <w:p w:rsidR="00405C75" w:rsidRPr="001677F9" w:rsidRDefault="00405C75" w:rsidP="002B53CD">
            <w:pPr>
              <w:tabs>
                <w:tab w:val="left" w:pos="851"/>
              </w:tabs>
              <w:spacing w:after="0" w:line="240" w:lineRule="auto"/>
              <w:contextualSpacing/>
              <w:jc w:val="center"/>
              <w:rPr>
                <w:sz w:val="28"/>
                <w:szCs w:val="28"/>
                <w:lang w:eastAsia="ru-RU"/>
              </w:rPr>
            </w:pPr>
          </w:p>
        </w:tc>
        <w:tc>
          <w:tcPr>
            <w:tcW w:w="1845" w:type="dxa"/>
            <w:vMerge/>
            <w:vAlign w:val="center"/>
          </w:tcPr>
          <w:p w:rsidR="00405C75" w:rsidRPr="001677F9" w:rsidRDefault="00405C75" w:rsidP="002B53CD">
            <w:pPr>
              <w:tabs>
                <w:tab w:val="left" w:pos="851"/>
              </w:tabs>
              <w:spacing w:after="0" w:line="240" w:lineRule="auto"/>
              <w:contextualSpacing/>
              <w:jc w:val="center"/>
              <w:rPr>
                <w:sz w:val="28"/>
                <w:szCs w:val="28"/>
                <w:lang w:eastAsia="ru-RU"/>
              </w:rPr>
            </w:pPr>
          </w:p>
        </w:tc>
        <w:tc>
          <w:tcPr>
            <w:tcW w:w="2195" w:type="dxa"/>
            <w:vAlign w:val="center"/>
          </w:tcPr>
          <w:p w:rsidR="00405C75" w:rsidRPr="001677F9" w:rsidRDefault="00316234" w:rsidP="002B53CD">
            <w:pPr>
              <w:tabs>
                <w:tab w:val="left" w:pos="851"/>
              </w:tabs>
              <w:spacing w:after="0" w:line="240" w:lineRule="auto"/>
              <w:contextualSpacing/>
              <w:jc w:val="center"/>
              <w:rPr>
                <w:b/>
                <w:sz w:val="28"/>
                <w:szCs w:val="28"/>
                <w:lang w:eastAsia="ru-RU"/>
              </w:rPr>
            </w:pPr>
            <w:r>
              <w:rPr>
                <w:b/>
                <w:sz w:val="28"/>
                <w:szCs w:val="28"/>
                <w:lang w:eastAsia="ru-RU"/>
              </w:rPr>
              <w:t>10</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jc w:val="both"/>
              <w:rPr>
                <w:sz w:val="28"/>
                <w:szCs w:val="28"/>
                <w:lang w:eastAsia="ru-RU"/>
              </w:rPr>
            </w:pPr>
            <w:r w:rsidRPr="001677F9">
              <w:rPr>
                <w:sz w:val="28"/>
                <w:szCs w:val="28"/>
                <w:lang w:eastAsia="ru-RU"/>
              </w:rPr>
              <w:t>Контактная работа (по видам учебных занятий)</w:t>
            </w:r>
          </w:p>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В том числе:</w:t>
            </w:r>
          </w:p>
          <w:p w:rsidR="00405C75" w:rsidRPr="001677F9" w:rsidRDefault="00405C75" w:rsidP="001C6FE7">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лекции (Л)</w:t>
            </w:r>
          </w:p>
          <w:p w:rsidR="00405C75" w:rsidRPr="001677F9" w:rsidRDefault="00405C75" w:rsidP="001C6FE7">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практические занятия (ПЗ)</w:t>
            </w:r>
          </w:p>
          <w:p w:rsidR="00405C75" w:rsidRPr="001677F9" w:rsidRDefault="00405C75" w:rsidP="001C6FE7">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лабораторные работы (ЛР)</w:t>
            </w:r>
          </w:p>
        </w:tc>
        <w:tc>
          <w:tcPr>
            <w:tcW w:w="1845" w:type="dxa"/>
            <w:vAlign w:val="center"/>
          </w:tcPr>
          <w:p w:rsidR="00405C75" w:rsidRPr="007300DF" w:rsidRDefault="00405C75" w:rsidP="006346C8">
            <w:pPr>
              <w:tabs>
                <w:tab w:val="left" w:pos="851"/>
              </w:tabs>
              <w:spacing w:after="0" w:line="240" w:lineRule="auto"/>
              <w:contextualSpacing/>
              <w:jc w:val="center"/>
              <w:rPr>
                <w:sz w:val="28"/>
                <w:szCs w:val="28"/>
                <w:lang w:eastAsia="ru-RU"/>
              </w:rPr>
            </w:pPr>
            <w:r>
              <w:rPr>
                <w:sz w:val="28"/>
                <w:szCs w:val="28"/>
                <w:lang w:eastAsia="ru-RU"/>
              </w:rPr>
              <w:t>32</w:t>
            </w: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Pr="007300DF" w:rsidRDefault="00405C75" w:rsidP="002B53CD">
            <w:pPr>
              <w:tabs>
                <w:tab w:val="left" w:pos="851"/>
              </w:tabs>
              <w:spacing w:after="0" w:line="240" w:lineRule="auto"/>
              <w:contextualSpacing/>
              <w:jc w:val="center"/>
              <w:rPr>
                <w:sz w:val="28"/>
                <w:szCs w:val="28"/>
                <w:lang w:eastAsia="ru-RU"/>
              </w:rPr>
            </w:pPr>
            <w:r>
              <w:rPr>
                <w:sz w:val="28"/>
                <w:szCs w:val="28"/>
                <w:lang w:eastAsia="ru-RU"/>
              </w:rPr>
              <w:t>32</w:t>
            </w:r>
          </w:p>
          <w:p w:rsidR="00405C75" w:rsidRDefault="00405C75" w:rsidP="002B53CD">
            <w:pPr>
              <w:tabs>
                <w:tab w:val="left" w:pos="851"/>
              </w:tabs>
              <w:spacing w:after="0" w:line="240" w:lineRule="auto"/>
              <w:contextualSpacing/>
              <w:jc w:val="center"/>
              <w:rPr>
                <w:sz w:val="28"/>
                <w:szCs w:val="28"/>
                <w:lang w:eastAsia="ru-RU"/>
              </w:rPr>
            </w:pPr>
          </w:p>
          <w:p w:rsidR="00405C75" w:rsidRDefault="00405C75" w:rsidP="002B53CD">
            <w:pPr>
              <w:tabs>
                <w:tab w:val="left" w:pos="851"/>
              </w:tabs>
              <w:spacing w:after="0" w:line="240" w:lineRule="auto"/>
              <w:contextualSpacing/>
              <w:jc w:val="center"/>
              <w:rPr>
                <w:sz w:val="28"/>
                <w:szCs w:val="28"/>
                <w:lang w:eastAsia="ru-RU"/>
              </w:rPr>
            </w:pPr>
          </w:p>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lastRenderedPageBreak/>
              <w:t>Самостоятельная работа (СРС) (всего)</w:t>
            </w:r>
          </w:p>
        </w:tc>
        <w:tc>
          <w:tcPr>
            <w:tcW w:w="1845" w:type="dxa"/>
            <w:vAlign w:val="center"/>
          </w:tcPr>
          <w:p w:rsidR="00405C75" w:rsidRDefault="00CD625E" w:rsidP="006346C8">
            <w:pPr>
              <w:tabs>
                <w:tab w:val="left" w:pos="851"/>
              </w:tabs>
              <w:spacing w:after="0" w:line="240" w:lineRule="auto"/>
              <w:contextualSpacing/>
              <w:jc w:val="center"/>
              <w:rPr>
                <w:sz w:val="28"/>
                <w:szCs w:val="28"/>
                <w:lang w:eastAsia="ru-RU"/>
              </w:rPr>
            </w:pPr>
            <w:r>
              <w:rPr>
                <w:sz w:val="28"/>
                <w:szCs w:val="28"/>
                <w:lang w:eastAsia="ru-RU"/>
              </w:rPr>
              <w:t>67</w:t>
            </w:r>
          </w:p>
        </w:tc>
        <w:tc>
          <w:tcPr>
            <w:tcW w:w="2195" w:type="dxa"/>
            <w:vAlign w:val="center"/>
          </w:tcPr>
          <w:p w:rsidR="00405C75" w:rsidRDefault="00CD625E" w:rsidP="007300DF">
            <w:pPr>
              <w:tabs>
                <w:tab w:val="left" w:pos="851"/>
              </w:tabs>
              <w:spacing w:after="0" w:line="240" w:lineRule="auto"/>
              <w:contextualSpacing/>
              <w:jc w:val="center"/>
              <w:rPr>
                <w:sz w:val="28"/>
                <w:szCs w:val="28"/>
                <w:lang w:eastAsia="ru-RU"/>
              </w:rPr>
            </w:pPr>
            <w:r>
              <w:rPr>
                <w:sz w:val="28"/>
                <w:szCs w:val="28"/>
                <w:lang w:eastAsia="ru-RU"/>
              </w:rPr>
              <w:t>67</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Контроль</w:t>
            </w:r>
          </w:p>
        </w:tc>
        <w:tc>
          <w:tcPr>
            <w:tcW w:w="1845" w:type="dxa"/>
            <w:vAlign w:val="center"/>
          </w:tcPr>
          <w:p w:rsidR="00405C75" w:rsidRDefault="00CD625E" w:rsidP="006346C8">
            <w:pPr>
              <w:tabs>
                <w:tab w:val="left" w:pos="851"/>
              </w:tabs>
              <w:spacing w:after="0" w:line="240" w:lineRule="auto"/>
              <w:contextualSpacing/>
              <w:jc w:val="center"/>
              <w:rPr>
                <w:sz w:val="28"/>
                <w:szCs w:val="28"/>
                <w:lang w:eastAsia="ru-RU"/>
              </w:rPr>
            </w:pPr>
            <w:r>
              <w:rPr>
                <w:sz w:val="28"/>
                <w:szCs w:val="28"/>
                <w:lang w:eastAsia="ru-RU"/>
              </w:rPr>
              <w:t>9</w:t>
            </w:r>
          </w:p>
        </w:tc>
        <w:tc>
          <w:tcPr>
            <w:tcW w:w="2195" w:type="dxa"/>
            <w:vAlign w:val="center"/>
          </w:tcPr>
          <w:p w:rsidR="00405C75" w:rsidRDefault="00CD625E" w:rsidP="002B53CD">
            <w:pPr>
              <w:tabs>
                <w:tab w:val="left" w:pos="851"/>
              </w:tabs>
              <w:spacing w:after="0" w:line="240" w:lineRule="auto"/>
              <w:contextualSpacing/>
              <w:jc w:val="center"/>
              <w:rPr>
                <w:sz w:val="28"/>
                <w:szCs w:val="28"/>
                <w:lang w:eastAsia="ru-RU"/>
              </w:rPr>
            </w:pPr>
            <w:r>
              <w:rPr>
                <w:sz w:val="28"/>
                <w:szCs w:val="28"/>
                <w:lang w:eastAsia="ru-RU"/>
              </w:rPr>
              <w:t>9</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Форма контроля знаний</w:t>
            </w:r>
          </w:p>
        </w:tc>
        <w:tc>
          <w:tcPr>
            <w:tcW w:w="1845" w:type="dxa"/>
            <w:vAlign w:val="center"/>
          </w:tcPr>
          <w:p w:rsidR="00405C75" w:rsidRPr="00316234" w:rsidRDefault="00405C75" w:rsidP="006346C8">
            <w:pPr>
              <w:tabs>
                <w:tab w:val="left" w:pos="851"/>
              </w:tabs>
              <w:spacing w:after="0" w:line="240" w:lineRule="auto"/>
              <w:contextualSpacing/>
              <w:jc w:val="center"/>
              <w:rPr>
                <w:sz w:val="28"/>
                <w:szCs w:val="28"/>
                <w:lang w:eastAsia="ru-RU"/>
              </w:rPr>
            </w:pPr>
            <w:r w:rsidRPr="00316234">
              <w:rPr>
                <w:sz w:val="28"/>
                <w:szCs w:val="28"/>
                <w:lang w:eastAsia="ru-RU"/>
              </w:rPr>
              <w:t>Зачет</w:t>
            </w:r>
          </w:p>
        </w:tc>
        <w:tc>
          <w:tcPr>
            <w:tcW w:w="2195" w:type="dxa"/>
            <w:vAlign w:val="center"/>
          </w:tcPr>
          <w:p w:rsidR="00405C75" w:rsidRPr="00316234" w:rsidRDefault="00405C75" w:rsidP="007300DF">
            <w:pPr>
              <w:tabs>
                <w:tab w:val="left" w:pos="851"/>
              </w:tabs>
              <w:spacing w:after="0" w:line="240" w:lineRule="auto"/>
              <w:contextualSpacing/>
              <w:jc w:val="center"/>
              <w:rPr>
                <w:sz w:val="28"/>
                <w:szCs w:val="28"/>
                <w:lang w:eastAsia="ru-RU"/>
              </w:rPr>
            </w:pPr>
            <w:r w:rsidRPr="00316234">
              <w:rPr>
                <w:sz w:val="28"/>
                <w:szCs w:val="28"/>
                <w:lang w:eastAsia="ru-RU"/>
              </w:rPr>
              <w:t>Зачет</w:t>
            </w:r>
          </w:p>
        </w:tc>
      </w:tr>
      <w:tr w:rsidR="00405C75" w:rsidRPr="00461B73" w:rsidTr="002B53CD">
        <w:trPr>
          <w:jc w:val="center"/>
        </w:trPr>
        <w:tc>
          <w:tcPr>
            <w:tcW w:w="5353" w:type="dxa"/>
            <w:vAlign w:val="center"/>
          </w:tcPr>
          <w:p w:rsidR="00405C75" w:rsidRPr="001677F9" w:rsidRDefault="00405C75" w:rsidP="002B53CD">
            <w:pPr>
              <w:tabs>
                <w:tab w:val="left" w:pos="851"/>
              </w:tabs>
              <w:spacing w:after="0" w:line="240" w:lineRule="auto"/>
              <w:contextualSpacing/>
              <w:rPr>
                <w:sz w:val="28"/>
                <w:szCs w:val="28"/>
                <w:lang w:eastAsia="ru-RU"/>
              </w:rPr>
            </w:pPr>
            <w:r w:rsidRPr="001677F9">
              <w:rPr>
                <w:sz w:val="28"/>
                <w:szCs w:val="28"/>
                <w:lang w:eastAsia="ru-RU"/>
              </w:rPr>
              <w:t xml:space="preserve">Общая трудоемкость: час / </w:t>
            </w:r>
            <w:proofErr w:type="spellStart"/>
            <w:r w:rsidRPr="001677F9">
              <w:rPr>
                <w:sz w:val="28"/>
                <w:szCs w:val="28"/>
                <w:lang w:eastAsia="ru-RU"/>
              </w:rPr>
              <w:t>з.е</w:t>
            </w:r>
            <w:proofErr w:type="spellEnd"/>
            <w:r w:rsidRPr="001677F9">
              <w:rPr>
                <w:sz w:val="28"/>
                <w:szCs w:val="28"/>
                <w:lang w:eastAsia="ru-RU"/>
              </w:rPr>
              <w:t>.</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c>
          <w:tcPr>
            <w:tcW w:w="2195" w:type="dxa"/>
            <w:vAlign w:val="center"/>
          </w:tcPr>
          <w:p w:rsidR="00405C75" w:rsidRDefault="00405C75" w:rsidP="002B53CD">
            <w:pPr>
              <w:tabs>
                <w:tab w:val="left" w:pos="851"/>
              </w:tabs>
              <w:spacing w:after="0" w:line="240" w:lineRule="auto"/>
              <w:contextualSpacing/>
              <w:jc w:val="center"/>
              <w:rPr>
                <w:sz w:val="28"/>
                <w:szCs w:val="28"/>
                <w:lang w:eastAsia="ru-RU"/>
              </w:rPr>
            </w:pPr>
            <w:r>
              <w:rPr>
                <w:sz w:val="28"/>
                <w:szCs w:val="28"/>
                <w:lang w:eastAsia="ru-RU"/>
              </w:rPr>
              <w:t>108/3</w:t>
            </w:r>
          </w:p>
        </w:tc>
      </w:tr>
    </w:tbl>
    <w:p w:rsidR="00405C75" w:rsidRDefault="00405C75" w:rsidP="00BB61F8">
      <w:pPr>
        <w:pStyle w:val="a3"/>
        <w:spacing w:after="0" w:line="240" w:lineRule="auto"/>
        <w:ind w:left="0"/>
        <w:jc w:val="both"/>
        <w:rPr>
          <w:sz w:val="28"/>
          <w:szCs w:val="28"/>
          <w:lang w:eastAsia="ru-RU"/>
        </w:rPr>
      </w:pPr>
    </w:p>
    <w:p w:rsidR="00405C75" w:rsidRPr="005E5B50" w:rsidRDefault="00405C75" w:rsidP="00BB61F8">
      <w:pPr>
        <w:pStyle w:val="a3"/>
        <w:spacing w:after="0" w:line="240" w:lineRule="auto"/>
        <w:ind w:left="0"/>
        <w:jc w:val="both"/>
        <w:rPr>
          <w:b/>
          <w:i/>
          <w:sz w:val="28"/>
          <w:szCs w:val="28"/>
          <w:lang w:eastAsia="ru-RU"/>
        </w:rPr>
      </w:pPr>
      <w:r>
        <w:rPr>
          <w:sz w:val="28"/>
          <w:szCs w:val="28"/>
          <w:lang w:eastAsia="ru-RU"/>
        </w:rPr>
        <w:t>для очно-заочной формы обучения:</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845"/>
        <w:gridCol w:w="2195"/>
      </w:tblGrid>
      <w:tr w:rsidR="00405C75" w:rsidRPr="00461B73" w:rsidTr="007300DF">
        <w:trPr>
          <w:jc w:val="center"/>
        </w:trPr>
        <w:tc>
          <w:tcPr>
            <w:tcW w:w="5353"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Вид учебной работы</w:t>
            </w:r>
          </w:p>
        </w:tc>
        <w:tc>
          <w:tcPr>
            <w:tcW w:w="1845"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Всего часов</w:t>
            </w: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sidRPr="001677F9">
              <w:rPr>
                <w:b/>
                <w:sz w:val="28"/>
                <w:szCs w:val="28"/>
                <w:lang w:eastAsia="ru-RU"/>
              </w:rPr>
              <w:t>Семестр</w:t>
            </w:r>
          </w:p>
        </w:tc>
      </w:tr>
      <w:tr w:rsidR="00405C75" w:rsidRPr="00461B73" w:rsidTr="007300DF">
        <w:trPr>
          <w:jc w:val="center"/>
        </w:trPr>
        <w:tc>
          <w:tcPr>
            <w:tcW w:w="5353"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1845"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2195" w:type="dxa"/>
            <w:vAlign w:val="center"/>
          </w:tcPr>
          <w:p w:rsidR="00405C75" w:rsidRPr="001677F9" w:rsidRDefault="00316234" w:rsidP="007300DF">
            <w:pPr>
              <w:tabs>
                <w:tab w:val="left" w:pos="851"/>
              </w:tabs>
              <w:spacing w:after="0" w:line="240" w:lineRule="auto"/>
              <w:contextualSpacing/>
              <w:jc w:val="center"/>
              <w:rPr>
                <w:b/>
                <w:sz w:val="28"/>
                <w:szCs w:val="28"/>
                <w:lang w:eastAsia="ru-RU"/>
              </w:rPr>
            </w:pPr>
            <w:r>
              <w:rPr>
                <w:b/>
                <w:sz w:val="28"/>
                <w:szCs w:val="28"/>
                <w:lang w:eastAsia="ru-RU"/>
              </w:rPr>
              <w:t>11</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jc w:val="both"/>
              <w:rPr>
                <w:sz w:val="28"/>
                <w:szCs w:val="28"/>
                <w:lang w:eastAsia="ru-RU"/>
              </w:rPr>
            </w:pPr>
            <w:r w:rsidRPr="001677F9">
              <w:rPr>
                <w:sz w:val="28"/>
                <w:szCs w:val="28"/>
                <w:lang w:eastAsia="ru-RU"/>
              </w:rPr>
              <w:t>Контактная работа (по видам учебных занятий)</w:t>
            </w:r>
          </w:p>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В том числе:</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лекции (Л)</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практические занятия (ПЗ)</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лабораторные работы (ЛР)</w:t>
            </w:r>
          </w:p>
        </w:tc>
        <w:tc>
          <w:tcPr>
            <w:tcW w:w="1845" w:type="dxa"/>
            <w:vAlign w:val="center"/>
          </w:tcPr>
          <w:p w:rsidR="00405C75" w:rsidRPr="007300DF" w:rsidRDefault="00405C75" w:rsidP="00EB267B">
            <w:pPr>
              <w:tabs>
                <w:tab w:val="left" w:pos="851"/>
              </w:tabs>
              <w:spacing w:after="0" w:line="240" w:lineRule="auto"/>
              <w:contextualSpacing/>
              <w:jc w:val="center"/>
              <w:rPr>
                <w:sz w:val="28"/>
                <w:szCs w:val="28"/>
                <w:lang w:eastAsia="ru-RU"/>
              </w:rPr>
            </w:pPr>
            <w:r>
              <w:rPr>
                <w:sz w:val="28"/>
                <w:szCs w:val="28"/>
                <w:lang w:eastAsia="ru-RU"/>
              </w:rPr>
              <w:t>3</w:t>
            </w:r>
            <w:r w:rsidR="002C76A4">
              <w:rPr>
                <w:sz w:val="28"/>
                <w:szCs w:val="28"/>
                <w:lang w:eastAsia="ru-RU"/>
              </w:rPr>
              <w:t>2</w:t>
            </w: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w:t>
            </w:r>
            <w:r w:rsidR="002C76A4">
              <w:rPr>
                <w:sz w:val="28"/>
                <w:szCs w:val="28"/>
                <w:lang w:eastAsia="ru-RU"/>
              </w:rPr>
              <w:t>6</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w:t>
            </w:r>
            <w:r w:rsidR="002C76A4">
              <w:rPr>
                <w:sz w:val="28"/>
                <w:szCs w:val="28"/>
                <w:lang w:eastAsia="ru-RU"/>
              </w:rPr>
              <w:t>6</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Pr="007300DF" w:rsidRDefault="00405C75" w:rsidP="00EB267B">
            <w:pPr>
              <w:tabs>
                <w:tab w:val="left" w:pos="851"/>
              </w:tabs>
              <w:spacing w:after="0" w:line="240" w:lineRule="auto"/>
              <w:contextualSpacing/>
              <w:jc w:val="center"/>
              <w:rPr>
                <w:sz w:val="28"/>
                <w:szCs w:val="28"/>
                <w:lang w:eastAsia="ru-RU"/>
              </w:rPr>
            </w:pPr>
            <w:r>
              <w:rPr>
                <w:sz w:val="28"/>
                <w:szCs w:val="28"/>
                <w:lang w:eastAsia="ru-RU"/>
              </w:rPr>
              <w:t>3</w:t>
            </w:r>
            <w:r w:rsidR="002C76A4">
              <w:rPr>
                <w:sz w:val="28"/>
                <w:szCs w:val="28"/>
                <w:lang w:eastAsia="ru-RU"/>
              </w:rPr>
              <w:t>2</w:t>
            </w: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w:t>
            </w:r>
            <w:r w:rsidR="002C76A4">
              <w:rPr>
                <w:sz w:val="28"/>
                <w:szCs w:val="28"/>
                <w:lang w:eastAsia="ru-RU"/>
              </w:rPr>
              <w:t>6</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w:t>
            </w:r>
            <w:r w:rsidR="002C76A4">
              <w:rPr>
                <w:sz w:val="28"/>
                <w:szCs w:val="28"/>
                <w:lang w:eastAsia="ru-RU"/>
              </w:rPr>
              <w:t>6</w:t>
            </w:r>
          </w:p>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Самостоятельная работа (СРС) (всего)</w:t>
            </w:r>
          </w:p>
        </w:tc>
        <w:tc>
          <w:tcPr>
            <w:tcW w:w="1845" w:type="dxa"/>
            <w:vAlign w:val="center"/>
          </w:tcPr>
          <w:p w:rsidR="00405C75" w:rsidRDefault="002C76A4" w:rsidP="00EB267B">
            <w:pPr>
              <w:tabs>
                <w:tab w:val="left" w:pos="851"/>
              </w:tabs>
              <w:spacing w:after="0" w:line="240" w:lineRule="auto"/>
              <w:contextualSpacing/>
              <w:jc w:val="center"/>
              <w:rPr>
                <w:sz w:val="28"/>
                <w:szCs w:val="28"/>
                <w:lang w:eastAsia="ru-RU"/>
              </w:rPr>
            </w:pPr>
            <w:r>
              <w:rPr>
                <w:sz w:val="28"/>
                <w:szCs w:val="28"/>
                <w:lang w:eastAsia="ru-RU"/>
              </w:rPr>
              <w:t>67</w:t>
            </w:r>
          </w:p>
        </w:tc>
        <w:tc>
          <w:tcPr>
            <w:tcW w:w="2195" w:type="dxa"/>
            <w:vAlign w:val="center"/>
          </w:tcPr>
          <w:p w:rsidR="00405C75" w:rsidRDefault="002C76A4" w:rsidP="00EB267B">
            <w:pPr>
              <w:tabs>
                <w:tab w:val="left" w:pos="851"/>
              </w:tabs>
              <w:spacing w:after="0" w:line="240" w:lineRule="auto"/>
              <w:contextualSpacing/>
              <w:jc w:val="center"/>
              <w:rPr>
                <w:sz w:val="28"/>
                <w:szCs w:val="28"/>
                <w:lang w:eastAsia="ru-RU"/>
              </w:rPr>
            </w:pPr>
            <w:r>
              <w:rPr>
                <w:sz w:val="28"/>
                <w:szCs w:val="28"/>
                <w:lang w:eastAsia="ru-RU"/>
              </w:rPr>
              <w:t>67</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Контроль</w:t>
            </w:r>
          </w:p>
        </w:tc>
        <w:tc>
          <w:tcPr>
            <w:tcW w:w="1845" w:type="dxa"/>
            <w:vAlign w:val="center"/>
          </w:tcPr>
          <w:p w:rsidR="00405C75" w:rsidRDefault="002C76A4" w:rsidP="00EB267B">
            <w:pPr>
              <w:tabs>
                <w:tab w:val="left" w:pos="851"/>
              </w:tabs>
              <w:spacing w:after="0" w:line="240" w:lineRule="auto"/>
              <w:contextualSpacing/>
              <w:jc w:val="center"/>
              <w:rPr>
                <w:sz w:val="28"/>
                <w:szCs w:val="28"/>
                <w:lang w:eastAsia="ru-RU"/>
              </w:rPr>
            </w:pPr>
            <w:r>
              <w:rPr>
                <w:sz w:val="28"/>
                <w:szCs w:val="28"/>
                <w:lang w:eastAsia="ru-RU"/>
              </w:rPr>
              <w:t>9</w:t>
            </w:r>
          </w:p>
        </w:tc>
        <w:tc>
          <w:tcPr>
            <w:tcW w:w="2195" w:type="dxa"/>
            <w:vAlign w:val="center"/>
          </w:tcPr>
          <w:p w:rsidR="00405C75" w:rsidRDefault="002C76A4" w:rsidP="00EB267B">
            <w:pPr>
              <w:tabs>
                <w:tab w:val="left" w:pos="851"/>
              </w:tabs>
              <w:spacing w:after="0" w:line="240" w:lineRule="auto"/>
              <w:contextualSpacing/>
              <w:jc w:val="center"/>
              <w:rPr>
                <w:sz w:val="28"/>
                <w:szCs w:val="28"/>
                <w:lang w:eastAsia="ru-RU"/>
              </w:rPr>
            </w:pPr>
            <w:r>
              <w:rPr>
                <w:sz w:val="28"/>
                <w:szCs w:val="28"/>
                <w:lang w:eastAsia="ru-RU"/>
              </w:rPr>
              <w:t>9</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Форма контроля знаний</w:t>
            </w:r>
          </w:p>
        </w:tc>
        <w:tc>
          <w:tcPr>
            <w:tcW w:w="1845" w:type="dxa"/>
            <w:vAlign w:val="center"/>
          </w:tcPr>
          <w:p w:rsidR="00405C75" w:rsidRPr="00316234" w:rsidRDefault="00405C75" w:rsidP="00EB267B">
            <w:pPr>
              <w:tabs>
                <w:tab w:val="left" w:pos="851"/>
              </w:tabs>
              <w:spacing w:after="0" w:line="240" w:lineRule="auto"/>
              <w:contextualSpacing/>
              <w:jc w:val="center"/>
              <w:rPr>
                <w:sz w:val="28"/>
                <w:szCs w:val="28"/>
                <w:lang w:eastAsia="ru-RU"/>
              </w:rPr>
            </w:pPr>
            <w:r w:rsidRPr="00316234">
              <w:rPr>
                <w:sz w:val="28"/>
                <w:szCs w:val="28"/>
                <w:lang w:eastAsia="ru-RU"/>
              </w:rPr>
              <w:t>Зачет</w:t>
            </w:r>
          </w:p>
        </w:tc>
        <w:tc>
          <w:tcPr>
            <w:tcW w:w="2195" w:type="dxa"/>
            <w:vAlign w:val="center"/>
          </w:tcPr>
          <w:p w:rsidR="00405C75" w:rsidRPr="00316234" w:rsidRDefault="00405C75" w:rsidP="00EB267B">
            <w:pPr>
              <w:tabs>
                <w:tab w:val="left" w:pos="851"/>
              </w:tabs>
              <w:spacing w:after="0" w:line="240" w:lineRule="auto"/>
              <w:contextualSpacing/>
              <w:jc w:val="center"/>
              <w:rPr>
                <w:sz w:val="28"/>
                <w:szCs w:val="28"/>
                <w:lang w:eastAsia="ru-RU"/>
              </w:rPr>
            </w:pPr>
            <w:r w:rsidRPr="00316234">
              <w:rPr>
                <w:sz w:val="28"/>
                <w:szCs w:val="28"/>
                <w:lang w:eastAsia="ru-RU"/>
              </w:rPr>
              <w:t>Зачет</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 xml:space="preserve">Общая трудоемкость: час / </w:t>
            </w:r>
            <w:proofErr w:type="spellStart"/>
            <w:r w:rsidRPr="001677F9">
              <w:rPr>
                <w:sz w:val="28"/>
                <w:szCs w:val="28"/>
                <w:lang w:eastAsia="ru-RU"/>
              </w:rPr>
              <w:t>з.е</w:t>
            </w:r>
            <w:proofErr w:type="spellEnd"/>
            <w:r w:rsidRPr="001677F9">
              <w:rPr>
                <w:sz w:val="28"/>
                <w:szCs w:val="28"/>
                <w:lang w:eastAsia="ru-RU"/>
              </w:rPr>
              <w:t>.</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c>
          <w:tcPr>
            <w:tcW w:w="219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r>
    </w:tbl>
    <w:p w:rsidR="00405C75" w:rsidRDefault="00405C75" w:rsidP="00BB61F8">
      <w:pPr>
        <w:pStyle w:val="a3"/>
        <w:spacing w:after="0" w:line="240" w:lineRule="auto"/>
        <w:ind w:left="0"/>
        <w:jc w:val="both"/>
        <w:rPr>
          <w:sz w:val="28"/>
          <w:szCs w:val="28"/>
          <w:lang w:eastAsia="ru-RU"/>
        </w:rPr>
      </w:pPr>
    </w:p>
    <w:p w:rsidR="00405C75" w:rsidRPr="005E5B50" w:rsidRDefault="00405C75" w:rsidP="00BB61F8">
      <w:pPr>
        <w:pStyle w:val="a3"/>
        <w:spacing w:after="0" w:line="240" w:lineRule="auto"/>
        <w:ind w:left="0"/>
        <w:jc w:val="both"/>
        <w:rPr>
          <w:b/>
          <w:i/>
          <w:sz w:val="28"/>
          <w:szCs w:val="28"/>
          <w:lang w:eastAsia="ru-RU"/>
        </w:rPr>
      </w:pPr>
      <w:r>
        <w:rPr>
          <w:sz w:val="28"/>
          <w:szCs w:val="28"/>
          <w:lang w:eastAsia="ru-RU"/>
        </w:rPr>
        <w:t xml:space="preserve">     для заочной формы обучения:</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845"/>
        <w:gridCol w:w="2195"/>
      </w:tblGrid>
      <w:tr w:rsidR="00405C75" w:rsidRPr="00461B73" w:rsidTr="007300DF">
        <w:trPr>
          <w:jc w:val="center"/>
        </w:trPr>
        <w:tc>
          <w:tcPr>
            <w:tcW w:w="5353"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Вид учебной работы</w:t>
            </w:r>
          </w:p>
        </w:tc>
        <w:tc>
          <w:tcPr>
            <w:tcW w:w="1845" w:type="dxa"/>
            <w:vMerge w:val="restart"/>
            <w:vAlign w:val="center"/>
          </w:tcPr>
          <w:p w:rsidR="00405C75" w:rsidRPr="001677F9" w:rsidRDefault="00405C75" w:rsidP="007300DF">
            <w:pPr>
              <w:tabs>
                <w:tab w:val="left" w:pos="851"/>
              </w:tabs>
              <w:spacing w:after="0" w:line="240" w:lineRule="auto"/>
              <w:contextualSpacing/>
              <w:jc w:val="center"/>
              <w:rPr>
                <w:sz w:val="28"/>
                <w:szCs w:val="28"/>
                <w:lang w:eastAsia="ru-RU"/>
              </w:rPr>
            </w:pPr>
            <w:r w:rsidRPr="001677F9">
              <w:rPr>
                <w:b/>
                <w:bCs/>
                <w:sz w:val="28"/>
                <w:szCs w:val="24"/>
                <w:lang w:eastAsia="ru-RU"/>
              </w:rPr>
              <w:t>Всего часов</w:t>
            </w: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Pr>
                <w:b/>
                <w:sz w:val="28"/>
                <w:szCs w:val="28"/>
                <w:lang w:eastAsia="ru-RU"/>
              </w:rPr>
              <w:t>Курс</w:t>
            </w:r>
          </w:p>
        </w:tc>
      </w:tr>
      <w:tr w:rsidR="00405C75" w:rsidRPr="00461B73" w:rsidTr="007300DF">
        <w:trPr>
          <w:jc w:val="center"/>
        </w:trPr>
        <w:tc>
          <w:tcPr>
            <w:tcW w:w="5353"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1845" w:type="dxa"/>
            <w:vMerge/>
            <w:vAlign w:val="center"/>
          </w:tcPr>
          <w:p w:rsidR="00405C75" w:rsidRPr="001677F9" w:rsidRDefault="00405C75" w:rsidP="007300DF">
            <w:pPr>
              <w:tabs>
                <w:tab w:val="left" w:pos="851"/>
              </w:tabs>
              <w:spacing w:after="0" w:line="240" w:lineRule="auto"/>
              <w:contextualSpacing/>
              <w:jc w:val="center"/>
              <w:rPr>
                <w:sz w:val="28"/>
                <w:szCs w:val="28"/>
                <w:lang w:eastAsia="ru-RU"/>
              </w:rPr>
            </w:pPr>
          </w:p>
        </w:tc>
        <w:tc>
          <w:tcPr>
            <w:tcW w:w="2195" w:type="dxa"/>
            <w:vAlign w:val="center"/>
          </w:tcPr>
          <w:p w:rsidR="00405C75" w:rsidRPr="001677F9" w:rsidRDefault="00405C75" w:rsidP="007300DF">
            <w:pPr>
              <w:tabs>
                <w:tab w:val="left" w:pos="851"/>
              </w:tabs>
              <w:spacing w:after="0" w:line="240" w:lineRule="auto"/>
              <w:contextualSpacing/>
              <w:jc w:val="center"/>
              <w:rPr>
                <w:b/>
                <w:sz w:val="28"/>
                <w:szCs w:val="28"/>
                <w:lang w:eastAsia="ru-RU"/>
              </w:rPr>
            </w:pPr>
            <w:r>
              <w:rPr>
                <w:b/>
                <w:sz w:val="28"/>
                <w:szCs w:val="28"/>
                <w:lang w:eastAsia="ru-RU"/>
              </w:rPr>
              <w:t>6</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jc w:val="both"/>
              <w:rPr>
                <w:sz w:val="28"/>
                <w:szCs w:val="28"/>
                <w:lang w:eastAsia="ru-RU"/>
              </w:rPr>
            </w:pPr>
            <w:r w:rsidRPr="001677F9">
              <w:rPr>
                <w:sz w:val="28"/>
                <w:szCs w:val="28"/>
                <w:lang w:eastAsia="ru-RU"/>
              </w:rPr>
              <w:t>Контактная работа (по видам учебных занятий)</w:t>
            </w:r>
          </w:p>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В том числе:</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лекции (Л)</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практические занятия (ПЗ)</w:t>
            </w:r>
          </w:p>
          <w:p w:rsidR="00405C75" w:rsidRPr="001677F9" w:rsidRDefault="00405C75" w:rsidP="007300DF">
            <w:pPr>
              <w:widowControl w:val="0"/>
              <w:numPr>
                <w:ilvl w:val="0"/>
                <w:numId w:val="4"/>
              </w:numPr>
              <w:tabs>
                <w:tab w:val="left" w:pos="380"/>
              </w:tabs>
              <w:spacing w:after="0" w:line="240" w:lineRule="auto"/>
              <w:contextualSpacing/>
              <w:jc w:val="both"/>
              <w:rPr>
                <w:sz w:val="28"/>
                <w:szCs w:val="28"/>
                <w:lang w:eastAsia="ru-RU"/>
              </w:rPr>
            </w:pPr>
            <w:r w:rsidRPr="001677F9">
              <w:rPr>
                <w:sz w:val="28"/>
                <w:szCs w:val="28"/>
                <w:lang w:eastAsia="ru-RU"/>
              </w:rPr>
              <w:t>лабораторные работы (ЛР)</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w:t>
            </w:r>
          </w:p>
        </w:tc>
        <w:tc>
          <w:tcPr>
            <w:tcW w:w="2195" w:type="dxa"/>
            <w:vAlign w:val="center"/>
          </w:tcPr>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16</w:t>
            </w:r>
          </w:p>
          <w:p w:rsidR="00405C75" w:rsidRDefault="00405C75" w:rsidP="007300DF">
            <w:pPr>
              <w:tabs>
                <w:tab w:val="left" w:pos="851"/>
              </w:tabs>
              <w:spacing w:after="0" w:line="240" w:lineRule="auto"/>
              <w:contextualSpacing/>
              <w:jc w:val="center"/>
              <w:rPr>
                <w:sz w:val="28"/>
                <w:szCs w:val="28"/>
                <w:lang w:eastAsia="ru-RU"/>
              </w:rPr>
            </w:pPr>
          </w:p>
          <w:p w:rsidR="00405C75" w:rsidRDefault="00405C75" w:rsidP="007300DF">
            <w:pPr>
              <w:tabs>
                <w:tab w:val="left" w:pos="851"/>
              </w:tabs>
              <w:spacing w:after="0" w:line="240" w:lineRule="auto"/>
              <w:contextualSpacing/>
              <w:jc w:val="center"/>
              <w:rPr>
                <w:sz w:val="28"/>
                <w:szCs w:val="28"/>
                <w:lang w:eastAsia="ru-RU"/>
              </w:rPr>
            </w:pPr>
          </w:p>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8</w:t>
            </w:r>
          </w:p>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Самостоятельная работа (СРС) (всего)</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88</w:t>
            </w:r>
          </w:p>
        </w:tc>
        <w:tc>
          <w:tcPr>
            <w:tcW w:w="2195" w:type="dxa"/>
            <w:vAlign w:val="center"/>
          </w:tcPr>
          <w:p w:rsidR="00405C75" w:rsidRDefault="00405C75" w:rsidP="0036384E">
            <w:pPr>
              <w:tabs>
                <w:tab w:val="left" w:pos="851"/>
              </w:tabs>
              <w:spacing w:after="0" w:line="240" w:lineRule="auto"/>
              <w:contextualSpacing/>
              <w:jc w:val="center"/>
              <w:rPr>
                <w:sz w:val="28"/>
                <w:szCs w:val="28"/>
                <w:lang w:eastAsia="ru-RU"/>
              </w:rPr>
            </w:pPr>
            <w:r>
              <w:rPr>
                <w:sz w:val="28"/>
                <w:szCs w:val="28"/>
                <w:lang w:eastAsia="ru-RU"/>
              </w:rPr>
              <w:t>88</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Контроль</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4</w:t>
            </w:r>
          </w:p>
        </w:tc>
        <w:tc>
          <w:tcPr>
            <w:tcW w:w="2195" w:type="dxa"/>
            <w:vAlign w:val="center"/>
          </w:tcPr>
          <w:p w:rsidR="00405C75" w:rsidRDefault="00405C75" w:rsidP="007300DF">
            <w:pPr>
              <w:tabs>
                <w:tab w:val="left" w:pos="851"/>
              </w:tabs>
              <w:spacing w:after="0" w:line="240" w:lineRule="auto"/>
              <w:contextualSpacing/>
              <w:jc w:val="center"/>
              <w:rPr>
                <w:sz w:val="28"/>
                <w:szCs w:val="28"/>
                <w:lang w:eastAsia="ru-RU"/>
              </w:rPr>
            </w:pPr>
            <w:r>
              <w:rPr>
                <w:sz w:val="28"/>
                <w:szCs w:val="28"/>
                <w:lang w:eastAsia="ru-RU"/>
              </w:rPr>
              <w:t>4</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Форма контроля знаний</w:t>
            </w:r>
          </w:p>
        </w:tc>
        <w:tc>
          <w:tcPr>
            <w:tcW w:w="1845" w:type="dxa"/>
            <w:vAlign w:val="center"/>
          </w:tcPr>
          <w:p w:rsidR="00405C75" w:rsidRPr="00316234" w:rsidRDefault="00405C75" w:rsidP="006346C8">
            <w:pPr>
              <w:tabs>
                <w:tab w:val="left" w:pos="851"/>
              </w:tabs>
              <w:spacing w:after="0" w:line="240" w:lineRule="auto"/>
              <w:contextualSpacing/>
              <w:jc w:val="center"/>
              <w:rPr>
                <w:sz w:val="28"/>
                <w:szCs w:val="28"/>
                <w:lang w:eastAsia="ru-RU"/>
              </w:rPr>
            </w:pPr>
            <w:r w:rsidRPr="00316234">
              <w:rPr>
                <w:sz w:val="28"/>
                <w:szCs w:val="28"/>
                <w:lang w:eastAsia="ru-RU"/>
              </w:rPr>
              <w:t>Зачет</w:t>
            </w:r>
          </w:p>
        </w:tc>
        <w:tc>
          <w:tcPr>
            <w:tcW w:w="2195" w:type="dxa"/>
            <w:vAlign w:val="center"/>
          </w:tcPr>
          <w:p w:rsidR="00405C75" w:rsidRPr="00316234" w:rsidRDefault="00405C75" w:rsidP="00EB267B">
            <w:pPr>
              <w:tabs>
                <w:tab w:val="left" w:pos="851"/>
              </w:tabs>
              <w:spacing w:after="0" w:line="240" w:lineRule="auto"/>
              <w:contextualSpacing/>
              <w:jc w:val="center"/>
              <w:rPr>
                <w:sz w:val="28"/>
                <w:szCs w:val="28"/>
                <w:lang w:eastAsia="ru-RU"/>
              </w:rPr>
            </w:pPr>
            <w:r w:rsidRPr="00316234">
              <w:rPr>
                <w:sz w:val="28"/>
                <w:szCs w:val="28"/>
                <w:lang w:eastAsia="ru-RU"/>
              </w:rPr>
              <w:t>Зачет</w:t>
            </w:r>
          </w:p>
        </w:tc>
      </w:tr>
      <w:tr w:rsidR="00405C75" w:rsidRPr="00461B73" w:rsidTr="007300DF">
        <w:trPr>
          <w:jc w:val="center"/>
        </w:trPr>
        <w:tc>
          <w:tcPr>
            <w:tcW w:w="5353" w:type="dxa"/>
            <w:vAlign w:val="center"/>
          </w:tcPr>
          <w:p w:rsidR="00405C75" w:rsidRPr="001677F9" w:rsidRDefault="00405C75" w:rsidP="007300DF">
            <w:pPr>
              <w:tabs>
                <w:tab w:val="left" w:pos="851"/>
              </w:tabs>
              <w:spacing w:after="0" w:line="240" w:lineRule="auto"/>
              <w:contextualSpacing/>
              <w:rPr>
                <w:sz w:val="28"/>
                <w:szCs w:val="28"/>
                <w:lang w:eastAsia="ru-RU"/>
              </w:rPr>
            </w:pPr>
            <w:r w:rsidRPr="001677F9">
              <w:rPr>
                <w:sz w:val="28"/>
                <w:szCs w:val="28"/>
                <w:lang w:eastAsia="ru-RU"/>
              </w:rPr>
              <w:t xml:space="preserve">Общая трудоемкость: час / </w:t>
            </w:r>
            <w:proofErr w:type="spellStart"/>
            <w:r w:rsidRPr="001677F9">
              <w:rPr>
                <w:sz w:val="28"/>
                <w:szCs w:val="28"/>
                <w:lang w:eastAsia="ru-RU"/>
              </w:rPr>
              <w:t>з.е</w:t>
            </w:r>
            <w:proofErr w:type="spellEnd"/>
            <w:r w:rsidRPr="001677F9">
              <w:rPr>
                <w:sz w:val="28"/>
                <w:szCs w:val="28"/>
                <w:lang w:eastAsia="ru-RU"/>
              </w:rPr>
              <w:t>.</w:t>
            </w:r>
          </w:p>
        </w:tc>
        <w:tc>
          <w:tcPr>
            <w:tcW w:w="1845" w:type="dxa"/>
            <w:vAlign w:val="center"/>
          </w:tcPr>
          <w:p w:rsidR="00405C75" w:rsidRDefault="00405C75" w:rsidP="006346C8">
            <w:pPr>
              <w:tabs>
                <w:tab w:val="left" w:pos="851"/>
              </w:tabs>
              <w:spacing w:after="0" w:line="240" w:lineRule="auto"/>
              <w:contextualSpacing/>
              <w:jc w:val="center"/>
              <w:rPr>
                <w:sz w:val="28"/>
                <w:szCs w:val="28"/>
                <w:lang w:eastAsia="ru-RU"/>
              </w:rPr>
            </w:pPr>
            <w:r>
              <w:rPr>
                <w:sz w:val="28"/>
                <w:szCs w:val="28"/>
                <w:lang w:eastAsia="ru-RU"/>
              </w:rPr>
              <w:t>108/3</w:t>
            </w:r>
          </w:p>
        </w:tc>
        <w:tc>
          <w:tcPr>
            <w:tcW w:w="2195" w:type="dxa"/>
            <w:vAlign w:val="center"/>
          </w:tcPr>
          <w:p w:rsidR="00405C75" w:rsidRDefault="00405C75" w:rsidP="00EB267B">
            <w:pPr>
              <w:tabs>
                <w:tab w:val="left" w:pos="851"/>
              </w:tabs>
              <w:spacing w:after="0" w:line="240" w:lineRule="auto"/>
              <w:contextualSpacing/>
              <w:jc w:val="center"/>
              <w:rPr>
                <w:sz w:val="28"/>
                <w:szCs w:val="28"/>
                <w:lang w:eastAsia="ru-RU"/>
              </w:rPr>
            </w:pPr>
            <w:r>
              <w:rPr>
                <w:sz w:val="28"/>
                <w:szCs w:val="28"/>
                <w:lang w:eastAsia="ru-RU"/>
              </w:rPr>
              <w:t>108/3</w:t>
            </w:r>
          </w:p>
        </w:tc>
      </w:tr>
    </w:tbl>
    <w:p w:rsidR="00405C75" w:rsidRPr="00104973" w:rsidRDefault="00405C75" w:rsidP="00104973">
      <w:pPr>
        <w:spacing w:after="0" w:line="240" w:lineRule="auto"/>
        <w:ind w:firstLine="851"/>
        <w:jc w:val="center"/>
        <w:rPr>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5. Содержание и структура дисциплины</w:t>
      </w:r>
    </w:p>
    <w:p w:rsidR="00405C75" w:rsidRPr="00104973" w:rsidRDefault="00405C75" w:rsidP="00104973">
      <w:pPr>
        <w:spacing w:after="0" w:line="240" w:lineRule="auto"/>
        <w:ind w:firstLine="851"/>
        <w:jc w:val="both"/>
        <w:rPr>
          <w:sz w:val="28"/>
          <w:szCs w:val="28"/>
          <w:lang w:eastAsia="ru-RU"/>
        </w:rPr>
      </w:pPr>
    </w:p>
    <w:p w:rsidR="00405C75" w:rsidRDefault="00405C75" w:rsidP="00104973">
      <w:pPr>
        <w:spacing w:after="0" w:line="240" w:lineRule="auto"/>
        <w:ind w:firstLine="851"/>
        <w:jc w:val="both"/>
        <w:rPr>
          <w:sz w:val="28"/>
          <w:szCs w:val="28"/>
          <w:lang w:eastAsia="ru-RU"/>
        </w:rPr>
      </w:pPr>
      <w:r w:rsidRPr="00104973">
        <w:rPr>
          <w:sz w:val="28"/>
          <w:szCs w:val="28"/>
          <w:lang w:eastAsia="ru-RU"/>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022"/>
        <w:gridCol w:w="4888"/>
      </w:tblGrid>
      <w:tr w:rsidR="00405C75" w:rsidRPr="00461B73" w:rsidTr="006346C8">
        <w:trPr>
          <w:jc w:val="center"/>
        </w:trPr>
        <w:tc>
          <w:tcPr>
            <w:tcW w:w="622" w:type="dxa"/>
            <w:vAlign w:val="center"/>
          </w:tcPr>
          <w:p w:rsidR="00405C75" w:rsidRPr="00461B73" w:rsidRDefault="00405C75" w:rsidP="006346C8">
            <w:pPr>
              <w:tabs>
                <w:tab w:val="left" w:pos="0"/>
              </w:tabs>
              <w:spacing w:line="240" w:lineRule="auto"/>
              <w:jc w:val="center"/>
              <w:rPr>
                <w:b/>
                <w:bCs/>
                <w:szCs w:val="24"/>
              </w:rPr>
            </w:pPr>
            <w:r w:rsidRPr="00461B73">
              <w:rPr>
                <w:b/>
                <w:bCs/>
                <w:szCs w:val="24"/>
              </w:rPr>
              <w:t>№ п/п</w:t>
            </w:r>
          </w:p>
        </w:tc>
        <w:tc>
          <w:tcPr>
            <w:tcW w:w="4022" w:type="dxa"/>
            <w:vAlign w:val="center"/>
          </w:tcPr>
          <w:p w:rsidR="00405C75" w:rsidRPr="00461B73" w:rsidRDefault="00405C75" w:rsidP="006346C8">
            <w:pPr>
              <w:tabs>
                <w:tab w:val="left" w:pos="0"/>
              </w:tabs>
              <w:spacing w:line="240" w:lineRule="auto"/>
              <w:jc w:val="center"/>
              <w:rPr>
                <w:b/>
                <w:bCs/>
                <w:szCs w:val="24"/>
              </w:rPr>
            </w:pPr>
            <w:r w:rsidRPr="00461B73">
              <w:rPr>
                <w:b/>
                <w:bCs/>
                <w:szCs w:val="24"/>
              </w:rPr>
              <w:t>Наименование раздела дисциплины</w:t>
            </w:r>
          </w:p>
        </w:tc>
        <w:tc>
          <w:tcPr>
            <w:tcW w:w="4888" w:type="dxa"/>
            <w:vAlign w:val="center"/>
          </w:tcPr>
          <w:p w:rsidR="00405C75" w:rsidRPr="00461B73" w:rsidRDefault="00405C75" w:rsidP="006346C8">
            <w:pPr>
              <w:spacing w:line="240" w:lineRule="auto"/>
              <w:jc w:val="center"/>
              <w:rPr>
                <w:b/>
                <w:szCs w:val="24"/>
              </w:rPr>
            </w:pPr>
            <w:r w:rsidRPr="00461B73">
              <w:rPr>
                <w:b/>
                <w:szCs w:val="24"/>
              </w:rPr>
              <w:t>Содержание раздела</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1</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Введение. Термины и определения в сфере управления проектами</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История возникновения проектного подхода. Современное понимание проекта и методов управления проектами. Проект как объект управления. Классификация типов управления. Классификация реальных проектов.</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lastRenderedPageBreak/>
              <w:t>2</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Определение проекта. Разработка сетевого плана</w:t>
            </w:r>
          </w:p>
        </w:tc>
        <w:tc>
          <w:tcPr>
            <w:tcW w:w="4888" w:type="dxa"/>
          </w:tcPr>
          <w:p w:rsidR="00405C75" w:rsidRPr="00461B73" w:rsidRDefault="00405C75" w:rsidP="00C4675B">
            <w:pPr>
              <w:tabs>
                <w:tab w:val="left" w:pos="0"/>
              </w:tabs>
              <w:spacing w:after="0" w:line="240" w:lineRule="auto"/>
              <w:ind w:firstLine="232"/>
              <w:jc w:val="both"/>
              <w:rPr>
                <w:szCs w:val="24"/>
              </w:rPr>
            </w:pPr>
            <w:r w:rsidRPr="00461B73">
              <w:rPr>
                <w:szCs w:val="24"/>
              </w:rPr>
              <w:t xml:space="preserve">Создание перечня контрольных вопросов. Основные группы в структуре распределения работ по этапам (СРРПЭ). Разработка СРРПЭ. Основные правила разработки сетевого плана. Расчеты по методу критического пути и методу </w:t>
            </w:r>
            <w:r w:rsidRPr="00461B73">
              <w:rPr>
                <w:szCs w:val="24"/>
                <w:lang w:val="en-US"/>
              </w:rPr>
              <w:t>PERT</w:t>
            </w:r>
            <w:r w:rsidRPr="00461B73">
              <w:rPr>
                <w:szCs w:val="24"/>
              </w:rPr>
              <w:t xml:space="preserve">. </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3</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Распределение ресурсов проекта</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Технические или логические ограничения. Физические ограничения. Ограничения на количество ресурсов. Люди, материалы, оборудование, текущие активы. Проекты, ограниченные по времени. Проекты, ограниченные по количеству ресурсов. Распараллеливание. Метод критической цепи. Календарное планирование ресурсов нескольких проектов.</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4</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Управление рисками проекта. Управление проектными командами</w:t>
            </w:r>
          </w:p>
        </w:tc>
        <w:tc>
          <w:tcPr>
            <w:tcW w:w="4888" w:type="dxa"/>
          </w:tcPr>
          <w:p w:rsidR="00405C75" w:rsidRPr="00461B73" w:rsidRDefault="00405C75" w:rsidP="00C4675B">
            <w:pPr>
              <w:tabs>
                <w:tab w:val="left" w:pos="0"/>
              </w:tabs>
              <w:spacing w:after="0" w:line="240" w:lineRule="auto"/>
              <w:ind w:firstLine="232"/>
              <w:jc w:val="both"/>
              <w:rPr>
                <w:szCs w:val="24"/>
              </w:rPr>
            </w:pPr>
            <w:proofErr w:type="spellStart"/>
            <w:r w:rsidRPr="00461B73">
              <w:rPr>
                <w:szCs w:val="24"/>
              </w:rPr>
              <w:t>Неколичественый</w:t>
            </w:r>
            <w:proofErr w:type="spellEnd"/>
            <w:r w:rsidRPr="00461B73">
              <w:rPr>
                <w:szCs w:val="24"/>
              </w:rPr>
              <w:t xml:space="preserve"> и полуколичественный анализ сценария. Снижение, сохранение, переадресация риска. Участие в рисках. Незапланированные риски, риски затрат, технические риски. Сметные резервы, резервы управления. </w:t>
            </w:r>
            <w:r w:rsidR="00C4675B">
              <w:rPr>
                <w:szCs w:val="24"/>
              </w:rPr>
              <w:t>М</w:t>
            </w:r>
            <w:r w:rsidRPr="00461B73">
              <w:rPr>
                <w:szCs w:val="24"/>
              </w:rPr>
              <w:t xml:space="preserve">одель развития проектной команды. Набор персонала. Установление основных правил работы команды. </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5</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Измерение, оценка состояния и хода выполнения работ</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 xml:space="preserve">Мониторинг времени выполнения работ. Система приведенной стоимости. Разработка опорного плана. Показатели выполнения работы, процента завершенности проекта. Измерение уровня технического исполнения. Прогнозирование окончательной стоимости проекта. </w:t>
            </w:r>
          </w:p>
        </w:tc>
      </w:tr>
      <w:tr w:rsidR="00405C75" w:rsidRPr="00461B73" w:rsidTr="00E67FE9">
        <w:trPr>
          <w:trHeight w:val="57"/>
          <w:jc w:val="center"/>
        </w:trPr>
        <w:tc>
          <w:tcPr>
            <w:tcW w:w="622" w:type="dxa"/>
            <w:vAlign w:val="center"/>
          </w:tcPr>
          <w:p w:rsidR="00405C75" w:rsidRPr="00461B73" w:rsidRDefault="00405C75" w:rsidP="006346C8">
            <w:pPr>
              <w:tabs>
                <w:tab w:val="left" w:pos="851"/>
              </w:tabs>
              <w:spacing w:line="240" w:lineRule="auto"/>
              <w:rPr>
                <w:szCs w:val="24"/>
              </w:rPr>
            </w:pPr>
            <w:r w:rsidRPr="00461B73">
              <w:rPr>
                <w:szCs w:val="24"/>
              </w:rPr>
              <w:t>6</w:t>
            </w:r>
          </w:p>
        </w:tc>
        <w:tc>
          <w:tcPr>
            <w:tcW w:w="4022" w:type="dxa"/>
            <w:vAlign w:val="center"/>
          </w:tcPr>
          <w:p w:rsidR="00405C75" w:rsidRPr="00461B73" w:rsidRDefault="00405C75" w:rsidP="006346C8">
            <w:pPr>
              <w:tabs>
                <w:tab w:val="left" w:pos="0"/>
              </w:tabs>
              <w:spacing w:line="240" w:lineRule="auto"/>
              <w:jc w:val="center"/>
              <w:rPr>
                <w:szCs w:val="24"/>
              </w:rPr>
            </w:pPr>
            <w:r w:rsidRPr="00461B73">
              <w:rPr>
                <w:szCs w:val="24"/>
              </w:rPr>
              <w:t>Аудит и завершение работы над проектом</w:t>
            </w:r>
          </w:p>
        </w:tc>
        <w:tc>
          <w:tcPr>
            <w:tcW w:w="4888" w:type="dxa"/>
          </w:tcPr>
          <w:p w:rsidR="00405C75" w:rsidRPr="00461B73" w:rsidRDefault="00405C75" w:rsidP="00E67FE9">
            <w:pPr>
              <w:tabs>
                <w:tab w:val="left" w:pos="0"/>
              </w:tabs>
              <w:spacing w:after="0" w:line="240" w:lineRule="auto"/>
              <w:ind w:firstLine="232"/>
              <w:jc w:val="both"/>
              <w:rPr>
                <w:szCs w:val="24"/>
              </w:rPr>
            </w:pPr>
            <w:r w:rsidRPr="00461B73">
              <w:rPr>
                <w:szCs w:val="24"/>
              </w:rPr>
              <w:t>Сбор данных о состоянии проекта, информации и их анализ. Процедура аудита и кадровое обеспечение. Руководство по проведению проверки проекта. Условия для завершения проекта. Сигналы для продолжения или досрочного закрытия проекта. Решение о закрытии. Оценка команды и отдельных членов.</w:t>
            </w:r>
          </w:p>
        </w:tc>
      </w:tr>
    </w:tbl>
    <w:p w:rsidR="00405C75" w:rsidRPr="00D2714B" w:rsidRDefault="00405C75" w:rsidP="00E67FE9">
      <w:pPr>
        <w:spacing w:line="240" w:lineRule="auto"/>
        <w:ind w:firstLine="851"/>
        <w:rPr>
          <w:sz w:val="28"/>
          <w:szCs w:val="28"/>
        </w:rPr>
      </w:pPr>
    </w:p>
    <w:p w:rsidR="00405C75" w:rsidRPr="00104973" w:rsidRDefault="00405C75" w:rsidP="00104973">
      <w:pPr>
        <w:spacing w:after="0" w:line="240" w:lineRule="auto"/>
        <w:ind w:firstLine="851"/>
        <w:jc w:val="both"/>
        <w:rPr>
          <w:sz w:val="28"/>
          <w:szCs w:val="28"/>
          <w:lang w:eastAsia="ru-RU"/>
        </w:rPr>
      </w:pPr>
      <w:r w:rsidRPr="00104973">
        <w:rPr>
          <w:sz w:val="28"/>
          <w:szCs w:val="28"/>
          <w:lang w:eastAsia="ru-RU"/>
        </w:rPr>
        <w:t>5.2 Разделы дисциплины и виды занятий</w:t>
      </w:r>
    </w:p>
    <w:p w:rsidR="00405C75" w:rsidRDefault="00405C75" w:rsidP="00E67FE9">
      <w:pPr>
        <w:spacing w:line="240" w:lineRule="auto"/>
        <w:ind w:firstLine="851"/>
        <w:rPr>
          <w:sz w:val="28"/>
          <w:szCs w:val="28"/>
        </w:rPr>
      </w:pPr>
      <w:r>
        <w:rPr>
          <w:sz w:val="28"/>
          <w:szCs w:val="28"/>
        </w:rPr>
        <w:t>Для очной формы обучения:</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5630"/>
        <w:gridCol w:w="1001"/>
        <w:gridCol w:w="926"/>
        <w:gridCol w:w="928"/>
        <w:gridCol w:w="841"/>
      </w:tblGrid>
      <w:tr w:rsidR="00405C75" w:rsidRPr="00461B73" w:rsidTr="006346C8">
        <w:trPr>
          <w:jc w:val="center"/>
        </w:trPr>
        <w:tc>
          <w:tcPr>
            <w:tcW w:w="626"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 п/п</w:t>
            </w:r>
          </w:p>
        </w:tc>
        <w:tc>
          <w:tcPr>
            <w:tcW w:w="5630"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Наименование раздела дисциплины</w:t>
            </w:r>
          </w:p>
        </w:tc>
        <w:tc>
          <w:tcPr>
            <w:tcW w:w="1001" w:type="dxa"/>
            <w:vAlign w:val="center"/>
          </w:tcPr>
          <w:p w:rsidR="00405C75" w:rsidRPr="00461B73" w:rsidRDefault="00405C75" w:rsidP="006346C8">
            <w:pPr>
              <w:spacing w:after="0" w:line="240" w:lineRule="auto"/>
              <w:jc w:val="center"/>
              <w:rPr>
                <w:b/>
                <w:szCs w:val="24"/>
              </w:rPr>
            </w:pPr>
            <w:r w:rsidRPr="00461B73">
              <w:rPr>
                <w:b/>
                <w:szCs w:val="24"/>
              </w:rPr>
              <w:t>Л</w:t>
            </w:r>
          </w:p>
        </w:tc>
        <w:tc>
          <w:tcPr>
            <w:tcW w:w="926" w:type="dxa"/>
            <w:vAlign w:val="center"/>
          </w:tcPr>
          <w:p w:rsidR="00405C75" w:rsidRPr="00461B73" w:rsidRDefault="00405C75" w:rsidP="006346C8">
            <w:pPr>
              <w:spacing w:after="0" w:line="240" w:lineRule="auto"/>
              <w:jc w:val="center"/>
              <w:rPr>
                <w:b/>
                <w:szCs w:val="24"/>
              </w:rPr>
            </w:pPr>
            <w:r w:rsidRPr="00461B73">
              <w:rPr>
                <w:b/>
                <w:szCs w:val="24"/>
              </w:rPr>
              <w:t>ПЗ</w:t>
            </w:r>
          </w:p>
        </w:tc>
        <w:tc>
          <w:tcPr>
            <w:tcW w:w="928" w:type="dxa"/>
            <w:vAlign w:val="center"/>
          </w:tcPr>
          <w:p w:rsidR="00405C75" w:rsidRPr="00461B73" w:rsidRDefault="00405C75" w:rsidP="006346C8">
            <w:pPr>
              <w:spacing w:after="0" w:line="240" w:lineRule="auto"/>
              <w:jc w:val="center"/>
              <w:rPr>
                <w:b/>
                <w:szCs w:val="24"/>
              </w:rPr>
            </w:pPr>
            <w:r w:rsidRPr="00461B73">
              <w:rPr>
                <w:b/>
                <w:szCs w:val="24"/>
              </w:rPr>
              <w:t>ЛР</w:t>
            </w:r>
          </w:p>
        </w:tc>
        <w:tc>
          <w:tcPr>
            <w:tcW w:w="841" w:type="dxa"/>
            <w:vAlign w:val="center"/>
          </w:tcPr>
          <w:p w:rsidR="00405C75" w:rsidRPr="00461B73" w:rsidRDefault="00405C75" w:rsidP="006346C8">
            <w:pPr>
              <w:spacing w:after="0" w:line="240" w:lineRule="auto"/>
              <w:jc w:val="center"/>
              <w:rPr>
                <w:b/>
                <w:szCs w:val="24"/>
              </w:rPr>
            </w:pPr>
            <w:r w:rsidRPr="00461B73">
              <w:rPr>
                <w:b/>
                <w:szCs w:val="24"/>
              </w:rPr>
              <w:t>СРС</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1</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1001" w:type="dxa"/>
            <w:vAlign w:val="center"/>
          </w:tcPr>
          <w:p w:rsidR="00405C75" w:rsidRPr="00F70444" w:rsidRDefault="00F202AC" w:rsidP="006346C8">
            <w:pPr>
              <w:spacing w:after="0" w:line="240" w:lineRule="auto"/>
              <w:jc w:val="center"/>
              <w:rPr>
                <w:szCs w:val="24"/>
              </w:rPr>
            </w:pPr>
            <w:r>
              <w:rPr>
                <w:szCs w:val="24"/>
              </w:rPr>
              <w:t>2</w:t>
            </w:r>
          </w:p>
        </w:tc>
        <w:tc>
          <w:tcPr>
            <w:tcW w:w="926" w:type="dxa"/>
            <w:vAlign w:val="center"/>
          </w:tcPr>
          <w:p w:rsidR="00405C75" w:rsidRPr="00461B73" w:rsidRDefault="00F70444" w:rsidP="006346C8">
            <w:pPr>
              <w:spacing w:after="0" w:line="240" w:lineRule="auto"/>
              <w:jc w:val="center"/>
              <w:rPr>
                <w:szCs w:val="24"/>
              </w:rPr>
            </w:pPr>
            <w:r>
              <w:rPr>
                <w:szCs w:val="24"/>
              </w:rPr>
              <w:t>-</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F70444" w:rsidRDefault="00F70444" w:rsidP="006346C8">
            <w:pPr>
              <w:spacing w:after="0" w:line="240" w:lineRule="auto"/>
              <w:jc w:val="center"/>
              <w:rPr>
                <w:szCs w:val="24"/>
              </w:rPr>
            </w:pPr>
            <w:r>
              <w:rPr>
                <w:szCs w:val="24"/>
              </w:rPr>
              <w:t>11</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2</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Определение проекта. Разработка сетевого плана</w:t>
            </w:r>
          </w:p>
        </w:tc>
        <w:tc>
          <w:tcPr>
            <w:tcW w:w="1001" w:type="dxa"/>
            <w:vAlign w:val="center"/>
          </w:tcPr>
          <w:p w:rsidR="00405C75" w:rsidRPr="00461B73" w:rsidRDefault="00405C75" w:rsidP="006346C8">
            <w:pPr>
              <w:spacing w:after="0" w:line="240" w:lineRule="auto"/>
              <w:jc w:val="center"/>
              <w:rPr>
                <w:szCs w:val="24"/>
              </w:rPr>
            </w:pPr>
            <w:r w:rsidRPr="00461B73">
              <w:rPr>
                <w:szCs w:val="24"/>
                <w:lang w:val="en-US"/>
              </w:rPr>
              <w:t>4</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F70444" w:rsidRDefault="00F70444" w:rsidP="006346C8">
            <w:pPr>
              <w:spacing w:after="0" w:line="240" w:lineRule="auto"/>
              <w:jc w:val="center"/>
              <w:rPr>
                <w:szCs w:val="24"/>
              </w:rPr>
            </w:pPr>
            <w:r>
              <w:rPr>
                <w:szCs w:val="24"/>
              </w:rPr>
              <w:t>11</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3</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Распределение ресурсов проекта</w:t>
            </w:r>
          </w:p>
        </w:tc>
        <w:tc>
          <w:tcPr>
            <w:tcW w:w="1001" w:type="dxa"/>
            <w:vAlign w:val="center"/>
          </w:tcPr>
          <w:p w:rsidR="00405C75" w:rsidRPr="00F202AC" w:rsidRDefault="00F202AC" w:rsidP="006346C8">
            <w:pPr>
              <w:spacing w:after="0" w:line="240" w:lineRule="auto"/>
              <w:jc w:val="center"/>
              <w:rPr>
                <w:szCs w:val="24"/>
              </w:rPr>
            </w:pPr>
            <w:r>
              <w:rPr>
                <w:szCs w:val="24"/>
              </w:rPr>
              <w:t>4</w:t>
            </w:r>
          </w:p>
        </w:tc>
        <w:tc>
          <w:tcPr>
            <w:tcW w:w="926" w:type="dxa"/>
            <w:vAlign w:val="center"/>
          </w:tcPr>
          <w:p w:rsidR="00405C75" w:rsidRPr="00461B73" w:rsidRDefault="00405C75" w:rsidP="006346C8">
            <w:pPr>
              <w:spacing w:after="0" w:line="240" w:lineRule="auto"/>
              <w:jc w:val="center"/>
              <w:rPr>
                <w:szCs w:val="24"/>
              </w:rPr>
            </w:pPr>
            <w:r w:rsidRPr="00461B73">
              <w:rPr>
                <w:szCs w:val="24"/>
              </w:rPr>
              <w:t>4</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F70444" w:rsidRDefault="00F70444" w:rsidP="006346C8">
            <w:pPr>
              <w:spacing w:after="0" w:line="240" w:lineRule="auto"/>
              <w:jc w:val="center"/>
              <w:rPr>
                <w:szCs w:val="24"/>
              </w:rPr>
            </w:pPr>
            <w:r>
              <w:rPr>
                <w:szCs w:val="24"/>
              </w:rPr>
              <w:t>11</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4</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1001" w:type="dxa"/>
            <w:vAlign w:val="center"/>
          </w:tcPr>
          <w:p w:rsidR="00405C75" w:rsidRPr="00F202AC" w:rsidRDefault="00F202AC" w:rsidP="006346C8">
            <w:pPr>
              <w:spacing w:after="0" w:line="240" w:lineRule="auto"/>
              <w:jc w:val="center"/>
              <w:rPr>
                <w:szCs w:val="24"/>
              </w:rPr>
            </w:pPr>
            <w:r>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F70444" w:rsidRDefault="00F70444" w:rsidP="006346C8">
            <w:pPr>
              <w:spacing w:after="0" w:line="240" w:lineRule="auto"/>
              <w:jc w:val="center"/>
              <w:rPr>
                <w:szCs w:val="24"/>
              </w:rPr>
            </w:pPr>
            <w:r>
              <w:rPr>
                <w:szCs w:val="24"/>
              </w:rPr>
              <w:t>11</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lang w:val="en-US"/>
              </w:rPr>
            </w:pPr>
            <w:r w:rsidRPr="00461B73">
              <w:rPr>
                <w:szCs w:val="24"/>
                <w:lang w:val="en-US"/>
              </w:rPr>
              <w:lastRenderedPageBreak/>
              <w:t>5</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Измерение, оценка состояния и хода выполнения работ</w:t>
            </w:r>
          </w:p>
        </w:tc>
        <w:tc>
          <w:tcPr>
            <w:tcW w:w="1001" w:type="dxa"/>
            <w:vAlign w:val="center"/>
          </w:tcPr>
          <w:p w:rsidR="00405C75" w:rsidRPr="00461B73" w:rsidRDefault="00F202AC" w:rsidP="006346C8">
            <w:pPr>
              <w:spacing w:after="0" w:line="240" w:lineRule="auto"/>
              <w:jc w:val="center"/>
              <w:rPr>
                <w:szCs w:val="24"/>
              </w:rPr>
            </w:pPr>
            <w:r>
              <w:rPr>
                <w:szCs w:val="24"/>
              </w:rPr>
              <w:t>2</w:t>
            </w:r>
          </w:p>
        </w:tc>
        <w:tc>
          <w:tcPr>
            <w:tcW w:w="926" w:type="dxa"/>
            <w:vAlign w:val="center"/>
          </w:tcPr>
          <w:p w:rsidR="00405C75" w:rsidRPr="00461B73" w:rsidRDefault="00F70444" w:rsidP="006346C8">
            <w:pPr>
              <w:spacing w:after="0" w:line="240" w:lineRule="auto"/>
              <w:jc w:val="center"/>
              <w:rPr>
                <w:szCs w:val="24"/>
              </w:rPr>
            </w:pPr>
            <w:r>
              <w:rPr>
                <w:szCs w:val="24"/>
              </w:rPr>
              <w:t>6</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F70444" w:rsidRDefault="00F70444" w:rsidP="006346C8">
            <w:pPr>
              <w:spacing w:after="0" w:line="240" w:lineRule="auto"/>
              <w:jc w:val="center"/>
              <w:rPr>
                <w:szCs w:val="24"/>
              </w:rPr>
            </w:pPr>
            <w:r>
              <w:rPr>
                <w:szCs w:val="24"/>
              </w:rPr>
              <w:t>11</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6</w:t>
            </w:r>
          </w:p>
        </w:tc>
        <w:tc>
          <w:tcPr>
            <w:tcW w:w="5630" w:type="dxa"/>
            <w:vAlign w:val="center"/>
          </w:tcPr>
          <w:p w:rsidR="00405C75" w:rsidRPr="00461B73" w:rsidRDefault="00405C75" w:rsidP="006346C8">
            <w:pPr>
              <w:tabs>
                <w:tab w:val="left" w:pos="0"/>
              </w:tabs>
              <w:spacing w:after="0" w:line="240" w:lineRule="auto"/>
              <w:rPr>
                <w:szCs w:val="24"/>
              </w:rPr>
            </w:pPr>
            <w:r w:rsidRPr="00461B73">
              <w:rPr>
                <w:szCs w:val="24"/>
              </w:rPr>
              <w:t>Аудит и завершение работы над проектом</w:t>
            </w:r>
          </w:p>
        </w:tc>
        <w:tc>
          <w:tcPr>
            <w:tcW w:w="1001" w:type="dxa"/>
            <w:vAlign w:val="center"/>
          </w:tcPr>
          <w:p w:rsidR="00405C75" w:rsidRPr="00461B73" w:rsidRDefault="00F202AC" w:rsidP="006346C8">
            <w:pPr>
              <w:spacing w:after="0" w:line="240" w:lineRule="auto"/>
              <w:jc w:val="center"/>
              <w:rPr>
                <w:szCs w:val="24"/>
              </w:rPr>
            </w:pPr>
            <w:r>
              <w:rPr>
                <w:szCs w:val="24"/>
              </w:rPr>
              <w:t>2</w:t>
            </w:r>
          </w:p>
        </w:tc>
        <w:tc>
          <w:tcPr>
            <w:tcW w:w="926" w:type="dxa"/>
            <w:vAlign w:val="center"/>
          </w:tcPr>
          <w:p w:rsidR="00405C75" w:rsidRPr="00461B73" w:rsidRDefault="00F70444" w:rsidP="006346C8">
            <w:pPr>
              <w:spacing w:after="0" w:line="240" w:lineRule="auto"/>
              <w:jc w:val="center"/>
              <w:rPr>
                <w:szCs w:val="24"/>
              </w:rPr>
            </w:pPr>
            <w:r>
              <w:rPr>
                <w:szCs w:val="24"/>
              </w:rPr>
              <w:t>-</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F70444" w:rsidRDefault="00F70444" w:rsidP="006346C8">
            <w:pPr>
              <w:spacing w:after="0" w:line="240" w:lineRule="auto"/>
              <w:jc w:val="center"/>
              <w:rPr>
                <w:szCs w:val="24"/>
              </w:rPr>
            </w:pPr>
            <w:r>
              <w:rPr>
                <w:szCs w:val="24"/>
              </w:rPr>
              <w:t>12</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b/>
                <w:szCs w:val="24"/>
              </w:rPr>
            </w:pPr>
          </w:p>
        </w:tc>
        <w:tc>
          <w:tcPr>
            <w:tcW w:w="5630" w:type="dxa"/>
            <w:vAlign w:val="center"/>
          </w:tcPr>
          <w:p w:rsidR="00405C75" w:rsidRPr="00461B73" w:rsidRDefault="00405C75" w:rsidP="006346C8">
            <w:pPr>
              <w:tabs>
                <w:tab w:val="left" w:pos="0"/>
              </w:tabs>
              <w:spacing w:after="0" w:line="240" w:lineRule="auto"/>
              <w:rPr>
                <w:b/>
                <w:szCs w:val="24"/>
              </w:rPr>
            </w:pPr>
            <w:r w:rsidRPr="00461B73">
              <w:rPr>
                <w:b/>
                <w:szCs w:val="24"/>
              </w:rPr>
              <w:t>ИТОГО</w:t>
            </w:r>
          </w:p>
        </w:tc>
        <w:tc>
          <w:tcPr>
            <w:tcW w:w="1001" w:type="dxa"/>
            <w:vAlign w:val="center"/>
          </w:tcPr>
          <w:p w:rsidR="00405C75" w:rsidRPr="00461B73" w:rsidRDefault="00405C75" w:rsidP="006346C8">
            <w:pPr>
              <w:spacing w:after="0" w:line="240" w:lineRule="auto"/>
              <w:jc w:val="center"/>
              <w:rPr>
                <w:b/>
                <w:szCs w:val="24"/>
              </w:rPr>
            </w:pPr>
            <w:r w:rsidRPr="00461B73">
              <w:rPr>
                <w:b/>
                <w:szCs w:val="24"/>
              </w:rPr>
              <w:t>16</w:t>
            </w:r>
          </w:p>
        </w:tc>
        <w:tc>
          <w:tcPr>
            <w:tcW w:w="926" w:type="dxa"/>
            <w:vAlign w:val="center"/>
          </w:tcPr>
          <w:p w:rsidR="00405C75" w:rsidRPr="00461B73" w:rsidRDefault="00405C75" w:rsidP="006346C8">
            <w:pPr>
              <w:spacing w:after="0" w:line="240" w:lineRule="auto"/>
              <w:jc w:val="center"/>
              <w:rPr>
                <w:b/>
                <w:szCs w:val="24"/>
              </w:rPr>
            </w:pPr>
            <w:r w:rsidRPr="00461B73">
              <w:rPr>
                <w:b/>
                <w:szCs w:val="24"/>
              </w:rPr>
              <w:t>16</w:t>
            </w:r>
          </w:p>
        </w:tc>
        <w:tc>
          <w:tcPr>
            <w:tcW w:w="928" w:type="dxa"/>
            <w:vAlign w:val="center"/>
          </w:tcPr>
          <w:p w:rsidR="00405C75" w:rsidRPr="00461B73" w:rsidRDefault="00405C75" w:rsidP="006346C8">
            <w:pPr>
              <w:spacing w:after="0" w:line="240" w:lineRule="auto"/>
              <w:jc w:val="center"/>
              <w:rPr>
                <w:b/>
                <w:szCs w:val="24"/>
                <w:lang w:val="en-US"/>
              </w:rPr>
            </w:pPr>
          </w:p>
        </w:tc>
        <w:tc>
          <w:tcPr>
            <w:tcW w:w="841" w:type="dxa"/>
            <w:vAlign w:val="center"/>
          </w:tcPr>
          <w:p w:rsidR="00405C75" w:rsidRPr="00461B73" w:rsidRDefault="00F70444" w:rsidP="006346C8">
            <w:pPr>
              <w:spacing w:after="0" w:line="240" w:lineRule="auto"/>
              <w:jc w:val="center"/>
              <w:rPr>
                <w:b/>
                <w:szCs w:val="24"/>
              </w:rPr>
            </w:pPr>
            <w:r>
              <w:rPr>
                <w:b/>
                <w:szCs w:val="24"/>
              </w:rPr>
              <w:t>67</w:t>
            </w:r>
          </w:p>
        </w:tc>
      </w:tr>
    </w:tbl>
    <w:p w:rsidR="00405C75" w:rsidRDefault="00405C75" w:rsidP="00E67FE9">
      <w:pPr>
        <w:spacing w:line="240" w:lineRule="auto"/>
        <w:ind w:firstLine="851"/>
        <w:jc w:val="center"/>
        <w:rPr>
          <w:sz w:val="28"/>
          <w:szCs w:val="28"/>
        </w:rPr>
      </w:pPr>
    </w:p>
    <w:p w:rsidR="00405C75" w:rsidRDefault="00405C75" w:rsidP="006346C8">
      <w:pPr>
        <w:widowControl w:val="0"/>
        <w:spacing w:after="0" w:line="240" w:lineRule="auto"/>
        <w:jc w:val="both"/>
        <w:rPr>
          <w:sz w:val="28"/>
          <w:szCs w:val="28"/>
          <w:lang w:eastAsia="ru-RU"/>
        </w:rPr>
      </w:pPr>
      <w:r>
        <w:rPr>
          <w:sz w:val="28"/>
          <w:szCs w:val="28"/>
          <w:lang w:eastAsia="ru-RU"/>
        </w:rPr>
        <w:t>для очно-заочной формы обучения:</w:t>
      </w:r>
    </w:p>
    <w:p w:rsidR="00405C75" w:rsidRPr="006346C8" w:rsidRDefault="00405C75" w:rsidP="006346C8">
      <w:pPr>
        <w:spacing w:after="0" w:line="240" w:lineRule="auto"/>
        <w:ind w:firstLine="851"/>
        <w:rPr>
          <w:sz w:val="10"/>
          <w:szCs w:val="10"/>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5630"/>
        <w:gridCol w:w="1001"/>
        <w:gridCol w:w="926"/>
        <w:gridCol w:w="928"/>
        <w:gridCol w:w="841"/>
      </w:tblGrid>
      <w:tr w:rsidR="00F70444" w:rsidRPr="00461B73" w:rsidTr="000670AB">
        <w:trPr>
          <w:jc w:val="center"/>
        </w:trPr>
        <w:tc>
          <w:tcPr>
            <w:tcW w:w="626" w:type="dxa"/>
            <w:vAlign w:val="center"/>
          </w:tcPr>
          <w:p w:rsidR="00F70444" w:rsidRPr="00461B73" w:rsidRDefault="00F70444" w:rsidP="000670AB">
            <w:pPr>
              <w:tabs>
                <w:tab w:val="left" w:pos="0"/>
              </w:tabs>
              <w:spacing w:after="0" w:line="240" w:lineRule="auto"/>
              <w:jc w:val="center"/>
              <w:rPr>
                <w:b/>
                <w:bCs/>
                <w:szCs w:val="24"/>
              </w:rPr>
            </w:pPr>
            <w:r w:rsidRPr="00461B73">
              <w:rPr>
                <w:b/>
                <w:bCs/>
                <w:szCs w:val="24"/>
              </w:rPr>
              <w:t>№ п/п</w:t>
            </w:r>
          </w:p>
        </w:tc>
        <w:tc>
          <w:tcPr>
            <w:tcW w:w="5630" w:type="dxa"/>
            <w:vAlign w:val="center"/>
          </w:tcPr>
          <w:p w:rsidR="00F70444" w:rsidRPr="00461B73" w:rsidRDefault="00F70444" w:rsidP="000670AB">
            <w:pPr>
              <w:tabs>
                <w:tab w:val="left" w:pos="0"/>
              </w:tabs>
              <w:spacing w:after="0" w:line="240" w:lineRule="auto"/>
              <w:jc w:val="center"/>
              <w:rPr>
                <w:b/>
                <w:bCs/>
                <w:szCs w:val="24"/>
              </w:rPr>
            </w:pPr>
            <w:r w:rsidRPr="00461B73">
              <w:rPr>
                <w:b/>
                <w:bCs/>
                <w:szCs w:val="24"/>
              </w:rPr>
              <w:t>Наименование раздела дисциплины</w:t>
            </w:r>
          </w:p>
        </w:tc>
        <w:tc>
          <w:tcPr>
            <w:tcW w:w="1001" w:type="dxa"/>
            <w:vAlign w:val="center"/>
          </w:tcPr>
          <w:p w:rsidR="00F70444" w:rsidRPr="00461B73" w:rsidRDefault="00F70444" w:rsidP="000670AB">
            <w:pPr>
              <w:spacing w:after="0" w:line="240" w:lineRule="auto"/>
              <w:jc w:val="center"/>
              <w:rPr>
                <w:b/>
                <w:szCs w:val="24"/>
              </w:rPr>
            </w:pPr>
            <w:r w:rsidRPr="00461B73">
              <w:rPr>
                <w:b/>
                <w:szCs w:val="24"/>
              </w:rPr>
              <w:t>Л</w:t>
            </w:r>
          </w:p>
        </w:tc>
        <w:tc>
          <w:tcPr>
            <w:tcW w:w="926" w:type="dxa"/>
            <w:vAlign w:val="center"/>
          </w:tcPr>
          <w:p w:rsidR="00F70444" w:rsidRPr="00461B73" w:rsidRDefault="00F70444" w:rsidP="000670AB">
            <w:pPr>
              <w:spacing w:after="0" w:line="240" w:lineRule="auto"/>
              <w:jc w:val="center"/>
              <w:rPr>
                <w:b/>
                <w:szCs w:val="24"/>
              </w:rPr>
            </w:pPr>
            <w:r w:rsidRPr="00461B73">
              <w:rPr>
                <w:b/>
                <w:szCs w:val="24"/>
              </w:rPr>
              <w:t>ПЗ</w:t>
            </w:r>
          </w:p>
        </w:tc>
        <w:tc>
          <w:tcPr>
            <w:tcW w:w="928" w:type="dxa"/>
            <w:vAlign w:val="center"/>
          </w:tcPr>
          <w:p w:rsidR="00F70444" w:rsidRPr="00461B73" w:rsidRDefault="00F70444" w:rsidP="000670AB">
            <w:pPr>
              <w:spacing w:after="0" w:line="240" w:lineRule="auto"/>
              <w:jc w:val="center"/>
              <w:rPr>
                <w:b/>
                <w:szCs w:val="24"/>
              </w:rPr>
            </w:pPr>
            <w:r w:rsidRPr="00461B73">
              <w:rPr>
                <w:b/>
                <w:szCs w:val="24"/>
              </w:rPr>
              <w:t>ЛР</w:t>
            </w:r>
          </w:p>
        </w:tc>
        <w:tc>
          <w:tcPr>
            <w:tcW w:w="841" w:type="dxa"/>
            <w:vAlign w:val="center"/>
          </w:tcPr>
          <w:p w:rsidR="00F70444" w:rsidRPr="00461B73" w:rsidRDefault="00F70444" w:rsidP="000670AB">
            <w:pPr>
              <w:spacing w:after="0" w:line="240" w:lineRule="auto"/>
              <w:jc w:val="center"/>
              <w:rPr>
                <w:b/>
                <w:szCs w:val="24"/>
              </w:rPr>
            </w:pPr>
            <w:r w:rsidRPr="00461B73">
              <w:rPr>
                <w:b/>
                <w:szCs w:val="24"/>
              </w:rPr>
              <w:t>СРС</w:t>
            </w:r>
          </w:p>
        </w:tc>
      </w:tr>
      <w:tr w:rsidR="00F202AC" w:rsidRPr="00461B73" w:rsidTr="000670AB">
        <w:trPr>
          <w:jc w:val="center"/>
        </w:trPr>
        <w:tc>
          <w:tcPr>
            <w:tcW w:w="626" w:type="dxa"/>
            <w:vAlign w:val="center"/>
          </w:tcPr>
          <w:p w:rsidR="00F202AC" w:rsidRPr="00461B73" w:rsidRDefault="00F202AC" w:rsidP="00F202AC">
            <w:pPr>
              <w:tabs>
                <w:tab w:val="left" w:pos="851"/>
              </w:tabs>
              <w:spacing w:after="0" w:line="240" w:lineRule="auto"/>
              <w:rPr>
                <w:szCs w:val="24"/>
              </w:rPr>
            </w:pPr>
            <w:r w:rsidRPr="00461B73">
              <w:rPr>
                <w:szCs w:val="24"/>
              </w:rPr>
              <w:t>1</w:t>
            </w:r>
          </w:p>
        </w:tc>
        <w:tc>
          <w:tcPr>
            <w:tcW w:w="5630" w:type="dxa"/>
            <w:vAlign w:val="center"/>
          </w:tcPr>
          <w:p w:rsidR="00F202AC" w:rsidRPr="00461B73" w:rsidRDefault="00F202AC" w:rsidP="00F202AC">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1001" w:type="dxa"/>
            <w:vAlign w:val="center"/>
          </w:tcPr>
          <w:p w:rsidR="00F202AC" w:rsidRPr="00F70444" w:rsidRDefault="00F202AC" w:rsidP="00F202AC">
            <w:pPr>
              <w:spacing w:after="0" w:line="240" w:lineRule="auto"/>
              <w:jc w:val="center"/>
              <w:rPr>
                <w:szCs w:val="24"/>
              </w:rPr>
            </w:pPr>
            <w:r>
              <w:rPr>
                <w:szCs w:val="24"/>
              </w:rPr>
              <w:t>2</w:t>
            </w:r>
          </w:p>
        </w:tc>
        <w:tc>
          <w:tcPr>
            <w:tcW w:w="926" w:type="dxa"/>
            <w:vAlign w:val="center"/>
          </w:tcPr>
          <w:p w:rsidR="00F202AC" w:rsidRPr="00461B73" w:rsidRDefault="00F202AC" w:rsidP="00F202AC">
            <w:pPr>
              <w:spacing w:after="0" w:line="240" w:lineRule="auto"/>
              <w:jc w:val="center"/>
              <w:rPr>
                <w:szCs w:val="24"/>
              </w:rPr>
            </w:pPr>
            <w:r>
              <w:rPr>
                <w:szCs w:val="24"/>
              </w:rPr>
              <w:t>-</w:t>
            </w:r>
          </w:p>
        </w:tc>
        <w:tc>
          <w:tcPr>
            <w:tcW w:w="928" w:type="dxa"/>
            <w:vAlign w:val="center"/>
          </w:tcPr>
          <w:p w:rsidR="00F202AC" w:rsidRPr="00461B73" w:rsidRDefault="00F202AC" w:rsidP="00F202AC">
            <w:pPr>
              <w:spacing w:after="0" w:line="240" w:lineRule="auto"/>
              <w:jc w:val="center"/>
              <w:rPr>
                <w:szCs w:val="24"/>
                <w:lang w:val="en-US"/>
              </w:rPr>
            </w:pPr>
            <w:r w:rsidRPr="00461B73">
              <w:rPr>
                <w:szCs w:val="24"/>
                <w:lang w:val="en-US"/>
              </w:rPr>
              <w:t>-</w:t>
            </w:r>
          </w:p>
        </w:tc>
        <w:tc>
          <w:tcPr>
            <w:tcW w:w="841" w:type="dxa"/>
            <w:vAlign w:val="center"/>
          </w:tcPr>
          <w:p w:rsidR="00F202AC" w:rsidRPr="00F70444" w:rsidRDefault="00F202AC" w:rsidP="00F202AC">
            <w:pPr>
              <w:spacing w:after="0" w:line="240" w:lineRule="auto"/>
              <w:jc w:val="center"/>
              <w:rPr>
                <w:szCs w:val="24"/>
              </w:rPr>
            </w:pPr>
            <w:r>
              <w:rPr>
                <w:szCs w:val="24"/>
              </w:rPr>
              <w:t>11</w:t>
            </w:r>
          </w:p>
        </w:tc>
      </w:tr>
      <w:tr w:rsidR="00F202AC" w:rsidRPr="00461B73" w:rsidTr="000670AB">
        <w:trPr>
          <w:jc w:val="center"/>
        </w:trPr>
        <w:tc>
          <w:tcPr>
            <w:tcW w:w="626" w:type="dxa"/>
            <w:vAlign w:val="center"/>
          </w:tcPr>
          <w:p w:rsidR="00F202AC" w:rsidRPr="00461B73" w:rsidRDefault="00F202AC" w:rsidP="00F202AC">
            <w:pPr>
              <w:tabs>
                <w:tab w:val="left" w:pos="851"/>
              </w:tabs>
              <w:spacing w:after="0" w:line="240" w:lineRule="auto"/>
              <w:rPr>
                <w:szCs w:val="24"/>
              </w:rPr>
            </w:pPr>
            <w:r w:rsidRPr="00461B73">
              <w:rPr>
                <w:szCs w:val="24"/>
              </w:rPr>
              <w:t>2</w:t>
            </w:r>
          </w:p>
        </w:tc>
        <w:tc>
          <w:tcPr>
            <w:tcW w:w="5630" w:type="dxa"/>
            <w:vAlign w:val="center"/>
          </w:tcPr>
          <w:p w:rsidR="00F202AC" w:rsidRPr="00461B73" w:rsidRDefault="00F202AC" w:rsidP="00F202AC">
            <w:pPr>
              <w:tabs>
                <w:tab w:val="left" w:pos="0"/>
              </w:tabs>
              <w:spacing w:after="0" w:line="240" w:lineRule="auto"/>
              <w:rPr>
                <w:szCs w:val="24"/>
              </w:rPr>
            </w:pPr>
            <w:r w:rsidRPr="00461B73">
              <w:rPr>
                <w:szCs w:val="24"/>
              </w:rPr>
              <w:t>Определение проекта. Разработка сетевого плана</w:t>
            </w:r>
          </w:p>
        </w:tc>
        <w:tc>
          <w:tcPr>
            <w:tcW w:w="1001" w:type="dxa"/>
            <w:vAlign w:val="center"/>
          </w:tcPr>
          <w:p w:rsidR="00F202AC" w:rsidRPr="00461B73" w:rsidRDefault="00F202AC" w:rsidP="00F202AC">
            <w:pPr>
              <w:spacing w:after="0" w:line="240" w:lineRule="auto"/>
              <w:jc w:val="center"/>
              <w:rPr>
                <w:szCs w:val="24"/>
              </w:rPr>
            </w:pPr>
            <w:r w:rsidRPr="00461B73">
              <w:rPr>
                <w:szCs w:val="24"/>
                <w:lang w:val="en-US"/>
              </w:rPr>
              <w:t>4</w:t>
            </w:r>
          </w:p>
        </w:tc>
        <w:tc>
          <w:tcPr>
            <w:tcW w:w="926" w:type="dxa"/>
            <w:vAlign w:val="center"/>
          </w:tcPr>
          <w:p w:rsidR="00F202AC" w:rsidRPr="00461B73" w:rsidRDefault="00F202AC" w:rsidP="00F202AC">
            <w:pPr>
              <w:spacing w:after="0" w:line="240" w:lineRule="auto"/>
              <w:jc w:val="center"/>
              <w:rPr>
                <w:szCs w:val="24"/>
              </w:rPr>
            </w:pPr>
            <w:r w:rsidRPr="00461B73">
              <w:rPr>
                <w:szCs w:val="24"/>
              </w:rPr>
              <w:t>4</w:t>
            </w:r>
          </w:p>
        </w:tc>
        <w:tc>
          <w:tcPr>
            <w:tcW w:w="928" w:type="dxa"/>
            <w:vAlign w:val="center"/>
          </w:tcPr>
          <w:p w:rsidR="00F202AC" w:rsidRPr="00461B73" w:rsidRDefault="00F202AC" w:rsidP="00F202AC">
            <w:pPr>
              <w:spacing w:after="0" w:line="240" w:lineRule="auto"/>
              <w:jc w:val="center"/>
              <w:rPr>
                <w:szCs w:val="24"/>
                <w:lang w:val="en-US"/>
              </w:rPr>
            </w:pPr>
            <w:r w:rsidRPr="00461B73">
              <w:rPr>
                <w:szCs w:val="24"/>
                <w:lang w:val="en-US"/>
              </w:rPr>
              <w:t>-</w:t>
            </w:r>
          </w:p>
        </w:tc>
        <w:tc>
          <w:tcPr>
            <w:tcW w:w="841" w:type="dxa"/>
            <w:vAlign w:val="center"/>
          </w:tcPr>
          <w:p w:rsidR="00F202AC" w:rsidRPr="00F70444" w:rsidRDefault="00F202AC" w:rsidP="00F202AC">
            <w:pPr>
              <w:spacing w:after="0" w:line="240" w:lineRule="auto"/>
              <w:jc w:val="center"/>
              <w:rPr>
                <w:szCs w:val="24"/>
              </w:rPr>
            </w:pPr>
            <w:r>
              <w:rPr>
                <w:szCs w:val="24"/>
              </w:rPr>
              <w:t>11</w:t>
            </w:r>
          </w:p>
        </w:tc>
      </w:tr>
      <w:tr w:rsidR="00F202AC" w:rsidRPr="00461B73" w:rsidTr="000670AB">
        <w:trPr>
          <w:jc w:val="center"/>
        </w:trPr>
        <w:tc>
          <w:tcPr>
            <w:tcW w:w="626" w:type="dxa"/>
            <w:vAlign w:val="center"/>
          </w:tcPr>
          <w:p w:rsidR="00F202AC" w:rsidRPr="00461B73" w:rsidRDefault="00F202AC" w:rsidP="00F202AC">
            <w:pPr>
              <w:tabs>
                <w:tab w:val="left" w:pos="851"/>
              </w:tabs>
              <w:spacing w:after="0" w:line="240" w:lineRule="auto"/>
              <w:rPr>
                <w:szCs w:val="24"/>
              </w:rPr>
            </w:pPr>
            <w:r w:rsidRPr="00461B73">
              <w:rPr>
                <w:szCs w:val="24"/>
              </w:rPr>
              <w:t>3</w:t>
            </w:r>
          </w:p>
        </w:tc>
        <w:tc>
          <w:tcPr>
            <w:tcW w:w="5630" w:type="dxa"/>
            <w:vAlign w:val="center"/>
          </w:tcPr>
          <w:p w:rsidR="00F202AC" w:rsidRPr="00461B73" w:rsidRDefault="00F202AC" w:rsidP="00F202AC">
            <w:pPr>
              <w:tabs>
                <w:tab w:val="left" w:pos="0"/>
              </w:tabs>
              <w:spacing w:after="0" w:line="240" w:lineRule="auto"/>
              <w:rPr>
                <w:szCs w:val="24"/>
              </w:rPr>
            </w:pPr>
            <w:r w:rsidRPr="00461B73">
              <w:rPr>
                <w:szCs w:val="24"/>
              </w:rPr>
              <w:t>Распределение ресурсов проекта</w:t>
            </w:r>
          </w:p>
        </w:tc>
        <w:tc>
          <w:tcPr>
            <w:tcW w:w="1001" w:type="dxa"/>
            <w:vAlign w:val="center"/>
          </w:tcPr>
          <w:p w:rsidR="00F202AC" w:rsidRPr="00F202AC" w:rsidRDefault="00F202AC" w:rsidP="00F202AC">
            <w:pPr>
              <w:spacing w:after="0" w:line="240" w:lineRule="auto"/>
              <w:jc w:val="center"/>
              <w:rPr>
                <w:szCs w:val="24"/>
              </w:rPr>
            </w:pPr>
            <w:r>
              <w:rPr>
                <w:szCs w:val="24"/>
              </w:rPr>
              <w:t>4</w:t>
            </w:r>
          </w:p>
        </w:tc>
        <w:tc>
          <w:tcPr>
            <w:tcW w:w="926" w:type="dxa"/>
            <w:vAlign w:val="center"/>
          </w:tcPr>
          <w:p w:rsidR="00F202AC" w:rsidRPr="00461B73" w:rsidRDefault="00F202AC" w:rsidP="00F202AC">
            <w:pPr>
              <w:spacing w:after="0" w:line="240" w:lineRule="auto"/>
              <w:jc w:val="center"/>
              <w:rPr>
                <w:szCs w:val="24"/>
              </w:rPr>
            </w:pPr>
            <w:r w:rsidRPr="00461B73">
              <w:rPr>
                <w:szCs w:val="24"/>
              </w:rPr>
              <w:t>4</w:t>
            </w:r>
          </w:p>
        </w:tc>
        <w:tc>
          <w:tcPr>
            <w:tcW w:w="928" w:type="dxa"/>
            <w:vAlign w:val="center"/>
          </w:tcPr>
          <w:p w:rsidR="00F202AC" w:rsidRPr="00461B73" w:rsidRDefault="00F202AC" w:rsidP="00F202AC">
            <w:pPr>
              <w:spacing w:after="0" w:line="240" w:lineRule="auto"/>
              <w:jc w:val="center"/>
              <w:rPr>
                <w:szCs w:val="24"/>
                <w:lang w:val="en-US"/>
              </w:rPr>
            </w:pPr>
            <w:r w:rsidRPr="00461B73">
              <w:rPr>
                <w:szCs w:val="24"/>
                <w:lang w:val="en-US"/>
              </w:rPr>
              <w:t>-</w:t>
            </w:r>
          </w:p>
        </w:tc>
        <w:tc>
          <w:tcPr>
            <w:tcW w:w="841" w:type="dxa"/>
            <w:vAlign w:val="center"/>
          </w:tcPr>
          <w:p w:rsidR="00F202AC" w:rsidRPr="00F70444" w:rsidRDefault="00F202AC" w:rsidP="00F202AC">
            <w:pPr>
              <w:spacing w:after="0" w:line="240" w:lineRule="auto"/>
              <w:jc w:val="center"/>
              <w:rPr>
                <w:szCs w:val="24"/>
              </w:rPr>
            </w:pPr>
            <w:r>
              <w:rPr>
                <w:szCs w:val="24"/>
              </w:rPr>
              <w:t>11</w:t>
            </w:r>
          </w:p>
        </w:tc>
      </w:tr>
      <w:tr w:rsidR="00F202AC" w:rsidRPr="00461B73" w:rsidTr="000670AB">
        <w:trPr>
          <w:jc w:val="center"/>
        </w:trPr>
        <w:tc>
          <w:tcPr>
            <w:tcW w:w="626" w:type="dxa"/>
            <w:vAlign w:val="center"/>
          </w:tcPr>
          <w:p w:rsidR="00F202AC" w:rsidRPr="00461B73" w:rsidRDefault="00F202AC" w:rsidP="00F202AC">
            <w:pPr>
              <w:tabs>
                <w:tab w:val="left" w:pos="851"/>
              </w:tabs>
              <w:spacing w:after="0" w:line="240" w:lineRule="auto"/>
              <w:rPr>
                <w:szCs w:val="24"/>
              </w:rPr>
            </w:pPr>
            <w:r w:rsidRPr="00461B73">
              <w:rPr>
                <w:szCs w:val="24"/>
              </w:rPr>
              <w:t>4</w:t>
            </w:r>
          </w:p>
        </w:tc>
        <w:tc>
          <w:tcPr>
            <w:tcW w:w="5630" w:type="dxa"/>
            <w:vAlign w:val="center"/>
          </w:tcPr>
          <w:p w:rsidR="00F202AC" w:rsidRPr="00461B73" w:rsidRDefault="00F202AC" w:rsidP="00F202AC">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1001" w:type="dxa"/>
            <w:vAlign w:val="center"/>
          </w:tcPr>
          <w:p w:rsidR="00F202AC" w:rsidRPr="00F202AC" w:rsidRDefault="00F202AC" w:rsidP="00F202AC">
            <w:pPr>
              <w:spacing w:after="0" w:line="240" w:lineRule="auto"/>
              <w:jc w:val="center"/>
              <w:rPr>
                <w:szCs w:val="24"/>
              </w:rPr>
            </w:pPr>
            <w:r>
              <w:rPr>
                <w:szCs w:val="24"/>
              </w:rPr>
              <w:t>2</w:t>
            </w:r>
          </w:p>
        </w:tc>
        <w:tc>
          <w:tcPr>
            <w:tcW w:w="926" w:type="dxa"/>
            <w:vAlign w:val="center"/>
          </w:tcPr>
          <w:p w:rsidR="00F202AC" w:rsidRPr="00461B73" w:rsidRDefault="00F202AC" w:rsidP="00F202AC">
            <w:pPr>
              <w:spacing w:after="0" w:line="240" w:lineRule="auto"/>
              <w:jc w:val="center"/>
              <w:rPr>
                <w:szCs w:val="24"/>
              </w:rPr>
            </w:pPr>
            <w:r w:rsidRPr="00461B73">
              <w:rPr>
                <w:szCs w:val="24"/>
              </w:rPr>
              <w:t>2</w:t>
            </w:r>
          </w:p>
        </w:tc>
        <w:tc>
          <w:tcPr>
            <w:tcW w:w="928" w:type="dxa"/>
            <w:vAlign w:val="center"/>
          </w:tcPr>
          <w:p w:rsidR="00F202AC" w:rsidRPr="00461B73" w:rsidRDefault="00F202AC" w:rsidP="00F202AC">
            <w:pPr>
              <w:spacing w:after="0" w:line="240" w:lineRule="auto"/>
              <w:jc w:val="center"/>
              <w:rPr>
                <w:szCs w:val="24"/>
                <w:lang w:val="en-US"/>
              </w:rPr>
            </w:pPr>
            <w:r w:rsidRPr="00461B73">
              <w:rPr>
                <w:szCs w:val="24"/>
                <w:lang w:val="en-US"/>
              </w:rPr>
              <w:t>-</w:t>
            </w:r>
          </w:p>
        </w:tc>
        <w:tc>
          <w:tcPr>
            <w:tcW w:w="841" w:type="dxa"/>
            <w:vAlign w:val="center"/>
          </w:tcPr>
          <w:p w:rsidR="00F202AC" w:rsidRPr="00F70444" w:rsidRDefault="00F202AC" w:rsidP="00F202AC">
            <w:pPr>
              <w:spacing w:after="0" w:line="240" w:lineRule="auto"/>
              <w:jc w:val="center"/>
              <w:rPr>
                <w:szCs w:val="24"/>
              </w:rPr>
            </w:pPr>
            <w:r>
              <w:rPr>
                <w:szCs w:val="24"/>
              </w:rPr>
              <w:t>11</w:t>
            </w:r>
          </w:p>
        </w:tc>
      </w:tr>
      <w:tr w:rsidR="00F202AC" w:rsidRPr="00461B73" w:rsidTr="000670AB">
        <w:trPr>
          <w:jc w:val="center"/>
        </w:trPr>
        <w:tc>
          <w:tcPr>
            <w:tcW w:w="626" w:type="dxa"/>
            <w:vAlign w:val="center"/>
          </w:tcPr>
          <w:p w:rsidR="00F202AC" w:rsidRPr="00461B73" w:rsidRDefault="00F202AC" w:rsidP="00F202AC">
            <w:pPr>
              <w:tabs>
                <w:tab w:val="left" w:pos="851"/>
              </w:tabs>
              <w:spacing w:after="0" w:line="240" w:lineRule="auto"/>
              <w:rPr>
                <w:szCs w:val="24"/>
                <w:lang w:val="en-US"/>
              </w:rPr>
            </w:pPr>
            <w:r w:rsidRPr="00461B73">
              <w:rPr>
                <w:szCs w:val="24"/>
                <w:lang w:val="en-US"/>
              </w:rPr>
              <w:t>5</w:t>
            </w:r>
          </w:p>
        </w:tc>
        <w:tc>
          <w:tcPr>
            <w:tcW w:w="5630" w:type="dxa"/>
            <w:vAlign w:val="center"/>
          </w:tcPr>
          <w:p w:rsidR="00F202AC" w:rsidRPr="00461B73" w:rsidRDefault="00F202AC" w:rsidP="00F202AC">
            <w:pPr>
              <w:tabs>
                <w:tab w:val="left" w:pos="0"/>
              </w:tabs>
              <w:spacing w:after="0" w:line="240" w:lineRule="auto"/>
              <w:rPr>
                <w:szCs w:val="24"/>
              </w:rPr>
            </w:pPr>
            <w:r w:rsidRPr="00461B73">
              <w:rPr>
                <w:szCs w:val="24"/>
              </w:rPr>
              <w:t>Измерение, оценка состояния и хода выполнения работ</w:t>
            </w:r>
          </w:p>
        </w:tc>
        <w:tc>
          <w:tcPr>
            <w:tcW w:w="1001" w:type="dxa"/>
            <w:vAlign w:val="center"/>
          </w:tcPr>
          <w:p w:rsidR="00F202AC" w:rsidRPr="00461B73" w:rsidRDefault="00F202AC" w:rsidP="00F202AC">
            <w:pPr>
              <w:spacing w:after="0" w:line="240" w:lineRule="auto"/>
              <w:jc w:val="center"/>
              <w:rPr>
                <w:szCs w:val="24"/>
              </w:rPr>
            </w:pPr>
            <w:r>
              <w:rPr>
                <w:szCs w:val="24"/>
              </w:rPr>
              <w:t>2</w:t>
            </w:r>
          </w:p>
        </w:tc>
        <w:tc>
          <w:tcPr>
            <w:tcW w:w="926" w:type="dxa"/>
            <w:vAlign w:val="center"/>
          </w:tcPr>
          <w:p w:rsidR="00F202AC" w:rsidRPr="00461B73" w:rsidRDefault="00F202AC" w:rsidP="00F202AC">
            <w:pPr>
              <w:spacing w:after="0" w:line="240" w:lineRule="auto"/>
              <w:jc w:val="center"/>
              <w:rPr>
                <w:szCs w:val="24"/>
              </w:rPr>
            </w:pPr>
            <w:r>
              <w:rPr>
                <w:szCs w:val="24"/>
              </w:rPr>
              <w:t>6</w:t>
            </w:r>
          </w:p>
        </w:tc>
        <w:tc>
          <w:tcPr>
            <w:tcW w:w="928" w:type="dxa"/>
            <w:vAlign w:val="center"/>
          </w:tcPr>
          <w:p w:rsidR="00F202AC" w:rsidRPr="00461B73" w:rsidRDefault="00F202AC" w:rsidP="00F202AC">
            <w:pPr>
              <w:spacing w:after="0" w:line="240" w:lineRule="auto"/>
              <w:jc w:val="center"/>
              <w:rPr>
                <w:szCs w:val="24"/>
                <w:lang w:val="en-US"/>
              </w:rPr>
            </w:pPr>
            <w:r w:rsidRPr="00461B73">
              <w:rPr>
                <w:szCs w:val="24"/>
                <w:lang w:val="en-US"/>
              </w:rPr>
              <w:t>-</w:t>
            </w:r>
          </w:p>
        </w:tc>
        <w:tc>
          <w:tcPr>
            <w:tcW w:w="841" w:type="dxa"/>
            <w:vAlign w:val="center"/>
          </w:tcPr>
          <w:p w:rsidR="00F202AC" w:rsidRPr="00F70444" w:rsidRDefault="00F202AC" w:rsidP="00F202AC">
            <w:pPr>
              <w:spacing w:after="0" w:line="240" w:lineRule="auto"/>
              <w:jc w:val="center"/>
              <w:rPr>
                <w:szCs w:val="24"/>
              </w:rPr>
            </w:pPr>
            <w:r>
              <w:rPr>
                <w:szCs w:val="24"/>
              </w:rPr>
              <w:t>11</w:t>
            </w:r>
          </w:p>
        </w:tc>
      </w:tr>
      <w:tr w:rsidR="00F202AC" w:rsidRPr="00461B73" w:rsidTr="000670AB">
        <w:trPr>
          <w:jc w:val="center"/>
        </w:trPr>
        <w:tc>
          <w:tcPr>
            <w:tcW w:w="626" w:type="dxa"/>
            <w:vAlign w:val="center"/>
          </w:tcPr>
          <w:p w:rsidR="00F202AC" w:rsidRPr="00461B73" w:rsidRDefault="00F202AC" w:rsidP="00F202AC">
            <w:pPr>
              <w:tabs>
                <w:tab w:val="left" w:pos="851"/>
              </w:tabs>
              <w:spacing w:after="0" w:line="240" w:lineRule="auto"/>
              <w:rPr>
                <w:szCs w:val="24"/>
              </w:rPr>
            </w:pPr>
            <w:r w:rsidRPr="00461B73">
              <w:rPr>
                <w:szCs w:val="24"/>
              </w:rPr>
              <w:t>6</w:t>
            </w:r>
          </w:p>
        </w:tc>
        <w:tc>
          <w:tcPr>
            <w:tcW w:w="5630" w:type="dxa"/>
            <w:vAlign w:val="center"/>
          </w:tcPr>
          <w:p w:rsidR="00F202AC" w:rsidRPr="00461B73" w:rsidRDefault="00F202AC" w:rsidP="00F202AC">
            <w:pPr>
              <w:tabs>
                <w:tab w:val="left" w:pos="0"/>
              </w:tabs>
              <w:spacing w:after="0" w:line="240" w:lineRule="auto"/>
              <w:rPr>
                <w:szCs w:val="24"/>
              </w:rPr>
            </w:pPr>
            <w:r w:rsidRPr="00461B73">
              <w:rPr>
                <w:szCs w:val="24"/>
              </w:rPr>
              <w:t>Аудит и завершение работы над проектом</w:t>
            </w:r>
          </w:p>
        </w:tc>
        <w:tc>
          <w:tcPr>
            <w:tcW w:w="1001" w:type="dxa"/>
            <w:vAlign w:val="center"/>
          </w:tcPr>
          <w:p w:rsidR="00F202AC" w:rsidRPr="00461B73" w:rsidRDefault="00F202AC" w:rsidP="00F202AC">
            <w:pPr>
              <w:spacing w:after="0" w:line="240" w:lineRule="auto"/>
              <w:jc w:val="center"/>
              <w:rPr>
                <w:szCs w:val="24"/>
              </w:rPr>
            </w:pPr>
            <w:r>
              <w:rPr>
                <w:szCs w:val="24"/>
              </w:rPr>
              <w:t>2</w:t>
            </w:r>
          </w:p>
        </w:tc>
        <w:tc>
          <w:tcPr>
            <w:tcW w:w="926" w:type="dxa"/>
            <w:vAlign w:val="center"/>
          </w:tcPr>
          <w:p w:rsidR="00F202AC" w:rsidRPr="00461B73" w:rsidRDefault="00F202AC" w:rsidP="00F202AC">
            <w:pPr>
              <w:spacing w:after="0" w:line="240" w:lineRule="auto"/>
              <w:jc w:val="center"/>
              <w:rPr>
                <w:szCs w:val="24"/>
              </w:rPr>
            </w:pPr>
            <w:r>
              <w:rPr>
                <w:szCs w:val="24"/>
              </w:rPr>
              <w:t>-</w:t>
            </w:r>
          </w:p>
        </w:tc>
        <w:tc>
          <w:tcPr>
            <w:tcW w:w="928" w:type="dxa"/>
            <w:vAlign w:val="center"/>
          </w:tcPr>
          <w:p w:rsidR="00F202AC" w:rsidRPr="00461B73" w:rsidRDefault="00F202AC" w:rsidP="00F202AC">
            <w:pPr>
              <w:spacing w:after="0" w:line="240" w:lineRule="auto"/>
              <w:jc w:val="center"/>
              <w:rPr>
                <w:szCs w:val="24"/>
                <w:lang w:val="en-US"/>
              </w:rPr>
            </w:pPr>
            <w:r w:rsidRPr="00461B73">
              <w:rPr>
                <w:szCs w:val="24"/>
                <w:lang w:val="en-US"/>
              </w:rPr>
              <w:t>-</w:t>
            </w:r>
          </w:p>
        </w:tc>
        <w:tc>
          <w:tcPr>
            <w:tcW w:w="841" w:type="dxa"/>
            <w:vAlign w:val="center"/>
          </w:tcPr>
          <w:p w:rsidR="00F202AC" w:rsidRPr="00F70444" w:rsidRDefault="00F202AC" w:rsidP="00F202AC">
            <w:pPr>
              <w:spacing w:after="0" w:line="240" w:lineRule="auto"/>
              <w:jc w:val="center"/>
              <w:rPr>
                <w:szCs w:val="24"/>
              </w:rPr>
            </w:pPr>
            <w:r>
              <w:rPr>
                <w:szCs w:val="24"/>
              </w:rPr>
              <w:t>12</w:t>
            </w:r>
          </w:p>
        </w:tc>
      </w:tr>
      <w:tr w:rsidR="00F70444" w:rsidRPr="00461B73" w:rsidTr="000670AB">
        <w:trPr>
          <w:jc w:val="center"/>
        </w:trPr>
        <w:tc>
          <w:tcPr>
            <w:tcW w:w="626" w:type="dxa"/>
            <w:vAlign w:val="center"/>
          </w:tcPr>
          <w:p w:rsidR="00F70444" w:rsidRPr="00461B73" w:rsidRDefault="00F70444" w:rsidP="000670AB">
            <w:pPr>
              <w:tabs>
                <w:tab w:val="left" w:pos="851"/>
              </w:tabs>
              <w:spacing w:after="0" w:line="240" w:lineRule="auto"/>
              <w:rPr>
                <w:b/>
                <w:szCs w:val="24"/>
              </w:rPr>
            </w:pPr>
          </w:p>
        </w:tc>
        <w:tc>
          <w:tcPr>
            <w:tcW w:w="5630" w:type="dxa"/>
            <w:vAlign w:val="center"/>
          </w:tcPr>
          <w:p w:rsidR="00F70444" w:rsidRPr="00461B73" w:rsidRDefault="00F70444" w:rsidP="000670AB">
            <w:pPr>
              <w:tabs>
                <w:tab w:val="left" w:pos="0"/>
              </w:tabs>
              <w:spacing w:after="0" w:line="240" w:lineRule="auto"/>
              <w:rPr>
                <w:b/>
                <w:szCs w:val="24"/>
              </w:rPr>
            </w:pPr>
            <w:r w:rsidRPr="00461B73">
              <w:rPr>
                <w:b/>
                <w:szCs w:val="24"/>
              </w:rPr>
              <w:t>ИТОГО</w:t>
            </w:r>
          </w:p>
        </w:tc>
        <w:tc>
          <w:tcPr>
            <w:tcW w:w="1001" w:type="dxa"/>
            <w:vAlign w:val="center"/>
          </w:tcPr>
          <w:p w:rsidR="00F70444" w:rsidRPr="00461B73" w:rsidRDefault="00F70444" w:rsidP="000670AB">
            <w:pPr>
              <w:spacing w:after="0" w:line="240" w:lineRule="auto"/>
              <w:jc w:val="center"/>
              <w:rPr>
                <w:b/>
                <w:szCs w:val="24"/>
              </w:rPr>
            </w:pPr>
            <w:r w:rsidRPr="00461B73">
              <w:rPr>
                <w:b/>
                <w:szCs w:val="24"/>
              </w:rPr>
              <w:t>16</w:t>
            </w:r>
          </w:p>
        </w:tc>
        <w:tc>
          <w:tcPr>
            <w:tcW w:w="926" w:type="dxa"/>
            <w:vAlign w:val="center"/>
          </w:tcPr>
          <w:p w:rsidR="00F70444" w:rsidRPr="00461B73" w:rsidRDefault="00F70444" w:rsidP="000670AB">
            <w:pPr>
              <w:spacing w:after="0" w:line="240" w:lineRule="auto"/>
              <w:jc w:val="center"/>
              <w:rPr>
                <w:b/>
                <w:szCs w:val="24"/>
              </w:rPr>
            </w:pPr>
            <w:r w:rsidRPr="00461B73">
              <w:rPr>
                <w:b/>
                <w:szCs w:val="24"/>
              </w:rPr>
              <w:t>16</w:t>
            </w:r>
          </w:p>
        </w:tc>
        <w:tc>
          <w:tcPr>
            <w:tcW w:w="928" w:type="dxa"/>
            <w:vAlign w:val="center"/>
          </w:tcPr>
          <w:p w:rsidR="00F70444" w:rsidRPr="00461B73" w:rsidRDefault="00F70444" w:rsidP="000670AB">
            <w:pPr>
              <w:spacing w:after="0" w:line="240" w:lineRule="auto"/>
              <w:jc w:val="center"/>
              <w:rPr>
                <w:b/>
                <w:szCs w:val="24"/>
                <w:lang w:val="en-US"/>
              </w:rPr>
            </w:pPr>
          </w:p>
        </w:tc>
        <w:tc>
          <w:tcPr>
            <w:tcW w:w="841" w:type="dxa"/>
            <w:vAlign w:val="center"/>
          </w:tcPr>
          <w:p w:rsidR="00F70444" w:rsidRPr="00461B73" w:rsidRDefault="00F70444" w:rsidP="000670AB">
            <w:pPr>
              <w:spacing w:after="0" w:line="240" w:lineRule="auto"/>
              <w:jc w:val="center"/>
              <w:rPr>
                <w:b/>
                <w:szCs w:val="24"/>
              </w:rPr>
            </w:pPr>
            <w:r>
              <w:rPr>
                <w:b/>
                <w:szCs w:val="24"/>
              </w:rPr>
              <w:t>67</w:t>
            </w:r>
          </w:p>
        </w:tc>
      </w:tr>
    </w:tbl>
    <w:p w:rsidR="00405C75" w:rsidRDefault="00405C75" w:rsidP="006346C8">
      <w:pPr>
        <w:spacing w:after="0" w:line="240" w:lineRule="auto"/>
        <w:ind w:firstLine="851"/>
        <w:jc w:val="center"/>
        <w:rPr>
          <w:sz w:val="28"/>
          <w:szCs w:val="28"/>
        </w:rPr>
      </w:pPr>
    </w:p>
    <w:p w:rsidR="00405C75" w:rsidRDefault="00405C75" w:rsidP="007526C5">
      <w:pPr>
        <w:widowControl w:val="0"/>
        <w:spacing w:after="0" w:line="240" w:lineRule="auto"/>
        <w:jc w:val="both"/>
        <w:rPr>
          <w:sz w:val="28"/>
          <w:szCs w:val="28"/>
          <w:lang w:eastAsia="ru-RU"/>
        </w:rPr>
      </w:pPr>
      <w:r>
        <w:rPr>
          <w:sz w:val="28"/>
          <w:szCs w:val="28"/>
          <w:lang w:eastAsia="ru-RU"/>
        </w:rPr>
        <w:t>для заочной формы обучения:</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5337"/>
        <w:gridCol w:w="1009"/>
        <w:gridCol w:w="926"/>
        <w:gridCol w:w="928"/>
        <w:gridCol w:w="841"/>
      </w:tblGrid>
      <w:tr w:rsidR="00405C75" w:rsidRPr="00461B73" w:rsidTr="006346C8">
        <w:trPr>
          <w:jc w:val="center"/>
        </w:trPr>
        <w:tc>
          <w:tcPr>
            <w:tcW w:w="626"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 п/п</w:t>
            </w:r>
          </w:p>
        </w:tc>
        <w:tc>
          <w:tcPr>
            <w:tcW w:w="5337" w:type="dxa"/>
            <w:vAlign w:val="center"/>
          </w:tcPr>
          <w:p w:rsidR="00405C75" w:rsidRPr="00461B73" w:rsidRDefault="00405C75" w:rsidP="006346C8">
            <w:pPr>
              <w:tabs>
                <w:tab w:val="left" w:pos="0"/>
              </w:tabs>
              <w:spacing w:after="0" w:line="240" w:lineRule="auto"/>
              <w:jc w:val="center"/>
              <w:rPr>
                <w:b/>
                <w:bCs/>
                <w:szCs w:val="24"/>
              </w:rPr>
            </w:pPr>
            <w:r w:rsidRPr="00461B73">
              <w:rPr>
                <w:b/>
                <w:bCs/>
                <w:szCs w:val="24"/>
              </w:rPr>
              <w:t>Наименование раздела дисциплины</w:t>
            </w:r>
          </w:p>
        </w:tc>
        <w:tc>
          <w:tcPr>
            <w:tcW w:w="1009" w:type="dxa"/>
            <w:vAlign w:val="center"/>
          </w:tcPr>
          <w:p w:rsidR="00405C75" w:rsidRPr="00461B73" w:rsidRDefault="00405C75" w:rsidP="006346C8">
            <w:pPr>
              <w:spacing w:after="0" w:line="240" w:lineRule="auto"/>
              <w:jc w:val="center"/>
              <w:rPr>
                <w:b/>
                <w:szCs w:val="24"/>
              </w:rPr>
            </w:pPr>
            <w:r w:rsidRPr="00461B73">
              <w:rPr>
                <w:b/>
                <w:szCs w:val="24"/>
              </w:rPr>
              <w:t>Л</w:t>
            </w:r>
          </w:p>
        </w:tc>
        <w:tc>
          <w:tcPr>
            <w:tcW w:w="926" w:type="dxa"/>
            <w:vAlign w:val="center"/>
          </w:tcPr>
          <w:p w:rsidR="00405C75" w:rsidRPr="00461B73" w:rsidRDefault="00405C75" w:rsidP="006346C8">
            <w:pPr>
              <w:spacing w:after="0" w:line="240" w:lineRule="auto"/>
              <w:jc w:val="center"/>
              <w:rPr>
                <w:b/>
                <w:szCs w:val="24"/>
              </w:rPr>
            </w:pPr>
            <w:r w:rsidRPr="00461B73">
              <w:rPr>
                <w:b/>
                <w:szCs w:val="24"/>
              </w:rPr>
              <w:t>ПЗ</w:t>
            </w:r>
          </w:p>
        </w:tc>
        <w:tc>
          <w:tcPr>
            <w:tcW w:w="928" w:type="dxa"/>
            <w:vAlign w:val="center"/>
          </w:tcPr>
          <w:p w:rsidR="00405C75" w:rsidRPr="00461B73" w:rsidRDefault="00405C75" w:rsidP="006346C8">
            <w:pPr>
              <w:spacing w:after="0" w:line="240" w:lineRule="auto"/>
              <w:jc w:val="center"/>
              <w:rPr>
                <w:b/>
                <w:szCs w:val="24"/>
              </w:rPr>
            </w:pPr>
            <w:r w:rsidRPr="00461B73">
              <w:rPr>
                <w:b/>
                <w:szCs w:val="24"/>
              </w:rPr>
              <w:t>ЛР</w:t>
            </w:r>
          </w:p>
        </w:tc>
        <w:tc>
          <w:tcPr>
            <w:tcW w:w="841" w:type="dxa"/>
            <w:vAlign w:val="center"/>
          </w:tcPr>
          <w:p w:rsidR="00405C75" w:rsidRPr="00461B73" w:rsidRDefault="00405C75" w:rsidP="006346C8">
            <w:pPr>
              <w:spacing w:after="0" w:line="240" w:lineRule="auto"/>
              <w:jc w:val="center"/>
              <w:rPr>
                <w:b/>
                <w:szCs w:val="24"/>
              </w:rPr>
            </w:pPr>
            <w:r w:rsidRPr="00461B73">
              <w:rPr>
                <w:b/>
                <w:szCs w:val="24"/>
              </w:rPr>
              <w:t>СРС</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1</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405C75" w:rsidP="006346C8">
            <w:pPr>
              <w:spacing w:after="0" w:line="240" w:lineRule="auto"/>
              <w:jc w:val="center"/>
              <w:rPr>
                <w:szCs w:val="24"/>
              </w:rPr>
            </w:pPr>
            <w:r w:rsidRPr="00461B73">
              <w:rPr>
                <w:szCs w:val="24"/>
              </w:rPr>
              <w:t>-</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13</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2</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Определение проекта. Разработка сетевого плана</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3</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Распределение ресурсов проекта</w:t>
            </w:r>
          </w:p>
        </w:tc>
        <w:tc>
          <w:tcPr>
            <w:tcW w:w="1009" w:type="dxa"/>
            <w:vAlign w:val="center"/>
          </w:tcPr>
          <w:p w:rsidR="00405C75" w:rsidRPr="00461B73" w:rsidRDefault="00405C75" w:rsidP="006346C8">
            <w:pPr>
              <w:spacing w:after="0" w:line="240" w:lineRule="auto"/>
              <w:jc w:val="center"/>
              <w:rPr>
                <w:szCs w:val="24"/>
              </w:rPr>
            </w:pPr>
            <w:r w:rsidRPr="00461B73">
              <w:rPr>
                <w:szCs w:val="24"/>
              </w:rPr>
              <w:t>2</w:t>
            </w:r>
          </w:p>
        </w:tc>
        <w:tc>
          <w:tcPr>
            <w:tcW w:w="926" w:type="dxa"/>
            <w:vAlign w:val="center"/>
          </w:tcPr>
          <w:p w:rsidR="00405C75" w:rsidRPr="00461B73" w:rsidRDefault="00405C75" w:rsidP="006346C8">
            <w:pPr>
              <w:spacing w:after="0" w:line="240" w:lineRule="auto"/>
              <w:jc w:val="center"/>
              <w:rPr>
                <w:szCs w:val="24"/>
              </w:rPr>
            </w:pPr>
            <w:r w:rsidRPr="00461B73">
              <w:rPr>
                <w:szCs w:val="24"/>
              </w:rPr>
              <w:t>2</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4</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1009" w:type="dxa"/>
            <w:vAlign w:val="center"/>
          </w:tcPr>
          <w:p w:rsidR="00405C75" w:rsidRPr="00461B73" w:rsidRDefault="00F70444" w:rsidP="006346C8">
            <w:pPr>
              <w:spacing w:after="0" w:line="240" w:lineRule="auto"/>
              <w:jc w:val="center"/>
              <w:rPr>
                <w:szCs w:val="24"/>
              </w:rPr>
            </w:pPr>
            <w:r>
              <w:rPr>
                <w:szCs w:val="24"/>
              </w:rPr>
              <w:t>1</w:t>
            </w:r>
          </w:p>
        </w:tc>
        <w:tc>
          <w:tcPr>
            <w:tcW w:w="926" w:type="dxa"/>
            <w:vAlign w:val="center"/>
          </w:tcPr>
          <w:p w:rsidR="00405C75" w:rsidRPr="00461B73" w:rsidRDefault="00F70444" w:rsidP="006346C8">
            <w:pPr>
              <w:spacing w:after="0" w:line="240" w:lineRule="auto"/>
              <w:jc w:val="center"/>
              <w:rPr>
                <w:szCs w:val="24"/>
              </w:rPr>
            </w:pPr>
            <w:r>
              <w:rPr>
                <w:szCs w:val="24"/>
              </w:rPr>
              <w:t>1</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lang w:val="en-US"/>
              </w:rPr>
            </w:pPr>
            <w:r w:rsidRPr="00461B73">
              <w:rPr>
                <w:szCs w:val="24"/>
                <w:lang w:val="en-US"/>
              </w:rPr>
              <w:t>5</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Измерение, оценка состояния и хода выполнения работ</w:t>
            </w:r>
          </w:p>
        </w:tc>
        <w:tc>
          <w:tcPr>
            <w:tcW w:w="1009" w:type="dxa"/>
            <w:vAlign w:val="center"/>
          </w:tcPr>
          <w:p w:rsidR="00405C75" w:rsidRPr="00461B73" w:rsidRDefault="00F70444" w:rsidP="006346C8">
            <w:pPr>
              <w:spacing w:after="0" w:line="240" w:lineRule="auto"/>
              <w:jc w:val="center"/>
              <w:rPr>
                <w:szCs w:val="24"/>
              </w:rPr>
            </w:pPr>
            <w:r>
              <w:rPr>
                <w:szCs w:val="24"/>
              </w:rPr>
              <w:t>2</w:t>
            </w:r>
          </w:p>
        </w:tc>
        <w:tc>
          <w:tcPr>
            <w:tcW w:w="926" w:type="dxa"/>
            <w:vAlign w:val="center"/>
          </w:tcPr>
          <w:p w:rsidR="00405C75" w:rsidRPr="00461B73" w:rsidRDefault="00F70444" w:rsidP="006346C8">
            <w:pPr>
              <w:spacing w:after="0" w:line="240" w:lineRule="auto"/>
              <w:jc w:val="center"/>
              <w:rPr>
                <w:szCs w:val="24"/>
              </w:rPr>
            </w:pPr>
            <w:r>
              <w:rPr>
                <w:szCs w:val="24"/>
              </w:rPr>
              <w:t>3</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szCs w:val="24"/>
              </w:rPr>
            </w:pPr>
            <w:r w:rsidRPr="00461B73">
              <w:rPr>
                <w:szCs w:val="24"/>
              </w:rPr>
              <w:t>6</w:t>
            </w:r>
          </w:p>
        </w:tc>
        <w:tc>
          <w:tcPr>
            <w:tcW w:w="5337" w:type="dxa"/>
            <w:vAlign w:val="center"/>
          </w:tcPr>
          <w:p w:rsidR="00405C75" w:rsidRPr="00461B73" w:rsidRDefault="00405C75" w:rsidP="006346C8">
            <w:pPr>
              <w:tabs>
                <w:tab w:val="left" w:pos="0"/>
              </w:tabs>
              <w:spacing w:after="0" w:line="240" w:lineRule="auto"/>
              <w:rPr>
                <w:szCs w:val="24"/>
              </w:rPr>
            </w:pPr>
            <w:r w:rsidRPr="00461B73">
              <w:rPr>
                <w:szCs w:val="24"/>
              </w:rPr>
              <w:t>Аудит и завершение работы над проектом</w:t>
            </w:r>
          </w:p>
        </w:tc>
        <w:tc>
          <w:tcPr>
            <w:tcW w:w="1009" w:type="dxa"/>
            <w:vAlign w:val="center"/>
          </w:tcPr>
          <w:p w:rsidR="00405C75" w:rsidRPr="00461B73" w:rsidRDefault="00405C75" w:rsidP="006346C8">
            <w:pPr>
              <w:spacing w:after="0" w:line="240" w:lineRule="auto"/>
              <w:jc w:val="center"/>
              <w:rPr>
                <w:szCs w:val="24"/>
              </w:rPr>
            </w:pPr>
            <w:r w:rsidRPr="00461B73">
              <w:rPr>
                <w:szCs w:val="24"/>
              </w:rPr>
              <w:t>1</w:t>
            </w:r>
          </w:p>
        </w:tc>
        <w:tc>
          <w:tcPr>
            <w:tcW w:w="926" w:type="dxa"/>
            <w:vAlign w:val="center"/>
          </w:tcPr>
          <w:p w:rsidR="00405C75" w:rsidRPr="00461B73" w:rsidRDefault="00F70444" w:rsidP="006346C8">
            <w:pPr>
              <w:spacing w:after="0" w:line="240" w:lineRule="auto"/>
              <w:jc w:val="center"/>
              <w:rPr>
                <w:szCs w:val="24"/>
              </w:rPr>
            </w:pPr>
            <w:r>
              <w:rPr>
                <w:szCs w:val="24"/>
              </w:rPr>
              <w:t>-</w:t>
            </w:r>
          </w:p>
        </w:tc>
        <w:tc>
          <w:tcPr>
            <w:tcW w:w="928" w:type="dxa"/>
            <w:vAlign w:val="center"/>
          </w:tcPr>
          <w:p w:rsidR="00405C75" w:rsidRPr="00461B73" w:rsidRDefault="00405C75" w:rsidP="006346C8">
            <w:pPr>
              <w:spacing w:after="0" w:line="240" w:lineRule="auto"/>
              <w:jc w:val="center"/>
              <w:rPr>
                <w:szCs w:val="24"/>
                <w:lang w:val="en-US"/>
              </w:rPr>
            </w:pPr>
            <w:r w:rsidRPr="00461B73">
              <w:rPr>
                <w:szCs w:val="24"/>
                <w:lang w:val="en-US"/>
              </w:rPr>
              <w:t>-</w:t>
            </w:r>
          </w:p>
        </w:tc>
        <w:tc>
          <w:tcPr>
            <w:tcW w:w="841" w:type="dxa"/>
            <w:vAlign w:val="center"/>
          </w:tcPr>
          <w:p w:rsidR="00405C75" w:rsidRPr="00461B73" w:rsidRDefault="00405C75" w:rsidP="006346C8">
            <w:pPr>
              <w:spacing w:after="0" w:line="240" w:lineRule="auto"/>
              <w:jc w:val="center"/>
              <w:rPr>
                <w:szCs w:val="24"/>
              </w:rPr>
            </w:pPr>
            <w:r w:rsidRPr="00461B73">
              <w:rPr>
                <w:szCs w:val="24"/>
              </w:rPr>
              <w:t>15</w:t>
            </w:r>
          </w:p>
        </w:tc>
      </w:tr>
      <w:tr w:rsidR="00405C75" w:rsidRPr="00461B73" w:rsidTr="006346C8">
        <w:trPr>
          <w:jc w:val="center"/>
        </w:trPr>
        <w:tc>
          <w:tcPr>
            <w:tcW w:w="626" w:type="dxa"/>
            <w:vAlign w:val="center"/>
          </w:tcPr>
          <w:p w:rsidR="00405C75" w:rsidRPr="00461B73" w:rsidRDefault="00405C75" w:rsidP="006346C8">
            <w:pPr>
              <w:tabs>
                <w:tab w:val="left" w:pos="851"/>
              </w:tabs>
              <w:spacing w:after="0" w:line="240" w:lineRule="auto"/>
              <w:rPr>
                <w:b/>
                <w:szCs w:val="24"/>
              </w:rPr>
            </w:pPr>
          </w:p>
        </w:tc>
        <w:tc>
          <w:tcPr>
            <w:tcW w:w="5337" w:type="dxa"/>
            <w:vAlign w:val="center"/>
          </w:tcPr>
          <w:p w:rsidR="00405C75" w:rsidRPr="00461B73" w:rsidRDefault="00405C75" w:rsidP="006346C8">
            <w:pPr>
              <w:tabs>
                <w:tab w:val="left" w:pos="0"/>
              </w:tabs>
              <w:spacing w:after="0" w:line="240" w:lineRule="auto"/>
              <w:rPr>
                <w:b/>
                <w:szCs w:val="24"/>
              </w:rPr>
            </w:pPr>
            <w:r w:rsidRPr="00461B73">
              <w:rPr>
                <w:b/>
                <w:szCs w:val="24"/>
              </w:rPr>
              <w:t>ИТОГО</w:t>
            </w:r>
          </w:p>
        </w:tc>
        <w:tc>
          <w:tcPr>
            <w:tcW w:w="1009" w:type="dxa"/>
            <w:vAlign w:val="center"/>
          </w:tcPr>
          <w:p w:rsidR="00405C75" w:rsidRPr="00461B73" w:rsidRDefault="00405C75" w:rsidP="006346C8">
            <w:pPr>
              <w:spacing w:after="0" w:line="240" w:lineRule="auto"/>
              <w:jc w:val="center"/>
              <w:rPr>
                <w:b/>
                <w:szCs w:val="24"/>
              </w:rPr>
            </w:pPr>
            <w:r w:rsidRPr="00461B73">
              <w:rPr>
                <w:b/>
                <w:szCs w:val="24"/>
              </w:rPr>
              <w:t>8</w:t>
            </w:r>
          </w:p>
        </w:tc>
        <w:tc>
          <w:tcPr>
            <w:tcW w:w="926" w:type="dxa"/>
            <w:vAlign w:val="center"/>
          </w:tcPr>
          <w:p w:rsidR="00405C75" w:rsidRPr="00461B73" w:rsidRDefault="00405C75" w:rsidP="006346C8">
            <w:pPr>
              <w:spacing w:after="0" w:line="240" w:lineRule="auto"/>
              <w:jc w:val="center"/>
              <w:rPr>
                <w:b/>
                <w:szCs w:val="24"/>
              </w:rPr>
            </w:pPr>
            <w:r w:rsidRPr="00461B73">
              <w:rPr>
                <w:b/>
                <w:szCs w:val="24"/>
              </w:rPr>
              <w:t>8</w:t>
            </w:r>
          </w:p>
        </w:tc>
        <w:tc>
          <w:tcPr>
            <w:tcW w:w="928" w:type="dxa"/>
            <w:vAlign w:val="center"/>
          </w:tcPr>
          <w:p w:rsidR="00405C75" w:rsidRPr="00461B73" w:rsidRDefault="00405C75" w:rsidP="006346C8">
            <w:pPr>
              <w:spacing w:after="0" w:line="240" w:lineRule="auto"/>
              <w:jc w:val="center"/>
              <w:rPr>
                <w:b/>
                <w:szCs w:val="24"/>
                <w:lang w:val="en-US"/>
              </w:rPr>
            </w:pPr>
          </w:p>
        </w:tc>
        <w:tc>
          <w:tcPr>
            <w:tcW w:w="841" w:type="dxa"/>
            <w:vAlign w:val="center"/>
          </w:tcPr>
          <w:p w:rsidR="00405C75" w:rsidRPr="00461B73" w:rsidRDefault="00405C75" w:rsidP="006346C8">
            <w:pPr>
              <w:spacing w:after="0" w:line="240" w:lineRule="auto"/>
              <w:jc w:val="center"/>
              <w:rPr>
                <w:b/>
                <w:szCs w:val="24"/>
              </w:rPr>
            </w:pPr>
            <w:r w:rsidRPr="00461B73">
              <w:rPr>
                <w:b/>
                <w:szCs w:val="24"/>
              </w:rPr>
              <w:t>88</w:t>
            </w:r>
          </w:p>
        </w:tc>
      </w:tr>
    </w:tbl>
    <w:p w:rsidR="00405C75" w:rsidRPr="00D2714B" w:rsidRDefault="00405C75" w:rsidP="006346C8">
      <w:pPr>
        <w:spacing w:after="0" w:line="240" w:lineRule="auto"/>
        <w:ind w:firstLine="851"/>
        <w:jc w:val="center"/>
        <w:rPr>
          <w:sz w:val="28"/>
          <w:szCs w:val="28"/>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6. Перечень учебно-методического обеспечения для самостоятельной работы обучающихся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35"/>
        <w:gridCol w:w="6061"/>
      </w:tblGrid>
      <w:tr w:rsidR="00405C75" w:rsidRPr="00461B73" w:rsidTr="006346C8">
        <w:trPr>
          <w:jc w:val="center"/>
        </w:trPr>
        <w:tc>
          <w:tcPr>
            <w:tcW w:w="675" w:type="dxa"/>
            <w:vAlign w:val="center"/>
          </w:tcPr>
          <w:p w:rsidR="00405C75" w:rsidRPr="00461B73" w:rsidRDefault="00405C75" w:rsidP="006C49DF">
            <w:pPr>
              <w:spacing w:after="0" w:line="240" w:lineRule="auto"/>
              <w:jc w:val="center"/>
              <w:rPr>
                <w:b/>
                <w:bCs/>
                <w:szCs w:val="24"/>
              </w:rPr>
            </w:pPr>
            <w:r w:rsidRPr="00461B73">
              <w:rPr>
                <w:b/>
                <w:bCs/>
                <w:szCs w:val="24"/>
              </w:rPr>
              <w:t>№</w:t>
            </w:r>
          </w:p>
          <w:p w:rsidR="00405C75" w:rsidRPr="00461B73" w:rsidRDefault="00405C75" w:rsidP="006C49DF">
            <w:pPr>
              <w:spacing w:after="0" w:line="240" w:lineRule="auto"/>
              <w:jc w:val="center"/>
              <w:rPr>
                <w:b/>
                <w:bCs/>
                <w:szCs w:val="24"/>
              </w:rPr>
            </w:pPr>
            <w:r w:rsidRPr="00461B73">
              <w:rPr>
                <w:b/>
                <w:bCs/>
                <w:szCs w:val="24"/>
              </w:rPr>
              <w:t>п/п</w:t>
            </w:r>
          </w:p>
        </w:tc>
        <w:tc>
          <w:tcPr>
            <w:tcW w:w="2835" w:type="dxa"/>
            <w:vAlign w:val="center"/>
          </w:tcPr>
          <w:p w:rsidR="00405C75" w:rsidRPr="00461B73" w:rsidRDefault="00405C75" w:rsidP="006C49DF">
            <w:pPr>
              <w:spacing w:after="0" w:line="240" w:lineRule="auto"/>
              <w:jc w:val="center"/>
              <w:rPr>
                <w:b/>
                <w:bCs/>
                <w:szCs w:val="24"/>
              </w:rPr>
            </w:pPr>
            <w:r w:rsidRPr="00461B73">
              <w:rPr>
                <w:b/>
                <w:bCs/>
                <w:szCs w:val="24"/>
              </w:rPr>
              <w:t>Наименование раздела</w:t>
            </w:r>
          </w:p>
        </w:tc>
        <w:tc>
          <w:tcPr>
            <w:tcW w:w="6061" w:type="dxa"/>
            <w:vAlign w:val="center"/>
          </w:tcPr>
          <w:p w:rsidR="00405C75" w:rsidRPr="00461B73" w:rsidRDefault="00405C75" w:rsidP="006C49DF">
            <w:pPr>
              <w:spacing w:after="0" w:line="240" w:lineRule="auto"/>
              <w:jc w:val="center"/>
              <w:rPr>
                <w:b/>
                <w:bCs/>
                <w:szCs w:val="24"/>
              </w:rPr>
            </w:pPr>
            <w:r w:rsidRPr="00461B73">
              <w:rPr>
                <w:b/>
                <w:bCs/>
                <w:szCs w:val="24"/>
              </w:rPr>
              <w:t>Перечень учебно-методического обеспечения</w:t>
            </w:r>
          </w:p>
        </w:tc>
      </w:tr>
      <w:tr w:rsidR="00405C75" w:rsidRPr="00461B73" w:rsidTr="00EF493E">
        <w:trPr>
          <w:trHeight w:val="670"/>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1</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Введение. Термины и определения в сфере управления проектами</w:t>
            </w:r>
          </w:p>
        </w:tc>
        <w:tc>
          <w:tcPr>
            <w:tcW w:w="6061" w:type="dxa"/>
            <w:vMerge w:val="restart"/>
            <w:vAlign w:val="center"/>
          </w:tcPr>
          <w:p w:rsidR="00F70444" w:rsidRDefault="0032782B" w:rsidP="00F70444">
            <w:pPr>
              <w:numPr>
                <w:ilvl w:val="0"/>
                <w:numId w:val="32"/>
              </w:numPr>
              <w:tabs>
                <w:tab w:val="left" w:pos="318"/>
              </w:tabs>
              <w:spacing w:after="0" w:line="240" w:lineRule="auto"/>
              <w:ind w:left="0" w:firstLine="0"/>
              <w:jc w:val="both"/>
              <w:rPr>
                <w:bCs/>
                <w:szCs w:val="24"/>
              </w:rPr>
            </w:pPr>
            <w:r>
              <w:rPr>
                <w:bCs/>
                <w:szCs w:val="24"/>
              </w:rPr>
              <w:t>Колос</w:t>
            </w:r>
            <w:r w:rsidR="00F70444" w:rsidRPr="00F70444">
              <w:rPr>
                <w:bCs/>
                <w:szCs w:val="24"/>
              </w:rPr>
              <w:t xml:space="preserve"> А.Ф</w:t>
            </w:r>
            <w:r w:rsidR="00F70444">
              <w:rPr>
                <w:bCs/>
                <w:szCs w:val="24"/>
              </w:rPr>
              <w:t>. </w:t>
            </w:r>
            <w:r w:rsidR="00F70444" w:rsidRPr="00F70444">
              <w:rPr>
                <w:bCs/>
                <w:szCs w:val="24"/>
              </w:rPr>
              <w:t xml:space="preserve"> Управление </w:t>
            </w:r>
            <w:r>
              <w:rPr>
                <w:bCs/>
                <w:szCs w:val="24"/>
              </w:rPr>
              <w:t>строительными проектами [Текст]</w:t>
            </w:r>
            <w:r w:rsidR="00F70444" w:rsidRPr="00F70444">
              <w:rPr>
                <w:bCs/>
                <w:szCs w:val="24"/>
              </w:rPr>
              <w:t>:</w:t>
            </w:r>
            <w:r>
              <w:rPr>
                <w:bCs/>
                <w:szCs w:val="24"/>
              </w:rPr>
              <w:t xml:space="preserve"> учебное пособие / А.Ф. Колос, А.В. Кабанов, А.А. Конон</w:t>
            </w:r>
            <w:r w:rsidR="00F70444" w:rsidRPr="00F70444">
              <w:rPr>
                <w:bCs/>
                <w:szCs w:val="24"/>
              </w:rPr>
              <w:t>; ФГБОУ ВО ПГУПС. - Санкт-</w:t>
            </w:r>
            <w:proofErr w:type="gramStart"/>
            <w:r w:rsidR="00F70444" w:rsidRPr="00F70444">
              <w:rPr>
                <w:bCs/>
                <w:szCs w:val="24"/>
              </w:rPr>
              <w:t>Петербург :</w:t>
            </w:r>
            <w:proofErr w:type="gramEnd"/>
            <w:r w:rsidR="00F70444" w:rsidRPr="00F70444">
              <w:rPr>
                <w:bCs/>
                <w:szCs w:val="24"/>
              </w:rPr>
              <w:t xml:space="preserve"> ФГБОУ ВО ПГУПС, 2017. - 67 с.</w:t>
            </w:r>
          </w:p>
          <w:p w:rsidR="00F202AC" w:rsidRDefault="00F202AC" w:rsidP="00F202AC">
            <w:pPr>
              <w:numPr>
                <w:ilvl w:val="0"/>
                <w:numId w:val="32"/>
              </w:numPr>
              <w:tabs>
                <w:tab w:val="left" w:pos="318"/>
              </w:tabs>
              <w:spacing w:after="0" w:line="240" w:lineRule="auto"/>
              <w:ind w:left="0" w:firstLine="0"/>
              <w:jc w:val="both"/>
              <w:rPr>
                <w:bCs/>
                <w:szCs w:val="24"/>
              </w:rPr>
            </w:pPr>
            <w:r w:rsidRPr="00F202AC">
              <w:rPr>
                <w:bCs/>
                <w:szCs w:val="24"/>
              </w:rPr>
              <w:t xml:space="preserve">Коваленок, Т.П. Управление </w:t>
            </w:r>
            <w:proofErr w:type="gramStart"/>
            <w:r w:rsidRPr="00F202AC">
              <w:rPr>
                <w:bCs/>
                <w:szCs w:val="24"/>
              </w:rPr>
              <w:t>проектами :</w:t>
            </w:r>
            <w:proofErr w:type="gramEnd"/>
            <w:r w:rsidRPr="00F202AC">
              <w:rPr>
                <w:bCs/>
                <w:szCs w:val="24"/>
              </w:rPr>
              <w:t xml:space="preserve"> учеб. пособие / Т. П. Коваленок. - СПб.: ПГУПС, 2011. - 73 с.</w:t>
            </w:r>
          </w:p>
          <w:p w:rsidR="00405C75" w:rsidRPr="00461B73" w:rsidRDefault="00405C75" w:rsidP="00F70444">
            <w:pPr>
              <w:numPr>
                <w:ilvl w:val="0"/>
                <w:numId w:val="32"/>
              </w:numPr>
              <w:tabs>
                <w:tab w:val="left" w:pos="318"/>
              </w:tabs>
              <w:spacing w:after="0" w:line="240" w:lineRule="auto"/>
              <w:ind w:left="0" w:firstLine="0"/>
              <w:jc w:val="both"/>
              <w:rPr>
                <w:bCs/>
                <w:szCs w:val="24"/>
              </w:rPr>
            </w:pPr>
            <w:r w:rsidRPr="00461B73">
              <w:rPr>
                <w:bCs/>
                <w:szCs w:val="24"/>
              </w:rPr>
              <w:t>Б</w:t>
            </w:r>
            <w:proofErr w:type="gramStart"/>
            <w:r w:rsidRPr="00461B73">
              <w:rPr>
                <w:bCs/>
                <w:szCs w:val="24"/>
              </w:rPr>
              <w:t>1.В.ДВ</w:t>
            </w:r>
            <w:proofErr w:type="gramEnd"/>
            <w:r w:rsidRPr="00461B73">
              <w:rPr>
                <w:bCs/>
                <w:szCs w:val="24"/>
              </w:rPr>
              <w:t>.3.2 «</w:t>
            </w:r>
            <w:r w:rsidRPr="00F70444">
              <w:rPr>
                <w:bCs/>
                <w:szCs w:val="24"/>
              </w:rPr>
              <w:t>УПРАВЛЕНИЕ ПРОЕКТАМИ</w:t>
            </w:r>
            <w:r w:rsidRPr="00461B73">
              <w:rPr>
                <w:bCs/>
                <w:szCs w:val="24"/>
              </w:rPr>
              <w:t xml:space="preserve">» Методические рекомендации для практических занятий по специальности 23.05.06 «Строительство железных дорог, мостов и транспортных тоннелей» специализация «Строительство магистральных железных дорог» </w:t>
            </w:r>
            <w:r w:rsidRPr="00461B73">
              <w:rPr>
                <w:bCs/>
                <w:szCs w:val="24"/>
              </w:rPr>
              <w:lastRenderedPageBreak/>
              <w:t xml:space="preserve">[электронный ресурс], режим доступа: </w:t>
            </w:r>
            <w:r w:rsidR="0032782B">
              <w:rPr>
                <w:bCs/>
                <w:szCs w:val="24"/>
              </w:rPr>
              <w:t xml:space="preserve">http://sdo.pgups.ru/ </w:t>
            </w:r>
            <w:r w:rsidRPr="00461B73">
              <w:rPr>
                <w:bCs/>
                <w:szCs w:val="24"/>
              </w:rPr>
              <w:t>(для доступа к полнотекстовым документам требуется авторизация).</w:t>
            </w:r>
          </w:p>
          <w:p w:rsidR="00405C75" w:rsidRPr="00461B73" w:rsidRDefault="00405C75" w:rsidP="00F70444">
            <w:pPr>
              <w:numPr>
                <w:ilvl w:val="0"/>
                <w:numId w:val="32"/>
              </w:numPr>
              <w:tabs>
                <w:tab w:val="left" w:pos="318"/>
              </w:tabs>
              <w:spacing w:after="0" w:line="240" w:lineRule="auto"/>
              <w:ind w:left="0" w:firstLine="0"/>
              <w:jc w:val="both"/>
              <w:rPr>
                <w:bCs/>
                <w:szCs w:val="24"/>
              </w:rPr>
            </w:pPr>
            <w:r w:rsidRPr="00461B73">
              <w:rPr>
                <w:bCs/>
                <w:szCs w:val="24"/>
              </w:rPr>
              <w:t>Б1.В.ДВ.3.2 «</w:t>
            </w:r>
            <w:r w:rsidRPr="00F70444">
              <w:rPr>
                <w:bCs/>
                <w:szCs w:val="24"/>
              </w:rPr>
              <w:t>УПРАВЛЕНИЕ ПРОЕКТАМИ</w:t>
            </w:r>
            <w:r w:rsidRPr="00461B73">
              <w:rPr>
                <w:bCs/>
                <w:szCs w:val="24"/>
              </w:rPr>
              <w:t>» Методические рекомендации по организации самостоятельной работы обучающихся по специальности 23.05.06 «Строительство железных дорог, мостов и транспортных тоннелей» специализация «Строительство магистральных железных дорог» [электронный ресурс], режим</w:t>
            </w:r>
            <w:r w:rsidR="0032782B">
              <w:rPr>
                <w:bCs/>
                <w:szCs w:val="24"/>
              </w:rPr>
              <w:t xml:space="preserve"> доступа: http://sdo.pgups.ru/ </w:t>
            </w:r>
            <w:r w:rsidRPr="00461B73">
              <w:rPr>
                <w:bCs/>
                <w:szCs w:val="24"/>
              </w:rPr>
              <w:t>(для доступа к полнотекстовым документам требуется авторизация).</w:t>
            </w:r>
          </w:p>
        </w:tc>
      </w:tr>
      <w:tr w:rsidR="00405C75" w:rsidRPr="00461B73" w:rsidTr="006346C8">
        <w:trPr>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2</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Определение проекта. Разработка сетевого плана</w:t>
            </w:r>
          </w:p>
        </w:tc>
        <w:tc>
          <w:tcPr>
            <w:tcW w:w="6061" w:type="dxa"/>
            <w:vMerge/>
            <w:vAlign w:val="center"/>
          </w:tcPr>
          <w:p w:rsidR="00405C75" w:rsidRPr="00461B73" w:rsidRDefault="00405C75" w:rsidP="006346C8">
            <w:pPr>
              <w:ind w:left="360"/>
              <w:jc w:val="both"/>
              <w:rPr>
                <w:szCs w:val="24"/>
              </w:rPr>
            </w:pPr>
          </w:p>
        </w:tc>
      </w:tr>
      <w:tr w:rsidR="00405C75" w:rsidRPr="00461B73" w:rsidTr="00EF493E">
        <w:trPr>
          <w:trHeight w:val="553"/>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3</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Распределение ресурсов проекта</w:t>
            </w:r>
          </w:p>
        </w:tc>
        <w:tc>
          <w:tcPr>
            <w:tcW w:w="6061" w:type="dxa"/>
            <w:vMerge/>
            <w:vAlign w:val="center"/>
          </w:tcPr>
          <w:p w:rsidR="00405C75" w:rsidRPr="00461B73" w:rsidRDefault="00405C75" w:rsidP="006346C8">
            <w:pPr>
              <w:ind w:left="360"/>
              <w:jc w:val="both"/>
              <w:rPr>
                <w:szCs w:val="24"/>
              </w:rPr>
            </w:pPr>
          </w:p>
        </w:tc>
      </w:tr>
      <w:tr w:rsidR="00405C75" w:rsidRPr="00461B73" w:rsidTr="00EF493E">
        <w:trPr>
          <w:trHeight w:val="830"/>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t>4</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Управление рисками проекта. Управление проектными командами</w:t>
            </w:r>
          </w:p>
        </w:tc>
        <w:tc>
          <w:tcPr>
            <w:tcW w:w="6061" w:type="dxa"/>
            <w:vMerge/>
            <w:vAlign w:val="center"/>
          </w:tcPr>
          <w:p w:rsidR="00405C75" w:rsidRPr="00461B73" w:rsidRDefault="00405C75" w:rsidP="006346C8">
            <w:pPr>
              <w:ind w:left="360"/>
              <w:jc w:val="both"/>
              <w:rPr>
                <w:szCs w:val="24"/>
              </w:rPr>
            </w:pPr>
          </w:p>
        </w:tc>
      </w:tr>
      <w:tr w:rsidR="00405C75" w:rsidRPr="00461B73" w:rsidTr="00EC62B6">
        <w:trPr>
          <w:trHeight w:val="551"/>
          <w:jc w:val="center"/>
        </w:trPr>
        <w:tc>
          <w:tcPr>
            <w:tcW w:w="675" w:type="dxa"/>
            <w:vAlign w:val="center"/>
          </w:tcPr>
          <w:p w:rsidR="00405C75" w:rsidRPr="00461B73" w:rsidRDefault="00405C75" w:rsidP="006D0585">
            <w:pPr>
              <w:tabs>
                <w:tab w:val="left" w:pos="851"/>
              </w:tabs>
              <w:spacing w:after="0" w:line="240" w:lineRule="auto"/>
              <w:rPr>
                <w:szCs w:val="24"/>
                <w:lang w:val="en-US"/>
              </w:rPr>
            </w:pPr>
            <w:r w:rsidRPr="00461B73">
              <w:rPr>
                <w:szCs w:val="24"/>
                <w:lang w:val="en-US"/>
              </w:rPr>
              <w:lastRenderedPageBreak/>
              <w:t>5</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Измерение, оценка состояния и хода выполнения работ</w:t>
            </w:r>
          </w:p>
        </w:tc>
        <w:tc>
          <w:tcPr>
            <w:tcW w:w="6061" w:type="dxa"/>
            <w:vMerge/>
            <w:vAlign w:val="center"/>
          </w:tcPr>
          <w:p w:rsidR="00405C75" w:rsidRPr="00461B73" w:rsidRDefault="00405C75" w:rsidP="006346C8">
            <w:pPr>
              <w:ind w:left="360"/>
              <w:jc w:val="both"/>
              <w:rPr>
                <w:szCs w:val="24"/>
              </w:rPr>
            </w:pPr>
          </w:p>
        </w:tc>
      </w:tr>
      <w:tr w:rsidR="00405C75" w:rsidRPr="00461B73" w:rsidTr="00EC62B6">
        <w:trPr>
          <w:trHeight w:val="563"/>
          <w:jc w:val="center"/>
        </w:trPr>
        <w:tc>
          <w:tcPr>
            <w:tcW w:w="675" w:type="dxa"/>
            <w:vAlign w:val="center"/>
          </w:tcPr>
          <w:p w:rsidR="00405C75" w:rsidRPr="00461B73" w:rsidRDefault="00405C75" w:rsidP="006D0585">
            <w:pPr>
              <w:tabs>
                <w:tab w:val="left" w:pos="851"/>
              </w:tabs>
              <w:spacing w:after="0" w:line="240" w:lineRule="auto"/>
              <w:rPr>
                <w:szCs w:val="24"/>
              </w:rPr>
            </w:pPr>
            <w:r w:rsidRPr="00461B73">
              <w:rPr>
                <w:szCs w:val="24"/>
              </w:rPr>
              <w:lastRenderedPageBreak/>
              <w:t>6</w:t>
            </w:r>
          </w:p>
        </w:tc>
        <w:tc>
          <w:tcPr>
            <w:tcW w:w="2835" w:type="dxa"/>
            <w:vAlign w:val="center"/>
          </w:tcPr>
          <w:p w:rsidR="00405C75" w:rsidRPr="00461B73" w:rsidRDefault="00405C75" w:rsidP="006D0585">
            <w:pPr>
              <w:tabs>
                <w:tab w:val="left" w:pos="0"/>
              </w:tabs>
              <w:spacing w:after="0" w:line="240" w:lineRule="auto"/>
              <w:rPr>
                <w:szCs w:val="24"/>
              </w:rPr>
            </w:pPr>
            <w:r w:rsidRPr="00461B73">
              <w:rPr>
                <w:szCs w:val="24"/>
              </w:rPr>
              <w:t>Аудит и завершение работы над проектом</w:t>
            </w:r>
          </w:p>
        </w:tc>
        <w:tc>
          <w:tcPr>
            <w:tcW w:w="6061" w:type="dxa"/>
            <w:vMerge/>
            <w:vAlign w:val="center"/>
          </w:tcPr>
          <w:p w:rsidR="00405C75" w:rsidRPr="00461B73" w:rsidRDefault="00405C75" w:rsidP="006346C8">
            <w:pPr>
              <w:ind w:left="360"/>
              <w:jc w:val="both"/>
              <w:rPr>
                <w:szCs w:val="24"/>
              </w:rPr>
            </w:pPr>
          </w:p>
        </w:tc>
      </w:tr>
    </w:tbl>
    <w:p w:rsidR="00405C75" w:rsidRPr="00104973" w:rsidRDefault="00405C75" w:rsidP="00C21918">
      <w:pPr>
        <w:spacing w:after="0" w:line="240" w:lineRule="auto"/>
        <w:rPr>
          <w:bCs/>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405C75" w:rsidRDefault="00405C75" w:rsidP="00104973">
      <w:pPr>
        <w:spacing w:after="0" w:line="240" w:lineRule="auto"/>
        <w:ind w:firstLine="851"/>
        <w:jc w:val="both"/>
        <w:rPr>
          <w:bCs/>
          <w:sz w:val="28"/>
          <w:szCs w:val="28"/>
          <w:lang w:eastAsia="ru-RU"/>
        </w:rPr>
      </w:pPr>
      <w:r w:rsidRPr="00104973">
        <w:rPr>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E31824" w:rsidRPr="00104973" w:rsidRDefault="00E31824" w:rsidP="00104973">
      <w:pPr>
        <w:spacing w:after="0" w:line="240" w:lineRule="auto"/>
        <w:ind w:firstLine="851"/>
        <w:jc w:val="both"/>
        <w:rPr>
          <w:bCs/>
          <w:iCs/>
          <w:sz w:val="28"/>
          <w:szCs w:val="28"/>
          <w:lang w:eastAsia="ru-RU"/>
        </w:rPr>
      </w:pPr>
    </w:p>
    <w:p w:rsidR="00405C75" w:rsidRPr="00104973" w:rsidRDefault="00405C75" w:rsidP="00104973">
      <w:pPr>
        <w:spacing w:after="0" w:line="240" w:lineRule="auto"/>
        <w:ind w:firstLine="851"/>
        <w:jc w:val="center"/>
        <w:rPr>
          <w:b/>
          <w:bCs/>
          <w:sz w:val="28"/>
          <w:szCs w:val="28"/>
          <w:lang w:eastAsia="ru-RU"/>
        </w:rPr>
      </w:pPr>
      <w:r w:rsidRPr="00104973">
        <w:rPr>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405C75" w:rsidRPr="00D2714B" w:rsidRDefault="00405C75" w:rsidP="00F07661">
      <w:pPr>
        <w:spacing w:after="0"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405C75" w:rsidRDefault="00E31824" w:rsidP="00E31824">
      <w:pPr>
        <w:numPr>
          <w:ilvl w:val="0"/>
          <w:numId w:val="1"/>
        </w:numPr>
        <w:tabs>
          <w:tab w:val="left" w:pos="1418"/>
        </w:tabs>
        <w:spacing w:after="0" w:line="240" w:lineRule="auto"/>
        <w:ind w:left="0" w:firstLine="851"/>
        <w:jc w:val="both"/>
        <w:rPr>
          <w:bCs/>
          <w:sz w:val="28"/>
          <w:szCs w:val="28"/>
        </w:rPr>
      </w:pPr>
      <w:r w:rsidRPr="00E31824">
        <w:rPr>
          <w:bCs/>
          <w:sz w:val="28"/>
          <w:szCs w:val="28"/>
        </w:rPr>
        <w:t>Колос, А.Ф.  Управление строительными проектами [Текст</w:t>
      </w:r>
      <w:proofErr w:type="gramStart"/>
      <w:r w:rsidRPr="00E31824">
        <w:rPr>
          <w:bCs/>
          <w:sz w:val="28"/>
          <w:szCs w:val="28"/>
        </w:rPr>
        <w:t>] :</w:t>
      </w:r>
      <w:proofErr w:type="gramEnd"/>
      <w:r w:rsidRPr="00E31824">
        <w:rPr>
          <w:bCs/>
          <w:sz w:val="28"/>
          <w:szCs w:val="28"/>
        </w:rPr>
        <w:t xml:space="preserve"> учебное пособие / А. Ф. Колос, А. В. Кабанов, А. А. Конон ; ФГБОУ ВО ПГУПС. - Санкт-</w:t>
      </w:r>
      <w:proofErr w:type="gramStart"/>
      <w:r w:rsidRPr="00E31824">
        <w:rPr>
          <w:bCs/>
          <w:sz w:val="28"/>
          <w:szCs w:val="28"/>
        </w:rPr>
        <w:t>Петербург :</w:t>
      </w:r>
      <w:proofErr w:type="gramEnd"/>
      <w:r w:rsidRPr="00E31824">
        <w:rPr>
          <w:bCs/>
          <w:sz w:val="28"/>
          <w:szCs w:val="28"/>
        </w:rPr>
        <w:t xml:space="preserve"> ФГБОУ ВО ПГУПС, 2017. - 67 с.</w:t>
      </w:r>
    </w:p>
    <w:p w:rsidR="00405C75" w:rsidRPr="00780CD4" w:rsidRDefault="00405C75" w:rsidP="00F07661">
      <w:pPr>
        <w:spacing w:after="0" w:line="240" w:lineRule="auto"/>
        <w:ind w:firstLine="851"/>
        <w:rPr>
          <w:bCs/>
          <w:szCs w:val="16"/>
        </w:rPr>
      </w:pPr>
    </w:p>
    <w:p w:rsidR="00405C75" w:rsidRPr="00D2714B" w:rsidRDefault="00405C75" w:rsidP="00F07661">
      <w:pPr>
        <w:spacing w:after="0"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405C75" w:rsidRPr="00D2714B" w:rsidRDefault="00405C75" w:rsidP="00E31824">
      <w:pPr>
        <w:spacing w:after="0" w:line="240" w:lineRule="auto"/>
        <w:ind w:firstLine="851"/>
        <w:jc w:val="both"/>
        <w:rPr>
          <w:bCs/>
          <w:sz w:val="28"/>
          <w:szCs w:val="28"/>
        </w:rPr>
      </w:pPr>
      <w:r w:rsidRPr="00D2714B">
        <w:rPr>
          <w:bCs/>
          <w:sz w:val="28"/>
          <w:szCs w:val="28"/>
        </w:rPr>
        <w:t>1.</w:t>
      </w:r>
      <w:r w:rsidRPr="00D2714B">
        <w:rPr>
          <w:bCs/>
          <w:sz w:val="28"/>
          <w:szCs w:val="28"/>
        </w:rPr>
        <w:tab/>
      </w:r>
      <w:r w:rsidR="00E31824" w:rsidRPr="00E31824">
        <w:rPr>
          <w:bCs/>
          <w:sz w:val="28"/>
          <w:szCs w:val="28"/>
        </w:rPr>
        <w:t xml:space="preserve">Коваленок, </w:t>
      </w:r>
      <w:r w:rsidR="00E31824">
        <w:rPr>
          <w:bCs/>
          <w:sz w:val="28"/>
          <w:szCs w:val="28"/>
        </w:rPr>
        <w:t>Т.П</w:t>
      </w:r>
      <w:r w:rsidR="00E31824" w:rsidRPr="00E31824">
        <w:rPr>
          <w:bCs/>
          <w:sz w:val="28"/>
          <w:szCs w:val="28"/>
        </w:rPr>
        <w:t>. Управление</w:t>
      </w:r>
      <w:r w:rsidR="00E31824">
        <w:rPr>
          <w:bCs/>
          <w:sz w:val="28"/>
          <w:szCs w:val="28"/>
        </w:rPr>
        <w:t xml:space="preserve"> </w:t>
      </w:r>
      <w:proofErr w:type="gramStart"/>
      <w:r w:rsidR="00E31824">
        <w:rPr>
          <w:bCs/>
          <w:sz w:val="28"/>
          <w:szCs w:val="28"/>
        </w:rPr>
        <w:t>проектами :</w:t>
      </w:r>
      <w:proofErr w:type="gramEnd"/>
      <w:r w:rsidR="00E31824">
        <w:rPr>
          <w:bCs/>
          <w:sz w:val="28"/>
          <w:szCs w:val="28"/>
        </w:rPr>
        <w:t xml:space="preserve"> учеб. пособие / Т. </w:t>
      </w:r>
      <w:r w:rsidR="00E31824" w:rsidRPr="00E31824">
        <w:rPr>
          <w:bCs/>
          <w:sz w:val="28"/>
          <w:szCs w:val="28"/>
        </w:rPr>
        <w:t>П.</w:t>
      </w:r>
      <w:r w:rsidR="00E31824">
        <w:rPr>
          <w:bCs/>
          <w:sz w:val="28"/>
          <w:szCs w:val="28"/>
        </w:rPr>
        <w:t> </w:t>
      </w:r>
      <w:r w:rsidR="00E31824" w:rsidRPr="00E31824">
        <w:rPr>
          <w:bCs/>
          <w:sz w:val="28"/>
          <w:szCs w:val="28"/>
        </w:rPr>
        <w:t>Коваленок. - СПб</w:t>
      </w:r>
      <w:proofErr w:type="gramStart"/>
      <w:r w:rsidR="00E31824" w:rsidRPr="00E31824">
        <w:rPr>
          <w:bCs/>
          <w:sz w:val="28"/>
          <w:szCs w:val="28"/>
        </w:rPr>
        <w:t>. :</w:t>
      </w:r>
      <w:proofErr w:type="gramEnd"/>
      <w:r w:rsidR="00E31824" w:rsidRPr="00E31824">
        <w:rPr>
          <w:bCs/>
          <w:sz w:val="28"/>
          <w:szCs w:val="28"/>
        </w:rPr>
        <w:t xml:space="preserve"> ПГУПС, 2011. - 73 с.</w:t>
      </w:r>
    </w:p>
    <w:p w:rsidR="00405C75" w:rsidRPr="00780CD4" w:rsidRDefault="00405C75" w:rsidP="00F07661">
      <w:pPr>
        <w:spacing w:after="0" w:line="240" w:lineRule="auto"/>
        <w:ind w:firstLine="851"/>
        <w:rPr>
          <w:bCs/>
          <w:szCs w:val="16"/>
        </w:rPr>
      </w:pPr>
    </w:p>
    <w:p w:rsidR="00405C75" w:rsidRPr="00D2714B" w:rsidRDefault="00405C75" w:rsidP="00F07661">
      <w:pPr>
        <w:spacing w:after="0"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405C75" w:rsidRPr="00D2714B" w:rsidRDefault="00405C75" w:rsidP="00F07661">
      <w:pPr>
        <w:spacing w:after="0" w:line="240" w:lineRule="auto"/>
        <w:ind w:firstLine="851"/>
        <w:rPr>
          <w:bCs/>
          <w:sz w:val="28"/>
          <w:szCs w:val="28"/>
        </w:rPr>
      </w:pPr>
      <w:r w:rsidRPr="00D2714B">
        <w:rPr>
          <w:bCs/>
          <w:sz w:val="28"/>
          <w:szCs w:val="28"/>
        </w:rPr>
        <w:t>1.</w:t>
      </w:r>
      <w:r w:rsidRPr="00D2714B">
        <w:rPr>
          <w:bCs/>
          <w:sz w:val="28"/>
          <w:szCs w:val="28"/>
        </w:rPr>
        <w:tab/>
      </w:r>
      <w:r w:rsidRPr="00107576">
        <w:rPr>
          <w:bCs/>
          <w:sz w:val="28"/>
          <w:szCs w:val="28"/>
        </w:rPr>
        <w:t>ГОСТ Р 54869-2011. Проектный менеджмент. Требования к управлению проектом</w:t>
      </w:r>
      <w:r>
        <w:rPr>
          <w:bCs/>
          <w:sz w:val="28"/>
          <w:szCs w:val="28"/>
        </w:rPr>
        <w:t xml:space="preserve">. - </w:t>
      </w:r>
      <w:r w:rsidRPr="00107576">
        <w:rPr>
          <w:bCs/>
          <w:sz w:val="28"/>
          <w:szCs w:val="28"/>
        </w:rPr>
        <w:t xml:space="preserve">М.: </w:t>
      </w:r>
      <w:proofErr w:type="spellStart"/>
      <w:r w:rsidRPr="00107576">
        <w:rPr>
          <w:bCs/>
          <w:sz w:val="28"/>
          <w:szCs w:val="28"/>
        </w:rPr>
        <w:t>Стандартинформ</w:t>
      </w:r>
      <w:proofErr w:type="spellEnd"/>
      <w:r w:rsidRPr="00107576">
        <w:rPr>
          <w:bCs/>
          <w:sz w:val="28"/>
          <w:szCs w:val="28"/>
        </w:rPr>
        <w:t>, 2012</w:t>
      </w:r>
      <w:r>
        <w:rPr>
          <w:bCs/>
          <w:sz w:val="28"/>
          <w:szCs w:val="28"/>
        </w:rPr>
        <w:t>.</w:t>
      </w:r>
    </w:p>
    <w:p w:rsidR="00405C75" w:rsidRPr="00780CD4" w:rsidRDefault="00405C75" w:rsidP="00F07661">
      <w:pPr>
        <w:spacing w:after="0" w:line="240" w:lineRule="auto"/>
        <w:ind w:firstLine="851"/>
        <w:rPr>
          <w:bCs/>
          <w:szCs w:val="16"/>
        </w:rPr>
      </w:pPr>
    </w:p>
    <w:p w:rsidR="00405C75" w:rsidRPr="005B5D66" w:rsidRDefault="00405C75" w:rsidP="00F07661">
      <w:pPr>
        <w:spacing w:after="0" w:line="240" w:lineRule="auto"/>
        <w:ind w:firstLine="851"/>
        <w:rPr>
          <w:bCs/>
          <w:sz w:val="28"/>
          <w:szCs w:val="28"/>
        </w:rPr>
      </w:pPr>
      <w:r w:rsidRPr="005B5D66">
        <w:rPr>
          <w:bCs/>
          <w:sz w:val="28"/>
          <w:szCs w:val="28"/>
        </w:rPr>
        <w:t>8.4 Другие издания, необходимые для освоения дисциплины</w:t>
      </w:r>
    </w:p>
    <w:p w:rsidR="00405C75" w:rsidRDefault="00405C75" w:rsidP="00F07661">
      <w:pPr>
        <w:numPr>
          <w:ilvl w:val="0"/>
          <w:numId w:val="30"/>
        </w:numPr>
        <w:tabs>
          <w:tab w:val="left" w:pos="1418"/>
        </w:tabs>
        <w:spacing w:after="0" w:line="240" w:lineRule="auto"/>
        <w:ind w:left="0" w:firstLine="851"/>
        <w:jc w:val="both"/>
        <w:rPr>
          <w:bCs/>
          <w:sz w:val="28"/>
          <w:szCs w:val="28"/>
        </w:rPr>
      </w:pPr>
      <w:r w:rsidRPr="00284166">
        <w:rPr>
          <w:bCs/>
          <w:sz w:val="28"/>
          <w:szCs w:val="28"/>
        </w:rPr>
        <w:t>Управление проектами</w:t>
      </w:r>
      <w:r>
        <w:rPr>
          <w:bCs/>
          <w:sz w:val="28"/>
          <w:szCs w:val="28"/>
        </w:rPr>
        <w:t> [Текст]</w:t>
      </w:r>
      <w:r w:rsidRPr="00A92E74">
        <w:rPr>
          <w:bCs/>
          <w:sz w:val="28"/>
          <w:szCs w:val="28"/>
        </w:rPr>
        <w:t>: методические указания и задани</w:t>
      </w:r>
      <w:r>
        <w:rPr>
          <w:bCs/>
          <w:sz w:val="28"/>
          <w:szCs w:val="28"/>
        </w:rPr>
        <w:t xml:space="preserve">я для практических занятий / А.Н. </w:t>
      </w:r>
      <w:proofErr w:type="spellStart"/>
      <w:r>
        <w:rPr>
          <w:bCs/>
          <w:sz w:val="28"/>
          <w:szCs w:val="28"/>
        </w:rPr>
        <w:t>Спасскова</w:t>
      </w:r>
      <w:proofErr w:type="spellEnd"/>
      <w:r>
        <w:rPr>
          <w:bCs/>
          <w:sz w:val="28"/>
          <w:szCs w:val="28"/>
        </w:rPr>
        <w:t>. - Санкт-Петербург</w:t>
      </w:r>
      <w:r w:rsidRPr="00A92E74">
        <w:rPr>
          <w:bCs/>
          <w:sz w:val="28"/>
          <w:szCs w:val="28"/>
        </w:rPr>
        <w:t>: ФГБОУ ВПО ПГУПС, 2015. - 26 с.</w:t>
      </w:r>
    </w:p>
    <w:p w:rsidR="00405C75" w:rsidRPr="006D0585" w:rsidRDefault="00405C75" w:rsidP="00E31824">
      <w:pPr>
        <w:numPr>
          <w:ilvl w:val="0"/>
          <w:numId w:val="30"/>
        </w:numPr>
        <w:tabs>
          <w:tab w:val="left" w:pos="1418"/>
        </w:tabs>
        <w:spacing w:after="0" w:line="240" w:lineRule="auto"/>
        <w:ind w:left="0" w:firstLine="851"/>
        <w:jc w:val="both"/>
        <w:rPr>
          <w:bCs/>
          <w:sz w:val="28"/>
          <w:szCs w:val="28"/>
        </w:rPr>
      </w:pPr>
      <w:r w:rsidRPr="00A937E7">
        <w:rPr>
          <w:bCs/>
          <w:sz w:val="28"/>
          <w:szCs w:val="28"/>
        </w:rPr>
        <w:t>Б</w:t>
      </w:r>
      <w:proofErr w:type="gramStart"/>
      <w:r w:rsidRPr="00A937E7">
        <w:rPr>
          <w:bCs/>
          <w:sz w:val="28"/>
          <w:szCs w:val="28"/>
        </w:rPr>
        <w:t>1.В.ДВ</w:t>
      </w:r>
      <w:proofErr w:type="gramEnd"/>
      <w:r w:rsidRPr="00A937E7">
        <w:rPr>
          <w:bCs/>
          <w:sz w:val="28"/>
          <w:szCs w:val="28"/>
        </w:rPr>
        <w:t>.3.2 «</w:t>
      </w:r>
      <w:r w:rsidRPr="00E31824">
        <w:rPr>
          <w:bCs/>
          <w:sz w:val="28"/>
          <w:szCs w:val="28"/>
        </w:rPr>
        <w:t>УПРАВЛЕНИЕ ПРОЕКТАМИ</w:t>
      </w:r>
      <w:r w:rsidRPr="00A937E7">
        <w:rPr>
          <w:bCs/>
          <w:sz w:val="28"/>
          <w:szCs w:val="28"/>
        </w:rPr>
        <w:t xml:space="preserve">» Методические рекомендации для практических занятий по специальности 23.05.06 «Строительство железных дорог, мостов и транспортных тоннелей» специализация «Строительство магистральных железных дорог» </w:t>
      </w:r>
      <w:r w:rsidRPr="006D0585">
        <w:rPr>
          <w:bCs/>
          <w:sz w:val="28"/>
          <w:szCs w:val="28"/>
        </w:rPr>
        <w:lastRenderedPageBreak/>
        <w:t>[электронный ресурс], режим доступа: http://sdo.pgups.ru/  (для доступа к полнотекстовым документам требуется авторизация).</w:t>
      </w:r>
    </w:p>
    <w:p w:rsidR="00405C75" w:rsidRPr="006D0585" w:rsidRDefault="00405C75" w:rsidP="00E31824">
      <w:pPr>
        <w:numPr>
          <w:ilvl w:val="0"/>
          <w:numId w:val="30"/>
        </w:numPr>
        <w:tabs>
          <w:tab w:val="left" w:pos="1418"/>
        </w:tabs>
        <w:spacing w:after="0" w:line="240" w:lineRule="auto"/>
        <w:ind w:left="0" w:firstLine="851"/>
        <w:jc w:val="both"/>
        <w:rPr>
          <w:bCs/>
          <w:sz w:val="28"/>
          <w:szCs w:val="28"/>
        </w:rPr>
      </w:pPr>
      <w:r w:rsidRPr="006D0585">
        <w:rPr>
          <w:bCs/>
          <w:sz w:val="28"/>
          <w:szCs w:val="28"/>
        </w:rPr>
        <w:t>Б</w:t>
      </w:r>
      <w:proofErr w:type="gramStart"/>
      <w:r w:rsidRPr="006D0585">
        <w:rPr>
          <w:bCs/>
          <w:sz w:val="28"/>
          <w:szCs w:val="28"/>
        </w:rPr>
        <w:t>1.В.ДВ</w:t>
      </w:r>
      <w:proofErr w:type="gramEnd"/>
      <w:r w:rsidRPr="006D0585">
        <w:rPr>
          <w:bCs/>
          <w:sz w:val="28"/>
          <w:szCs w:val="28"/>
        </w:rPr>
        <w:t>.3.2 «</w:t>
      </w:r>
      <w:r w:rsidRPr="00E31824">
        <w:rPr>
          <w:bCs/>
          <w:sz w:val="28"/>
          <w:szCs w:val="28"/>
        </w:rPr>
        <w:t>УПРАВЛЕНИЕ ПРОЕКТАМИ</w:t>
      </w:r>
      <w:r w:rsidRPr="006D0585">
        <w:rPr>
          <w:bCs/>
          <w:sz w:val="28"/>
          <w:szCs w:val="28"/>
        </w:rPr>
        <w:t>» Методические рекомендации по организации самостоятельной работы обучающихся по специальности 23.05.06 «Строительство железных дорог, мостов и транспортных тоннелей» специализация «Строительство магистральных железных дорог» [электронный ресурс], режим доступа: http://sdo.pgups.ru/  (для доступа к полнотекстовым документам требуется авторизация).</w:t>
      </w:r>
    </w:p>
    <w:p w:rsidR="00405C75" w:rsidRPr="00104973" w:rsidRDefault="00405C75" w:rsidP="00F07661">
      <w:pPr>
        <w:spacing w:after="0" w:line="240" w:lineRule="auto"/>
        <w:ind w:firstLine="851"/>
        <w:jc w:val="both"/>
        <w:rPr>
          <w:bCs/>
          <w:sz w:val="28"/>
          <w:szCs w:val="28"/>
          <w:lang w:eastAsia="ru-RU"/>
        </w:rPr>
      </w:pPr>
    </w:p>
    <w:p w:rsidR="00405C75" w:rsidRDefault="00405C75" w:rsidP="00104973">
      <w:pPr>
        <w:spacing w:after="0" w:line="240" w:lineRule="auto"/>
        <w:ind w:firstLine="851"/>
        <w:jc w:val="center"/>
        <w:rPr>
          <w:b/>
          <w:bCs/>
          <w:sz w:val="28"/>
          <w:szCs w:val="28"/>
          <w:lang w:eastAsia="ru-RU"/>
        </w:rPr>
      </w:pPr>
      <w:r w:rsidRPr="00104973">
        <w:rPr>
          <w:b/>
          <w:bCs/>
          <w:sz w:val="28"/>
          <w:szCs w:val="28"/>
          <w:lang w:eastAsia="ru-RU"/>
        </w:rPr>
        <w:t>9. Перечень ресурсов информационно-телекоммуникационной сети «Интернет», необходимых для освоения дисциплины</w:t>
      </w:r>
    </w:p>
    <w:p w:rsidR="00405C75" w:rsidRPr="003967B0" w:rsidRDefault="00405C75" w:rsidP="006D0585">
      <w:pPr>
        <w:spacing w:after="0" w:line="240" w:lineRule="auto"/>
        <w:ind w:firstLine="709"/>
        <w:jc w:val="both"/>
        <w:rPr>
          <w:b/>
          <w:bCs/>
          <w:sz w:val="16"/>
          <w:szCs w:val="16"/>
          <w:lang w:eastAsia="ru-RU"/>
        </w:rPr>
      </w:pPr>
    </w:p>
    <w:p w:rsidR="00E31824" w:rsidRPr="006C2B80" w:rsidRDefault="00E31824" w:rsidP="00E31824">
      <w:pPr>
        <w:pStyle w:val="a3"/>
        <w:numPr>
          <w:ilvl w:val="0"/>
          <w:numId w:val="31"/>
        </w:numPr>
        <w:spacing w:after="0" w:line="240" w:lineRule="auto"/>
        <w:ind w:left="0" w:firstLine="567"/>
        <w:jc w:val="both"/>
        <w:rPr>
          <w:bCs/>
          <w:sz w:val="28"/>
          <w:szCs w:val="28"/>
        </w:rPr>
      </w:pPr>
      <w:r w:rsidRPr="006C2B80">
        <w:rPr>
          <w:bCs/>
          <w:sz w:val="28"/>
          <w:szCs w:val="28"/>
        </w:rPr>
        <w:t xml:space="preserve">Личный кабинет обучающегося и электронная информационно-образовательная среда. </w:t>
      </w:r>
      <w:r w:rsidRPr="006C2B80">
        <w:rPr>
          <w:sz w:val="28"/>
          <w:szCs w:val="28"/>
        </w:rPr>
        <w:t xml:space="preserve">[Электронный ресурс]. – Режим доступа: </w:t>
      </w:r>
      <w:r w:rsidRPr="006C2B80">
        <w:rPr>
          <w:sz w:val="28"/>
          <w:szCs w:val="28"/>
          <w:lang w:val="en-US"/>
        </w:rPr>
        <w:t>http</w:t>
      </w:r>
      <w:r w:rsidRPr="006C2B80">
        <w:rPr>
          <w:sz w:val="28"/>
          <w:szCs w:val="28"/>
        </w:rPr>
        <w:t>://</w:t>
      </w:r>
      <w:proofErr w:type="spellStart"/>
      <w:r w:rsidRPr="006C2B80">
        <w:rPr>
          <w:sz w:val="28"/>
          <w:szCs w:val="28"/>
          <w:lang w:val="en-US"/>
        </w:rPr>
        <w:t>sdo</w:t>
      </w:r>
      <w:proofErr w:type="spellEnd"/>
      <w:r w:rsidRPr="006C2B80">
        <w:rPr>
          <w:sz w:val="28"/>
          <w:szCs w:val="28"/>
        </w:rPr>
        <w:t>.</w:t>
      </w:r>
      <w:proofErr w:type="spellStart"/>
      <w:r w:rsidRPr="006C2B80">
        <w:rPr>
          <w:sz w:val="28"/>
          <w:szCs w:val="28"/>
          <w:lang w:val="en-US"/>
        </w:rPr>
        <w:t>pgups</w:t>
      </w:r>
      <w:proofErr w:type="spellEnd"/>
      <w:r w:rsidRPr="006C2B80">
        <w:rPr>
          <w:sz w:val="28"/>
          <w:szCs w:val="28"/>
        </w:rPr>
        <w:t>.</w:t>
      </w:r>
      <w:proofErr w:type="spellStart"/>
      <w:r w:rsidRPr="006C2B80">
        <w:rPr>
          <w:sz w:val="28"/>
          <w:szCs w:val="28"/>
          <w:lang w:val="en-US"/>
        </w:rPr>
        <w:t>ru</w:t>
      </w:r>
      <w:proofErr w:type="spellEnd"/>
      <w:r w:rsidRPr="006C2B80">
        <w:rPr>
          <w:sz w:val="28"/>
          <w:szCs w:val="28"/>
        </w:rPr>
        <w:t>/ (для доступа к полнотекстовым документам требуется авторизация).</w:t>
      </w:r>
    </w:p>
    <w:p w:rsidR="00E31824" w:rsidRPr="00957937" w:rsidRDefault="00E31824" w:rsidP="00E31824">
      <w:pPr>
        <w:numPr>
          <w:ilvl w:val="0"/>
          <w:numId w:val="31"/>
        </w:numPr>
        <w:spacing w:after="0" w:line="240" w:lineRule="auto"/>
        <w:ind w:left="0" w:firstLine="567"/>
        <w:jc w:val="both"/>
        <w:rPr>
          <w:bCs/>
          <w:sz w:val="28"/>
          <w:szCs w:val="28"/>
        </w:rPr>
      </w:pPr>
      <w:r w:rsidRPr="006C2B80">
        <w:rPr>
          <w:sz w:val="28"/>
          <w:szCs w:val="28"/>
        </w:rPr>
        <w:t xml:space="preserve">Электронная библиотечная система ЛАНЬ [Электронный ресурс]. Режим доступа: </w:t>
      </w:r>
      <w:hyperlink r:id="rId6" w:history="1">
        <w:r w:rsidRPr="006C2B80">
          <w:rPr>
            <w:rStyle w:val="a4"/>
            <w:sz w:val="28"/>
            <w:szCs w:val="28"/>
            <w:lang w:val="en-US"/>
          </w:rPr>
          <w:t>https</w:t>
        </w:r>
        <w:r w:rsidRPr="006C2B80">
          <w:rPr>
            <w:rStyle w:val="a4"/>
            <w:sz w:val="28"/>
            <w:szCs w:val="28"/>
          </w:rPr>
          <w:t>://</w:t>
        </w:r>
        <w:r w:rsidRPr="006C2B80">
          <w:rPr>
            <w:rStyle w:val="a4"/>
            <w:sz w:val="28"/>
            <w:szCs w:val="28"/>
            <w:lang w:val="en-US"/>
          </w:rPr>
          <w:t>e</w:t>
        </w:r>
        <w:r w:rsidRPr="006C2B80">
          <w:rPr>
            <w:rStyle w:val="a4"/>
            <w:sz w:val="28"/>
            <w:szCs w:val="28"/>
          </w:rPr>
          <w:t>.</w:t>
        </w:r>
        <w:proofErr w:type="spellStart"/>
        <w:r w:rsidRPr="006C2B80">
          <w:rPr>
            <w:rStyle w:val="a4"/>
            <w:sz w:val="28"/>
            <w:szCs w:val="28"/>
            <w:lang w:val="en-US"/>
          </w:rPr>
          <w:t>lanbook</w:t>
        </w:r>
        <w:proofErr w:type="spellEnd"/>
        <w:r w:rsidRPr="006C2B80">
          <w:rPr>
            <w:rStyle w:val="a4"/>
            <w:sz w:val="28"/>
            <w:szCs w:val="28"/>
          </w:rPr>
          <w:t>.</w:t>
        </w:r>
        <w:r w:rsidRPr="006C2B80">
          <w:rPr>
            <w:rStyle w:val="a4"/>
            <w:sz w:val="28"/>
            <w:szCs w:val="28"/>
            <w:lang w:val="en-US"/>
          </w:rPr>
          <w:t>com</w:t>
        </w:r>
      </w:hyperlink>
      <w:r w:rsidRPr="006C2B80">
        <w:rPr>
          <w:sz w:val="28"/>
          <w:szCs w:val="28"/>
        </w:rPr>
        <w:t xml:space="preserve"> – </w:t>
      </w:r>
      <w:proofErr w:type="spellStart"/>
      <w:r w:rsidRPr="006C2B80">
        <w:rPr>
          <w:sz w:val="28"/>
          <w:szCs w:val="28"/>
        </w:rPr>
        <w:t>Загл</w:t>
      </w:r>
      <w:proofErr w:type="spellEnd"/>
      <w:r w:rsidRPr="006C2B80">
        <w:rPr>
          <w:sz w:val="28"/>
          <w:szCs w:val="28"/>
        </w:rPr>
        <w:t>. с экрана.</w:t>
      </w:r>
    </w:p>
    <w:p w:rsidR="00E31824" w:rsidRPr="00957937" w:rsidRDefault="00E31824" w:rsidP="00E31824">
      <w:pPr>
        <w:numPr>
          <w:ilvl w:val="0"/>
          <w:numId w:val="31"/>
        </w:numPr>
        <w:spacing w:after="0" w:line="240" w:lineRule="auto"/>
        <w:ind w:left="0" w:firstLine="567"/>
        <w:jc w:val="both"/>
        <w:rPr>
          <w:sz w:val="28"/>
          <w:szCs w:val="28"/>
        </w:rPr>
      </w:pPr>
      <w:r w:rsidRPr="00957937">
        <w:rPr>
          <w:sz w:val="28"/>
          <w:szCs w:val="28"/>
        </w:rPr>
        <w:t>Электронная библиотека ЮРАЙТ. Режим доступа: https://biblio-online.ru/ (для доступа к полнотекстовым документам требуется авторизация).</w:t>
      </w:r>
    </w:p>
    <w:p w:rsidR="00E31824" w:rsidRPr="00957937" w:rsidRDefault="00E31824" w:rsidP="00E31824">
      <w:pPr>
        <w:numPr>
          <w:ilvl w:val="0"/>
          <w:numId w:val="31"/>
        </w:numPr>
        <w:spacing w:after="0" w:line="240" w:lineRule="auto"/>
        <w:ind w:left="0" w:firstLine="567"/>
        <w:jc w:val="both"/>
        <w:rPr>
          <w:sz w:val="28"/>
          <w:szCs w:val="28"/>
        </w:rPr>
      </w:pPr>
      <w:r w:rsidRPr="00957937">
        <w:rPr>
          <w:sz w:val="28"/>
          <w:szCs w:val="28"/>
        </w:rPr>
        <w:t>Электронно-библиотечная система ibooks.ru («</w:t>
      </w:r>
      <w:proofErr w:type="spellStart"/>
      <w:r w:rsidRPr="00957937">
        <w:rPr>
          <w:sz w:val="28"/>
          <w:szCs w:val="28"/>
        </w:rPr>
        <w:t>Айбукс</w:t>
      </w:r>
      <w:proofErr w:type="spellEnd"/>
      <w:r w:rsidRPr="00957937">
        <w:rPr>
          <w:sz w:val="28"/>
          <w:szCs w:val="28"/>
        </w:rPr>
        <w:t>»). Режим доступа: https://ibooks.ru/home.php?routine=bookshelf (для доступа к полнотекстовым документам требуется авторизация).</w:t>
      </w:r>
    </w:p>
    <w:p w:rsidR="00E31824" w:rsidRDefault="00E31824" w:rsidP="00E31824">
      <w:pPr>
        <w:numPr>
          <w:ilvl w:val="0"/>
          <w:numId w:val="31"/>
        </w:numPr>
        <w:spacing w:after="0" w:line="240" w:lineRule="auto"/>
        <w:ind w:left="0" w:firstLine="567"/>
        <w:jc w:val="both"/>
        <w:rPr>
          <w:sz w:val="28"/>
          <w:szCs w:val="28"/>
        </w:rPr>
      </w:pPr>
      <w:r w:rsidRPr="00957937">
        <w:rPr>
          <w:sz w:val="28"/>
          <w:szCs w:val="28"/>
        </w:rPr>
        <w:t>Электронная библиотека «Единое окно к образовательным ресурсам». Режим доступа: http://window.edu.ru. – свободный.</w:t>
      </w:r>
    </w:p>
    <w:p w:rsidR="00405C75" w:rsidRPr="00526C60" w:rsidRDefault="00405C75" w:rsidP="006D0585">
      <w:pPr>
        <w:spacing w:line="240" w:lineRule="auto"/>
        <w:ind w:firstLine="851"/>
        <w:rPr>
          <w:bCs/>
          <w:szCs w:val="16"/>
        </w:rPr>
      </w:pPr>
    </w:p>
    <w:p w:rsidR="00405C75" w:rsidRPr="000A4891" w:rsidRDefault="00405C75" w:rsidP="00A937E7">
      <w:pPr>
        <w:spacing w:after="0" w:line="240" w:lineRule="auto"/>
        <w:rPr>
          <w:b/>
          <w:bCs/>
          <w:sz w:val="28"/>
          <w:szCs w:val="28"/>
        </w:rPr>
      </w:pPr>
      <w:r w:rsidRPr="000A4891">
        <w:rPr>
          <w:b/>
          <w:bCs/>
          <w:sz w:val="28"/>
          <w:szCs w:val="28"/>
        </w:rPr>
        <w:t>10. Методические указания для обучающихся по освоению дисциплины</w:t>
      </w:r>
    </w:p>
    <w:p w:rsidR="00405C75" w:rsidRDefault="00405C75" w:rsidP="00A937E7">
      <w:pPr>
        <w:spacing w:after="0" w:line="240" w:lineRule="auto"/>
        <w:ind w:firstLine="851"/>
        <w:jc w:val="both"/>
        <w:rPr>
          <w:bCs/>
          <w:sz w:val="28"/>
          <w:szCs w:val="28"/>
        </w:rPr>
      </w:pPr>
    </w:p>
    <w:p w:rsidR="00405C75" w:rsidRPr="000A4891" w:rsidRDefault="00405C75" w:rsidP="006D0585">
      <w:pPr>
        <w:spacing w:after="0"/>
        <w:ind w:firstLine="851"/>
        <w:jc w:val="both"/>
        <w:rPr>
          <w:bCs/>
          <w:sz w:val="28"/>
          <w:szCs w:val="28"/>
        </w:rPr>
      </w:pPr>
      <w:r w:rsidRPr="000A4891">
        <w:rPr>
          <w:bCs/>
          <w:sz w:val="28"/>
          <w:szCs w:val="28"/>
        </w:rPr>
        <w:t>Порядок изучения дисциплины следующий:</w:t>
      </w:r>
    </w:p>
    <w:p w:rsidR="00405C75" w:rsidRPr="000A4891" w:rsidRDefault="00405C75" w:rsidP="006D0585">
      <w:pPr>
        <w:numPr>
          <w:ilvl w:val="0"/>
          <w:numId w:val="6"/>
        </w:numPr>
        <w:tabs>
          <w:tab w:val="left" w:pos="1418"/>
        </w:tabs>
        <w:spacing w:after="0"/>
        <w:ind w:left="0" w:firstLine="851"/>
        <w:contextualSpacing/>
        <w:jc w:val="both"/>
        <w:rPr>
          <w:bCs/>
          <w:sz w:val="28"/>
          <w:szCs w:val="28"/>
        </w:rPr>
      </w:pPr>
      <w:r w:rsidRPr="000A4891">
        <w:rPr>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405C75" w:rsidRPr="000A4891" w:rsidRDefault="00405C75" w:rsidP="006D0585">
      <w:pPr>
        <w:numPr>
          <w:ilvl w:val="0"/>
          <w:numId w:val="6"/>
        </w:numPr>
        <w:tabs>
          <w:tab w:val="left" w:pos="1418"/>
        </w:tabs>
        <w:spacing w:after="0"/>
        <w:ind w:left="0" w:firstLine="851"/>
        <w:contextualSpacing/>
        <w:jc w:val="both"/>
        <w:rPr>
          <w:bCs/>
          <w:sz w:val="28"/>
          <w:szCs w:val="28"/>
        </w:rPr>
      </w:pPr>
      <w:r w:rsidRPr="000A4891">
        <w:rPr>
          <w:bCs/>
          <w:sz w:val="28"/>
          <w:szCs w:val="28"/>
        </w:rPr>
        <w:t>Обучающийся должен представить материалы, необходимые для оценки знаний, умений, навыков предусмотренные текущим контролем, характеризующие формирование компетенций при изучении дисциплины (см. фонд оценочных средств по дисциплине).</w:t>
      </w:r>
    </w:p>
    <w:p w:rsidR="00405C75" w:rsidRPr="000A4891" w:rsidRDefault="00405C75" w:rsidP="006D0585">
      <w:pPr>
        <w:numPr>
          <w:ilvl w:val="0"/>
          <w:numId w:val="6"/>
        </w:numPr>
        <w:tabs>
          <w:tab w:val="left" w:pos="1418"/>
        </w:tabs>
        <w:spacing w:after="0"/>
        <w:ind w:left="0" w:firstLine="851"/>
        <w:contextualSpacing/>
        <w:jc w:val="both"/>
        <w:rPr>
          <w:bCs/>
          <w:sz w:val="28"/>
          <w:szCs w:val="28"/>
        </w:rPr>
      </w:pPr>
      <w:r w:rsidRPr="000A4891">
        <w:rPr>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405C75" w:rsidRPr="000A4891" w:rsidRDefault="00405C75" w:rsidP="00A937E7">
      <w:pPr>
        <w:rPr>
          <w:b/>
          <w:bCs/>
          <w:sz w:val="16"/>
          <w:szCs w:val="16"/>
        </w:rPr>
      </w:pPr>
    </w:p>
    <w:p w:rsidR="00405C75" w:rsidRPr="000A4891" w:rsidRDefault="00405C75" w:rsidP="00A937E7">
      <w:pPr>
        <w:spacing w:after="0" w:line="240" w:lineRule="auto"/>
        <w:jc w:val="center"/>
        <w:rPr>
          <w:b/>
          <w:bCs/>
          <w:sz w:val="28"/>
          <w:szCs w:val="28"/>
        </w:rPr>
      </w:pPr>
      <w:r w:rsidRPr="000A4891">
        <w:rPr>
          <w:b/>
          <w:bCs/>
          <w:sz w:val="28"/>
          <w:szCs w:val="28"/>
        </w:rPr>
        <w:lastRenderedPageBreak/>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63A59" w:rsidRPr="00A71902" w:rsidRDefault="00B63A59" w:rsidP="00F202AC">
      <w:pPr>
        <w:spacing w:after="0"/>
        <w:ind w:firstLine="851"/>
        <w:jc w:val="both"/>
        <w:rPr>
          <w:sz w:val="28"/>
          <w:szCs w:val="28"/>
        </w:rPr>
      </w:pPr>
      <w:r w:rsidRPr="00A71902">
        <w:rPr>
          <w:sz w:val="28"/>
          <w:szCs w:val="28"/>
        </w:rPr>
        <w:t>Перечень информационных технол</w:t>
      </w:r>
      <w:r>
        <w:rPr>
          <w:sz w:val="28"/>
          <w:szCs w:val="28"/>
        </w:rPr>
        <w:t>огий, используемых при осуществ</w:t>
      </w:r>
      <w:r w:rsidRPr="00A71902">
        <w:rPr>
          <w:sz w:val="28"/>
          <w:szCs w:val="28"/>
        </w:rPr>
        <w:t>лении образовательного процесса по дисциплине «</w:t>
      </w:r>
      <w:r w:rsidR="00F202AC">
        <w:rPr>
          <w:sz w:val="28"/>
          <w:szCs w:val="28"/>
        </w:rPr>
        <w:t>Управление проектами</w:t>
      </w:r>
      <w:r w:rsidRPr="00A71902">
        <w:rPr>
          <w:sz w:val="28"/>
          <w:szCs w:val="28"/>
        </w:rPr>
        <w:t>»:</w:t>
      </w:r>
    </w:p>
    <w:p w:rsidR="00B63A59" w:rsidRPr="00A71902" w:rsidRDefault="00B63A59" w:rsidP="00B63A59">
      <w:pPr>
        <w:numPr>
          <w:ilvl w:val="0"/>
          <w:numId w:val="33"/>
        </w:numPr>
        <w:spacing w:after="0" w:line="240" w:lineRule="auto"/>
        <w:ind w:left="0" w:firstLine="1211"/>
        <w:jc w:val="both"/>
        <w:rPr>
          <w:sz w:val="28"/>
          <w:szCs w:val="28"/>
        </w:rPr>
      </w:pPr>
      <w:r w:rsidRPr="00A71902">
        <w:rPr>
          <w:sz w:val="28"/>
          <w:szCs w:val="28"/>
        </w:rPr>
        <w:t>технические средства (</w:t>
      </w:r>
      <w:r>
        <w:rPr>
          <w:sz w:val="28"/>
          <w:szCs w:val="28"/>
        </w:rPr>
        <w:t>проектор, интерактивная доска</w:t>
      </w:r>
      <w:r w:rsidRPr="00A71902">
        <w:rPr>
          <w:sz w:val="28"/>
          <w:szCs w:val="28"/>
        </w:rPr>
        <w:t>);</w:t>
      </w:r>
    </w:p>
    <w:p w:rsidR="00B63A59" w:rsidRPr="00A71902" w:rsidRDefault="00B63A59" w:rsidP="00B63A59">
      <w:pPr>
        <w:numPr>
          <w:ilvl w:val="0"/>
          <w:numId w:val="33"/>
        </w:numPr>
        <w:spacing w:after="0" w:line="240" w:lineRule="auto"/>
        <w:ind w:left="0" w:firstLine="1211"/>
        <w:jc w:val="both"/>
        <w:rPr>
          <w:sz w:val="28"/>
          <w:szCs w:val="28"/>
        </w:rPr>
      </w:pPr>
      <w:r w:rsidRPr="00A71902">
        <w:rPr>
          <w:sz w:val="28"/>
          <w:szCs w:val="28"/>
        </w:rPr>
        <w:t>методы обучения с использованием информационных технологий (демонстрация мультимедийны</w:t>
      </w:r>
      <w:r>
        <w:rPr>
          <w:sz w:val="28"/>
          <w:szCs w:val="28"/>
        </w:rPr>
        <w:t>х материалов</w:t>
      </w:r>
      <w:r w:rsidRPr="00A71902">
        <w:rPr>
          <w:sz w:val="28"/>
          <w:szCs w:val="28"/>
        </w:rPr>
        <w:t>);</w:t>
      </w:r>
    </w:p>
    <w:p w:rsidR="00B63A59" w:rsidRPr="00A71902" w:rsidRDefault="00B63A59" w:rsidP="00B63A59">
      <w:pPr>
        <w:numPr>
          <w:ilvl w:val="0"/>
          <w:numId w:val="33"/>
        </w:numPr>
        <w:spacing w:after="0" w:line="240" w:lineRule="auto"/>
        <w:ind w:left="0" w:firstLine="1211"/>
        <w:jc w:val="both"/>
        <w:rPr>
          <w:sz w:val="28"/>
          <w:szCs w:val="28"/>
        </w:rPr>
      </w:pPr>
      <w:r w:rsidRPr="00A71902">
        <w:rPr>
          <w:sz w:val="28"/>
          <w:szCs w:val="28"/>
        </w:rPr>
        <w:t>электронная информационно-образовательная среда Петербургского государственного университета путей сообщения Имп</w:t>
      </w:r>
      <w:r>
        <w:rPr>
          <w:sz w:val="28"/>
          <w:szCs w:val="28"/>
        </w:rPr>
        <w:t>ератора Алек</w:t>
      </w:r>
      <w:r w:rsidRPr="00A71902">
        <w:rPr>
          <w:sz w:val="28"/>
          <w:szCs w:val="28"/>
        </w:rPr>
        <w:t>сандра I [Электронный ресурс]. Режим доступа: http://sdo.pgups.ru;</w:t>
      </w:r>
    </w:p>
    <w:p w:rsidR="00B63A59" w:rsidRPr="00A71902" w:rsidRDefault="00B63A59" w:rsidP="00B63A59">
      <w:pPr>
        <w:numPr>
          <w:ilvl w:val="0"/>
          <w:numId w:val="33"/>
        </w:numPr>
        <w:spacing w:after="0" w:line="240" w:lineRule="auto"/>
        <w:ind w:left="0" w:firstLine="1211"/>
        <w:jc w:val="both"/>
        <w:rPr>
          <w:sz w:val="28"/>
          <w:szCs w:val="28"/>
        </w:rPr>
      </w:pPr>
      <w:r>
        <w:rPr>
          <w:sz w:val="28"/>
          <w:szCs w:val="28"/>
        </w:rPr>
        <w:t>программное обеспечение.</w:t>
      </w:r>
    </w:p>
    <w:p w:rsidR="00B63A59" w:rsidRDefault="00B63A59" w:rsidP="00B63A59">
      <w:pPr>
        <w:ind w:firstLine="851"/>
        <w:jc w:val="both"/>
        <w:rPr>
          <w:sz w:val="28"/>
          <w:szCs w:val="28"/>
        </w:rPr>
      </w:pPr>
      <w:r w:rsidRPr="0031495C">
        <w:rPr>
          <w:bCs/>
          <w:sz w:val="28"/>
          <w:szCs w:val="28"/>
        </w:rPr>
        <w:t>Дисциплина обеспечена необходимым комплектом лицензионного программного обеспечения</w:t>
      </w:r>
      <w:r>
        <w:rPr>
          <w:bCs/>
          <w:sz w:val="28"/>
          <w:szCs w:val="28"/>
        </w:rPr>
        <w:t xml:space="preserve"> (</w:t>
      </w:r>
      <w:r w:rsidRPr="00734F75">
        <w:rPr>
          <w:bCs/>
          <w:sz w:val="28"/>
          <w:szCs w:val="28"/>
        </w:rPr>
        <w:t>Операционная система Windows (Договор № ЭОА50130 от 22.01.2018</w:t>
      </w:r>
      <w:r>
        <w:rPr>
          <w:bCs/>
          <w:sz w:val="28"/>
          <w:szCs w:val="28"/>
        </w:rPr>
        <w:t xml:space="preserve">), </w:t>
      </w:r>
      <w:r w:rsidRPr="00734F75">
        <w:rPr>
          <w:bCs/>
          <w:sz w:val="28"/>
          <w:szCs w:val="28"/>
        </w:rPr>
        <w:t xml:space="preserve">MS </w:t>
      </w:r>
      <w:proofErr w:type="spellStart"/>
      <w:r w:rsidRPr="00734F75">
        <w:rPr>
          <w:bCs/>
          <w:sz w:val="28"/>
          <w:szCs w:val="28"/>
        </w:rPr>
        <w:t>Office</w:t>
      </w:r>
      <w:proofErr w:type="spellEnd"/>
      <w:r w:rsidRPr="00734F75">
        <w:rPr>
          <w:bCs/>
          <w:sz w:val="28"/>
          <w:szCs w:val="28"/>
        </w:rPr>
        <w:t xml:space="preserve"> Операционная система Windows (Дог</w:t>
      </w:r>
      <w:r>
        <w:rPr>
          <w:bCs/>
          <w:sz w:val="28"/>
          <w:szCs w:val="28"/>
        </w:rPr>
        <w:t>овор № ЭОА50130 от 22.01.2018),</w:t>
      </w:r>
      <w:r w:rsidRPr="0031495C">
        <w:rPr>
          <w:bCs/>
          <w:sz w:val="28"/>
          <w:szCs w:val="28"/>
        </w:rPr>
        <w:t xml:space="preserve"> установленного на технических средствах, размещенных в специальных помещениях и помещениях для самостоятельной работы в соответствии с утвержденными расписаниями учебных занятий, консультаций, текущего контроля и промежуточной аттестации, самостоятельной работы. Перечень лицензионного программного обеспечения и информационных справочных систем приведены в Паспортах аудиторий/помещений.</w:t>
      </w:r>
    </w:p>
    <w:p w:rsidR="00405C75" w:rsidRPr="000A4891" w:rsidRDefault="00405C75" w:rsidP="00A937E7">
      <w:pPr>
        <w:spacing w:after="0" w:line="240" w:lineRule="auto"/>
        <w:jc w:val="center"/>
        <w:rPr>
          <w:bCs/>
          <w:sz w:val="28"/>
          <w:szCs w:val="28"/>
        </w:rPr>
      </w:pPr>
      <w:r w:rsidRPr="000A4891">
        <w:rPr>
          <w:b/>
          <w:bCs/>
          <w:sz w:val="28"/>
          <w:szCs w:val="28"/>
        </w:rPr>
        <w:t>12. Описание материально-технической базы, необходимой для осуществления образовательного процесса по дисциплине</w:t>
      </w:r>
    </w:p>
    <w:p w:rsidR="00405C75" w:rsidRDefault="00405C75" w:rsidP="00A937E7">
      <w:pPr>
        <w:spacing w:after="0" w:line="240" w:lineRule="auto"/>
        <w:ind w:firstLine="851"/>
        <w:jc w:val="both"/>
        <w:rPr>
          <w:bCs/>
          <w:sz w:val="28"/>
        </w:rPr>
      </w:pPr>
    </w:p>
    <w:p w:rsidR="00B63A59" w:rsidRPr="00B63A59" w:rsidRDefault="00B63A59" w:rsidP="00B63A59">
      <w:pPr>
        <w:spacing w:after="0" w:line="240" w:lineRule="auto"/>
        <w:ind w:firstLine="851"/>
        <w:jc w:val="both"/>
        <w:rPr>
          <w:bCs/>
          <w:sz w:val="28"/>
        </w:rPr>
      </w:pPr>
      <w:r w:rsidRPr="00B63A59">
        <w:rPr>
          <w:bCs/>
          <w:sz w:val="28"/>
        </w:rPr>
        <w:t>Материально-техническая база обеспечивает проведение всех видов учебных занятий, предусмотренных учебным планом по данному направлению подготовки и соответствует действующим санитарным и противопожарным нормам и правилам.</w:t>
      </w:r>
    </w:p>
    <w:p w:rsidR="00B63A59" w:rsidRPr="00B63A59" w:rsidRDefault="00B63A59" w:rsidP="00B63A59">
      <w:pPr>
        <w:spacing w:after="0" w:line="240" w:lineRule="auto"/>
        <w:ind w:firstLine="851"/>
        <w:jc w:val="both"/>
        <w:rPr>
          <w:bCs/>
          <w:sz w:val="28"/>
        </w:rPr>
      </w:pPr>
      <w:r w:rsidRPr="00B63A59">
        <w:rPr>
          <w:bCs/>
          <w:sz w:val="28"/>
        </w:rPr>
        <w:t>Она содержит специальные помещения: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(в соответствии с утвержденными расписаниями учебных занятий, консультаций, текущего контроля и промежуточной аттестации, самостоятельной работы).</w:t>
      </w:r>
    </w:p>
    <w:p w:rsidR="00B63A59" w:rsidRPr="00B63A59" w:rsidRDefault="00CD2631" w:rsidP="00B63A59">
      <w:pPr>
        <w:spacing w:after="0" w:line="240" w:lineRule="auto"/>
        <w:ind w:firstLine="851"/>
        <w:jc w:val="both"/>
        <w:rPr>
          <w:bCs/>
          <w:sz w:val="28"/>
        </w:rPr>
      </w:pPr>
      <w:bookmarkStart w:id="0" w:name="_GoBack"/>
      <w:r>
        <w:rPr>
          <w:noProof/>
        </w:rPr>
        <w:lastRenderedPageBreak/>
        <w:pict>
          <v:shape id="_x0000_s1027" type="#_x0000_t75" style="position:absolute;left:0;text-align:left;margin-left:-21.2pt;margin-top:4.05pt;width:512.8pt;height:232.9pt;z-index:2;mso-position-horizontal-relative:text;mso-position-vertical-relative:text;mso-width-relative:page;mso-height-relative:page">
            <v:imagedata r:id="rId7" o:title=""/>
          </v:shape>
        </w:pict>
      </w:r>
      <w:bookmarkEnd w:id="0"/>
      <w:r w:rsidR="00B63A59" w:rsidRPr="00B63A59">
        <w:rPr>
          <w:bCs/>
          <w:sz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63A59" w:rsidRPr="00B63A59" w:rsidRDefault="00B63A59" w:rsidP="00B63A59">
      <w:pPr>
        <w:spacing w:after="0" w:line="240" w:lineRule="auto"/>
        <w:ind w:firstLine="851"/>
        <w:jc w:val="both"/>
        <w:rPr>
          <w:bCs/>
          <w:sz w:val="28"/>
        </w:rPr>
      </w:pPr>
      <w:r w:rsidRPr="00B63A59">
        <w:rPr>
          <w:bCs/>
          <w:sz w:val="28"/>
        </w:rPr>
        <w:t>Для проведения занятий лекционного типа используется учебно-наглядное пособие, рассмотренное на заседании кафедры и утвержденное заведующим кафедрой.</w:t>
      </w:r>
    </w:p>
    <w:p w:rsidR="00B63A59" w:rsidRDefault="00B63A59" w:rsidP="00B63A59">
      <w:pPr>
        <w:spacing w:after="0" w:line="240" w:lineRule="auto"/>
        <w:ind w:firstLine="851"/>
        <w:jc w:val="both"/>
        <w:rPr>
          <w:bCs/>
          <w:sz w:val="28"/>
        </w:rPr>
      </w:pPr>
      <w:r w:rsidRPr="00B63A59">
        <w:rPr>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405C75" w:rsidRPr="00104973" w:rsidRDefault="00405C75" w:rsidP="006C49DF">
      <w:pPr>
        <w:spacing w:after="0" w:line="240" w:lineRule="auto"/>
        <w:ind w:firstLine="851"/>
        <w:jc w:val="both"/>
        <w:rPr>
          <w:bCs/>
          <w:sz w:val="28"/>
          <w:szCs w:val="28"/>
          <w:lang w:eastAsia="ru-RU"/>
        </w:rPr>
      </w:pPr>
    </w:p>
    <w:tbl>
      <w:tblPr>
        <w:tblW w:w="9747" w:type="dxa"/>
        <w:tblLook w:val="00A0" w:firstRow="1" w:lastRow="0" w:firstColumn="1" w:lastColumn="0" w:noHBand="0" w:noVBand="0"/>
      </w:tblPr>
      <w:tblGrid>
        <w:gridCol w:w="4786"/>
        <w:gridCol w:w="2552"/>
        <w:gridCol w:w="2409"/>
      </w:tblGrid>
      <w:tr w:rsidR="00405C75" w:rsidRPr="00461B73" w:rsidTr="003B2E3A">
        <w:tc>
          <w:tcPr>
            <w:tcW w:w="4786" w:type="dxa"/>
          </w:tcPr>
          <w:p w:rsidR="00405C75" w:rsidRPr="00104973" w:rsidRDefault="00405C75" w:rsidP="00D746E3">
            <w:pPr>
              <w:tabs>
                <w:tab w:val="left" w:pos="851"/>
              </w:tabs>
              <w:spacing w:after="0" w:line="240" w:lineRule="auto"/>
              <w:jc w:val="both"/>
              <w:rPr>
                <w:sz w:val="28"/>
                <w:szCs w:val="28"/>
                <w:lang w:eastAsia="ru-RU"/>
              </w:rPr>
            </w:pPr>
            <w:r w:rsidRPr="00104973">
              <w:rPr>
                <w:sz w:val="28"/>
                <w:szCs w:val="28"/>
                <w:lang w:eastAsia="ru-RU"/>
              </w:rPr>
              <w:t xml:space="preserve">Разработчик программы, </w:t>
            </w:r>
            <w:r>
              <w:rPr>
                <w:sz w:val="28"/>
                <w:szCs w:val="28"/>
                <w:lang w:eastAsia="ru-RU"/>
              </w:rPr>
              <w:t>доцент</w:t>
            </w:r>
          </w:p>
        </w:tc>
        <w:tc>
          <w:tcPr>
            <w:tcW w:w="2552" w:type="dxa"/>
            <w:vAlign w:val="bottom"/>
          </w:tcPr>
          <w:p w:rsidR="00405C75" w:rsidRPr="00104973" w:rsidRDefault="00405C75" w:rsidP="00104973">
            <w:pPr>
              <w:tabs>
                <w:tab w:val="left" w:pos="851"/>
              </w:tabs>
              <w:spacing w:after="0" w:line="240" w:lineRule="auto"/>
              <w:jc w:val="center"/>
              <w:rPr>
                <w:sz w:val="28"/>
                <w:szCs w:val="28"/>
                <w:lang w:eastAsia="ru-RU"/>
              </w:rPr>
            </w:pPr>
            <w:r w:rsidRPr="00104973">
              <w:rPr>
                <w:sz w:val="28"/>
                <w:szCs w:val="28"/>
                <w:lang w:eastAsia="ru-RU"/>
              </w:rPr>
              <w:t>____________</w:t>
            </w:r>
          </w:p>
        </w:tc>
        <w:tc>
          <w:tcPr>
            <w:tcW w:w="2409" w:type="dxa"/>
            <w:vAlign w:val="bottom"/>
          </w:tcPr>
          <w:p w:rsidR="00405C75" w:rsidRPr="00104973" w:rsidRDefault="00405C75" w:rsidP="00B63A59">
            <w:pPr>
              <w:tabs>
                <w:tab w:val="left" w:pos="851"/>
              </w:tabs>
              <w:spacing w:after="0" w:line="240" w:lineRule="auto"/>
              <w:jc w:val="center"/>
              <w:rPr>
                <w:sz w:val="28"/>
                <w:szCs w:val="28"/>
                <w:lang w:eastAsia="ru-RU"/>
              </w:rPr>
            </w:pPr>
            <w:r>
              <w:rPr>
                <w:sz w:val="28"/>
                <w:szCs w:val="28"/>
                <w:lang w:eastAsia="ru-RU"/>
              </w:rPr>
              <w:t>А.</w:t>
            </w:r>
            <w:r w:rsidR="00B63A59">
              <w:rPr>
                <w:sz w:val="28"/>
                <w:szCs w:val="28"/>
                <w:lang w:eastAsia="ru-RU"/>
              </w:rPr>
              <w:t>А</w:t>
            </w:r>
            <w:r>
              <w:rPr>
                <w:sz w:val="28"/>
                <w:szCs w:val="28"/>
                <w:lang w:eastAsia="ru-RU"/>
              </w:rPr>
              <w:t xml:space="preserve">. </w:t>
            </w:r>
            <w:r w:rsidR="00B63A59">
              <w:rPr>
                <w:sz w:val="28"/>
                <w:szCs w:val="28"/>
                <w:lang w:eastAsia="ru-RU"/>
              </w:rPr>
              <w:t>Конон</w:t>
            </w:r>
          </w:p>
        </w:tc>
      </w:tr>
      <w:tr w:rsidR="00405C75" w:rsidRPr="00461B73" w:rsidTr="00A937E7">
        <w:trPr>
          <w:trHeight w:val="366"/>
        </w:trPr>
        <w:tc>
          <w:tcPr>
            <w:tcW w:w="4786" w:type="dxa"/>
          </w:tcPr>
          <w:p w:rsidR="00405C75" w:rsidRPr="00104973" w:rsidRDefault="00405C75" w:rsidP="0032782B">
            <w:pPr>
              <w:tabs>
                <w:tab w:val="left" w:pos="851"/>
              </w:tabs>
              <w:spacing w:after="0" w:line="240" w:lineRule="auto"/>
              <w:rPr>
                <w:sz w:val="28"/>
                <w:szCs w:val="28"/>
                <w:lang w:eastAsia="ru-RU"/>
              </w:rPr>
            </w:pPr>
            <w:r w:rsidRPr="003B2E3A">
              <w:rPr>
                <w:sz w:val="28"/>
                <w:szCs w:val="28"/>
                <w:lang w:eastAsia="ru-RU"/>
              </w:rPr>
              <w:t xml:space="preserve">«___» _________ </w:t>
            </w:r>
            <w:r w:rsidR="0032782B">
              <w:rPr>
                <w:sz w:val="28"/>
                <w:szCs w:val="28"/>
                <w:lang w:eastAsia="ru-RU"/>
              </w:rPr>
              <w:t>2018</w:t>
            </w:r>
            <w:r w:rsidRPr="003B2E3A">
              <w:rPr>
                <w:sz w:val="28"/>
                <w:szCs w:val="28"/>
                <w:lang w:eastAsia="ru-RU"/>
              </w:rPr>
              <w:t xml:space="preserve"> г.</w:t>
            </w:r>
          </w:p>
        </w:tc>
        <w:tc>
          <w:tcPr>
            <w:tcW w:w="2552" w:type="dxa"/>
          </w:tcPr>
          <w:p w:rsidR="00405C75" w:rsidRPr="00104973" w:rsidRDefault="00405C75" w:rsidP="00104973">
            <w:pPr>
              <w:tabs>
                <w:tab w:val="left" w:pos="851"/>
              </w:tabs>
              <w:spacing w:after="0" w:line="240" w:lineRule="auto"/>
              <w:rPr>
                <w:sz w:val="28"/>
                <w:szCs w:val="28"/>
                <w:lang w:eastAsia="ru-RU"/>
              </w:rPr>
            </w:pPr>
          </w:p>
        </w:tc>
        <w:tc>
          <w:tcPr>
            <w:tcW w:w="2409" w:type="dxa"/>
          </w:tcPr>
          <w:p w:rsidR="00405C75" w:rsidRPr="00104973" w:rsidRDefault="00405C75" w:rsidP="00104973">
            <w:pPr>
              <w:tabs>
                <w:tab w:val="left" w:pos="851"/>
              </w:tabs>
              <w:spacing w:after="0" w:line="240" w:lineRule="auto"/>
              <w:rPr>
                <w:sz w:val="28"/>
                <w:szCs w:val="28"/>
                <w:lang w:eastAsia="ru-RU"/>
              </w:rPr>
            </w:pPr>
          </w:p>
        </w:tc>
      </w:tr>
    </w:tbl>
    <w:p w:rsidR="00405C75" w:rsidRDefault="00405C75" w:rsidP="006C49DF">
      <w:pPr>
        <w:spacing w:after="0" w:line="240" w:lineRule="auto"/>
        <w:rPr>
          <w:sz w:val="28"/>
          <w:szCs w:val="28"/>
          <w:lang w:eastAsia="ru-RU"/>
        </w:rPr>
      </w:pPr>
    </w:p>
    <w:sectPr w:rsidR="00405C75" w:rsidSect="00037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6472"/>
    <w:multiLevelType w:val="hybridMultilevel"/>
    <w:tmpl w:val="95F08382"/>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C925EA"/>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2057908"/>
    <w:multiLevelType w:val="hybridMultilevel"/>
    <w:tmpl w:val="E2CC6D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3001162"/>
    <w:multiLevelType w:val="hybridMultilevel"/>
    <w:tmpl w:val="42DEB424"/>
    <w:lvl w:ilvl="0" w:tplc="0419000F">
      <w:start w:val="1"/>
      <w:numFmt w:val="decimal"/>
      <w:lvlText w:val="%1."/>
      <w:lvlJc w:val="left"/>
      <w:pPr>
        <w:ind w:left="1212"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886D29"/>
    <w:multiLevelType w:val="hybridMultilevel"/>
    <w:tmpl w:val="EAA441CC"/>
    <w:lvl w:ilvl="0" w:tplc="A3DCD67C">
      <w:start w:val="1"/>
      <w:numFmt w:val="decimal"/>
      <w:lvlText w:val="%1."/>
      <w:lvlJc w:val="left"/>
      <w:pPr>
        <w:ind w:left="421" w:hanging="360"/>
      </w:pPr>
      <w:rPr>
        <w:rFonts w:cs="Times New Roman" w:hint="default"/>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6" w15:restartNumberingAfterBreak="0">
    <w:nsid w:val="179448F6"/>
    <w:multiLevelType w:val="hybridMultilevel"/>
    <w:tmpl w:val="7E2273E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F2D0EF6"/>
    <w:multiLevelType w:val="hybridMultilevel"/>
    <w:tmpl w:val="359E6724"/>
    <w:lvl w:ilvl="0" w:tplc="AA680328">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15:restartNumberingAfterBreak="0">
    <w:nsid w:val="2F8832FC"/>
    <w:multiLevelType w:val="hybridMultilevel"/>
    <w:tmpl w:val="42AE749C"/>
    <w:lvl w:ilvl="0" w:tplc="A3C8D08E">
      <w:start w:val="1"/>
      <w:numFmt w:val="decimal"/>
      <w:lvlText w:val="%1"/>
      <w:lvlJc w:val="left"/>
      <w:pPr>
        <w:ind w:left="1571" w:hanging="360"/>
      </w:pPr>
      <w:rPr>
        <w:rFonts w:cs="Times New Roman" w:hint="default"/>
      </w:rPr>
    </w:lvl>
    <w:lvl w:ilvl="1" w:tplc="0419000F">
      <w:start w:val="1"/>
      <w:numFmt w:val="decimal"/>
      <w:lvlText w:val="%2."/>
      <w:lvlJc w:val="left"/>
      <w:pPr>
        <w:tabs>
          <w:tab w:val="num" w:pos="1353"/>
        </w:tabs>
        <w:ind w:left="1353"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71A214F"/>
    <w:multiLevelType w:val="hybridMultilevel"/>
    <w:tmpl w:val="E79E2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486E82"/>
    <w:multiLevelType w:val="hybridMultilevel"/>
    <w:tmpl w:val="95F08382"/>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89F6AC7"/>
    <w:multiLevelType w:val="hybridMultilevel"/>
    <w:tmpl w:val="8490F758"/>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D436FB2"/>
    <w:multiLevelType w:val="hybridMultilevel"/>
    <w:tmpl w:val="66EC000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15:restartNumberingAfterBreak="0">
    <w:nsid w:val="3D866D73"/>
    <w:multiLevelType w:val="hybridMultilevel"/>
    <w:tmpl w:val="95F08382"/>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C61D6F"/>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757721"/>
    <w:multiLevelType w:val="hybridMultilevel"/>
    <w:tmpl w:val="0C2064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4BD73735"/>
    <w:multiLevelType w:val="hybridMultilevel"/>
    <w:tmpl w:val="46F48D54"/>
    <w:lvl w:ilvl="0" w:tplc="FF248B46">
      <w:start w:val="3"/>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2841F0"/>
    <w:multiLevelType w:val="hybridMultilevel"/>
    <w:tmpl w:val="0490534C"/>
    <w:lvl w:ilvl="0" w:tplc="0419000F">
      <w:start w:val="1"/>
      <w:numFmt w:val="decimal"/>
      <w:lvlText w:val="%1."/>
      <w:lvlJc w:val="left"/>
      <w:pPr>
        <w:ind w:left="720" w:hanging="360"/>
      </w:pPr>
      <w:rPr>
        <w:rFonts w:cs="Times New Roman" w:hint="default"/>
      </w:rPr>
    </w:lvl>
    <w:lvl w:ilvl="1" w:tplc="DD385812">
      <w:start w:val="1"/>
      <w:numFmt w:val="decimal"/>
      <w:lvlText w:val="8.%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732A0C"/>
    <w:multiLevelType w:val="hybridMultilevel"/>
    <w:tmpl w:val="A8949F98"/>
    <w:lvl w:ilvl="0" w:tplc="641286DA">
      <w:numFmt w:val="bullet"/>
      <w:lvlText w:val="–"/>
      <w:lvlJc w:val="left"/>
      <w:pPr>
        <w:tabs>
          <w:tab w:val="num" w:pos="2160"/>
        </w:tabs>
        <w:ind w:left="21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E30E87"/>
    <w:multiLevelType w:val="hybridMultilevel"/>
    <w:tmpl w:val="ECCE3546"/>
    <w:lvl w:ilvl="0" w:tplc="53101038">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5C1D1A06"/>
    <w:multiLevelType w:val="hybridMultilevel"/>
    <w:tmpl w:val="A562201C"/>
    <w:lvl w:ilvl="0" w:tplc="5F62C71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E9F5244"/>
    <w:multiLevelType w:val="hybridMultilevel"/>
    <w:tmpl w:val="8618B3C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7073B1D"/>
    <w:multiLevelType w:val="hybridMultilevel"/>
    <w:tmpl w:val="1A1AE03A"/>
    <w:lvl w:ilvl="0" w:tplc="BA246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EB6F9E"/>
    <w:multiLevelType w:val="hybridMultilevel"/>
    <w:tmpl w:val="8AC642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8850AB4"/>
    <w:multiLevelType w:val="hybridMultilevel"/>
    <w:tmpl w:val="7614563E"/>
    <w:lvl w:ilvl="0" w:tplc="E96C59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BBB14E2"/>
    <w:multiLevelType w:val="hybridMultilevel"/>
    <w:tmpl w:val="1DB06CD4"/>
    <w:lvl w:ilvl="0" w:tplc="9CFCDFE6">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3"/>
  </w:num>
  <w:num w:numId="2">
    <w:abstractNumId w:val="16"/>
  </w:num>
  <w:num w:numId="3">
    <w:abstractNumId w:val="4"/>
  </w:num>
  <w:num w:numId="4">
    <w:abstractNumId w:val="20"/>
  </w:num>
  <w:num w:numId="5">
    <w:abstractNumId w:val="9"/>
  </w:num>
  <w:num w:numId="6">
    <w:abstractNumId w:val="7"/>
  </w:num>
  <w:num w:numId="7">
    <w:abstractNumId w:val="26"/>
  </w:num>
  <w:num w:numId="8">
    <w:abstractNumId w:val="13"/>
  </w:num>
  <w:num w:numId="9">
    <w:abstractNumId w:val="11"/>
  </w:num>
  <w:num w:numId="10">
    <w:abstractNumId w:val="24"/>
  </w:num>
  <w:num w:numId="11">
    <w:abstractNumId w:val="29"/>
  </w:num>
  <w:num w:numId="12">
    <w:abstractNumId w:val="28"/>
  </w:num>
  <w:num w:numId="13">
    <w:abstractNumId w:val="19"/>
  </w:num>
  <w:num w:numId="14">
    <w:abstractNumId w:val="1"/>
  </w:num>
  <w:num w:numId="15">
    <w:abstractNumId w:val="23"/>
  </w:num>
  <w:num w:numId="16">
    <w:abstractNumId w:val="15"/>
  </w:num>
  <w:num w:numId="17">
    <w:abstractNumId w:val="5"/>
  </w:num>
  <w:num w:numId="18">
    <w:abstractNumId w:val="18"/>
  </w:num>
  <w:num w:numId="19">
    <w:abstractNumId w:val="14"/>
  </w:num>
  <w:num w:numId="20">
    <w:abstractNumId w:val="0"/>
  </w:num>
  <w:num w:numId="21">
    <w:abstractNumId w:val="27"/>
  </w:num>
  <w:num w:numId="22">
    <w:abstractNumId w:val="10"/>
  </w:num>
  <w:num w:numId="23">
    <w:abstractNumId w:val="25"/>
  </w:num>
  <w:num w:numId="24">
    <w:abstractNumId w:val="22"/>
  </w:num>
  <w:num w:numId="25">
    <w:abstractNumId w:val="12"/>
  </w:num>
  <w:num w:numId="26">
    <w:abstractNumId w:val="8"/>
  </w:num>
  <w:num w:numId="27">
    <w:abstractNumId w:val="6"/>
  </w:num>
  <w:num w:numId="28">
    <w:abstractNumId w:val="32"/>
  </w:num>
  <w:num w:numId="29">
    <w:abstractNumId w:val="2"/>
  </w:num>
  <w:num w:numId="30">
    <w:abstractNumId w:val="17"/>
  </w:num>
  <w:num w:numId="31">
    <w:abstractNumId w:val="31"/>
  </w:num>
  <w:num w:numId="32">
    <w:abstractNumId w:val="21"/>
  </w:num>
  <w:num w:numId="3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33"/>
    <w:rsid w:val="000363AC"/>
    <w:rsid w:val="00037B34"/>
    <w:rsid w:val="000602A2"/>
    <w:rsid w:val="000A4891"/>
    <w:rsid w:val="000C2867"/>
    <w:rsid w:val="000E1457"/>
    <w:rsid w:val="00104973"/>
    <w:rsid w:val="00107576"/>
    <w:rsid w:val="00145133"/>
    <w:rsid w:val="001677F9"/>
    <w:rsid w:val="001679F7"/>
    <w:rsid w:val="001A7CF3"/>
    <w:rsid w:val="001C6FE7"/>
    <w:rsid w:val="00224779"/>
    <w:rsid w:val="00236BCF"/>
    <w:rsid w:val="00265C4E"/>
    <w:rsid w:val="0027639E"/>
    <w:rsid w:val="00277A42"/>
    <w:rsid w:val="00283096"/>
    <w:rsid w:val="00284166"/>
    <w:rsid w:val="00290527"/>
    <w:rsid w:val="00292F6C"/>
    <w:rsid w:val="002A101C"/>
    <w:rsid w:val="002B37F6"/>
    <w:rsid w:val="002B53CD"/>
    <w:rsid w:val="002C76A4"/>
    <w:rsid w:val="002D7D7D"/>
    <w:rsid w:val="00304498"/>
    <w:rsid w:val="00316234"/>
    <w:rsid w:val="0032782B"/>
    <w:rsid w:val="0036384E"/>
    <w:rsid w:val="003967B0"/>
    <w:rsid w:val="003B2E3A"/>
    <w:rsid w:val="003C260E"/>
    <w:rsid w:val="003D7B07"/>
    <w:rsid w:val="003E232A"/>
    <w:rsid w:val="00402C34"/>
    <w:rsid w:val="00405C75"/>
    <w:rsid w:val="00430E15"/>
    <w:rsid w:val="004474ED"/>
    <w:rsid w:val="004579D3"/>
    <w:rsid w:val="00461115"/>
    <w:rsid w:val="00461B73"/>
    <w:rsid w:val="004A5CB7"/>
    <w:rsid w:val="004B365E"/>
    <w:rsid w:val="00526C60"/>
    <w:rsid w:val="00534AA9"/>
    <w:rsid w:val="005635A7"/>
    <w:rsid w:val="00566189"/>
    <w:rsid w:val="00566E76"/>
    <w:rsid w:val="005B5D66"/>
    <w:rsid w:val="005E5B50"/>
    <w:rsid w:val="0060509D"/>
    <w:rsid w:val="0061115D"/>
    <w:rsid w:val="006346C8"/>
    <w:rsid w:val="00674558"/>
    <w:rsid w:val="00674B16"/>
    <w:rsid w:val="006C49DF"/>
    <w:rsid w:val="006D0585"/>
    <w:rsid w:val="007300DF"/>
    <w:rsid w:val="00744617"/>
    <w:rsid w:val="007526C5"/>
    <w:rsid w:val="00780CD4"/>
    <w:rsid w:val="007B19F4"/>
    <w:rsid w:val="00822567"/>
    <w:rsid w:val="00851D01"/>
    <w:rsid w:val="00882D37"/>
    <w:rsid w:val="00884B0F"/>
    <w:rsid w:val="0097630E"/>
    <w:rsid w:val="009D5602"/>
    <w:rsid w:val="009E0672"/>
    <w:rsid w:val="00A67D06"/>
    <w:rsid w:val="00A92E74"/>
    <w:rsid w:val="00A937E7"/>
    <w:rsid w:val="00AB0172"/>
    <w:rsid w:val="00AD4CAC"/>
    <w:rsid w:val="00B171BD"/>
    <w:rsid w:val="00B63A59"/>
    <w:rsid w:val="00BB61F8"/>
    <w:rsid w:val="00BF48B5"/>
    <w:rsid w:val="00C002DE"/>
    <w:rsid w:val="00C21918"/>
    <w:rsid w:val="00C4675B"/>
    <w:rsid w:val="00CA2457"/>
    <w:rsid w:val="00CA2765"/>
    <w:rsid w:val="00CA314D"/>
    <w:rsid w:val="00CD2631"/>
    <w:rsid w:val="00CD625E"/>
    <w:rsid w:val="00D04802"/>
    <w:rsid w:val="00D1628F"/>
    <w:rsid w:val="00D2714B"/>
    <w:rsid w:val="00D33847"/>
    <w:rsid w:val="00D4107B"/>
    <w:rsid w:val="00D746E3"/>
    <w:rsid w:val="00D9626B"/>
    <w:rsid w:val="00D96C21"/>
    <w:rsid w:val="00D96E0F"/>
    <w:rsid w:val="00DA559F"/>
    <w:rsid w:val="00E31824"/>
    <w:rsid w:val="00E420CC"/>
    <w:rsid w:val="00E42E40"/>
    <w:rsid w:val="00E446B0"/>
    <w:rsid w:val="00E46C08"/>
    <w:rsid w:val="00E540B0"/>
    <w:rsid w:val="00E55E7C"/>
    <w:rsid w:val="00E67FE9"/>
    <w:rsid w:val="00E76F19"/>
    <w:rsid w:val="00E8115C"/>
    <w:rsid w:val="00E904B7"/>
    <w:rsid w:val="00EB267B"/>
    <w:rsid w:val="00EC4B19"/>
    <w:rsid w:val="00EC62B6"/>
    <w:rsid w:val="00EF493E"/>
    <w:rsid w:val="00F05E95"/>
    <w:rsid w:val="00F07661"/>
    <w:rsid w:val="00F1417B"/>
    <w:rsid w:val="00F202AC"/>
    <w:rsid w:val="00F36227"/>
    <w:rsid w:val="00F70444"/>
    <w:rsid w:val="00F803A2"/>
    <w:rsid w:val="00FD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2F6E24C-D34B-4819-90BE-D45CCF4A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B34"/>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0B0"/>
    <w:pPr>
      <w:ind w:left="720"/>
      <w:contextualSpacing/>
    </w:pPr>
  </w:style>
  <w:style w:type="character" w:styleId="a4">
    <w:name w:val="Hyperlink"/>
    <w:rsid w:val="00E420CC"/>
    <w:rPr>
      <w:rFonts w:cs="Times New Roman"/>
      <w:color w:val="0000FF"/>
      <w:u w:val="single"/>
    </w:rPr>
  </w:style>
  <w:style w:type="table" w:styleId="a5">
    <w:name w:val="Table Grid"/>
    <w:basedOn w:val="a1"/>
    <w:uiPriority w:val="99"/>
    <w:rsid w:val="00D9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46111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61115"/>
    <w:rPr>
      <w:rFonts w:ascii="Tahoma" w:hAnsi="Tahoma" w:cs="Tahoma"/>
      <w:sz w:val="16"/>
      <w:szCs w:val="16"/>
    </w:rPr>
  </w:style>
  <w:style w:type="paragraph" w:styleId="a8">
    <w:name w:val="No Spacing"/>
    <w:uiPriority w:val="99"/>
    <w:qFormat/>
    <w:rsid w:val="00BB61F8"/>
    <w:rPr>
      <w:rFonts w:ascii="Calibri" w:eastAsia="Times New Roman" w:hAnsi="Calibri"/>
      <w:sz w:val="22"/>
      <w:szCs w:val="22"/>
    </w:rPr>
  </w:style>
  <w:style w:type="paragraph" w:customStyle="1" w:styleId="a9">
    <w:name w:val="Рабочий"/>
    <w:basedOn w:val="a"/>
    <w:uiPriority w:val="99"/>
    <w:rsid w:val="00224779"/>
    <w:pPr>
      <w:spacing w:after="0" w:line="240" w:lineRule="auto"/>
      <w:ind w:firstLine="720"/>
      <w:jc w:val="both"/>
    </w:pPr>
    <w:rPr>
      <w:rFonts w:eastAsia="Times New Roman"/>
      <w:sz w:val="28"/>
      <w:szCs w:val="28"/>
      <w:lang w:eastAsia="ru-RU"/>
    </w:rPr>
  </w:style>
  <w:style w:type="character" w:customStyle="1" w:styleId="bolighting">
    <w:name w:val="bo_lighting"/>
    <w:uiPriority w:val="99"/>
    <w:rsid w:val="00224779"/>
    <w:rPr>
      <w:rFonts w:cs="Times New Roman"/>
    </w:rPr>
  </w:style>
  <w:style w:type="paragraph" w:customStyle="1" w:styleId="3">
    <w:name w:val="Абзац списка3"/>
    <w:basedOn w:val="a"/>
    <w:uiPriority w:val="99"/>
    <w:rsid w:val="00D4107B"/>
    <w:pPr>
      <w:spacing w:after="0" w:line="240" w:lineRule="auto"/>
      <w:ind w:left="720"/>
      <w:contextualSpacing/>
    </w:pPr>
    <w:rPr>
      <w:rFonts w:cs="Tahoma"/>
      <w:sz w:val="28"/>
      <w:szCs w:val="20"/>
      <w:lang w:eastAsia="ru-RU"/>
    </w:rPr>
  </w:style>
  <w:style w:type="paragraph" w:customStyle="1" w:styleId="1">
    <w:name w:val="Абзац списка1"/>
    <w:basedOn w:val="a"/>
    <w:uiPriority w:val="99"/>
    <w:rsid w:val="002B53CD"/>
    <w:pPr>
      <w:spacing w:after="0" w:line="240" w:lineRule="auto"/>
      <w:ind w:left="720"/>
      <w:contextualSpacing/>
    </w:pPr>
    <w:rPr>
      <w:rFonts w:cs="Tahoma"/>
      <w:sz w:val="28"/>
      <w:szCs w:val="20"/>
      <w:lang w:eastAsia="ru-RU"/>
    </w:rPr>
  </w:style>
  <w:style w:type="paragraph" w:customStyle="1" w:styleId="aa">
    <w:name w:val="Мой"/>
    <w:basedOn w:val="a"/>
    <w:uiPriority w:val="99"/>
    <w:rsid w:val="00236BCF"/>
    <w:pPr>
      <w:spacing w:after="0" w:line="240" w:lineRule="auto"/>
      <w:ind w:firstLine="720"/>
    </w:pPr>
    <w:rPr>
      <w:rFonts w:eastAsia="Batang"/>
      <w:sz w:val="28"/>
      <w:szCs w:val="20"/>
      <w:lang w:eastAsia="ru-RU"/>
    </w:rPr>
  </w:style>
  <w:style w:type="paragraph" w:customStyle="1" w:styleId="2">
    <w:name w:val="Абзац списка2"/>
    <w:basedOn w:val="a"/>
    <w:uiPriority w:val="99"/>
    <w:rsid w:val="00236BCF"/>
    <w:pPr>
      <w:spacing w:after="0" w:line="240" w:lineRule="auto"/>
      <w:ind w:left="720"/>
      <w:contextualSpacing/>
    </w:pPr>
    <w:rPr>
      <w:rFonts w:cs="Tahoma"/>
      <w:sz w:val="28"/>
      <w:szCs w:val="20"/>
      <w:lang w:eastAsia="ru-RU"/>
    </w:rPr>
  </w:style>
  <w:style w:type="paragraph" w:styleId="20">
    <w:name w:val="Body Text Indent 2"/>
    <w:basedOn w:val="a"/>
    <w:link w:val="21"/>
    <w:uiPriority w:val="99"/>
    <w:rsid w:val="00E46C08"/>
    <w:pPr>
      <w:shd w:val="clear" w:color="auto" w:fill="FFFFFF"/>
      <w:spacing w:after="0" w:line="240" w:lineRule="auto"/>
      <w:ind w:firstLine="720"/>
      <w:jc w:val="both"/>
    </w:pPr>
    <w:rPr>
      <w:color w:val="000000"/>
      <w:sz w:val="20"/>
      <w:szCs w:val="20"/>
      <w:lang w:eastAsia="ru-RU"/>
    </w:rPr>
  </w:style>
  <w:style w:type="character" w:customStyle="1" w:styleId="21">
    <w:name w:val="Основной текст с отступом 2 Знак"/>
    <w:link w:val="20"/>
    <w:uiPriority w:val="99"/>
    <w:locked/>
    <w:rsid w:val="00E46C08"/>
    <w:rPr>
      <w:rFonts w:eastAsia="Times New Roman" w:cs="Times New Roman"/>
      <w:color w:val="000000"/>
      <w:sz w:val="20"/>
      <w:szCs w:val="20"/>
      <w:shd w:val="clear" w:color="auto" w:fill="FFFFFF"/>
      <w:lang w:eastAsia="ru-RU"/>
    </w:rPr>
  </w:style>
  <w:style w:type="character" w:customStyle="1" w:styleId="10">
    <w:name w:val="Заголовок №1 + Полужирный"/>
    <w:uiPriority w:val="99"/>
    <w:rsid w:val="001C6FE7"/>
    <w:rPr>
      <w:rFonts w:ascii="Times New Roman" w:hAnsi="Times New Roman"/>
      <w:b/>
      <w:sz w:val="22"/>
      <w:shd w:val="clear" w:color="auto" w:fill="FFFFFF"/>
    </w:rPr>
  </w:style>
  <w:style w:type="character" w:customStyle="1" w:styleId="11">
    <w:name w:val="Заголовок №1_"/>
    <w:link w:val="12"/>
    <w:uiPriority w:val="99"/>
    <w:locked/>
    <w:rsid w:val="001C6FE7"/>
    <w:rPr>
      <w:shd w:val="clear" w:color="auto" w:fill="FFFFFF"/>
    </w:rPr>
  </w:style>
  <w:style w:type="paragraph" w:customStyle="1" w:styleId="12">
    <w:name w:val="Заголовок №1"/>
    <w:basedOn w:val="a"/>
    <w:link w:val="11"/>
    <w:uiPriority w:val="99"/>
    <w:rsid w:val="001C6FE7"/>
    <w:pPr>
      <w:shd w:val="clear" w:color="auto" w:fill="FFFFFF"/>
      <w:spacing w:after="300" w:line="257" w:lineRule="exact"/>
      <w:ind w:hanging="500"/>
      <w:outlineLvl w:val="0"/>
    </w:pPr>
    <w:rPr>
      <w:sz w:val="20"/>
      <w:szCs w:val="20"/>
      <w:lang w:eastAsia="ru-RU"/>
    </w:rPr>
  </w:style>
  <w:style w:type="paragraph" w:customStyle="1" w:styleId="4">
    <w:name w:val="Абзац списка4"/>
    <w:basedOn w:val="a"/>
    <w:uiPriority w:val="99"/>
    <w:rsid w:val="007300DF"/>
    <w:pPr>
      <w:spacing w:after="0" w:line="240" w:lineRule="auto"/>
      <w:ind w:left="720"/>
      <w:contextualSpacing/>
    </w:pPr>
    <w:rPr>
      <w:rFonts w:cs="Tahoma"/>
      <w:sz w:val="28"/>
      <w:szCs w:val="20"/>
      <w:lang w:eastAsia="ru-RU"/>
    </w:rPr>
  </w:style>
  <w:style w:type="paragraph" w:customStyle="1" w:styleId="Default">
    <w:name w:val="Default"/>
    <w:uiPriority w:val="99"/>
    <w:rsid w:val="007300DF"/>
    <w:pPr>
      <w:autoSpaceDE w:val="0"/>
      <w:autoSpaceDN w:val="0"/>
      <w:adjustRightInd w:val="0"/>
    </w:pPr>
    <w:rPr>
      <w:rFonts w:eastAsia="Times New Roman"/>
      <w:color w:val="000000"/>
      <w:sz w:val="24"/>
      <w:szCs w:val="24"/>
    </w:rPr>
  </w:style>
  <w:style w:type="paragraph" w:styleId="ab">
    <w:name w:val="Body Text"/>
    <w:basedOn w:val="a"/>
    <w:link w:val="ac"/>
    <w:uiPriority w:val="99"/>
    <w:semiHidden/>
    <w:rsid w:val="0060509D"/>
    <w:pPr>
      <w:spacing w:after="120"/>
    </w:pPr>
  </w:style>
  <w:style w:type="character" w:customStyle="1" w:styleId="ac">
    <w:name w:val="Основной текст Знак"/>
    <w:link w:val="ab"/>
    <w:uiPriority w:val="99"/>
    <w:semiHidden/>
    <w:locked/>
    <w:rsid w:val="0060509D"/>
    <w:rPr>
      <w:rFonts w:cs="Times New Roman"/>
    </w:rPr>
  </w:style>
  <w:style w:type="paragraph" w:customStyle="1" w:styleId="5">
    <w:name w:val="Абзац списка5"/>
    <w:basedOn w:val="a"/>
    <w:uiPriority w:val="99"/>
    <w:rsid w:val="0060509D"/>
    <w:pPr>
      <w:spacing w:after="0" w:line="240" w:lineRule="auto"/>
      <w:ind w:left="720"/>
      <w:contextualSpacing/>
    </w:pPr>
    <w:rPr>
      <w:rFonts w:cs="Tahoma"/>
      <w:sz w:val="28"/>
      <w:szCs w:val="20"/>
      <w:lang w:eastAsia="ru-RU"/>
    </w:rPr>
  </w:style>
  <w:style w:type="paragraph" w:styleId="30">
    <w:name w:val="Body Text 3"/>
    <w:basedOn w:val="a"/>
    <w:link w:val="31"/>
    <w:uiPriority w:val="99"/>
    <w:semiHidden/>
    <w:rsid w:val="00EB267B"/>
    <w:pPr>
      <w:spacing w:after="120"/>
    </w:pPr>
    <w:rPr>
      <w:sz w:val="16"/>
      <w:szCs w:val="16"/>
    </w:rPr>
  </w:style>
  <w:style w:type="character" w:customStyle="1" w:styleId="31">
    <w:name w:val="Основной текст 3 Знак"/>
    <w:link w:val="30"/>
    <w:uiPriority w:val="99"/>
    <w:semiHidden/>
    <w:locked/>
    <w:rsid w:val="00EB267B"/>
    <w:rPr>
      <w:rFonts w:cs="Times New Roman"/>
      <w:sz w:val="16"/>
      <w:szCs w:val="16"/>
    </w:rPr>
  </w:style>
  <w:style w:type="paragraph" w:customStyle="1" w:styleId="6">
    <w:name w:val="Абзац списка6"/>
    <w:basedOn w:val="a"/>
    <w:uiPriority w:val="99"/>
    <w:rsid w:val="00EB267B"/>
    <w:pPr>
      <w:spacing w:after="0" w:line="240" w:lineRule="auto"/>
      <w:ind w:left="720"/>
      <w:contextualSpacing/>
    </w:pPr>
    <w:rPr>
      <w:rFonts w:cs="Tahoma"/>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63747">
      <w:marLeft w:val="0"/>
      <w:marRight w:val="0"/>
      <w:marTop w:val="0"/>
      <w:marBottom w:val="0"/>
      <w:divBdr>
        <w:top w:val="none" w:sz="0" w:space="0" w:color="auto"/>
        <w:left w:val="none" w:sz="0" w:space="0" w:color="auto"/>
        <w:bottom w:val="none" w:sz="0" w:space="0" w:color="auto"/>
        <w:right w:val="none" w:sz="0" w:space="0" w:color="auto"/>
      </w:divBdr>
    </w:div>
    <w:div w:id="734663748">
      <w:marLeft w:val="0"/>
      <w:marRight w:val="0"/>
      <w:marTop w:val="0"/>
      <w:marBottom w:val="0"/>
      <w:divBdr>
        <w:top w:val="none" w:sz="0" w:space="0" w:color="auto"/>
        <w:left w:val="none" w:sz="0" w:space="0" w:color="auto"/>
        <w:bottom w:val="none" w:sz="0" w:space="0" w:color="auto"/>
        <w:right w:val="none" w:sz="0" w:space="0" w:color="auto"/>
      </w:divBdr>
    </w:div>
    <w:div w:id="734663749">
      <w:marLeft w:val="0"/>
      <w:marRight w:val="0"/>
      <w:marTop w:val="0"/>
      <w:marBottom w:val="0"/>
      <w:divBdr>
        <w:top w:val="none" w:sz="0" w:space="0" w:color="auto"/>
        <w:left w:val="none" w:sz="0" w:space="0" w:color="auto"/>
        <w:bottom w:val="none" w:sz="0" w:space="0" w:color="auto"/>
        <w:right w:val="none" w:sz="0" w:space="0" w:color="auto"/>
      </w:divBdr>
    </w:div>
    <w:div w:id="734663750">
      <w:marLeft w:val="0"/>
      <w:marRight w:val="0"/>
      <w:marTop w:val="0"/>
      <w:marBottom w:val="0"/>
      <w:divBdr>
        <w:top w:val="none" w:sz="0" w:space="0" w:color="auto"/>
        <w:left w:val="none" w:sz="0" w:space="0" w:color="auto"/>
        <w:bottom w:val="none" w:sz="0" w:space="0" w:color="auto"/>
        <w:right w:val="none" w:sz="0" w:space="0" w:color="auto"/>
      </w:divBdr>
    </w:div>
    <w:div w:id="734663751">
      <w:marLeft w:val="0"/>
      <w:marRight w:val="0"/>
      <w:marTop w:val="0"/>
      <w:marBottom w:val="0"/>
      <w:divBdr>
        <w:top w:val="none" w:sz="0" w:space="0" w:color="auto"/>
        <w:left w:val="none" w:sz="0" w:space="0" w:color="auto"/>
        <w:bottom w:val="none" w:sz="0" w:space="0" w:color="auto"/>
        <w:right w:val="none" w:sz="0" w:space="0" w:color="auto"/>
      </w:divBdr>
    </w:div>
    <w:div w:id="734663752">
      <w:marLeft w:val="0"/>
      <w:marRight w:val="0"/>
      <w:marTop w:val="0"/>
      <w:marBottom w:val="0"/>
      <w:divBdr>
        <w:top w:val="none" w:sz="0" w:space="0" w:color="auto"/>
        <w:left w:val="none" w:sz="0" w:space="0" w:color="auto"/>
        <w:bottom w:val="none" w:sz="0" w:space="0" w:color="auto"/>
        <w:right w:val="none" w:sz="0" w:space="0" w:color="auto"/>
      </w:divBdr>
    </w:div>
    <w:div w:id="734663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11</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Учебное Управление</dc:creator>
  <cp:keywords/>
  <dc:description/>
  <cp:lastModifiedBy>Пользователь Windows</cp:lastModifiedBy>
  <cp:revision>16</cp:revision>
  <cp:lastPrinted>2017-11-09T14:09:00Z</cp:lastPrinted>
  <dcterms:created xsi:type="dcterms:W3CDTF">2017-03-13T12:16:00Z</dcterms:created>
  <dcterms:modified xsi:type="dcterms:W3CDTF">2018-05-22T13:21:00Z</dcterms:modified>
</cp:coreProperties>
</file>