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 АГЕНТСТВО  ЖЕЛЕЗНОДОРОЖНОГО  ТРАНСПОРТА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 ВО  ПГУПС)</w:t>
      </w:r>
      <w:bookmarkStart w:id="0" w:name="_GoBack"/>
      <w:bookmarkEnd w:id="0"/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«Прикладная психология»</w:t>
      </w: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ind w:left="5245"/>
      </w:pPr>
    </w:p>
    <w:p w:rsidR="0086499B" w:rsidRDefault="0086499B" w:rsidP="0086499B">
      <w:pPr>
        <w:jc w:val="center"/>
        <w:rPr>
          <w:b/>
          <w:bCs/>
          <w:sz w:val="28"/>
          <w:szCs w:val="28"/>
        </w:rPr>
      </w:pPr>
    </w:p>
    <w:p w:rsidR="0086499B" w:rsidRDefault="0086499B" w:rsidP="0086499B">
      <w:pPr>
        <w:jc w:val="center"/>
        <w:rPr>
          <w:b/>
          <w:bCs/>
          <w:sz w:val="28"/>
          <w:szCs w:val="28"/>
        </w:rPr>
      </w:pPr>
    </w:p>
    <w:p w:rsidR="0086499B" w:rsidRDefault="0086499B" w:rsidP="0086499B">
      <w:pPr>
        <w:jc w:val="center"/>
        <w:rPr>
          <w:b/>
          <w:bCs/>
          <w:sz w:val="28"/>
          <w:szCs w:val="28"/>
        </w:rPr>
      </w:pPr>
    </w:p>
    <w:p w:rsidR="0086499B" w:rsidRDefault="0086499B" w:rsidP="0086499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РАБОЧАЯ  ПРОГРАММА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ПСИХОЛОГИЯ  И</w:t>
      </w:r>
      <w:proofErr w:type="gramEnd"/>
      <w:r>
        <w:rPr>
          <w:sz w:val="28"/>
          <w:szCs w:val="28"/>
        </w:rPr>
        <w:t xml:space="preserve">  ПЕДАГОГИКА»  (Б1.Б.8)</w:t>
      </w: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 23.05.06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«Строительство железных дорог, мостов и транспортных тоннелей»</w:t>
      </w: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«Строительство магистральных железных дорог»</w:t>
      </w: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widowControl/>
        <w:jc w:val="center"/>
        <w:rPr>
          <w:sz w:val="28"/>
          <w:szCs w:val="28"/>
        </w:rPr>
      </w:pPr>
    </w:p>
    <w:p w:rsidR="0086499B" w:rsidRDefault="0086499B" w:rsidP="0086499B">
      <w:pPr>
        <w:widowControl/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D76C20" w:rsidP="0086499B">
      <w:pPr>
        <w:tabs>
          <w:tab w:val="left" w:pos="250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6499B" w:rsidRDefault="0086499B" w:rsidP="0086499B">
      <w:pPr>
        <w:widowControl/>
        <w:suppressAutoHyphens w:val="0"/>
        <w:autoSpaceDE/>
        <w:ind w:firstLine="709"/>
        <w:jc w:val="both"/>
        <w:rPr>
          <w:sz w:val="28"/>
          <w:szCs w:val="28"/>
        </w:rPr>
      </w:pPr>
    </w:p>
    <w:p w:rsidR="0086499B" w:rsidRDefault="0086499B" w:rsidP="0086499B">
      <w:pPr>
        <w:widowControl/>
        <w:suppressAutoHyphens w:val="0"/>
        <w:autoSpaceDE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499B" w:rsidRDefault="00D76C20" w:rsidP="0086499B">
      <w:pPr>
        <w:tabs>
          <w:tab w:val="left" w:pos="250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-489098</wp:posOffset>
            </wp:positionH>
            <wp:positionV relativeFrom="paragraph">
              <wp:posOffset>49678</wp:posOffset>
            </wp:positionV>
            <wp:extent cx="7191303" cy="9823687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гласова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03" cy="982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99B" w:rsidRDefault="0086499B" w:rsidP="0086499B">
      <w:pPr>
        <w:tabs>
          <w:tab w:val="left" w:pos="2504"/>
        </w:tabs>
        <w:rPr>
          <w:sz w:val="28"/>
          <w:szCs w:val="28"/>
        </w:rPr>
      </w:pPr>
    </w:p>
    <w:p w:rsidR="00D76C20" w:rsidRPr="00D824C5" w:rsidRDefault="0086499B" w:rsidP="00D76C20">
      <w:pPr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1" w:name="OLE_LINK1"/>
      <w:bookmarkStart w:id="2" w:name="OLE_LINK2"/>
      <w:r w:rsidR="00D76C20" w:rsidRPr="00D824C5">
        <w:rPr>
          <w:sz w:val="28"/>
          <w:szCs w:val="28"/>
        </w:rPr>
        <w:t>ЛИСТ СОГЛАСОВАНИЙ</w:t>
      </w:r>
    </w:p>
    <w:p w:rsidR="00D76C20" w:rsidRPr="00D824C5" w:rsidRDefault="00D76C20" w:rsidP="00D76C20">
      <w:pPr>
        <w:tabs>
          <w:tab w:val="left" w:pos="851"/>
        </w:tabs>
        <w:autoSpaceDN w:val="0"/>
        <w:adjustRightInd w:val="0"/>
        <w:jc w:val="center"/>
        <w:rPr>
          <w:sz w:val="28"/>
          <w:szCs w:val="28"/>
        </w:rPr>
      </w:pPr>
    </w:p>
    <w:p w:rsidR="00D76C20" w:rsidRPr="00D824C5" w:rsidRDefault="00D76C20" w:rsidP="00D76C20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  <w:r w:rsidRPr="00D824C5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D76C20" w:rsidRPr="00D824C5" w:rsidRDefault="00D76C20" w:rsidP="00D76C20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  <w:r w:rsidRPr="00D824C5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10</w:t>
      </w:r>
      <w:r w:rsidRPr="00D824C5">
        <w:rPr>
          <w:sz w:val="28"/>
          <w:szCs w:val="28"/>
        </w:rPr>
        <w:t xml:space="preserve"> от «</w:t>
      </w:r>
      <w:r>
        <w:rPr>
          <w:sz w:val="28"/>
          <w:szCs w:val="28"/>
        </w:rPr>
        <w:t>18</w:t>
      </w:r>
      <w:r w:rsidRPr="00D824C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апреля </w:t>
      </w:r>
      <w:r w:rsidRPr="00D824C5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4C5">
        <w:rPr>
          <w:sz w:val="28"/>
          <w:szCs w:val="28"/>
        </w:rPr>
        <w:t xml:space="preserve"> г. </w:t>
      </w:r>
    </w:p>
    <w:p w:rsidR="00D76C20" w:rsidRPr="00D824C5" w:rsidRDefault="00D76C20" w:rsidP="00D76C20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</w:p>
    <w:p w:rsidR="00D76C20" w:rsidRPr="00D824C5" w:rsidRDefault="00D76C20" w:rsidP="00D76C20">
      <w:pPr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76C20" w:rsidRPr="00D824C5" w:rsidTr="00DE6326">
        <w:tc>
          <w:tcPr>
            <w:tcW w:w="507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заведующего</w:t>
            </w:r>
            <w:r w:rsidRPr="00D824C5">
              <w:rPr>
                <w:sz w:val="28"/>
                <w:szCs w:val="28"/>
              </w:rPr>
              <w:t xml:space="preserve"> кафедрой </w:t>
            </w:r>
          </w:p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«Прикладная психология»</w:t>
            </w:r>
          </w:p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</w:t>
            </w:r>
          </w:p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D76C20" w:rsidRPr="00D824C5" w:rsidTr="00DE6326">
        <w:tc>
          <w:tcPr>
            <w:tcW w:w="507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D76C20" w:rsidRPr="00D824C5" w:rsidRDefault="00D76C20" w:rsidP="00D76C20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76C20" w:rsidRPr="00D824C5" w:rsidTr="00DE6326">
        <w:tc>
          <w:tcPr>
            <w:tcW w:w="507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СОГЛАСОВАНО</w:t>
            </w:r>
          </w:p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76C20" w:rsidRPr="00D824C5" w:rsidTr="00DE6326">
        <w:tc>
          <w:tcPr>
            <w:tcW w:w="507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«Транспортное строительство»</w:t>
            </w:r>
          </w:p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</w:p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D76C20" w:rsidRPr="00D824C5" w:rsidTr="00DE6326">
        <w:tc>
          <w:tcPr>
            <w:tcW w:w="507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76C20" w:rsidRPr="00D824C5" w:rsidTr="00DE6326">
        <w:tc>
          <w:tcPr>
            <w:tcW w:w="507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76C20" w:rsidRPr="00D824C5" w:rsidTr="00DE6326">
        <w:tc>
          <w:tcPr>
            <w:tcW w:w="5070" w:type="dxa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Руководитель ОПОП</w:t>
            </w:r>
          </w:p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D76C20" w:rsidRPr="00D824C5" w:rsidRDefault="00D76C20" w:rsidP="00DE6326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76C20" w:rsidRPr="00D824C5" w:rsidRDefault="00D76C20" w:rsidP="00D76C20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bookmarkStart w:id="3" w:name="OLE_LINK12"/>
            <w:r>
              <w:rPr>
                <w:sz w:val="28"/>
                <w:szCs w:val="28"/>
              </w:rPr>
              <w:t>С.В. Шкурников</w:t>
            </w:r>
            <w:bookmarkEnd w:id="3"/>
          </w:p>
        </w:tc>
      </w:tr>
      <w:bookmarkEnd w:id="1"/>
      <w:bookmarkEnd w:id="2"/>
    </w:tbl>
    <w:p w:rsidR="00D76C20" w:rsidRDefault="00D76C20" w:rsidP="00D76C20"/>
    <w:p w:rsidR="0086499B" w:rsidRPr="00D770EF" w:rsidRDefault="0086499B" w:rsidP="00D76C20">
      <w:pPr>
        <w:jc w:val="center"/>
        <w:rPr>
          <w:rFonts w:eastAsia="Calibri"/>
          <w:sz w:val="28"/>
          <w:szCs w:val="28"/>
          <w:lang w:eastAsia="ru-RU"/>
        </w:rPr>
      </w:pPr>
    </w:p>
    <w:p w:rsidR="0086499B" w:rsidRPr="00D770EF" w:rsidRDefault="0086499B" w:rsidP="0086499B">
      <w:pPr>
        <w:widowControl/>
        <w:suppressAutoHyphens w:val="0"/>
        <w:autoSpaceDE/>
        <w:jc w:val="center"/>
        <w:rPr>
          <w:rFonts w:eastAsia="Calibri"/>
          <w:b/>
          <w:bCs/>
          <w:sz w:val="28"/>
          <w:szCs w:val="28"/>
          <w:lang w:eastAsia="ru-RU"/>
        </w:rPr>
      </w:pPr>
    </w:p>
    <w:p w:rsidR="000247BB" w:rsidRPr="000247BB" w:rsidRDefault="0086499B" w:rsidP="000247BB">
      <w:pPr>
        <w:pStyle w:val="a3"/>
        <w:pageBreakBefore/>
        <w:numPr>
          <w:ilvl w:val="0"/>
          <w:numId w:val="19"/>
        </w:numPr>
        <w:ind w:firstLine="0"/>
        <w:jc w:val="center"/>
        <w:rPr>
          <w:sz w:val="28"/>
          <w:szCs w:val="28"/>
        </w:rPr>
      </w:pPr>
      <w:r w:rsidRPr="000247BB">
        <w:rPr>
          <w:b/>
          <w:sz w:val="28"/>
          <w:szCs w:val="28"/>
        </w:rPr>
        <w:lastRenderedPageBreak/>
        <w:t>Цели и задачи дисциплины</w:t>
      </w:r>
    </w:p>
    <w:p w:rsidR="0086499B" w:rsidRDefault="0086499B" w:rsidP="008649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</w:t>
      </w:r>
      <w:r w:rsidRPr="000067D1">
        <w:rPr>
          <w:sz w:val="28"/>
          <w:szCs w:val="28"/>
        </w:rPr>
        <w:t xml:space="preserve">с ФГОС ВО, утвержденным </w:t>
      </w:r>
      <w:r w:rsidR="00844188" w:rsidRPr="00844188">
        <w:rPr>
          <w:sz w:val="28"/>
          <w:szCs w:val="28"/>
        </w:rPr>
        <w:t xml:space="preserve">«12» сентября </w:t>
      </w:r>
      <w:smartTag w:uri="urn:schemas-microsoft-com:office:smarttags" w:element="metricconverter">
        <w:smartTagPr>
          <w:attr w:name="ProductID" w:val="2016 г"/>
        </w:smartTagPr>
        <w:r w:rsidR="00844188" w:rsidRPr="00844188">
          <w:rPr>
            <w:sz w:val="28"/>
            <w:szCs w:val="28"/>
          </w:rPr>
          <w:t>2016 г</w:t>
        </w:r>
      </w:smartTag>
      <w:r w:rsidR="00844188" w:rsidRPr="00844188">
        <w:rPr>
          <w:sz w:val="28"/>
          <w:szCs w:val="28"/>
        </w:rPr>
        <w:t>., приказ № 1160</w:t>
      </w:r>
      <w:r w:rsidRPr="00844188">
        <w:rPr>
          <w:sz w:val="28"/>
          <w:szCs w:val="28"/>
        </w:rPr>
        <w:t>,</w:t>
      </w:r>
      <w:r>
        <w:rPr>
          <w:sz w:val="28"/>
          <w:szCs w:val="28"/>
        </w:rPr>
        <w:t xml:space="preserve"> по дисциплине «Психология и педагогика».</w:t>
      </w:r>
      <w:r w:rsidRPr="00820C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специальности </w:t>
      </w:r>
      <w:proofErr w:type="gramStart"/>
      <w:r>
        <w:rPr>
          <w:sz w:val="28"/>
          <w:szCs w:val="28"/>
        </w:rPr>
        <w:t>23.05.06  «</w:t>
      </w:r>
      <w:proofErr w:type="gramEnd"/>
      <w:r>
        <w:rPr>
          <w:sz w:val="28"/>
          <w:szCs w:val="28"/>
        </w:rPr>
        <w:t>Строительство железных дорог, мостов и транспортных тоннелей», по специализации  «Строительство магистральных железных дорог»</w:t>
      </w:r>
    </w:p>
    <w:p w:rsidR="0086499B" w:rsidRDefault="0086499B" w:rsidP="0086499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>
        <w:rPr>
          <w:bCs/>
          <w:sz w:val="28"/>
          <w:szCs w:val="28"/>
        </w:rPr>
        <w:t xml:space="preserve">изучения дисциплины </w:t>
      </w:r>
      <w:r>
        <w:rPr>
          <w:sz w:val="28"/>
          <w:szCs w:val="28"/>
        </w:rPr>
        <w:t>является формирование целостной системы знаний об общих закономерностях психической деятельности и психического развития, психологии поведения, деятельности и общения</w:t>
      </w:r>
      <w:r>
        <w:rPr>
          <w:color w:val="000000"/>
          <w:sz w:val="28"/>
          <w:szCs w:val="28"/>
        </w:rPr>
        <w:t xml:space="preserve"> и представлений о закономерностях развития личности в природе, обществе и индивидуальном жизненном пути человека.</w:t>
      </w:r>
    </w:p>
    <w:p w:rsidR="0086499B" w:rsidRDefault="0086499B" w:rsidP="0086499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6499B" w:rsidRDefault="0086499B" w:rsidP="0086499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основными направлениями развития психолого-педагогической науки;</w:t>
      </w:r>
    </w:p>
    <w:p w:rsidR="0086499B" w:rsidRDefault="0086499B" w:rsidP="0086499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понятийным аппаратом, описывающим познавательную, эмоционально-волевую, мотивационную и регуляторную сферы психического, проблемы личности, мышления, общения и деятельности;</w:t>
      </w:r>
    </w:p>
    <w:p w:rsidR="0086499B" w:rsidRDefault="0086499B" w:rsidP="0086499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опыта анализа профессиональных проблемных ситуаций, организации профессионального общения и взаимодействия, принятия индивидуальных и совместных решений, рефлексии и развития деятельности;</w:t>
      </w:r>
    </w:p>
    <w:p w:rsidR="0086499B" w:rsidRDefault="0086499B" w:rsidP="0086499B">
      <w:pPr>
        <w:pStyle w:val="ListParagraph1"/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опыта учета индивидуально-психологических и личностных особенностей людей, стилей их познавательной и профессиональной деятельности.</w:t>
      </w:r>
    </w:p>
    <w:p w:rsidR="0086499B" w:rsidRDefault="0086499B" w:rsidP="0086499B">
      <w:pPr>
        <w:jc w:val="center"/>
        <w:rPr>
          <w:b/>
          <w:bCs/>
          <w:sz w:val="28"/>
          <w:szCs w:val="28"/>
        </w:rPr>
      </w:pPr>
    </w:p>
    <w:p w:rsidR="0086499B" w:rsidRPr="000247BB" w:rsidRDefault="0086499B" w:rsidP="000247BB">
      <w:pPr>
        <w:pStyle w:val="a3"/>
        <w:numPr>
          <w:ilvl w:val="0"/>
          <w:numId w:val="19"/>
        </w:numPr>
        <w:jc w:val="center"/>
        <w:rPr>
          <w:b/>
          <w:bCs/>
          <w:sz w:val="28"/>
          <w:szCs w:val="28"/>
        </w:rPr>
      </w:pPr>
      <w:r w:rsidRPr="000247B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247BB" w:rsidRPr="000247BB" w:rsidRDefault="000247BB" w:rsidP="000247BB">
      <w:pPr>
        <w:pStyle w:val="a3"/>
        <w:ind w:firstLine="0"/>
        <w:rPr>
          <w:b/>
          <w:bCs/>
          <w:sz w:val="28"/>
          <w:szCs w:val="28"/>
        </w:rPr>
      </w:pPr>
    </w:p>
    <w:p w:rsidR="0086499B" w:rsidRDefault="0086499B" w:rsidP="0086499B">
      <w:pPr>
        <w:widowControl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9B" w:rsidRDefault="0086499B" w:rsidP="0086499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результате освоения дисциплины обучающийся должен:</w:t>
      </w:r>
    </w:p>
    <w:p w:rsidR="000247BB" w:rsidRDefault="000247BB" w:rsidP="0086499B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</w:p>
    <w:p w:rsidR="0086499B" w:rsidRDefault="0086499B" w:rsidP="0086499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86499B" w:rsidRPr="000247B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групп и межгруппового взаимодействия.</w:t>
      </w:r>
    </w:p>
    <w:p w:rsidR="000247BB" w:rsidRDefault="000247BB" w:rsidP="000247BB">
      <w:pPr>
        <w:pStyle w:val="ListParagraph1"/>
        <w:tabs>
          <w:tab w:val="left" w:pos="1418"/>
        </w:tabs>
        <w:spacing w:after="0" w:line="240" w:lineRule="auto"/>
        <w:ind w:left="900"/>
        <w:jc w:val="both"/>
        <w:rPr>
          <w:b/>
          <w:sz w:val="28"/>
          <w:szCs w:val="28"/>
        </w:rPr>
      </w:pPr>
    </w:p>
    <w:p w:rsidR="0086499B" w:rsidRDefault="0086499B" w:rsidP="0086499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86499B" w:rsidRPr="000247B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0247BB" w:rsidRDefault="000247BB" w:rsidP="000247BB">
      <w:pPr>
        <w:pStyle w:val="ListParagraph1"/>
        <w:tabs>
          <w:tab w:val="left" w:pos="1418"/>
        </w:tabs>
        <w:spacing w:after="0" w:line="240" w:lineRule="auto"/>
        <w:ind w:left="900"/>
        <w:jc w:val="both"/>
        <w:rPr>
          <w:b/>
          <w:sz w:val="28"/>
          <w:szCs w:val="28"/>
        </w:rPr>
      </w:pPr>
    </w:p>
    <w:p w:rsidR="0086499B" w:rsidRDefault="0086499B" w:rsidP="0086499B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86499B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86499B" w:rsidRPr="00770039" w:rsidRDefault="0086499B" w:rsidP="0086499B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воздействия.</w:t>
      </w:r>
    </w:p>
    <w:p w:rsidR="0086499B" w:rsidRDefault="0086499B" w:rsidP="0086499B">
      <w:pPr>
        <w:tabs>
          <w:tab w:val="left" w:pos="0"/>
          <w:tab w:val="right" w:pos="9638"/>
        </w:tabs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 xml:space="preserve">общекультурных компетенций </w:t>
      </w:r>
      <w:r w:rsidRPr="00424E0F">
        <w:rPr>
          <w:b/>
          <w:sz w:val="28"/>
          <w:szCs w:val="28"/>
        </w:rPr>
        <w:t>(ОК):</w:t>
      </w:r>
    </w:p>
    <w:p w:rsidR="0086499B" w:rsidRPr="00424E0F" w:rsidRDefault="0086499B" w:rsidP="0086499B">
      <w:pPr>
        <w:tabs>
          <w:tab w:val="left" w:pos="0"/>
          <w:tab w:val="right" w:pos="9638"/>
        </w:tabs>
        <w:ind w:firstLine="900"/>
        <w:jc w:val="both"/>
        <w:rPr>
          <w:color w:val="000000"/>
          <w:sz w:val="28"/>
          <w:szCs w:val="28"/>
          <w:lang w:eastAsia="ru-RU"/>
        </w:rPr>
      </w:pPr>
      <w:r w:rsidRPr="00424E0F">
        <w:rPr>
          <w:color w:val="000000"/>
          <w:sz w:val="28"/>
          <w:szCs w:val="28"/>
          <w:lang w:eastAsia="ru-RU"/>
        </w:rPr>
        <w:t xml:space="preserve">- способность логически верно, аргументировано и ясно строить устную и письменную речь, создавать тексты профессионального назначения, умением отстаивать свою точку зрения, не разрушая отношений (ОК-2); </w:t>
      </w:r>
    </w:p>
    <w:p w:rsidR="0086499B" w:rsidRPr="00424E0F" w:rsidRDefault="0086499B" w:rsidP="0086499B">
      <w:pPr>
        <w:tabs>
          <w:tab w:val="left" w:pos="0"/>
          <w:tab w:val="right" w:pos="9638"/>
        </w:tabs>
        <w:ind w:firstLine="900"/>
        <w:jc w:val="both"/>
        <w:rPr>
          <w:color w:val="000000"/>
          <w:sz w:val="28"/>
          <w:szCs w:val="28"/>
          <w:lang w:eastAsia="ru-RU"/>
        </w:rPr>
      </w:pPr>
      <w:r w:rsidRPr="00424E0F">
        <w:rPr>
          <w:color w:val="000000"/>
          <w:sz w:val="28"/>
          <w:szCs w:val="28"/>
          <w:lang w:eastAsia="ru-RU"/>
        </w:rPr>
        <w:t xml:space="preserve">- способность находить организационно-управленческие решения в нестандартных ситуациях, разрабатывать алгоритмы их реализации и готовностью нести за них ответственность, владением навыками анализа учебно-воспитательных ситуаций, приемами психической </w:t>
      </w:r>
      <w:proofErr w:type="spellStart"/>
      <w:r w:rsidRPr="00424E0F">
        <w:rPr>
          <w:color w:val="000000"/>
          <w:sz w:val="28"/>
          <w:szCs w:val="28"/>
          <w:lang w:eastAsia="ru-RU"/>
        </w:rPr>
        <w:t>саморегуляции</w:t>
      </w:r>
      <w:proofErr w:type="spellEnd"/>
      <w:r w:rsidRPr="00424E0F">
        <w:rPr>
          <w:color w:val="000000"/>
          <w:sz w:val="28"/>
          <w:szCs w:val="28"/>
          <w:lang w:eastAsia="ru-RU"/>
        </w:rPr>
        <w:t xml:space="preserve"> (ОК-5); </w:t>
      </w:r>
    </w:p>
    <w:p w:rsidR="0086499B" w:rsidRPr="00424E0F" w:rsidRDefault="0086499B" w:rsidP="0086499B">
      <w:pPr>
        <w:tabs>
          <w:tab w:val="left" w:pos="0"/>
          <w:tab w:val="right" w:pos="9638"/>
        </w:tabs>
        <w:ind w:firstLine="900"/>
        <w:jc w:val="both"/>
        <w:rPr>
          <w:sz w:val="28"/>
          <w:szCs w:val="28"/>
        </w:rPr>
      </w:pPr>
      <w:r w:rsidRPr="00424E0F">
        <w:rPr>
          <w:color w:val="000000"/>
          <w:sz w:val="28"/>
          <w:szCs w:val="28"/>
          <w:lang w:eastAsia="ru-RU"/>
        </w:rPr>
        <w:t>- готовность к кооперации с коллегами, работе в коллективе на общий результат, способностью к личностному развитию и повышению профессионального мастерства, умением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(ОК-7).</w:t>
      </w:r>
    </w:p>
    <w:p w:rsidR="0086499B" w:rsidRDefault="0086499B" w:rsidP="0086499B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п.2.1.ОПОП.</w:t>
      </w:r>
    </w:p>
    <w:p w:rsidR="0086499B" w:rsidRDefault="0086499B" w:rsidP="0086499B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п.2.2.ОПОП.</w:t>
      </w:r>
    </w:p>
    <w:p w:rsidR="000247BB" w:rsidRDefault="000247BB" w:rsidP="0086499B">
      <w:pPr>
        <w:shd w:val="clear" w:color="auto" w:fill="FFFFFF"/>
        <w:ind w:firstLine="900"/>
        <w:jc w:val="both"/>
        <w:rPr>
          <w:sz w:val="28"/>
          <w:szCs w:val="28"/>
        </w:rPr>
      </w:pPr>
    </w:p>
    <w:p w:rsidR="000247BB" w:rsidRDefault="000247BB" w:rsidP="0086499B">
      <w:pPr>
        <w:shd w:val="clear" w:color="auto" w:fill="FFFFFF"/>
        <w:ind w:firstLine="900"/>
        <w:jc w:val="both"/>
        <w:rPr>
          <w:sz w:val="28"/>
          <w:szCs w:val="28"/>
        </w:rPr>
      </w:pPr>
    </w:p>
    <w:p w:rsidR="0086499B" w:rsidRDefault="0086499B" w:rsidP="0086499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86499B" w:rsidRDefault="0086499B" w:rsidP="0086499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«Психология и педагогика» (Б1.Б.8) относится к базовой части и является обязательной дисциплиной для обучающегося.</w:t>
      </w:r>
    </w:p>
    <w:p w:rsidR="00D76C20" w:rsidRDefault="00D76C20" w:rsidP="0086499B">
      <w:pPr>
        <w:ind w:firstLine="900"/>
        <w:jc w:val="both"/>
        <w:rPr>
          <w:sz w:val="28"/>
          <w:szCs w:val="28"/>
        </w:rPr>
      </w:pPr>
    </w:p>
    <w:p w:rsidR="00D76C20" w:rsidRDefault="00D76C20" w:rsidP="0086499B">
      <w:pPr>
        <w:ind w:firstLine="900"/>
        <w:jc w:val="both"/>
        <w:rPr>
          <w:sz w:val="28"/>
          <w:szCs w:val="28"/>
        </w:rPr>
      </w:pPr>
    </w:p>
    <w:p w:rsidR="0086499B" w:rsidRPr="00D770EF" w:rsidRDefault="0086499B" w:rsidP="00292A26">
      <w:pPr>
        <w:numPr>
          <w:ilvl w:val="5"/>
          <w:numId w:val="7"/>
        </w:numPr>
        <w:tabs>
          <w:tab w:val="clear" w:pos="2520"/>
          <w:tab w:val="num" w:pos="2160"/>
        </w:tabs>
        <w:ind w:left="1276" w:hanging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Объем дисциплины и виды учебной работы</w:t>
      </w:r>
    </w:p>
    <w:p w:rsidR="004311D9" w:rsidRDefault="004311D9" w:rsidP="004311D9">
      <w:pPr>
        <w:ind w:left="2520"/>
        <w:jc w:val="both"/>
        <w:rPr>
          <w:sz w:val="28"/>
          <w:szCs w:val="28"/>
        </w:rPr>
      </w:pPr>
    </w:p>
    <w:p w:rsidR="0086499B" w:rsidRDefault="0086499B" w:rsidP="004311D9">
      <w:pPr>
        <w:ind w:left="2520"/>
        <w:jc w:val="both"/>
        <w:rPr>
          <w:sz w:val="28"/>
          <w:szCs w:val="28"/>
        </w:rPr>
      </w:pPr>
      <w:r w:rsidRPr="00DA6782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D76C20" w:rsidRPr="00FC2E00" w:rsidTr="00DE6326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Семестр</w:t>
            </w:r>
          </w:p>
        </w:tc>
      </w:tr>
      <w:tr w:rsidR="00D76C20" w:rsidRPr="00FC2E00" w:rsidTr="00DE6326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D76C20" w:rsidRPr="00FC2E00" w:rsidTr="00DE632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76C20" w:rsidRPr="00FC2E00" w:rsidRDefault="00D76C20" w:rsidP="00DE632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В том числе:</w:t>
            </w:r>
          </w:p>
          <w:p w:rsidR="00D76C20" w:rsidRPr="00FC2E00" w:rsidRDefault="00D76C20" w:rsidP="00D76C20">
            <w:pPr>
              <w:widowControl/>
              <w:numPr>
                <w:ilvl w:val="0"/>
                <w:numId w:val="11"/>
              </w:numPr>
              <w:tabs>
                <w:tab w:val="left" w:pos="380"/>
              </w:tabs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лекции (Л)</w:t>
            </w:r>
          </w:p>
          <w:p w:rsidR="00D76C20" w:rsidRPr="00FC2E00" w:rsidRDefault="00D76C20" w:rsidP="00D76C20">
            <w:pPr>
              <w:widowControl/>
              <w:numPr>
                <w:ilvl w:val="0"/>
                <w:numId w:val="11"/>
              </w:numPr>
              <w:tabs>
                <w:tab w:val="left" w:pos="380"/>
              </w:tabs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практические занятия (ПЗ)</w:t>
            </w:r>
          </w:p>
          <w:p w:rsidR="00D76C20" w:rsidRPr="00FC2E00" w:rsidRDefault="00D76C20" w:rsidP="00D76C20">
            <w:pPr>
              <w:widowControl/>
              <w:numPr>
                <w:ilvl w:val="0"/>
                <w:numId w:val="11"/>
              </w:numPr>
              <w:tabs>
                <w:tab w:val="left" w:pos="380"/>
              </w:tabs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</w:p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</w:p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</w:tcPr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</w:p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</w:p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D76C20" w:rsidRPr="00FC2E00" w:rsidRDefault="00D76C20" w:rsidP="00DE6326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D76C20" w:rsidRPr="00FC2E00" w:rsidTr="00DE632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D76C20" w:rsidRPr="00FC2E00" w:rsidTr="00DE632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76C20" w:rsidRPr="00FC2E00" w:rsidTr="00DE632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З</w:t>
            </w:r>
          </w:p>
        </w:tc>
      </w:tr>
      <w:tr w:rsidR="00D76C20" w:rsidRPr="00FC2E00" w:rsidTr="00DE632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C2E00">
              <w:rPr>
                <w:sz w:val="28"/>
                <w:szCs w:val="28"/>
              </w:rPr>
              <w:t>з.е</w:t>
            </w:r>
            <w:proofErr w:type="spellEnd"/>
            <w:r w:rsidRPr="00FC2E00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76C20" w:rsidRPr="00FC2E00" w:rsidRDefault="00D76C20" w:rsidP="00DE632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</w:tr>
    </w:tbl>
    <w:p w:rsidR="008A600D" w:rsidRPr="00DA6782" w:rsidRDefault="008A600D" w:rsidP="008A600D">
      <w:pPr>
        <w:spacing w:before="120" w:after="120"/>
        <w:rPr>
          <w:sz w:val="28"/>
          <w:szCs w:val="28"/>
        </w:rPr>
      </w:pPr>
      <w:r w:rsidRPr="00DA6782">
        <w:rPr>
          <w:sz w:val="28"/>
          <w:szCs w:val="28"/>
        </w:rPr>
        <w:t>Для заочной формы обучения:</w:t>
      </w:r>
    </w:p>
    <w:tbl>
      <w:tblPr>
        <w:tblW w:w="9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91"/>
        <w:gridCol w:w="18"/>
      </w:tblGrid>
      <w:tr w:rsidR="008A600D" w:rsidRPr="00DA6782" w:rsidTr="009D2D81">
        <w:trPr>
          <w:jc w:val="center"/>
        </w:trPr>
        <w:tc>
          <w:tcPr>
            <w:tcW w:w="5353" w:type="dxa"/>
            <w:vMerge w:val="restart"/>
            <w:vAlign w:val="center"/>
          </w:tcPr>
          <w:p w:rsidR="008A600D" w:rsidRPr="00DA6782" w:rsidRDefault="008A600D" w:rsidP="009D2D81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A600D" w:rsidRPr="00DA6782" w:rsidRDefault="008A600D" w:rsidP="009D2D81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09" w:type="dxa"/>
            <w:gridSpan w:val="2"/>
            <w:vAlign w:val="center"/>
          </w:tcPr>
          <w:p w:rsidR="008A600D" w:rsidRPr="00DA6782" w:rsidRDefault="008A600D" w:rsidP="009D2D81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Курс</w:t>
            </w:r>
          </w:p>
        </w:tc>
      </w:tr>
      <w:tr w:rsidR="008A600D" w:rsidRPr="00DA6782" w:rsidTr="009D2D81">
        <w:trPr>
          <w:gridAfter w:val="1"/>
          <w:wAfter w:w="18" w:type="dxa"/>
          <w:jc w:val="center"/>
        </w:trPr>
        <w:tc>
          <w:tcPr>
            <w:tcW w:w="5353" w:type="dxa"/>
            <w:vMerge/>
            <w:vAlign w:val="center"/>
          </w:tcPr>
          <w:p w:rsidR="008A600D" w:rsidRPr="00DA6782" w:rsidRDefault="008A600D" w:rsidP="009D2D8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A600D" w:rsidRPr="00DA6782" w:rsidRDefault="008A600D" w:rsidP="009D2D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8A600D" w:rsidRPr="00DA6782" w:rsidRDefault="008A600D" w:rsidP="009D2D81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2</w:t>
            </w:r>
          </w:p>
        </w:tc>
      </w:tr>
      <w:tr w:rsidR="008A600D" w:rsidRPr="009F6FBE" w:rsidTr="009D2D81">
        <w:trPr>
          <w:jc w:val="center"/>
        </w:trPr>
        <w:tc>
          <w:tcPr>
            <w:tcW w:w="5353" w:type="dxa"/>
            <w:vAlign w:val="center"/>
          </w:tcPr>
          <w:p w:rsidR="008A600D" w:rsidRPr="009F6FBE" w:rsidRDefault="008A600D" w:rsidP="009D2D81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8A600D" w:rsidRPr="009F6FBE" w:rsidRDefault="008A600D" w:rsidP="009D2D81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В том числе:</w:t>
            </w:r>
          </w:p>
          <w:p w:rsidR="008A600D" w:rsidRPr="009F6FBE" w:rsidRDefault="008A600D" w:rsidP="009D2D81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лекции (Л)</w:t>
            </w:r>
          </w:p>
          <w:p w:rsidR="008A600D" w:rsidRPr="009F6FBE" w:rsidRDefault="008A600D" w:rsidP="009D2D81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практические занятия (ПЗ)</w:t>
            </w:r>
          </w:p>
          <w:p w:rsidR="008A600D" w:rsidRPr="009F6FBE" w:rsidRDefault="008A600D" w:rsidP="009D2D81">
            <w:pPr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</w:tcPr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8</w:t>
            </w: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209" w:type="dxa"/>
            <w:gridSpan w:val="2"/>
          </w:tcPr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8</w:t>
            </w: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8A600D" w:rsidRPr="009F6FBE" w:rsidTr="009D2D81">
        <w:trPr>
          <w:jc w:val="center"/>
        </w:trPr>
        <w:tc>
          <w:tcPr>
            <w:tcW w:w="5353" w:type="dxa"/>
            <w:vAlign w:val="center"/>
          </w:tcPr>
          <w:p w:rsidR="008A600D" w:rsidRPr="009F6FBE" w:rsidRDefault="008A600D" w:rsidP="009D2D81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60</w:t>
            </w:r>
          </w:p>
        </w:tc>
        <w:tc>
          <w:tcPr>
            <w:tcW w:w="2209" w:type="dxa"/>
            <w:gridSpan w:val="2"/>
            <w:vAlign w:val="center"/>
          </w:tcPr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60</w:t>
            </w:r>
          </w:p>
        </w:tc>
      </w:tr>
      <w:tr w:rsidR="008A600D" w:rsidRPr="009F6FBE" w:rsidTr="009D2D81">
        <w:trPr>
          <w:jc w:val="center"/>
        </w:trPr>
        <w:tc>
          <w:tcPr>
            <w:tcW w:w="5353" w:type="dxa"/>
            <w:vAlign w:val="center"/>
          </w:tcPr>
          <w:p w:rsidR="008A600D" w:rsidRPr="009F6FBE" w:rsidRDefault="008A600D" w:rsidP="009D2D81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A600D" w:rsidRPr="008A600D" w:rsidRDefault="008A600D" w:rsidP="009D2D81">
            <w:pPr>
              <w:jc w:val="center"/>
              <w:rPr>
                <w:sz w:val="26"/>
                <w:szCs w:val="26"/>
              </w:rPr>
            </w:pPr>
            <w:r w:rsidRPr="008A600D">
              <w:rPr>
                <w:sz w:val="26"/>
                <w:szCs w:val="26"/>
              </w:rPr>
              <w:t>4</w:t>
            </w:r>
          </w:p>
        </w:tc>
        <w:tc>
          <w:tcPr>
            <w:tcW w:w="2209" w:type="dxa"/>
            <w:gridSpan w:val="2"/>
            <w:vAlign w:val="center"/>
          </w:tcPr>
          <w:p w:rsidR="008A600D" w:rsidRPr="008A600D" w:rsidRDefault="008A600D" w:rsidP="009D2D81">
            <w:pPr>
              <w:jc w:val="center"/>
              <w:rPr>
                <w:sz w:val="26"/>
                <w:szCs w:val="26"/>
              </w:rPr>
            </w:pPr>
            <w:r w:rsidRPr="008A600D">
              <w:rPr>
                <w:sz w:val="26"/>
                <w:szCs w:val="26"/>
              </w:rPr>
              <w:t>4</w:t>
            </w:r>
          </w:p>
        </w:tc>
      </w:tr>
      <w:tr w:rsidR="008A600D" w:rsidRPr="009F6FBE" w:rsidTr="009D2D81">
        <w:trPr>
          <w:jc w:val="center"/>
        </w:trPr>
        <w:tc>
          <w:tcPr>
            <w:tcW w:w="5353" w:type="dxa"/>
            <w:vAlign w:val="center"/>
          </w:tcPr>
          <w:p w:rsidR="008A600D" w:rsidRPr="009F6FBE" w:rsidRDefault="008A600D" w:rsidP="009D2D81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КЛР, З</w:t>
            </w:r>
          </w:p>
        </w:tc>
        <w:tc>
          <w:tcPr>
            <w:tcW w:w="2209" w:type="dxa"/>
            <w:gridSpan w:val="2"/>
            <w:vAlign w:val="center"/>
          </w:tcPr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КЛР, З</w:t>
            </w:r>
          </w:p>
        </w:tc>
      </w:tr>
      <w:tr w:rsidR="008A600D" w:rsidRPr="009F6FBE" w:rsidTr="009D2D81">
        <w:trPr>
          <w:jc w:val="center"/>
        </w:trPr>
        <w:tc>
          <w:tcPr>
            <w:tcW w:w="5353" w:type="dxa"/>
            <w:vAlign w:val="center"/>
          </w:tcPr>
          <w:p w:rsidR="008A600D" w:rsidRPr="009F6FBE" w:rsidRDefault="008A600D" w:rsidP="009D2D81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9F6FBE">
              <w:rPr>
                <w:sz w:val="26"/>
                <w:szCs w:val="26"/>
              </w:rPr>
              <w:t>з.е</w:t>
            </w:r>
            <w:proofErr w:type="spellEnd"/>
            <w:r w:rsidRPr="009F6FBE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  <w:tc>
          <w:tcPr>
            <w:tcW w:w="2209" w:type="dxa"/>
            <w:gridSpan w:val="2"/>
            <w:vAlign w:val="center"/>
          </w:tcPr>
          <w:p w:rsidR="008A600D" w:rsidRPr="009F6FBE" w:rsidRDefault="008A600D" w:rsidP="009D2D81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</w:tr>
    </w:tbl>
    <w:p w:rsidR="00D76C20" w:rsidRDefault="00D76C20" w:rsidP="0086499B">
      <w:pPr>
        <w:pStyle w:val="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499B" w:rsidRDefault="0086499B" w:rsidP="008649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Содержание и структура дисциплины</w:t>
      </w:r>
    </w:p>
    <w:p w:rsidR="000247BB" w:rsidRDefault="000247BB" w:rsidP="0086499B">
      <w:pPr>
        <w:jc w:val="center"/>
        <w:rPr>
          <w:b/>
          <w:sz w:val="28"/>
          <w:szCs w:val="28"/>
        </w:rPr>
      </w:pPr>
    </w:p>
    <w:p w:rsidR="0086499B" w:rsidRDefault="0086499B" w:rsidP="0086499B">
      <w:pPr>
        <w:numPr>
          <w:ilvl w:val="1"/>
          <w:numId w:val="6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дисциплины</w:t>
      </w:r>
    </w:p>
    <w:tbl>
      <w:tblPr>
        <w:tblW w:w="987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4"/>
        <w:gridCol w:w="2328"/>
        <w:gridCol w:w="6896"/>
      </w:tblGrid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6499B" w:rsidRDefault="0086499B" w:rsidP="00346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pPr>
              <w:jc w:val="center"/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r>
              <w:rPr>
                <w:sz w:val="24"/>
                <w:szCs w:val="24"/>
              </w:rPr>
              <w:t xml:space="preserve">Предмет, объект и методы психологии. Место психологии в системе наук. Развитие психолого-педагогического знания. </w:t>
            </w:r>
            <w:r>
              <w:rPr>
                <w:iCs/>
                <w:sz w:val="24"/>
                <w:szCs w:val="24"/>
              </w:rPr>
              <w:t>Развитие представлений о предмете психологии. Основные школы и направления</w:t>
            </w:r>
            <w:r>
              <w:rPr>
                <w:sz w:val="24"/>
                <w:szCs w:val="24"/>
              </w:rPr>
              <w:t xml:space="preserve">. Основные  психологические  школы XX </w:t>
            </w:r>
            <w:r>
              <w:rPr>
                <w:sz w:val="24"/>
                <w:szCs w:val="24"/>
              </w:rPr>
              <w:lastRenderedPageBreak/>
              <w:t>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r>
              <w:rPr>
                <w:sz w:val="24"/>
                <w:szCs w:val="24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Интеллект. Язык, речь, сознание и мышление</w:t>
            </w:r>
          </w:p>
        </w:tc>
      </w:tr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r>
              <w:rPr>
                <w:sz w:val="24"/>
                <w:szCs w:val="24"/>
              </w:rPr>
              <w:t xml:space="preserve"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</w:t>
            </w:r>
            <w:proofErr w:type="spellStart"/>
            <w:r>
              <w:rPr>
                <w:sz w:val="24"/>
                <w:szCs w:val="24"/>
              </w:rPr>
              <w:t>Самоактуализация</w:t>
            </w:r>
            <w:proofErr w:type="spellEnd"/>
            <w:r>
              <w:rPr>
                <w:sz w:val="24"/>
                <w:szCs w:val="24"/>
              </w:rPr>
              <w:t>, самореализация и персонализация. Я – концепция. Самосознание, самооценка и самоуважение</w:t>
            </w:r>
          </w:p>
        </w:tc>
      </w:tr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r>
              <w:rPr>
                <w:sz w:val="24"/>
                <w:szCs w:val="24"/>
              </w:rPr>
              <w:t xml:space="preserve"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</w:t>
            </w:r>
            <w:proofErr w:type="spellStart"/>
            <w:r>
              <w:rPr>
                <w:sz w:val="24"/>
                <w:szCs w:val="24"/>
              </w:rPr>
              <w:t>совладание</w:t>
            </w:r>
            <w:proofErr w:type="spellEnd"/>
            <w:r>
              <w:rPr>
                <w:sz w:val="24"/>
                <w:szCs w:val="24"/>
              </w:rPr>
              <w:t>. Эмоции в межличностных отношениях. Волевые процессы. Признаки волевых явлений</w:t>
            </w:r>
          </w:p>
        </w:tc>
      </w:tr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r>
              <w:rPr>
                <w:sz w:val="24"/>
                <w:szCs w:val="24"/>
              </w:rPr>
              <w:t xml:space="preserve"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</w:t>
            </w:r>
            <w:proofErr w:type="spellStart"/>
            <w:r>
              <w:rPr>
                <w:sz w:val="24"/>
                <w:szCs w:val="24"/>
              </w:rPr>
              <w:t>Йеркса-Додсона</w:t>
            </w:r>
            <w:proofErr w:type="spellEnd"/>
            <w:r>
              <w:rPr>
                <w:sz w:val="24"/>
                <w:szCs w:val="24"/>
              </w:rPr>
              <w:t xml:space="preserve">. Потребность в общении и мотивация </w:t>
            </w:r>
            <w:proofErr w:type="spellStart"/>
            <w:r>
              <w:rPr>
                <w:sz w:val="24"/>
                <w:szCs w:val="24"/>
              </w:rPr>
              <w:t>аффилиации</w:t>
            </w:r>
            <w:proofErr w:type="spellEnd"/>
            <w:r>
              <w:rPr>
                <w:sz w:val="24"/>
                <w:szCs w:val="24"/>
              </w:rPr>
              <w:t>. Мотивация достижения, подходы к ее изучению. Мотивация асоциального поведения</w:t>
            </w:r>
          </w:p>
        </w:tc>
      </w:tr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Способности и интеллект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pPr>
              <w:pStyle w:val="21"/>
              <w:ind w:firstLine="0"/>
            </w:pPr>
            <w:r>
              <w:rPr>
                <w:sz w:val="24"/>
                <w:szCs w:val="24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</w:t>
            </w:r>
            <w:proofErr w:type="spellStart"/>
            <w:r>
              <w:rPr>
                <w:sz w:val="24"/>
                <w:szCs w:val="24"/>
              </w:rPr>
              <w:t>внутриличностный</w:t>
            </w:r>
            <w:proofErr w:type="spellEnd"/>
            <w:r>
              <w:rPr>
                <w:sz w:val="24"/>
                <w:szCs w:val="24"/>
              </w:rPr>
              <w:t xml:space="preserve"> (эмоциональный). </w:t>
            </w:r>
            <w:r>
              <w:rPr>
                <w:color w:val="auto"/>
                <w:sz w:val="24"/>
                <w:szCs w:val="24"/>
              </w:rPr>
              <w:t>Феномен одаренности</w:t>
            </w:r>
          </w:p>
        </w:tc>
      </w:tr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r>
              <w:rPr>
                <w:sz w:val="24"/>
                <w:szCs w:val="24"/>
              </w:rPr>
              <w:t xml:space="preserve"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</w:t>
            </w:r>
            <w:r>
              <w:rPr>
                <w:sz w:val="24"/>
                <w:szCs w:val="24"/>
              </w:rPr>
              <w:lastRenderedPageBreak/>
              <w:t>Соотношение понятий «характер» и «темперамент», «характер» и «личность», «характер» и «индивидуальность». Проблема «нормального» характера и «нормальной» личности.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86499B" w:rsidTr="004311D9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499B" w:rsidRDefault="0086499B" w:rsidP="00346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99B" w:rsidRDefault="0086499B" w:rsidP="00346035">
            <w:r>
              <w:rPr>
                <w:sz w:val="24"/>
                <w:szCs w:val="24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</w:t>
            </w:r>
            <w:proofErr w:type="spellStart"/>
            <w:r>
              <w:rPr>
                <w:sz w:val="24"/>
                <w:szCs w:val="24"/>
              </w:rPr>
              <w:t>конформность</w:t>
            </w:r>
            <w:proofErr w:type="spellEnd"/>
            <w:r>
              <w:rPr>
                <w:sz w:val="24"/>
                <w:szCs w:val="24"/>
              </w:rPr>
              <w:t xml:space="preserve">» и «конформизм» групповая сплоченность, лидерство и руководство, групповые решения. Стадии и уровни развития группы. Процессы </w:t>
            </w:r>
            <w:proofErr w:type="spellStart"/>
            <w:r>
              <w:rPr>
                <w:sz w:val="24"/>
                <w:szCs w:val="24"/>
              </w:rPr>
              <w:t>командообразования</w:t>
            </w:r>
            <w:proofErr w:type="spellEnd"/>
            <w:r>
              <w:rPr>
                <w:sz w:val="24"/>
                <w:szCs w:val="24"/>
              </w:rPr>
              <w:t>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</w:t>
            </w:r>
            <w:proofErr w:type="spellStart"/>
            <w:r>
              <w:rPr>
                <w:sz w:val="24"/>
                <w:szCs w:val="24"/>
              </w:rPr>
              <w:t>внегрупповой</w:t>
            </w:r>
            <w:proofErr w:type="spellEnd"/>
            <w:r>
              <w:rPr>
                <w:sz w:val="24"/>
                <w:szCs w:val="24"/>
              </w:rPr>
              <w:t xml:space="preserve"> враждебности». Психология конфликта</w:t>
            </w:r>
          </w:p>
        </w:tc>
      </w:tr>
    </w:tbl>
    <w:p w:rsidR="0086499B" w:rsidRDefault="0086499B" w:rsidP="0086499B">
      <w:pPr>
        <w:jc w:val="center"/>
        <w:rPr>
          <w:sz w:val="28"/>
          <w:szCs w:val="28"/>
        </w:rPr>
      </w:pPr>
    </w:p>
    <w:p w:rsidR="0086499B" w:rsidRDefault="0086499B" w:rsidP="0086499B">
      <w:pPr>
        <w:numPr>
          <w:ilvl w:val="1"/>
          <w:numId w:val="5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Разделы дисциплины и виды занятий</w:t>
      </w:r>
    </w:p>
    <w:p w:rsidR="000247BB" w:rsidRDefault="000247BB" w:rsidP="000247BB">
      <w:pPr>
        <w:ind w:left="900"/>
        <w:jc w:val="both"/>
        <w:rPr>
          <w:sz w:val="28"/>
          <w:szCs w:val="28"/>
        </w:rPr>
      </w:pPr>
    </w:p>
    <w:p w:rsidR="009D2D81" w:rsidRPr="009D2D81" w:rsidRDefault="009D2D81" w:rsidP="009D2D81">
      <w:pPr>
        <w:spacing w:before="120" w:after="120"/>
        <w:ind w:left="360"/>
        <w:rPr>
          <w:sz w:val="28"/>
          <w:szCs w:val="28"/>
        </w:rPr>
      </w:pPr>
      <w:r w:rsidRPr="009D2D81">
        <w:rPr>
          <w:sz w:val="28"/>
          <w:szCs w:val="28"/>
        </w:rPr>
        <w:t>Для очной формы обучения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"/>
        <w:gridCol w:w="5670"/>
        <w:gridCol w:w="709"/>
        <w:gridCol w:w="749"/>
        <w:gridCol w:w="596"/>
        <w:gridCol w:w="1557"/>
      </w:tblGrid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54527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5670" w:type="dxa"/>
            <w:vAlign w:val="center"/>
          </w:tcPr>
          <w:p w:rsidR="000247BB" w:rsidRPr="00554527" w:rsidRDefault="000247BB" w:rsidP="00DE6326">
            <w:pPr>
              <w:widowControl/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5452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СРС</w:t>
            </w:r>
          </w:p>
        </w:tc>
      </w:tr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5452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0247BB" w:rsidRPr="00554527" w:rsidRDefault="000247BB" w:rsidP="00DE6326">
            <w:pPr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3</w:t>
            </w:r>
          </w:p>
        </w:tc>
      </w:tr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5452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0247BB" w:rsidRPr="00554527" w:rsidRDefault="000247BB" w:rsidP="00DE6326">
            <w:pPr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0247BB" w:rsidRPr="00554527" w:rsidRDefault="000247BB" w:rsidP="00DE6326">
            <w:pPr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0247BB" w:rsidRPr="00554527" w:rsidRDefault="000247BB" w:rsidP="00DE6326">
            <w:pPr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0247BB" w:rsidRPr="00554527" w:rsidRDefault="000247BB" w:rsidP="00DE6326">
            <w:pPr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0247BB" w:rsidRPr="00554527" w:rsidRDefault="000247BB" w:rsidP="00DE6326">
            <w:pPr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0247BB" w:rsidRPr="00554527" w:rsidRDefault="000247BB" w:rsidP="00DE6326">
            <w:pPr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0247BB" w:rsidRPr="00554527" w:rsidTr="00292A26">
        <w:trPr>
          <w:jc w:val="center"/>
        </w:trPr>
        <w:tc>
          <w:tcPr>
            <w:tcW w:w="63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0247BB" w:rsidRPr="00554527" w:rsidRDefault="000247BB" w:rsidP="00DE6326">
            <w:pPr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Личность в группе. Воспитательный потенциал коллектива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0247BB" w:rsidRPr="00554527" w:rsidTr="00292A26">
        <w:trPr>
          <w:jc w:val="center"/>
        </w:trPr>
        <w:tc>
          <w:tcPr>
            <w:tcW w:w="6307" w:type="dxa"/>
            <w:gridSpan w:val="2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16</w:t>
            </w:r>
          </w:p>
        </w:tc>
        <w:tc>
          <w:tcPr>
            <w:tcW w:w="749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16</w:t>
            </w:r>
          </w:p>
        </w:tc>
        <w:tc>
          <w:tcPr>
            <w:tcW w:w="596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:rsidR="000247BB" w:rsidRPr="00554527" w:rsidRDefault="000247BB" w:rsidP="00DE6326">
            <w:pPr>
              <w:widowControl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31</w:t>
            </w:r>
          </w:p>
        </w:tc>
      </w:tr>
    </w:tbl>
    <w:p w:rsidR="009D2D81" w:rsidRDefault="009D2D81" w:rsidP="0086499B">
      <w:pPr>
        <w:ind w:left="900"/>
        <w:jc w:val="both"/>
        <w:rPr>
          <w:sz w:val="28"/>
          <w:szCs w:val="28"/>
        </w:rPr>
      </w:pPr>
    </w:p>
    <w:p w:rsidR="0086499B" w:rsidRDefault="0086499B" w:rsidP="009D2D81">
      <w:pPr>
        <w:spacing w:before="120" w:after="120"/>
        <w:ind w:left="902"/>
        <w:jc w:val="both"/>
        <w:rPr>
          <w:sz w:val="28"/>
          <w:szCs w:val="28"/>
        </w:rPr>
      </w:pPr>
    </w:p>
    <w:p w:rsidR="0086499B" w:rsidRDefault="0086499B" w:rsidP="0086499B">
      <w:pPr>
        <w:rPr>
          <w:sz w:val="28"/>
          <w:szCs w:val="28"/>
        </w:rPr>
      </w:pPr>
    </w:p>
    <w:p w:rsidR="0086499B" w:rsidRPr="00DA6782" w:rsidRDefault="0086499B" w:rsidP="009D2D81">
      <w:pPr>
        <w:spacing w:before="120" w:after="120"/>
        <w:rPr>
          <w:sz w:val="28"/>
          <w:szCs w:val="28"/>
        </w:rPr>
      </w:pPr>
      <w:r w:rsidRPr="00DA6782">
        <w:rPr>
          <w:sz w:val="28"/>
          <w:szCs w:val="28"/>
        </w:rPr>
        <w:t>Для заочной формы обучения: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6011"/>
        <w:gridCol w:w="709"/>
        <w:gridCol w:w="850"/>
        <w:gridCol w:w="851"/>
        <w:gridCol w:w="850"/>
      </w:tblGrid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№</w:t>
            </w:r>
          </w:p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</w:p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</w:p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</w:tcPr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</w:p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</w:p>
          <w:p w:rsidR="0086499B" w:rsidRPr="00DA6782" w:rsidRDefault="0086499B" w:rsidP="00346035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СРС</w:t>
            </w:r>
          </w:p>
        </w:tc>
      </w:tr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2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5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6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Способности и интеллект, образовательные факторы их развития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86499B" w:rsidRPr="00DA6782" w:rsidTr="00346035">
        <w:tc>
          <w:tcPr>
            <w:tcW w:w="618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  <w:tc>
          <w:tcPr>
            <w:tcW w:w="6011" w:type="dxa"/>
          </w:tcPr>
          <w:p w:rsidR="0086499B" w:rsidRPr="00DA6782" w:rsidRDefault="0086499B" w:rsidP="00346035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86499B" w:rsidRPr="00DA6782" w:rsidTr="00346035">
        <w:tc>
          <w:tcPr>
            <w:tcW w:w="6629" w:type="dxa"/>
            <w:gridSpan w:val="2"/>
          </w:tcPr>
          <w:p w:rsidR="0086499B" w:rsidRPr="00DA6782" w:rsidRDefault="0086499B" w:rsidP="00346035">
            <w:pPr>
              <w:rPr>
                <w:b/>
                <w:bCs/>
                <w:iCs/>
                <w:sz w:val="28"/>
                <w:szCs w:val="28"/>
              </w:rPr>
            </w:pPr>
            <w:r w:rsidRPr="00DA6782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6499B" w:rsidRPr="00DA6782" w:rsidRDefault="0086499B" w:rsidP="00346035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60</w:t>
            </w:r>
          </w:p>
        </w:tc>
      </w:tr>
    </w:tbl>
    <w:p w:rsidR="000247BB" w:rsidRDefault="000247BB" w:rsidP="000247BB">
      <w:pPr>
        <w:jc w:val="both"/>
        <w:rPr>
          <w:b/>
          <w:bCs/>
          <w:sz w:val="28"/>
          <w:szCs w:val="28"/>
        </w:rPr>
      </w:pPr>
      <w:bookmarkStart w:id="4" w:name="OLE_LINK8"/>
      <w:bookmarkStart w:id="5" w:name="OLE_LINK9"/>
      <w:bookmarkStart w:id="6" w:name="OLE_LINK10"/>
    </w:p>
    <w:p w:rsidR="000247BB" w:rsidRDefault="000247BB" w:rsidP="000247BB">
      <w:pPr>
        <w:jc w:val="both"/>
        <w:rPr>
          <w:b/>
          <w:bCs/>
          <w:sz w:val="28"/>
          <w:szCs w:val="28"/>
        </w:rPr>
      </w:pPr>
    </w:p>
    <w:p w:rsidR="000247BB" w:rsidRPr="000247BB" w:rsidRDefault="000247BB" w:rsidP="000247BB">
      <w:pPr>
        <w:pStyle w:val="a3"/>
        <w:numPr>
          <w:ilvl w:val="0"/>
          <w:numId w:val="5"/>
        </w:numPr>
        <w:rPr>
          <w:b/>
          <w:bCs/>
          <w:sz w:val="28"/>
          <w:szCs w:val="28"/>
        </w:rPr>
      </w:pPr>
      <w:r w:rsidRPr="000247BB">
        <w:rPr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p w:rsidR="000247BB" w:rsidRPr="000247BB" w:rsidRDefault="000247BB" w:rsidP="000247BB">
      <w:pPr>
        <w:pStyle w:val="a3"/>
        <w:ind w:firstLine="0"/>
        <w:rPr>
          <w:b/>
          <w:sz w:val="28"/>
          <w:szCs w:val="28"/>
        </w:rPr>
      </w:pPr>
    </w:p>
    <w:tbl>
      <w:tblPr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"/>
        <w:gridCol w:w="3686"/>
        <w:gridCol w:w="5131"/>
      </w:tblGrid>
      <w:tr w:rsidR="000247BB" w:rsidTr="00DE6326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0247BB" w:rsidRDefault="000247BB" w:rsidP="00DE6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  <w:p w:rsidR="000247BB" w:rsidRDefault="000247BB" w:rsidP="00DE6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BB" w:rsidRDefault="000247BB" w:rsidP="00DE632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247BB" w:rsidTr="00DE6326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BB" w:rsidRDefault="000247BB" w:rsidP="00DE6326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hyperlink r:id="rId6" w:history="1">
              <w:proofErr w:type="spellStart"/>
              <w:r>
                <w:rPr>
                  <w:rStyle w:val="a6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>Бордовская</w:t>
              </w:r>
              <w:proofErr w:type="spellEnd"/>
              <w:r>
                <w:rPr>
                  <w:rStyle w:val="a6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 xml:space="preserve"> Н. В., Розум С. И. </w:t>
              </w:r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Психология и педагогика: Учебник для вузов. Стандарт третьего поколения. </w:t>
              </w:r>
              <w:proofErr w:type="gramStart"/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—  Санкт</w:t>
              </w:r>
              <w:proofErr w:type="gramEnd"/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-Петербург:  Питер, 2014 г.— 624 с. — Электронное издание. — ISBN 978-5-496-00787-0</w:t>
              </w:r>
            </w:hyperlink>
          </w:p>
          <w:p w:rsidR="000247BB" w:rsidRDefault="000247BB" w:rsidP="00DE6326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lang w:eastAsia="ru-RU"/>
              </w:rPr>
              <w:t xml:space="preserve">2. </w:t>
            </w:r>
            <w:hyperlink r:id="rId7" w:history="1">
              <w:r>
                <w:rPr>
                  <w:rStyle w:val="a6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>Куприна О. А. </w:t>
              </w:r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Общая психология: хрестоматия, Учебное пособие. </w:t>
              </w:r>
              <w:proofErr w:type="gramStart"/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—  Москва</w:t>
              </w:r>
              <w:proofErr w:type="gramEnd"/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:  ЕАОИ 2011 г.— 256 с. — Электронное издание. — ISBN 978-5-374-00456-4</w:t>
              </w:r>
            </w:hyperlink>
          </w:p>
          <w:p w:rsidR="000247BB" w:rsidRDefault="000247BB" w:rsidP="00DE6326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3.</w:t>
            </w:r>
            <w:r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Психология и педагогика: учеб. пособие / А. Ю. </w:t>
            </w:r>
            <w:proofErr w:type="spellStart"/>
            <w:r>
              <w:rPr>
                <w:sz w:val="28"/>
                <w:szCs w:val="28"/>
                <w:lang w:eastAsia="ru-RU"/>
              </w:rPr>
              <w:t>Прохватилов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[и др.]. – </w:t>
            </w:r>
            <w:proofErr w:type="gramStart"/>
            <w:r>
              <w:rPr>
                <w:sz w:val="28"/>
                <w:szCs w:val="28"/>
                <w:lang w:eastAsia="ru-RU"/>
              </w:rPr>
              <w:t>СПб.: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ПГУПС, 2006. – 153 с.</w:t>
            </w:r>
          </w:p>
        </w:tc>
      </w:tr>
      <w:tr w:rsidR="000247BB" w:rsidTr="00DE6326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7BB" w:rsidRDefault="000247BB" w:rsidP="00DE6326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0247BB" w:rsidTr="00DE6326">
        <w:trPr>
          <w:trHeight w:val="4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7BB" w:rsidRDefault="000247BB" w:rsidP="00DE6326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0247BB" w:rsidTr="00DE6326">
        <w:trPr>
          <w:trHeight w:val="33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7BB" w:rsidRDefault="000247BB" w:rsidP="00DE6326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0247BB" w:rsidTr="00DE6326">
        <w:trPr>
          <w:trHeight w:val="2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7BB" w:rsidRDefault="000247BB" w:rsidP="00DE6326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0247BB" w:rsidTr="00DE6326">
        <w:trPr>
          <w:trHeight w:val="27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7BB" w:rsidRDefault="000247BB" w:rsidP="00DE6326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0247BB" w:rsidTr="00DE6326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7BB" w:rsidRDefault="000247BB" w:rsidP="00DE6326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0247BB" w:rsidTr="00DE6326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47BB" w:rsidRDefault="000247BB" w:rsidP="00DE63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7BB" w:rsidRDefault="000247BB" w:rsidP="00DE6326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</w:tbl>
    <w:p w:rsidR="000247BB" w:rsidRDefault="000247BB" w:rsidP="000247BB">
      <w:pPr>
        <w:widowControl/>
        <w:autoSpaceDE/>
        <w:autoSpaceDN w:val="0"/>
        <w:ind w:left="1080"/>
        <w:jc w:val="center"/>
        <w:rPr>
          <w:b/>
          <w:bCs/>
          <w:sz w:val="28"/>
          <w:szCs w:val="28"/>
        </w:rPr>
      </w:pPr>
    </w:p>
    <w:p w:rsidR="000247BB" w:rsidRDefault="000247BB" w:rsidP="000247BB">
      <w:pPr>
        <w:widowControl/>
        <w:autoSpaceDE/>
        <w:autoSpaceDN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247BB" w:rsidRDefault="000247BB" w:rsidP="000247BB">
      <w:pPr>
        <w:widowControl/>
        <w:autoSpaceDE/>
        <w:autoSpaceDN w:val="0"/>
        <w:jc w:val="both"/>
        <w:rPr>
          <w:bCs/>
          <w:sz w:val="28"/>
          <w:szCs w:val="28"/>
        </w:rPr>
      </w:pPr>
    </w:p>
    <w:p w:rsidR="000247BB" w:rsidRDefault="000247BB" w:rsidP="000247BB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247BB" w:rsidRDefault="000247BB" w:rsidP="000247BB">
      <w:pPr>
        <w:ind w:firstLine="900"/>
        <w:jc w:val="both"/>
        <w:rPr>
          <w:bCs/>
          <w:sz w:val="28"/>
          <w:szCs w:val="28"/>
        </w:rPr>
      </w:pPr>
    </w:p>
    <w:p w:rsidR="000247BB" w:rsidRDefault="000247BB" w:rsidP="000247BB">
      <w:pPr>
        <w:ind w:firstLine="900"/>
        <w:jc w:val="both"/>
        <w:rPr>
          <w:bCs/>
          <w:sz w:val="28"/>
          <w:szCs w:val="28"/>
        </w:rPr>
      </w:pPr>
    </w:p>
    <w:p w:rsidR="000247BB" w:rsidRDefault="000247BB" w:rsidP="000247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247BB" w:rsidRDefault="000247BB" w:rsidP="000247BB">
      <w:pPr>
        <w:ind w:firstLine="851"/>
        <w:jc w:val="center"/>
        <w:rPr>
          <w:b/>
          <w:bCs/>
          <w:sz w:val="28"/>
          <w:szCs w:val="28"/>
        </w:rPr>
      </w:pPr>
    </w:p>
    <w:p w:rsidR="000247BB" w:rsidRDefault="000247BB" w:rsidP="000247BB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>
        <w:rPr>
          <w:bCs/>
          <w:color w:val="000000"/>
          <w:sz w:val="28"/>
          <w:szCs w:val="28"/>
        </w:rPr>
        <w:t>дисциплины</w:t>
      </w:r>
    </w:p>
    <w:p w:rsidR="000247BB" w:rsidRDefault="000247BB" w:rsidP="000247BB">
      <w:pPr>
        <w:widowControl/>
        <w:suppressAutoHyphens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lastRenderedPageBreak/>
        <w:t>1.</w:t>
      </w:r>
      <w:hyperlink r:id="rId8" w:history="1">
        <w:r>
          <w:rPr>
            <w:rStyle w:val="a6"/>
            <w:rFonts w:eastAsia="Calibri"/>
            <w:bCs/>
            <w:sz w:val="28"/>
            <w:szCs w:val="28"/>
            <w:shd w:val="clear" w:color="auto" w:fill="FFFFFF"/>
            <w:lang w:eastAsia="en-US"/>
          </w:rPr>
          <w:t>Бордовская Н. В., Розум С. И. </w:t>
        </w:r>
        <w:r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Психология и педагогика: Учебник для вузов. Стандарт третьего поколения. </w:t>
        </w:r>
        <w:proofErr w:type="gramStart"/>
        <w:r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—  Санкт</w:t>
        </w:r>
        <w:proofErr w:type="gramEnd"/>
        <w:r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-Петербург:  Питер, 2014 г.— 624 с. — Электронное издание. — ISBN 978-5-496-00787-0</w:t>
        </w:r>
      </w:hyperlink>
    </w:p>
    <w:p w:rsidR="000247BB" w:rsidRDefault="00292A26" w:rsidP="000247BB">
      <w:pPr>
        <w:widowControl/>
        <w:numPr>
          <w:ilvl w:val="0"/>
          <w:numId w:val="14"/>
        </w:numPr>
        <w:suppressAutoHyphens w:val="0"/>
        <w:autoSpaceDN w:val="0"/>
        <w:adjustRightInd w:val="0"/>
        <w:ind w:left="0" w:firstLine="709"/>
        <w:jc w:val="both"/>
        <w:outlineLvl w:val="0"/>
        <w:rPr>
          <w:sz w:val="28"/>
          <w:szCs w:val="28"/>
          <w:lang w:eastAsia="ru-RU"/>
        </w:rPr>
      </w:pPr>
      <w:hyperlink r:id="rId9" w:history="1">
        <w:r w:rsidR="000247BB">
          <w:rPr>
            <w:rStyle w:val="a6"/>
            <w:rFonts w:eastAsia="Calibri"/>
            <w:bCs/>
            <w:sz w:val="28"/>
            <w:szCs w:val="28"/>
            <w:shd w:val="clear" w:color="auto" w:fill="FFFFFF"/>
            <w:lang w:eastAsia="en-US"/>
          </w:rPr>
          <w:t>Куприна О. А. </w:t>
        </w:r>
        <w:r w:rsidR="000247BB"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Общая психология: хрестоматия, Учебное пособие. </w:t>
        </w:r>
        <w:proofErr w:type="gramStart"/>
        <w:r w:rsidR="000247BB"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—  Москва</w:t>
        </w:r>
        <w:proofErr w:type="gramEnd"/>
        <w:r w:rsidR="000247BB"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:  ЕАОИ 2011 г.— 256 с. — Электронное издание. — ISBN 978-5-374-00456-4</w:t>
        </w:r>
      </w:hyperlink>
    </w:p>
    <w:p w:rsidR="000247BB" w:rsidRDefault="000247BB" w:rsidP="000247BB">
      <w:pPr>
        <w:numPr>
          <w:ilvl w:val="0"/>
          <w:numId w:val="14"/>
        </w:numPr>
        <w:tabs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Психология и педагогика: учеб. пособие / А. Ю. </w:t>
      </w:r>
      <w:proofErr w:type="spellStart"/>
      <w:r>
        <w:rPr>
          <w:sz w:val="28"/>
          <w:szCs w:val="28"/>
          <w:lang w:eastAsia="ru-RU"/>
        </w:rPr>
        <w:t>Прохватилов</w:t>
      </w:r>
      <w:proofErr w:type="spellEnd"/>
      <w:r>
        <w:rPr>
          <w:sz w:val="28"/>
          <w:szCs w:val="28"/>
          <w:lang w:eastAsia="ru-RU"/>
        </w:rPr>
        <w:t xml:space="preserve"> [и др.].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ПГУПС, 2006. – 153 с.</w:t>
      </w:r>
    </w:p>
    <w:p w:rsidR="000247BB" w:rsidRDefault="000247BB" w:rsidP="000247BB">
      <w:pPr>
        <w:numPr>
          <w:ilvl w:val="0"/>
          <w:numId w:val="14"/>
        </w:numPr>
        <w:tabs>
          <w:tab w:val="num" w:pos="0"/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Бендюков</w:t>
      </w:r>
      <w:proofErr w:type="spellEnd"/>
      <w:r>
        <w:rPr>
          <w:sz w:val="28"/>
          <w:szCs w:val="28"/>
          <w:lang w:eastAsia="ru-RU"/>
        </w:rPr>
        <w:t xml:space="preserve"> М.А., Соломин И.Л. Психология и педагогика. Основы психологии труда. – Ч. 1: учебное пособие.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ФГБОУ ВПО ПГУПС, 2015. – 75 с.</w:t>
      </w:r>
    </w:p>
    <w:p w:rsidR="000247BB" w:rsidRDefault="000247BB" w:rsidP="000247BB">
      <w:pPr>
        <w:numPr>
          <w:ilvl w:val="0"/>
          <w:numId w:val="14"/>
        </w:numPr>
        <w:tabs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Ермакова Е.С., Ситников В.Л., Комарова А.В., </w:t>
      </w:r>
      <w:proofErr w:type="spellStart"/>
      <w:r>
        <w:rPr>
          <w:sz w:val="28"/>
          <w:szCs w:val="28"/>
          <w:lang w:eastAsia="ru-RU"/>
        </w:rPr>
        <w:t>Слотина</w:t>
      </w:r>
      <w:proofErr w:type="spellEnd"/>
      <w:r>
        <w:rPr>
          <w:sz w:val="28"/>
          <w:szCs w:val="28"/>
          <w:lang w:eastAsia="ru-RU"/>
        </w:rPr>
        <w:t xml:space="preserve"> Т.В. Психология и педагогика высшей школы: учебное пособие.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ПГУПС, 2013. –  72 с.</w:t>
      </w:r>
    </w:p>
    <w:p w:rsidR="000247BB" w:rsidRDefault="000247BB" w:rsidP="000247BB">
      <w:pPr>
        <w:tabs>
          <w:tab w:val="left" w:pos="0"/>
        </w:tabs>
        <w:ind w:firstLine="900"/>
        <w:jc w:val="both"/>
        <w:rPr>
          <w:bCs/>
          <w:color w:val="000000"/>
          <w:sz w:val="28"/>
          <w:szCs w:val="28"/>
        </w:rPr>
      </w:pPr>
    </w:p>
    <w:p w:rsidR="000247BB" w:rsidRDefault="000247BB" w:rsidP="000247BB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247BB" w:rsidRPr="00306286" w:rsidRDefault="000247BB" w:rsidP="000247BB">
      <w:pPr>
        <w:widowControl/>
        <w:numPr>
          <w:ilvl w:val="0"/>
          <w:numId w:val="15"/>
        </w:numPr>
        <w:suppressAutoHyphens w:val="0"/>
        <w:autoSpaceDE/>
        <w:autoSpaceDN w:val="0"/>
        <w:spacing w:after="225" w:line="256" w:lineRule="auto"/>
        <w:ind w:left="0" w:firstLine="709"/>
        <w:contextualSpacing/>
        <w:jc w:val="both"/>
        <w:outlineLvl w:val="2"/>
        <w:rPr>
          <w:rFonts w:ascii="inherit" w:hAnsi="inherit"/>
          <w:sz w:val="30"/>
          <w:szCs w:val="30"/>
          <w:lang w:eastAsia="ru-RU"/>
        </w:rPr>
      </w:pPr>
      <w:r w:rsidRPr="00306286">
        <w:rPr>
          <w:rFonts w:ascii="inherit" w:hAnsi="inherit"/>
          <w:sz w:val="30"/>
          <w:szCs w:val="30"/>
          <w:lang w:eastAsia="ru-RU"/>
        </w:rPr>
        <w:t xml:space="preserve">Феоктистова С.В., Маринова Т.Ю., Васильева Н.Н.  Психология: учебное пособие, 2-е изд., </w:t>
      </w:r>
      <w:proofErr w:type="spellStart"/>
      <w:r w:rsidRPr="00306286">
        <w:rPr>
          <w:rFonts w:ascii="inherit" w:hAnsi="inherit"/>
          <w:sz w:val="30"/>
          <w:szCs w:val="30"/>
          <w:lang w:eastAsia="ru-RU"/>
        </w:rPr>
        <w:t>испр</w:t>
      </w:r>
      <w:proofErr w:type="spellEnd"/>
      <w:proofErr w:type="gramStart"/>
      <w:r w:rsidRPr="00306286">
        <w:rPr>
          <w:rFonts w:ascii="inherit" w:hAnsi="inherit"/>
          <w:sz w:val="30"/>
          <w:szCs w:val="30"/>
          <w:lang w:eastAsia="ru-RU"/>
        </w:rPr>
        <w:t>.</w:t>
      </w:r>
      <w:proofErr w:type="gramEnd"/>
      <w:r w:rsidRPr="00306286">
        <w:rPr>
          <w:rFonts w:ascii="inherit" w:hAnsi="inherit"/>
          <w:sz w:val="30"/>
          <w:szCs w:val="30"/>
          <w:lang w:eastAsia="ru-RU"/>
        </w:rPr>
        <w:t xml:space="preserve"> и доп. – М.: Издательство «ЮРАЙТ», 2018. – 241 с.</w:t>
      </w:r>
    </w:p>
    <w:p w:rsidR="000247BB" w:rsidRPr="00306286" w:rsidRDefault="000247BB" w:rsidP="000247BB">
      <w:pPr>
        <w:widowControl/>
        <w:numPr>
          <w:ilvl w:val="0"/>
          <w:numId w:val="15"/>
        </w:numPr>
        <w:suppressAutoHyphens w:val="0"/>
        <w:autoSpaceDE/>
        <w:autoSpaceDN w:val="0"/>
        <w:spacing w:before="300" w:after="300" w:line="256" w:lineRule="auto"/>
        <w:ind w:left="0" w:firstLine="709"/>
        <w:contextualSpacing/>
        <w:jc w:val="both"/>
        <w:outlineLvl w:val="2"/>
        <w:rPr>
          <w:b/>
          <w:bCs/>
          <w:sz w:val="28"/>
          <w:szCs w:val="28"/>
          <w:lang w:eastAsia="ru-RU"/>
        </w:rPr>
      </w:pPr>
      <w:r w:rsidRPr="00306286">
        <w:rPr>
          <w:sz w:val="28"/>
          <w:szCs w:val="28"/>
          <w:lang w:eastAsia="ru-RU"/>
        </w:rPr>
        <w:t xml:space="preserve">Гуревич П.С. Психология и педагогика: учебник и практикум. – </w:t>
      </w:r>
      <w:r w:rsidRPr="00306286">
        <w:rPr>
          <w:rFonts w:ascii="inherit" w:hAnsi="inherit"/>
          <w:sz w:val="30"/>
          <w:szCs w:val="30"/>
          <w:lang w:eastAsia="ru-RU"/>
        </w:rPr>
        <w:t>М.: Издательство «ЮРАЙТ», 2018. – 429 с.</w:t>
      </w:r>
    </w:p>
    <w:p w:rsidR="000247BB" w:rsidRPr="00306286" w:rsidRDefault="000247BB" w:rsidP="000247BB">
      <w:pPr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306286">
        <w:rPr>
          <w:sz w:val="28"/>
          <w:szCs w:val="28"/>
          <w:lang w:eastAsia="ru-RU"/>
        </w:rPr>
        <w:t>Кузнецов И. Н., авт.-сост. Деловое общение. – Москва: Дашков и К, 2013 г. – 528 с. – Электронное издание. – Режим доступа: https://ibooks.ru/reading.php?productid=342376.</w:t>
      </w:r>
    </w:p>
    <w:p w:rsidR="000247BB" w:rsidRDefault="000247BB" w:rsidP="000247BB">
      <w:pPr>
        <w:ind w:firstLine="709"/>
        <w:jc w:val="both"/>
        <w:rPr>
          <w:bCs/>
          <w:color w:val="000000"/>
          <w:sz w:val="28"/>
          <w:szCs w:val="28"/>
        </w:rPr>
      </w:pPr>
    </w:p>
    <w:p w:rsidR="000247BB" w:rsidRDefault="000247BB" w:rsidP="000247BB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247BB" w:rsidRDefault="000247BB" w:rsidP="000247B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0247BB" w:rsidRDefault="000247BB" w:rsidP="000247B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0247BB" w:rsidRDefault="000247BB" w:rsidP="000247BB">
      <w:pPr>
        <w:widowControl/>
        <w:autoSpaceDE/>
        <w:autoSpaceDN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0247BB" w:rsidRDefault="000247BB" w:rsidP="000247BB">
      <w:pPr>
        <w:widowControl/>
        <w:autoSpaceDE/>
        <w:autoSpaceDN w:val="0"/>
        <w:jc w:val="center"/>
        <w:rPr>
          <w:bCs/>
          <w:sz w:val="28"/>
          <w:szCs w:val="28"/>
        </w:rPr>
      </w:pPr>
    </w:p>
    <w:p w:rsidR="000247BB" w:rsidRDefault="000247BB" w:rsidP="000247BB">
      <w:pPr>
        <w:widowControl/>
        <w:autoSpaceDE/>
        <w:autoSpaceDN w:val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0247BB" w:rsidRDefault="000247BB" w:rsidP="000247BB">
      <w:pPr>
        <w:tabs>
          <w:tab w:val="left" w:pos="1134"/>
          <w:tab w:val="left" w:pos="1276"/>
          <w:tab w:val="left" w:pos="1843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 кабинет </w:t>
      </w:r>
      <w:proofErr w:type="gramStart"/>
      <w:r>
        <w:rPr>
          <w:sz w:val="28"/>
          <w:szCs w:val="28"/>
        </w:rPr>
        <w:t>обучающегося  и</w:t>
      </w:r>
      <w:proofErr w:type="gramEnd"/>
      <w:r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>
        <w:rPr>
          <w:sz w:val="28"/>
          <w:szCs w:val="28"/>
        </w:rPr>
        <w:t>доступа:  http://sdo.pgups.ru</w:t>
      </w:r>
      <w:proofErr w:type="gramEnd"/>
      <w:r>
        <w:rPr>
          <w:sz w:val="28"/>
          <w:szCs w:val="28"/>
        </w:rPr>
        <w:t xml:space="preserve"> (для доступа к полнотекстовым документам требуется авторизация). </w:t>
      </w:r>
    </w:p>
    <w:p w:rsidR="000247BB" w:rsidRDefault="000247BB" w:rsidP="000247BB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Научная электронная библиотека университета [Электронный ресурс] - Режим </w:t>
      </w:r>
      <w:proofErr w:type="gramStart"/>
      <w:r>
        <w:rPr>
          <w:sz w:val="28"/>
          <w:szCs w:val="28"/>
        </w:rPr>
        <w:t>доступа:</w:t>
      </w:r>
      <w:hyperlink r:id="rId10" w:history="1">
        <w:r>
          <w:rPr>
            <w:rStyle w:val="a6"/>
            <w:sz w:val="28"/>
            <w:szCs w:val="28"/>
            <w:lang w:val="en-US"/>
          </w:rPr>
          <w:t>http</w:t>
        </w:r>
        <w:r>
          <w:rPr>
            <w:rStyle w:val="a6"/>
            <w:sz w:val="28"/>
            <w:szCs w:val="28"/>
          </w:rPr>
          <w:t>://</w:t>
        </w:r>
        <w:proofErr w:type="spellStart"/>
        <w:r>
          <w:rPr>
            <w:rStyle w:val="a6"/>
            <w:sz w:val="28"/>
            <w:szCs w:val="28"/>
          </w:rPr>
          <w:t>library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pgups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</w:rPr>
          <w:t>ru</w:t>
        </w:r>
        <w:proofErr w:type="spellEnd"/>
        <w:proofErr w:type="gramEnd"/>
      </w:hyperlink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0247BB" w:rsidRDefault="000247BB" w:rsidP="000247BB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  <w:lang w:eastAsia="ru-RU"/>
        </w:rPr>
        <w:t xml:space="preserve">Электронно-библиотечная система издательства «Лань». Режим доступа: </w:t>
      </w:r>
      <w:hyperlink r:id="rId11" w:history="1">
        <w:r>
          <w:rPr>
            <w:rStyle w:val="a6"/>
            <w:bCs/>
            <w:sz w:val="28"/>
            <w:szCs w:val="28"/>
            <w:lang w:eastAsia="ru-RU"/>
          </w:rPr>
          <w:t>http://e.lanbook.com</w:t>
        </w:r>
      </w:hyperlink>
      <w:r>
        <w:rPr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0247BB" w:rsidRDefault="000247BB" w:rsidP="000247BB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4. Электронная библиотека ЮРАЙТ. Режим доступа: https://biblio-</w:t>
      </w:r>
      <w:r>
        <w:rPr>
          <w:bCs/>
          <w:sz w:val="28"/>
          <w:szCs w:val="28"/>
          <w:lang w:eastAsia="ru-RU"/>
        </w:rPr>
        <w:lastRenderedPageBreak/>
        <w:t xml:space="preserve">online.ru/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0247BB" w:rsidRDefault="000247BB" w:rsidP="000247BB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5. Электронно-библиотечная система ibooks.ru («</w:t>
      </w:r>
      <w:proofErr w:type="spellStart"/>
      <w:r>
        <w:rPr>
          <w:bCs/>
          <w:sz w:val="28"/>
          <w:szCs w:val="28"/>
          <w:lang w:eastAsia="ru-RU"/>
        </w:rPr>
        <w:t>Айбукс</w:t>
      </w:r>
      <w:proofErr w:type="spellEnd"/>
      <w:r>
        <w:rPr>
          <w:bCs/>
          <w:sz w:val="28"/>
          <w:szCs w:val="28"/>
          <w:lang w:eastAsia="ru-RU"/>
        </w:rPr>
        <w:t xml:space="preserve">»). Режим доступа: https://ibooks.ru/home.php?routine=bookshelf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0247BB" w:rsidRDefault="000247BB" w:rsidP="000247BB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6. Электронная библиотека «Единое окно к образовательным ресурсам». </w:t>
      </w:r>
      <w:r>
        <w:rPr>
          <w:rFonts w:eastAsia="Calibri"/>
          <w:bCs/>
          <w:sz w:val="28"/>
          <w:szCs w:val="28"/>
          <w:lang w:eastAsia="ru-RU"/>
        </w:rPr>
        <w:t>Режим доступа: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2" w:history="1">
        <w:r>
          <w:rPr>
            <w:rStyle w:val="a6"/>
            <w:rFonts w:eastAsia="Calibri"/>
            <w:iCs/>
            <w:sz w:val="28"/>
            <w:szCs w:val="28"/>
            <w:lang w:eastAsia="en-US"/>
          </w:rPr>
          <w:t>http://window.edu.ru</w:t>
        </w:r>
      </w:hyperlink>
      <w:r>
        <w:rPr>
          <w:rFonts w:eastAsia="Calibri"/>
          <w:bCs/>
          <w:sz w:val="28"/>
          <w:szCs w:val="28"/>
          <w:lang w:eastAsia="ru-RU"/>
        </w:rPr>
        <w:t>. – свободный.</w:t>
      </w:r>
    </w:p>
    <w:p w:rsidR="000247BB" w:rsidRDefault="000247BB" w:rsidP="000247B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247BB" w:rsidRDefault="000247BB" w:rsidP="000247BB">
      <w:pPr>
        <w:widowControl/>
        <w:suppressAutoHyphens w:val="0"/>
        <w:autoSpaceDE/>
        <w:autoSpaceDN w:val="0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0247BB" w:rsidRDefault="000247BB" w:rsidP="000247BB">
      <w:pPr>
        <w:widowControl/>
        <w:numPr>
          <w:ilvl w:val="0"/>
          <w:numId w:val="16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247BB" w:rsidRDefault="000247BB" w:rsidP="000247BB">
      <w:pPr>
        <w:widowControl/>
        <w:numPr>
          <w:ilvl w:val="0"/>
          <w:numId w:val="16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0247BB" w:rsidRDefault="000247BB" w:rsidP="000247BB">
      <w:pPr>
        <w:widowControl/>
        <w:numPr>
          <w:ilvl w:val="0"/>
          <w:numId w:val="16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247BB" w:rsidRDefault="000247BB" w:rsidP="000247BB">
      <w:pPr>
        <w:widowControl/>
        <w:suppressAutoHyphens w:val="0"/>
        <w:autoSpaceDE/>
        <w:autoSpaceDN w:val="0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7BB" w:rsidRDefault="000247BB" w:rsidP="000247BB">
      <w:pPr>
        <w:widowControl/>
        <w:suppressAutoHyphens w:val="0"/>
        <w:autoSpaceDE/>
        <w:autoSpaceDN w:val="0"/>
        <w:ind w:firstLine="851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247BB" w:rsidRDefault="000247BB" w:rsidP="000247BB">
      <w:pPr>
        <w:numPr>
          <w:ilvl w:val="0"/>
          <w:numId w:val="17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0247BB" w:rsidRDefault="000247BB" w:rsidP="000247BB">
      <w:pPr>
        <w:numPr>
          <w:ilvl w:val="0"/>
          <w:numId w:val="17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0247BB" w:rsidRDefault="000247BB" w:rsidP="000247BB">
      <w:pPr>
        <w:numPr>
          <w:ilvl w:val="0"/>
          <w:numId w:val="17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</w:t>
      </w:r>
      <w:proofErr w:type="gramStart"/>
      <w:r>
        <w:rPr>
          <w:sz w:val="28"/>
          <w:szCs w:val="28"/>
          <w:lang w:eastAsia="ru-RU"/>
        </w:rPr>
        <w:t>доступа:  http://sdo.pgups.ru</w:t>
      </w:r>
      <w:proofErr w:type="gramEnd"/>
      <w:r>
        <w:rPr>
          <w:sz w:val="28"/>
          <w:szCs w:val="28"/>
          <w:lang w:eastAsia="ru-RU"/>
        </w:rPr>
        <w:t xml:space="preserve">; </w:t>
      </w:r>
    </w:p>
    <w:p w:rsidR="000247BB" w:rsidRDefault="000247BB" w:rsidP="000247BB">
      <w:pPr>
        <w:numPr>
          <w:ilvl w:val="0"/>
          <w:numId w:val="17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0247BB" w:rsidRDefault="000247BB" w:rsidP="000247BB">
      <w:pPr>
        <w:numPr>
          <w:ilvl w:val="0"/>
          <w:numId w:val="17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0247BB" w:rsidRDefault="000247BB" w:rsidP="000247BB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t xml:space="preserve">операционная система </w:t>
      </w:r>
      <w:r>
        <w:rPr>
          <w:rFonts w:eastAsia="Calibri"/>
          <w:bCs/>
          <w:sz w:val="28"/>
          <w:szCs w:val="28"/>
          <w:lang w:val="en-US" w:eastAsia="ru-RU"/>
        </w:rPr>
        <w:t>Windows</w:t>
      </w:r>
      <w:r>
        <w:rPr>
          <w:rFonts w:eastAsia="Calibri"/>
          <w:bCs/>
          <w:sz w:val="28"/>
          <w:szCs w:val="28"/>
          <w:lang w:eastAsia="ru-RU"/>
        </w:rPr>
        <w:t>;</w:t>
      </w:r>
    </w:p>
    <w:p w:rsidR="000247BB" w:rsidRDefault="000247BB" w:rsidP="000247BB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MS</w:t>
      </w:r>
      <w:r w:rsidRPr="00F72B01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Office</w:t>
      </w:r>
      <w:r>
        <w:rPr>
          <w:rFonts w:eastAsia="Calibri"/>
          <w:bCs/>
          <w:sz w:val="28"/>
          <w:szCs w:val="28"/>
          <w:lang w:eastAsia="ru-RU"/>
        </w:rPr>
        <w:t>;</w:t>
      </w:r>
    </w:p>
    <w:p w:rsidR="000247BB" w:rsidRPr="002C2AB0" w:rsidRDefault="000247BB" w:rsidP="000247BB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Антивирус</w:t>
      </w:r>
      <w:r w:rsidRPr="002C2AB0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Касперский</w:t>
      </w:r>
      <w:r w:rsidRPr="002C2AB0">
        <w:rPr>
          <w:sz w:val="28"/>
          <w:szCs w:val="28"/>
          <w:lang w:eastAsia="ru-RU"/>
        </w:rPr>
        <w:t>;</w:t>
      </w:r>
    </w:p>
    <w:p w:rsidR="000247BB" w:rsidRPr="002C2AB0" w:rsidRDefault="000247BB" w:rsidP="000247BB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MS</w:t>
      </w:r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Visio</w:t>
      </w:r>
      <w:r w:rsidRPr="002C2AB0">
        <w:rPr>
          <w:rFonts w:eastAsia="Calibri"/>
          <w:bCs/>
          <w:sz w:val="28"/>
          <w:szCs w:val="28"/>
          <w:lang w:eastAsia="ru-RU"/>
        </w:rPr>
        <w:t>;</w:t>
      </w:r>
    </w:p>
    <w:p w:rsidR="000247BB" w:rsidRDefault="000247BB" w:rsidP="000247BB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Project</w:t>
      </w:r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Expert</w:t>
      </w:r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proofErr w:type="gramStart"/>
      <w:r w:rsidRPr="002C2AB0">
        <w:rPr>
          <w:rFonts w:eastAsia="Calibri"/>
          <w:bCs/>
          <w:sz w:val="28"/>
          <w:szCs w:val="28"/>
          <w:lang w:eastAsia="ru-RU"/>
        </w:rPr>
        <w:t>7</w:t>
      </w:r>
      <w:proofErr w:type="gramEnd"/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Professional</w:t>
      </w:r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Trial</w:t>
      </w:r>
      <w:r w:rsidRPr="002C2AB0">
        <w:rPr>
          <w:rFonts w:eastAsia="Calibri"/>
          <w:bCs/>
          <w:sz w:val="28"/>
          <w:szCs w:val="28"/>
          <w:lang w:eastAsia="ru-RU"/>
        </w:rPr>
        <w:t>.</w:t>
      </w:r>
    </w:p>
    <w:p w:rsidR="000247BB" w:rsidRPr="002C2AB0" w:rsidRDefault="00292A26" w:rsidP="000247BB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-389255</wp:posOffset>
            </wp:positionV>
            <wp:extent cx="7538484" cy="10656184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 п Ященко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4" cy="10656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7BB" w:rsidRPr="002C2AB0" w:rsidRDefault="000247BB" w:rsidP="000247BB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0247BB" w:rsidRDefault="000247BB" w:rsidP="000247BB">
      <w:pPr>
        <w:widowControl/>
        <w:suppressAutoHyphens w:val="0"/>
        <w:autoSpaceDE/>
        <w:autoSpaceDN w:val="0"/>
        <w:ind w:right="282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247BB" w:rsidRDefault="000247BB" w:rsidP="000247BB">
      <w:pPr>
        <w:widowControl/>
        <w:suppressAutoHyphens w:val="0"/>
        <w:autoSpaceDE/>
        <w:autoSpaceDN w:val="0"/>
        <w:jc w:val="both"/>
        <w:rPr>
          <w:rFonts w:eastAsia="Calibri"/>
          <w:bCs/>
          <w:sz w:val="28"/>
          <w:szCs w:val="28"/>
          <w:lang w:eastAsia="ru-RU"/>
        </w:rPr>
      </w:pPr>
    </w:p>
    <w:p w:rsidR="000247BB" w:rsidRDefault="000247BB" w:rsidP="000247BB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0247BB" w:rsidRDefault="000247BB" w:rsidP="000247BB">
      <w:pPr>
        <w:numPr>
          <w:ilvl w:val="0"/>
          <w:numId w:val="18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0247BB" w:rsidRDefault="000247BB" w:rsidP="000247BB">
      <w:pPr>
        <w:numPr>
          <w:ilvl w:val="0"/>
          <w:numId w:val="18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помещения для самостоятельной работы;</w:t>
      </w:r>
    </w:p>
    <w:p w:rsidR="000247BB" w:rsidRDefault="000247BB" w:rsidP="000247BB">
      <w:pPr>
        <w:numPr>
          <w:ilvl w:val="0"/>
          <w:numId w:val="18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хранения и профилактического обслуживания учебного оборудования. </w:t>
      </w:r>
    </w:p>
    <w:p w:rsidR="000247BB" w:rsidRDefault="000247BB" w:rsidP="000247BB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bookmarkStart w:id="7" w:name="OLE_LINK3"/>
      <w:r>
        <w:rPr>
          <w:bCs/>
          <w:sz w:val="28"/>
          <w:lang w:eastAsia="ru-RU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8" w:name="OLE_LINK7"/>
      <w:bookmarkStart w:id="9" w:name="OLE_LINK6"/>
      <w:bookmarkStart w:id="10" w:name="OLE_LINK5"/>
      <w:bookmarkStart w:id="11" w:name="OLE_LINK4"/>
      <w:bookmarkEnd w:id="7"/>
    </w:p>
    <w:p w:rsidR="000247BB" w:rsidRDefault="000247BB" w:rsidP="000247BB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8"/>
    <w:bookmarkEnd w:id="9"/>
    <w:bookmarkEnd w:id="10"/>
    <w:bookmarkEnd w:id="11"/>
    <w:p w:rsidR="000247BB" w:rsidRDefault="000247BB" w:rsidP="000247BB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0247BB" w:rsidRDefault="000247BB" w:rsidP="000247BB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>
        <w:rPr>
          <w:sz w:val="28"/>
          <w:szCs w:val="28"/>
          <w:lang w:eastAsia="ru-RU"/>
        </w:rPr>
        <w:t xml:space="preserve">Петербургского государственного университета путей сообщения Императора Александра I. Режим </w:t>
      </w:r>
      <w:proofErr w:type="gramStart"/>
      <w:r>
        <w:rPr>
          <w:sz w:val="28"/>
          <w:szCs w:val="28"/>
          <w:lang w:eastAsia="ru-RU"/>
        </w:rPr>
        <w:t>доступа:  http://sdo.pgups.ru</w:t>
      </w:r>
      <w:proofErr w:type="gramEnd"/>
      <w:r>
        <w:rPr>
          <w:bCs/>
          <w:sz w:val="28"/>
          <w:lang w:eastAsia="ru-RU"/>
        </w:rPr>
        <w:t>.</w:t>
      </w:r>
    </w:p>
    <w:p w:rsidR="000247BB" w:rsidRDefault="000247BB" w:rsidP="000247BB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0247BB" w:rsidRDefault="000247BB" w:rsidP="000247BB"/>
    <w:p w:rsidR="000247BB" w:rsidRPr="001E7BEC" w:rsidRDefault="000247BB" w:rsidP="000247BB">
      <w:pPr>
        <w:spacing w:line="28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color w:val="000000"/>
          <w:sz w:val="28"/>
          <w:szCs w:val="28"/>
          <w:lang w:eastAsia="ru-RU" w:bidi="ru-RU"/>
        </w:rPr>
        <w:t xml:space="preserve">Разработчик программы, </w:t>
      </w:r>
    </w:p>
    <w:p w:rsidR="000247BB" w:rsidRPr="001E7BEC" w:rsidRDefault="000247BB" w:rsidP="000247BB">
      <w:pPr>
        <w:tabs>
          <w:tab w:val="left" w:pos="5103"/>
        </w:tabs>
        <w:spacing w:line="37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color w:val="000000"/>
          <w:sz w:val="28"/>
          <w:szCs w:val="28"/>
          <w:lang w:eastAsia="ru-RU" w:bidi="ru-RU"/>
        </w:rPr>
        <w:t xml:space="preserve">профессор </w:t>
      </w:r>
      <w:r w:rsidRPr="001E7BEC">
        <w:rPr>
          <w:color w:val="000000"/>
          <w:sz w:val="28"/>
          <w:szCs w:val="28"/>
          <w:lang w:eastAsia="ru-RU" w:bidi="ru-RU"/>
        </w:rPr>
        <w:tab/>
      </w:r>
      <w:r w:rsidRPr="001E7BEC">
        <w:rPr>
          <w:rFonts w:eastAsia="Calibri"/>
          <w:sz w:val="28"/>
          <w:szCs w:val="28"/>
        </w:rPr>
        <w:t>__________</w:t>
      </w:r>
      <w:r w:rsidRPr="001E7BEC">
        <w:rPr>
          <w:rFonts w:eastAsia="Calibri"/>
          <w:sz w:val="28"/>
          <w:szCs w:val="28"/>
        </w:rPr>
        <w:tab/>
      </w:r>
      <w:r w:rsidRPr="001E7BEC">
        <w:rPr>
          <w:rFonts w:eastAsia="Calibri"/>
          <w:sz w:val="28"/>
          <w:szCs w:val="28"/>
        </w:rPr>
        <w:tab/>
        <w:t>Е.Ф. Ященко</w:t>
      </w:r>
    </w:p>
    <w:p w:rsidR="000247BB" w:rsidRPr="001E7BEC" w:rsidRDefault="000247BB" w:rsidP="000247BB">
      <w:pPr>
        <w:spacing w:line="37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18</w:t>
      </w:r>
      <w:r w:rsidRPr="001E7BEC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апреля</w:t>
      </w:r>
      <w:r w:rsidRPr="001E7BEC">
        <w:rPr>
          <w:rFonts w:eastAsia="Calibri"/>
          <w:sz w:val="28"/>
          <w:szCs w:val="28"/>
        </w:rPr>
        <w:t xml:space="preserve"> 201</w:t>
      </w:r>
      <w:r>
        <w:rPr>
          <w:rFonts w:eastAsia="Calibri"/>
          <w:sz w:val="28"/>
          <w:szCs w:val="28"/>
        </w:rPr>
        <w:t>8</w:t>
      </w:r>
      <w:r w:rsidRPr="001E7BEC">
        <w:rPr>
          <w:rFonts w:eastAsia="Calibri"/>
          <w:sz w:val="28"/>
          <w:szCs w:val="28"/>
        </w:rPr>
        <w:t xml:space="preserve"> г.</w:t>
      </w:r>
    </w:p>
    <w:bookmarkEnd w:id="4"/>
    <w:bookmarkEnd w:id="5"/>
    <w:bookmarkEnd w:id="6"/>
    <w:p w:rsidR="000247BB" w:rsidRDefault="000247BB" w:rsidP="000247BB"/>
    <w:p w:rsidR="009D2D81" w:rsidRPr="009D2D81" w:rsidRDefault="009D2D81" w:rsidP="009D2D81">
      <w:pPr>
        <w:ind w:left="720"/>
        <w:jc w:val="center"/>
        <w:rPr>
          <w:b/>
          <w:sz w:val="28"/>
          <w:szCs w:val="28"/>
        </w:rPr>
      </w:pPr>
    </w:p>
    <w:sectPr w:rsidR="009D2D81" w:rsidRPr="009D2D81" w:rsidSect="00346035">
      <w:pgSz w:w="11906" w:h="16838"/>
      <w:pgMar w:top="1134" w:right="1134" w:bottom="851" w:left="1134" w:header="720" w:footer="720" w:gutter="0"/>
      <w:cols w:space="720"/>
      <w:titlePg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3F03386"/>
    <w:multiLevelType w:val="hybridMultilevel"/>
    <w:tmpl w:val="DE9207BA"/>
    <w:lvl w:ilvl="0" w:tplc="E3002D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4CA0243"/>
    <w:multiLevelType w:val="hybridMultilevel"/>
    <w:tmpl w:val="0354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4B06AD"/>
    <w:multiLevelType w:val="hybridMultilevel"/>
    <w:tmpl w:val="67F0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60835"/>
    <w:multiLevelType w:val="hybridMultilevel"/>
    <w:tmpl w:val="4F166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4070E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15"/>
  </w:num>
  <w:num w:numId="10">
    <w:abstractNumId w:val="8"/>
  </w:num>
  <w:num w:numId="11">
    <w:abstractNumId w:val="14"/>
  </w:num>
  <w:num w:numId="12">
    <w:abstractNumId w:val="10"/>
  </w:num>
  <w:num w:numId="13">
    <w:abstractNumId w:val="1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9B"/>
    <w:rsid w:val="000067D1"/>
    <w:rsid w:val="000247BB"/>
    <w:rsid w:val="000E294F"/>
    <w:rsid w:val="00292A26"/>
    <w:rsid w:val="00292D71"/>
    <w:rsid w:val="002F7015"/>
    <w:rsid w:val="003209A3"/>
    <w:rsid w:val="00346035"/>
    <w:rsid w:val="004311D9"/>
    <w:rsid w:val="00461B5A"/>
    <w:rsid w:val="006B7D68"/>
    <w:rsid w:val="00844188"/>
    <w:rsid w:val="0086499B"/>
    <w:rsid w:val="008A600D"/>
    <w:rsid w:val="00972F75"/>
    <w:rsid w:val="009B34E4"/>
    <w:rsid w:val="009D2D81"/>
    <w:rsid w:val="00D76C20"/>
    <w:rsid w:val="00F51691"/>
    <w:rsid w:val="00F9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50DF1A6-1121-42BF-A675-0E3B13B7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99B"/>
    <w:pPr>
      <w:widowControl w:val="0"/>
      <w:suppressAutoHyphens/>
      <w:autoSpaceDE w:val="0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86499B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с отступом 21"/>
    <w:basedOn w:val="a"/>
    <w:rsid w:val="0086499B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styleId="a3">
    <w:name w:val="List Paragraph"/>
    <w:basedOn w:val="a"/>
    <w:qFormat/>
    <w:rsid w:val="0086499B"/>
    <w:pPr>
      <w:autoSpaceDE/>
      <w:spacing w:line="300" w:lineRule="auto"/>
      <w:ind w:left="720" w:firstLine="500"/>
      <w:jc w:val="both"/>
    </w:pPr>
    <w:rPr>
      <w:sz w:val="16"/>
    </w:rPr>
  </w:style>
  <w:style w:type="paragraph" w:customStyle="1" w:styleId="1">
    <w:name w:val="Абзац списка1"/>
    <w:basedOn w:val="a"/>
    <w:rsid w:val="0086499B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294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294F"/>
    <w:rPr>
      <w:rFonts w:ascii="Segoe UI" w:eastAsia="Times New Roman" w:hAnsi="Segoe UI" w:cs="Segoe UI"/>
      <w:sz w:val="18"/>
      <w:szCs w:val="18"/>
      <w:lang w:eastAsia="ar-SA"/>
    </w:rPr>
  </w:style>
  <w:style w:type="character" w:styleId="a6">
    <w:name w:val="Hyperlink"/>
    <w:semiHidden/>
    <w:unhideWhenUsed/>
    <w:rsid w:val="000247BB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22634&amp;search_string=%D0%9F%D1%81%D0%B8%D1%85%D0%BE%D0%BB%D0%BE%D0%B3%D0%B8%D1%8F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2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books.ru/reading.php?productid=22634&amp;search_string=%D0%9F%D1%81%D0%B8%D1%85%D0%BE%D0%BB%D0%BE%D0%B3%D0%B8%D1%8F" TargetMode="External"/><Relationship Id="rId11" Type="http://schemas.openxmlformats.org/officeDocument/2006/relationships/hyperlink" Target="http://e.lanbook.com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elibrar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3042</Words>
  <Characters>17346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MVI</Company>
  <LinksUpToDate>false</LinksUpToDate>
  <CharactersWithSpaces>20348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Васильевич</dc:creator>
  <cp:keywords/>
  <dc:description/>
  <cp:lastModifiedBy>пси</cp:lastModifiedBy>
  <cp:revision>4</cp:revision>
  <cp:lastPrinted>2017-11-28T10:29:00Z</cp:lastPrinted>
  <dcterms:created xsi:type="dcterms:W3CDTF">2018-04-18T12:19:00Z</dcterms:created>
  <dcterms:modified xsi:type="dcterms:W3CDTF">2018-04-26T07:47:00Z</dcterms:modified>
</cp:coreProperties>
</file>