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0A76BE">
        <w:rPr>
          <w:rFonts w:eastAsia="Times New Roman" w:cs="Times New Roman"/>
          <w:sz w:val="28"/>
          <w:szCs w:val="28"/>
          <w:lang w:eastAsia="ru-RU"/>
        </w:rPr>
        <w:t>Механика и п</w:t>
      </w:r>
      <w:r w:rsidR="00131F78">
        <w:rPr>
          <w:rFonts w:eastAsia="Times New Roman" w:cs="Times New Roman"/>
          <w:sz w:val="28"/>
          <w:szCs w:val="28"/>
          <w:lang w:eastAsia="ru-RU"/>
        </w:rPr>
        <w:t>рочность материалов и конструкций</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104973" w:rsidRDefault="00131F78"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r w:rsidRPr="00131F78">
        <w:rPr>
          <w:rFonts w:eastAsia="Times New Roman" w:cs="Times New Roman"/>
          <w:caps/>
          <w:sz w:val="28"/>
          <w:szCs w:val="28"/>
          <w:lang w:eastAsia="ru-RU"/>
        </w:rPr>
        <w:t>сопротивление материалов</w:t>
      </w:r>
      <w:r w:rsidR="00104973" w:rsidRPr="00104973">
        <w:rPr>
          <w:rFonts w:eastAsia="Times New Roman" w:cs="Times New Roman"/>
          <w:sz w:val="28"/>
          <w:szCs w:val="28"/>
          <w:lang w:eastAsia="ru-RU"/>
        </w:rPr>
        <w:t>» (</w:t>
      </w:r>
      <w:r>
        <w:rPr>
          <w:rFonts w:eastAsia="Times New Roman" w:cs="Times New Roman"/>
          <w:sz w:val="28"/>
          <w:szCs w:val="28"/>
          <w:lang w:eastAsia="ru-RU"/>
        </w:rPr>
        <w:t>Б1.Б.25</w:t>
      </w:r>
      <w:r w:rsidR="00104973"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104973" w:rsidRPr="00104973" w:rsidRDefault="003A2E2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23</w:t>
      </w:r>
      <w:r w:rsidR="00104973" w:rsidRPr="00104973">
        <w:rPr>
          <w:rFonts w:eastAsia="Times New Roman" w:cs="Times New Roman"/>
          <w:sz w:val="28"/>
          <w:szCs w:val="28"/>
          <w:lang w:eastAsia="ru-RU"/>
        </w:rPr>
        <w:t>.0</w:t>
      </w:r>
      <w:r>
        <w:rPr>
          <w:rFonts w:eastAsia="Times New Roman" w:cs="Times New Roman"/>
          <w:sz w:val="28"/>
          <w:szCs w:val="28"/>
          <w:lang w:eastAsia="ru-RU"/>
        </w:rPr>
        <w:t>5</w:t>
      </w:r>
      <w:r w:rsidR="00104973" w:rsidRPr="00104973">
        <w:rPr>
          <w:rFonts w:eastAsia="Times New Roman" w:cs="Times New Roman"/>
          <w:sz w:val="28"/>
          <w:szCs w:val="28"/>
          <w:lang w:eastAsia="ru-RU"/>
        </w:rPr>
        <w:t>.0</w:t>
      </w:r>
      <w:r>
        <w:rPr>
          <w:rFonts w:eastAsia="Times New Roman" w:cs="Times New Roman"/>
          <w:sz w:val="28"/>
          <w:szCs w:val="28"/>
          <w:lang w:eastAsia="ru-RU"/>
        </w:rPr>
        <w:t>6</w:t>
      </w:r>
      <w:r w:rsidR="00104973" w:rsidRPr="00104973">
        <w:rPr>
          <w:rFonts w:eastAsia="Times New Roman" w:cs="Times New Roman"/>
          <w:sz w:val="28"/>
          <w:szCs w:val="28"/>
          <w:lang w:eastAsia="ru-RU"/>
        </w:rPr>
        <w:t xml:space="preserve"> «</w:t>
      </w:r>
      <w:r w:rsidRPr="004B6B82">
        <w:rPr>
          <w:color w:val="000000"/>
          <w:sz w:val="28"/>
          <w:szCs w:val="28"/>
        </w:rPr>
        <w:t>Строительство железных дорог, мостов и транспортных тоннелей</w:t>
      </w:r>
      <w:r w:rsidR="00104973" w:rsidRPr="00104973">
        <w:rPr>
          <w:rFonts w:eastAsia="Times New Roman" w:cs="Times New Roman"/>
          <w:sz w:val="28"/>
          <w:szCs w:val="28"/>
          <w:lang w:eastAsia="ru-RU"/>
        </w:rPr>
        <w:t xml:space="preserve">» </w:t>
      </w:r>
    </w:p>
    <w:p w:rsidR="00104973" w:rsidRPr="00104973" w:rsidRDefault="003A2E2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по </w:t>
      </w:r>
      <w:r w:rsidR="00104973" w:rsidRPr="00104973">
        <w:rPr>
          <w:rFonts w:eastAsia="Times New Roman" w:cs="Times New Roman"/>
          <w:sz w:val="28"/>
          <w:szCs w:val="28"/>
          <w:lang w:eastAsia="ru-RU"/>
        </w:rPr>
        <w:t>специ</w:t>
      </w:r>
      <w:r>
        <w:rPr>
          <w:rFonts w:eastAsia="Times New Roman" w:cs="Times New Roman"/>
          <w:sz w:val="28"/>
          <w:szCs w:val="28"/>
          <w:lang w:eastAsia="ru-RU"/>
        </w:rPr>
        <w:t>ализации</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3C3B39">
        <w:rPr>
          <w:rFonts w:eastAsia="Times New Roman" w:cs="Times New Roman"/>
          <w:sz w:val="28"/>
          <w:szCs w:val="28"/>
          <w:lang w:eastAsia="ru-RU"/>
        </w:rPr>
        <w:t>Строительство магистральных железных дорог</w:t>
      </w:r>
      <w:r w:rsidR="003A2E21">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w:t>
      </w:r>
      <w:r w:rsidR="003A2E21">
        <w:rPr>
          <w:rFonts w:eastAsia="Times New Roman" w:cs="Times New Roman"/>
          <w:sz w:val="28"/>
          <w:szCs w:val="28"/>
          <w:lang w:eastAsia="ru-RU"/>
        </w:rPr>
        <w:t>а обучения – очная</w:t>
      </w:r>
      <w:r w:rsidRPr="00104973">
        <w:rPr>
          <w:rFonts w:eastAsia="Times New Roman" w:cs="Times New Roman"/>
          <w:sz w:val="28"/>
          <w:szCs w:val="28"/>
          <w:lang w:eastAsia="ru-RU"/>
        </w:rPr>
        <w:t>,заочная</w:t>
      </w:r>
    </w:p>
    <w:p w:rsidR="00104973" w:rsidRPr="00104973" w:rsidRDefault="00104973" w:rsidP="003A2E21">
      <w:pPr>
        <w:spacing w:after="0" w:line="240" w:lineRule="auto"/>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Default="00104973"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3C3B39"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201</w:t>
      </w:r>
      <w:r w:rsidR="000A76BE">
        <w:rPr>
          <w:rFonts w:eastAsia="Times New Roman" w:cs="Times New Roman"/>
          <w:sz w:val="28"/>
          <w:szCs w:val="28"/>
          <w:lang w:eastAsia="ru-RU"/>
        </w:rPr>
        <w:t>8</w:t>
      </w:r>
    </w:p>
    <w:p w:rsidR="00104973" w:rsidRPr="00104973" w:rsidRDefault="00104973" w:rsidP="00104973">
      <w:pPr>
        <w:spacing w:after="0" w:line="240" w:lineRule="auto"/>
        <w:jc w:val="center"/>
        <w:rPr>
          <w:rFonts w:eastAsia="Times New Roman" w:cs="Times New Roman"/>
          <w:i/>
          <w:sz w:val="28"/>
          <w:szCs w:val="28"/>
          <w:lang w:eastAsia="ru-RU"/>
        </w:rPr>
      </w:pPr>
      <w:r w:rsidRPr="00104973">
        <w:rPr>
          <w:rFonts w:eastAsia="Times New Roman" w:cs="Times New Roman"/>
          <w:sz w:val="28"/>
          <w:szCs w:val="28"/>
          <w:lang w:eastAsia="ru-RU"/>
        </w:rPr>
        <w:br w:type="page"/>
      </w:r>
    </w:p>
    <w:p w:rsidR="00242E63" w:rsidRDefault="00242E63" w:rsidP="00242E63">
      <w:pPr>
        <w:spacing w:after="0" w:line="240" w:lineRule="auto"/>
        <w:jc w:val="center"/>
        <w:rPr>
          <w:rFonts w:eastAsia="Times New Roman" w:cs="Times New Roman"/>
          <w:b/>
          <w:bCs/>
          <w:sz w:val="28"/>
          <w:szCs w:val="28"/>
          <w:lang w:eastAsia="ru-RU"/>
        </w:rPr>
      </w:pPr>
      <w:r>
        <w:rPr>
          <w:rFonts w:eastAsia="Times New Roman" w:cs="Times New Roman"/>
          <w:b/>
          <w:bCs/>
          <w:noProof/>
          <w:sz w:val="28"/>
          <w:szCs w:val="28"/>
          <w:lang w:eastAsia="ru-RU"/>
        </w:rPr>
        <w:lastRenderedPageBreak/>
        <w:drawing>
          <wp:inline distT="0" distB="0" distL="0" distR="0">
            <wp:extent cx="5940425" cy="8400415"/>
            <wp:effectExtent l="19050" t="0" r="3175" b="0"/>
            <wp:docPr id="1" name="Рисунок 0" descr="Scanned-image_02-09-2015-193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d-image_02-09-2015-193427-1.jpg"/>
                    <pic:cNvPicPr/>
                  </pic:nvPicPr>
                  <pic:blipFill>
                    <a:blip r:embed="rId6" cstate="print"/>
                    <a:stretch>
                      <a:fillRect/>
                    </a:stretch>
                  </pic:blipFill>
                  <pic:spPr>
                    <a:xfrm>
                      <a:off x="0" y="0"/>
                      <a:ext cx="5940425" cy="8400415"/>
                    </a:xfrm>
                    <a:prstGeom prst="rect">
                      <a:avLst/>
                    </a:prstGeom>
                  </pic:spPr>
                </pic:pic>
              </a:graphicData>
            </a:graphic>
          </wp:inline>
        </w:drawing>
      </w:r>
    </w:p>
    <w:p w:rsidR="00242E63" w:rsidRDefault="00242E63" w:rsidP="00242E63">
      <w:pPr>
        <w:spacing w:after="0" w:line="240" w:lineRule="auto"/>
        <w:jc w:val="center"/>
        <w:rPr>
          <w:rFonts w:eastAsia="Times New Roman" w:cs="Times New Roman"/>
          <w:b/>
          <w:bCs/>
          <w:sz w:val="28"/>
          <w:szCs w:val="28"/>
          <w:lang w:eastAsia="ru-RU"/>
        </w:rPr>
      </w:pPr>
    </w:p>
    <w:p w:rsidR="00242E63" w:rsidRDefault="00242E63" w:rsidP="00242E63">
      <w:pPr>
        <w:spacing w:after="0" w:line="240" w:lineRule="auto"/>
        <w:jc w:val="center"/>
        <w:rPr>
          <w:rFonts w:eastAsia="Times New Roman" w:cs="Times New Roman"/>
          <w:b/>
          <w:bCs/>
          <w:sz w:val="28"/>
          <w:szCs w:val="28"/>
          <w:lang w:eastAsia="ru-RU"/>
        </w:rPr>
      </w:pPr>
    </w:p>
    <w:p w:rsidR="00242E63" w:rsidRDefault="00242E63" w:rsidP="00242E63">
      <w:pPr>
        <w:spacing w:after="0" w:line="240" w:lineRule="auto"/>
        <w:jc w:val="center"/>
        <w:rPr>
          <w:rFonts w:eastAsia="Times New Roman" w:cs="Times New Roman"/>
          <w:b/>
          <w:bCs/>
          <w:sz w:val="28"/>
          <w:szCs w:val="28"/>
          <w:lang w:eastAsia="ru-RU"/>
        </w:rPr>
      </w:pPr>
    </w:p>
    <w:p w:rsidR="00242E63" w:rsidRDefault="00242E63" w:rsidP="00242E63">
      <w:pPr>
        <w:spacing w:after="0" w:line="240" w:lineRule="auto"/>
        <w:jc w:val="center"/>
        <w:rPr>
          <w:rFonts w:eastAsia="Times New Roman" w:cs="Times New Roman"/>
          <w:b/>
          <w:bCs/>
          <w:sz w:val="28"/>
          <w:szCs w:val="28"/>
          <w:lang w:eastAsia="ru-RU"/>
        </w:rPr>
      </w:pPr>
    </w:p>
    <w:p w:rsidR="00104973" w:rsidRPr="00104973" w:rsidRDefault="00104973" w:rsidP="00242E6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Рабочая программа составлена в соответствии с ФГОС ВО, утвержденным «</w:t>
      </w:r>
      <w:r w:rsidR="00CD0632" w:rsidRPr="00CD0632">
        <w:rPr>
          <w:rFonts w:eastAsia="Times New Roman" w:cs="Times New Roman"/>
          <w:sz w:val="28"/>
          <w:szCs w:val="28"/>
          <w:lang w:eastAsia="ru-RU"/>
        </w:rPr>
        <w:t>12</w:t>
      </w:r>
      <w:r w:rsidRPr="00104973">
        <w:rPr>
          <w:rFonts w:eastAsia="Times New Roman" w:cs="Times New Roman"/>
          <w:sz w:val="28"/>
          <w:szCs w:val="28"/>
          <w:lang w:eastAsia="ru-RU"/>
        </w:rPr>
        <w:t xml:space="preserve">» </w:t>
      </w:r>
      <w:r w:rsidR="00CD0632">
        <w:rPr>
          <w:rFonts w:eastAsia="Times New Roman" w:cs="Times New Roman"/>
          <w:sz w:val="28"/>
          <w:szCs w:val="28"/>
          <w:lang w:eastAsia="ru-RU"/>
        </w:rPr>
        <w:t>сентября 2016 </w:t>
      </w:r>
      <w:r w:rsidRPr="00104973">
        <w:rPr>
          <w:rFonts w:eastAsia="Times New Roman" w:cs="Times New Roman"/>
          <w:sz w:val="28"/>
          <w:szCs w:val="28"/>
          <w:lang w:eastAsia="ru-RU"/>
        </w:rPr>
        <w:t xml:space="preserve">г., приказ № </w:t>
      </w:r>
      <w:r w:rsidR="00CD0632">
        <w:rPr>
          <w:rFonts w:eastAsia="Times New Roman" w:cs="Times New Roman"/>
          <w:sz w:val="28"/>
          <w:szCs w:val="28"/>
          <w:lang w:eastAsia="ru-RU"/>
        </w:rPr>
        <w:t>1160</w:t>
      </w:r>
      <w:r w:rsidRPr="00104973">
        <w:rPr>
          <w:rFonts w:eastAsia="Times New Roman" w:cs="Times New Roman"/>
          <w:sz w:val="28"/>
          <w:szCs w:val="28"/>
          <w:lang w:eastAsia="ru-RU"/>
        </w:rPr>
        <w:t xml:space="preserve"> по специальности </w:t>
      </w:r>
      <w:r w:rsidR="00CD0632">
        <w:rPr>
          <w:rFonts w:eastAsia="Times New Roman" w:cs="Times New Roman"/>
          <w:sz w:val="28"/>
          <w:szCs w:val="28"/>
          <w:lang w:eastAsia="ru-RU"/>
        </w:rPr>
        <w:t>23</w:t>
      </w:r>
      <w:r w:rsidR="00CD0632" w:rsidRPr="00104973">
        <w:rPr>
          <w:rFonts w:eastAsia="Times New Roman" w:cs="Times New Roman"/>
          <w:sz w:val="28"/>
          <w:szCs w:val="28"/>
          <w:lang w:eastAsia="ru-RU"/>
        </w:rPr>
        <w:t>.0</w:t>
      </w:r>
      <w:r w:rsidR="00CD0632">
        <w:rPr>
          <w:rFonts w:eastAsia="Times New Roman" w:cs="Times New Roman"/>
          <w:sz w:val="28"/>
          <w:szCs w:val="28"/>
          <w:lang w:eastAsia="ru-RU"/>
        </w:rPr>
        <w:t>5</w:t>
      </w:r>
      <w:r w:rsidR="00CD0632" w:rsidRPr="00104973">
        <w:rPr>
          <w:rFonts w:eastAsia="Times New Roman" w:cs="Times New Roman"/>
          <w:sz w:val="28"/>
          <w:szCs w:val="28"/>
          <w:lang w:eastAsia="ru-RU"/>
        </w:rPr>
        <w:t>.0</w:t>
      </w:r>
      <w:r w:rsidR="00CD0632">
        <w:rPr>
          <w:rFonts w:eastAsia="Times New Roman" w:cs="Times New Roman"/>
          <w:sz w:val="28"/>
          <w:szCs w:val="28"/>
          <w:lang w:eastAsia="ru-RU"/>
        </w:rPr>
        <w:t>6</w:t>
      </w:r>
      <w:r w:rsidR="00CD0632" w:rsidRPr="00104973">
        <w:rPr>
          <w:rFonts w:eastAsia="Times New Roman" w:cs="Times New Roman"/>
          <w:sz w:val="28"/>
          <w:szCs w:val="28"/>
          <w:lang w:eastAsia="ru-RU"/>
        </w:rPr>
        <w:t xml:space="preserve"> «</w:t>
      </w:r>
      <w:r w:rsidR="00CD0632" w:rsidRPr="004B6B82">
        <w:rPr>
          <w:color w:val="000000"/>
          <w:sz w:val="28"/>
          <w:szCs w:val="28"/>
        </w:rPr>
        <w:t>Строительство железных дорог, мостов и транспортных тоннелей</w:t>
      </w:r>
      <w:r w:rsidR="00CD0632" w:rsidRPr="00104973">
        <w:rPr>
          <w:rFonts w:eastAsia="Times New Roman" w:cs="Times New Roman"/>
          <w:sz w:val="28"/>
          <w:szCs w:val="28"/>
          <w:lang w:eastAsia="ru-RU"/>
        </w:rPr>
        <w:t>»</w:t>
      </w:r>
      <w:r w:rsidRPr="00104973">
        <w:rPr>
          <w:rFonts w:eastAsia="Times New Roman" w:cs="Times New Roman"/>
          <w:sz w:val="28"/>
          <w:szCs w:val="28"/>
          <w:lang w:eastAsia="ru-RU"/>
        </w:rPr>
        <w:t>, по дисциплине «</w:t>
      </w:r>
      <w:r w:rsidR="00CD0632">
        <w:rPr>
          <w:rFonts w:eastAsia="Times New Roman" w:cs="Times New Roman"/>
          <w:sz w:val="28"/>
          <w:szCs w:val="28"/>
          <w:lang w:eastAsia="ru-RU"/>
        </w:rPr>
        <w:t>Сопротивление материалов</w:t>
      </w:r>
      <w:r w:rsidRPr="00104973">
        <w:rPr>
          <w:rFonts w:eastAsia="Times New Roman" w:cs="Times New Roman"/>
          <w:sz w:val="28"/>
          <w:szCs w:val="28"/>
          <w:lang w:eastAsia="ru-RU"/>
        </w:rPr>
        <w:t>».</w:t>
      </w:r>
    </w:p>
    <w:p w:rsidR="0071181D" w:rsidRPr="004B6B82" w:rsidRDefault="0071181D" w:rsidP="0071181D">
      <w:pPr>
        <w:widowControl w:val="0"/>
        <w:autoSpaceDE w:val="0"/>
        <w:autoSpaceDN w:val="0"/>
        <w:adjustRightInd w:val="0"/>
        <w:spacing w:after="0" w:line="240" w:lineRule="auto"/>
        <w:ind w:firstLine="851"/>
        <w:jc w:val="both"/>
        <w:rPr>
          <w:color w:val="000000"/>
          <w:sz w:val="28"/>
          <w:szCs w:val="28"/>
        </w:rPr>
      </w:pPr>
      <w:r w:rsidRPr="004B6B82">
        <w:rPr>
          <w:color w:val="000000"/>
          <w:sz w:val="28"/>
          <w:szCs w:val="28"/>
        </w:rPr>
        <w:t>Цель</w:t>
      </w:r>
      <w:r>
        <w:rPr>
          <w:color w:val="000000"/>
          <w:sz w:val="28"/>
          <w:szCs w:val="28"/>
        </w:rPr>
        <w:t>ю изучения дисциплины «</w:t>
      </w:r>
      <w:r w:rsidRPr="004B6B82">
        <w:rPr>
          <w:color w:val="000000"/>
          <w:sz w:val="28"/>
          <w:szCs w:val="28"/>
        </w:rPr>
        <w:t>Сопротивление материалов</w:t>
      </w:r>
      <w:r>
        <w:rPr>
          <w:color w:val="000000"/>
          <w:sz w:val="28"/>
          <w:szCs w:val="28"/>
        </w:rPr>
        <w:t>»является</w:t>
      </w:r>
      <w:r w:rsidRPr="004B6B82">
        <w:rPr>
          <w:color w:val="000000"/>
          <w:sz w:val="28"/>
          <w:szCs w:val="28"/>
        </w:rPr>
        <w:t xml:space="preserve"> обеспечение базы инженерной подготовки, теоретическая и практическая подготовка в области прикладной механики деформируемого твердого тела, развитие инженерного мышления, приобретение знаний, необходимых для изучения последующих дисциплин.</w:t>
      </w:r>
    </w:p>
    <w:p w:rsidR="0071181D" w:rsidRPr="004B6B82" w:rsidRDefault="0071181D" w:rsidP="0071181D">
      <w:pPr>
        <w:widowControl w:val="0"/>
        <w:autoSpaceDE w:val="0"/>
        <w:autoSpaceDN w:val="0"/>
        <w:adjustRightInd w:val="0"/>
        <w:spacing w:after="0" w:line="240" w:lineRule="auto"/>
        <w:ind w:firstLine="709"/>
        <w:jc w:val="both"/>
        <w:rPr>
          <w:color w:val="000000"/>
          <w:sz w:val="28"/>
          <w:szCs w:val="28"/>
        </w:rPr>
      </w:pPr>
      <w:r w:rsidRPr="004B6B82">
        <w:rPr>
          <w:color w:val="000000"/>
          <w:sz w:val="28"/>
          <w:szCs w:val="28"/>
        </w:rPr>
        <w:t>Для достижения поставленной цели решаются следующие задачи:</w:t>
      </w:r>
    </w:p>
    <w:p w:rsidR="0071181D" w:rsidRPr="004B6B82" w:rsidRDefault="0071181D" w:rsidP="002E2F9A">
      <w:pPr>
        <w:widowControl w:val="0"/>
        <w:numPr>
          <w:ilvl w:val="0"/>
          <w:numId w:val="6"/>
        </w:numPr>
        <w:tabs>
          <w:tab w:val="left" w:pos="993"/>
        </w:tabs>
        <w:autoSpaceDE w:val="0"/>
        <w:autoSpaceDN w:val="0"/>
        <w:adjustRightInd w:val="0"/>
        <w:spacing w:after="0" w:line="240" w:lineRule="auto"/>
        <w:ind w:left="567" w:firstLine="0"/>
        <w:jc w:val="both"/>
        <w:rPr>
          <w:color w:val="000000"/>
          <w:sz w:val="28"/>
          <w:szCs w:val="28"/>
        </w:rPr>
      </w:pPr>
      <w:r w:rsidRPr="004B6B82">
        <w:rPr>
          <w:color w:val="000000"/>
          <w:sz w:val="28"/>
          <w:szCs w:val="28"/>
        </w:rPr>
        <w:t>изучение теоретических основ и практических методов расчетов на прочность, жесткость и устойчивость элементов конструкций и машин;</w:t>
      </w:r>
    </w:p>
    <w:p w:rsidR="0071181D" w:rsidRPr="004B6B82" w:rsidRDefault="0071181D" w:rsidP="002E2F9A">
      <w:pPr>
        <w:widowControl w:val="0"/>
        <w:numPr>
          <w:ilvl w:val="0"/>
          <w:numId w:val="6"/>
        </w:numPr>
        <w:tabs>
          <w:tab w:val="left" w:pos="993"/>
        </w:tabs>
        <w:autoSpaceDE w:val="0"/>
        <w:autoSpaceDN w:val="0"/>
        <w:adjustRightInd w:val="0"/>
        <w:spacing w:after="0" w:line="240" w:lineRule="auto"/>
        <w:ind w:left="567" w:firstLine="0"/>
        <w:jc w:val="both"/>
        <w:rPr>
          <w:color w:val="000000"/>
          <w:sz w:val="28"/>
          <w:szCs w:val="28"/>
        </w:rPr>
      </w:pPr>
      <w:r w:rsidRPr="004B6B82">
        <w:rPr>
          <w:color w:val="000000"/>
          <w:sz w:val="28"/>
          <w:szCs w:val="28"/>
        </w:rPr>
        <w:t>ознакомление с современными подходами к расчету сложных систем;</w:t>
      </w:r>
    </w:p>
    <w:p w:rsidR="0071181D" w:rsidRPr="004B6B82" w:rsidRDefault="0071181D" w:rsidP="002E2F9A">
      <w:pPr>
        <w:widowControl w:val="0"/>
        <w:numPr>
          <w:ilvl w:val="0"/>
          <w:numId w:val="6"/>
        </w:numPr>
        <w:tabs>
          <w:tab w:val="left" w:pos="993"/>
        </w:tabs>
        <w:autoSpaceDE w:val="0"/>
        <w:autoSpaceDN w:val="0"/>
        <w:adjustRightInd w:val="0"/>
        <w:spacing w:after="0" w:line="240" w:lineRule="auto"/>
        <w:ind w:left="567" w:firstLine="0"/>
        <w:jc w:val="both"/>
        <w:rPr>
          <w:color w:val="000000"/>
          <w:sz w:val="28"/>
          <w:szCs w:val="28"/>
        </w:rPr>
      </w:pPr>
      <w:r w:rsidRPr="004B6B82">
        <w:rPr>
          <w:color w:val="000000"/>
          <w:sz w:val="28"/>
          <w:szCs w:val="28"/>
        </w:rPr>
        <w:t>овладение элементами рационального проектирования конструкций.</w:t>
      </w:r>
    </w:p>
    <w:p w:rsidR="0071181D" w:rsidRPr="00104973" w:rsidRDefault="0071181D"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 xml:space="preserve">2. </w:t>
      </w:r>
      <w:r w:rsidR="0071181D" w:rsidRPr="00366049">
        <w:rPr>
          <w:rFonts w:cs="Times New Roman"/>
          <w:b/>
          <w:bCs/>
          <w:sz w:val="28"/>
          <w:szCs w:val="28"/>
        </w:rPr>
        <w:t xml:space="preserve">Перечень планируемых результатов обучения по дисциплине, соотнесенных с планируемыми результатами освоения </w:t>
      </w:r>
      <w:r w:rsidR="0071181D">
        <w:rPr>
          <w:rFonts w:cs="Times New Roman"/>
          <w:b/>
          <w:bCs/>
          <w:sz w:val="28"/>
          <w:szCs w:val="28"/>
        </w:rPr>
        <w:t>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Планируемыми результатами обучения по дисциплине являются: приобретение знаний, умений, навыков</w:t>
      </w:r>
      <w:r w:rsidR="0078799B">
        <w:rPr>
          <w:rFonts w:eastAsia="Times New Roman" w:cs="Times New Roman"/>
          <w:sz w:val="28"/>
          <w:szCs w:val="28"/>
          <w:lang w:eastAsia="ru-RU"/>
        </w:rPr>
        <w:t>.</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В результате освоения дисциплины обучающийся должен:</w:t>
      </w:r>
    </w:p>
    <w:p w:rsidR="0071181D" w:rsidRPr="004B6B82" w:rsidRDefault="0071181D" w:rsidP="0071181D">
      <w:pPr>
        <w:widowControl w:val="0"/>
        <w:autoSpaceDE w:val="0"/>
        <w:autoSpaceDN w:val="0"/>
        <w:adjustRightInd w:val="0"/>
        <w:spacing w:after="0" w:line="240" w:lineRule="auto"/>
        <w:ind w:firstLine="709"/>
        <w:rPr>
          <w:b/>
          <w:color w:val="000000"/>
          <w:sz w:val="28"/>
          <w:szCs w:val="28"/>
        </w:rPr>
      </w:pPr>
      <w:r w:rsidRPr="004B6B82">
        <w:rPr>
          <w:b/>
          <w:color w:val="000000"/>
          <w:sz w:val="28"/>
          <w:szCs w:val="28"/>
        </w:rPr>
        <w:t>ЗНАТЬ:</w:t>
      </w:r>
    </w:p>
    <w:p w:rsidR="0071181D" w:rsidRPr="004B6B82" w:rsidRDefault="0071181D" w:rsidP="002E2F9A">
      <w:pPr>
        <w:widowControl w:val="0"/>
        <w:numPr>
          <w:ilvl w:val="0"/>
          <w:numId w:val="7"/>
        </w:numPr>
        <w:tabs>
          <w:tab w:val="left" w:pos="1418"/>
        </w:tabs>
        <w:autoSpaceDE w:val="0"/>
        <w:autoSpaceDN w:val="0"/>
        <w:adjustRightInd w:val="0"/>
        <w:spacing w:after="0" w:line="240" w:lineRule="auto"/>
        <w:ind w:left="1276" w:hanging="425"/>
        <w:jc w:val="both"/>
        <w:rPr>
          <w:color w:val="000000"/>
          <w:sz w:val="28"/>
          <w:szCs w:val="28"/>
        </w:rPr>
      </w:pPr>
      <w:r>
        <w:rPr>
          <w:color w:val="000000"/>
          <w:sz w:val="28"/>
          <w:szCs w:val="28"/>
        </w:rPr>
        <w:t>осевое</w:t>
      </w:r>
      <w:r w:rsidRPr="004B6B82">
        <w:rPr>
          <w:color w:val="000000"/>
          <w:sz w:val="28"/>
          <w:szCs w:val="28"/>
        </w:rPr>
        <w:t xml:space="preserve"> растяжение-сжатие, сдвиг, </w:t>
      </w:r>
      <w:r w:rsidR="004926A4">
        <w:rPr>
          <w:color w:val="000000"/>
          <w:sz w:val="28"/>
          <w:szCs w:val="28"/>
        </w:rPr>
        <w:t xml:space="preserve">плоский </w:t>
      </w:r>
      <w:r w:rsidRPr="004B6B82">
        <w:rPr>
          <w:color w:val="000000"/>
          <w:sz w:val="28"/>
          <w:szCs w:val="28"/>
        </w:rPr>
        <w:t xml:space="preserve">изгиб, кручение, </w:t>
      </w:r>
      <w:r w:rsidR="004926A4">
        <w:rPr>
          <w:color w:val="000000"/>
          <w:sz w:val="28"/>
          <w:szCs w:val="28"/>
        </w:rPr>
        <w:t xml:space="preserve">пространственный и </w:t>
      </w:r>
      <w:r w:rsidRPr="004B6B82">
        <w:rPr>
          <w:color w:val="000000"/>
          <w:sz w:val="28"/>
          <w:szCs w:val="28"/>
        </w:rPr>
        <w:t>косой изгиб, внецентренное растяжение-сжатие, элементы рационального проектирования простейших систем, расчет статически определимых и статически неопределимых стержневых систем;</w:t>
      </w:r>
    </w:p>
    <w:p w:rsidR="0071181D" w:rsidRPr="004B6B82" w:rsidRDefault="0071181D" w:rsidP="002E2F9A">
      <w:pPr>
        <w:widowControl w:val="0"/>
        <w:numPr>
          <w:ilvl w:val="0"/>
          <w:numId w:val="7"/>
        </w:numPr>
        <w:tabs>
          <w:tab w:val="left" w:pos="1418"/>
        </w:tabs>
        <w:autoSpaceDE w:val="0"/>
        <w:autoSpaceDN w:val="0"/>
        <w:adjustRightInd w:val="0"/>
        <w:spacing w:after="0" w:line="240" w:lineRule="auto"/>
        <w:ind w:left="1276" w:hanging="425"/>
        <w:jc w:val="both"/>
        <w:rPr>
          <w:color w:val="000000"/>
          <w:sz w:val="28"/>
          <w:szCs w:val="28"/>
        </w:rPr>
      </w:pPr>
      <w:r w:rsidRPr="004B6B82">
        <w:rPr>
          <w:color w:val="000000"/>
          <w:sz w:val="28"/>
          <w:szCs w:val="28"/>
        </w:rPr>
        <w:t>методы проверки несущей способности конструкций;</w:t>
      </w:r>
    </w:p>
    <w:p w:rsidR="0071181D" w:rsidRPr="004B6B82" w:rsidRDefault="0071181D" w:rsidP="002E2F9A">
      <w:pPr>
        <w:widowControl w:val="0"/>
        <w:numPr>
          <w:ilvl w:val="0"/>
          <w:numId w:val="7"/>
        </w:numPr>
        <w:tabs>
          <w:tab w:val="left" w:pos="1418"/>
        </w:tabs>
        <w:autoSpaceDE w:val="0"/>
        <w:autoSpaceDN w:val="0"/>
        <w:adjustRightInd w:val="0"/>
        <w:spacing w:after="0" w:line="240" w:lineRule="auto"/>
        <w:ind w:left="1276" w:hanging="425"/>
        <w:jc w:val="both"/>
        <w:rPr>
          <w:color w:val="000000"/>
          <w:sz w:val="28"/>
          <w:szCs w:val="28"/>
        </w:rPr>
      </w:pPr>
      <w:r w:rsidRPr="004B6B82">
        <w:rPr>
          <w:color w:val="000000"/>
          <w:sz w:val="28"/>
          <w:szCs w:val="28"/>
        </w:rPr>
        <w:t>свойства строительных материалов и условия их применения;</w:t>
      </w:r>
    </w:p>
    <w:p w:rsidR="0071181D" w:rsidRPr="004B6B82" w:rsidRDefault="0071181D" w:rsidP="0071181D">
      <w:pPr>
        <w:widowControl w:val="0"/>
        <w:autoSpaceDE w:val="0"/>
        <w:autoSpaceDN w:val="0"/>
        <w:adjustRightInd w:val="0"/>
        <w:spacing w:after="0" w:line="240" w:lineRule="auto"/>
        <w:ind w:firstLine="709"/>
        <w:jc w:val="both"/>
        <w:rPr>
          <w:b/>
          <w:color w:val="000000"/>
          <w:sz w:val="28"/>
          <w:szCs w:val="28"/>
        </w:rPr>
      </w:pPr>
      <w:r w:rsidRPr="004B6B82">
        <w:rPr>
          <w:b/>
          <w:color w:val="000000"/>
          <w:sz w:val="28"/>
          <w:szCs w:val="28"/>
        </w:rPr>
        <w:t>УМЕТЬ:</w:t>
      </w:r>
    </w:p>
    <w:p w:rsidR="0071181D" w:rsidRPr="004B6B82" w:rsidRDefault="0071181D" w:rsidP="002E2F9A">
      <w:pPr>
        <w:widowControl w:val="0"/>
        <w:numPr>
          <w:ilvl w:val="0"/>
          <w:numId w:val="7"/>
        </w:numPr>
        <w:autoSpaceDE w:val="0"/>
        <w:autoSpaceDN w:val="0"/>
        <w:adjustRightInd w:val="0"/>
        <w:spacing w:after="0" w:line="240" w:lineRule="auto"/>
        <w:ind w:left="1276" w:hanging="425"/>
        <w:jc w:val="both"/>
        <w:rPr>
          <w:color w:val="000000"/>
          <w:sz w:val="28"/>
          <w:szCs w:val="28"/>
        </w:rPr>
      </w:pPr>
      <w:r w:rsidRPr="004B6B82">
        <w:rPr>
          <w:color w:val="000000"/>
          <w:sz w:val="28"/>
          <w:szCs w:val="28"/>
        </w:rPr>
        <w:t>выполнять статические и прочностные расчеты транспортных сооружений;</w:t>
      </w:r>
    </w:p>
    <w:p w:rsidR="0071181D" w:rsidRPr="004B6B82" w:rsidRDefault="0071181D" w:rsidP="002E2F9A">
      <w:pPr>
        <w:widowControl w:val="0"/>
        <w:numPr>
          <w:ilvl w:val="0"/>
          <w:numId w:val="7"/>
        </w:numPr>
        <w:autoSpaceDE w:val="0"/>
        <w:autoSpaceDN w:val="0"/>
        <w:adjustRightInd w:val="0"/>
        <w:spacing w:after="0" w:line="240" w:lineRule="auto"/>
        <w:ind w:left="1276" w:hanging="425"/>
        <w:jc w:val="both"/>
        <w:rPr>
          <w:color w:val="000000"/>
          <w:sz w:val="28"/>
          <w:szCs w:val="28"/>
        </w:rPr>
      </w:pPr>
      <w:r w:rsidRPr="004B6B82">
        <w:rPr>
          <w:color w:val="000000"/>
          <w:sz w:val="28"/>
          <w:szCs w:val="28"/>
        </w:rPr>
        <w:t>выполнять статические и динамические расчеты конструкций транспортных сооружений;</w:t>
      </w:r>
    </w:p>
    <w:p w:rsidR="0071181D" w:rsidRPr="004B6B82" w:rsidRDefault="0071181D" w:rsidP="0071181D">
      <w:pPr>
        <w:widowControl w:val="0"/>
        <w:autoSpaceDE w:val="0"/>
        <w:autoSpaceDN w:val="0"/>
        <w:adjustRightInd w:val="0"/>
        <w:spacing w:after="0" w:line="240" w:lineRule="auto"/>
        <w:ind w:firstLine="709"/>
        <w:jc w:val="both"/>
        <w:rPr>
          <w:b/>
          <w:color w:val="000000"/>
          <w:sz w:val="28"/>
          <w:szCs w:val="28"/>
        </w:rPr>
      </w:pPr>
      <w:r w:rsidRPr="004B6B82">
        <w:rPr>
          <w:b/>
          <w:color w:val="000000"/>
          <w:sz w:val="28"/>
          <w:szCs w:val="28"/>
        </w:rPr>
        <w:t xml:space="preserve">ВЛАДЕТЬ: </w:t>
      </w:r>
    </w:p>
    <w:p w:rsidR="0071181D" w:rsidRPr="004B6B82" w:rsidRDefault="0071181D" w:rsidP="002E2F9A">
      <w:pPr>
        <w:widowControl w:val="0"/>
        <w:numPr>
          <w:ilvl w:val="0"/>
          <w:numId w:val="7"/>
        </w:numPr>
        <w:autoSpaceDE w:val="0"/>
        <w:autoSpaceDN w:val="0"/>
        <w:adjustRightInd w:val="0"/>
        <w:spacing w:after="0" w:line="240" w:lineRule="auto"/>
        <w:ind w:left="1276" w:hanging="425"/>
        <w:jc w:val="both"/>
        <w:rPr>
          <w:color w:val="000000"/>
          <w:sz w:val="28"/>
          <w:szCs w:val="28"/>
        </w:rPr>
      </w:pPr>
      <w:r w:rsidRPr="004B6B82">
        <w:rPr>
          <w:color w:val="000000"/>
          <w:sz w:val="28"/>
          <w:szCs w:val="28"/>
        </w:rPr>
        <w:t>методами оценки прочности и надежности транспортных сооружений;</w:t>
      </w:r>
    </w:p>
    <w:p w:rsidR="0071181D" w:rsidRPr="004B6B82" w:rsidRDefault="0071181D" w:rsidP="002E2F9A">
      <w:pPr>
        <w:widowControl w:val="0"/>
        <w:numPr>
          <w:ilvl w:val="0"/>
          <w:numId w:val="7"/>
        </w:numPr>
        <w:autoSpaceDE w:val="0"/>
        <w:autoSpaceDN w:val="0"/>
        <w:adjustRightInd w:val="0"/>
        <w:spacing w:after="0" w:line="240" w:lineRule="auto"/>
        <w:ind w:left="1276" w:hanging="425"/>
        <w:jc w:val="both"/>
        <w:rPr>
          <w:color w:val="000000"/>
          <w:sz w:val="28"/>
          <w:szCs w:val="28"/>
        </w:rPr>
      </w:pPr>
      <w:r w:rsidRPr="004B6B82">
        <w:rPr>
          <w:color w:val="000000"/>
          <w:sz w:val="28"/>
          <w:szCs w:val="28"/>
        </w:rPr>
        <w:t>типовыми методами анализа напряженного и деформированного состояния элементов конструкций при простейших видах нагружения.</w:t>
      </w:r>
    </w:p>
    <w:p w:rsidR="00FB7C57" w:rsidRDefault="00FB7C57" w:rsidP="00104973">
      <w:pPr>
        <w:spacing w:after="0" w:line="240" w:lineRule="auto"/>
        <w:ind w:firstLine="851"/>
        <w:jc w:val="both"/>
        <w:rPr>
          <w:rFonts w:eastAsia="Times New Roman" w:cs="Times New Roman"/>
          <w:sz w:val="28"/>
          <w:szCs w:val="28"/>
          <w:lang w:eastAsia="ru-RU"/>
        </w:rPr>
      </w:pPr>
      <w:r w:rsidRPr="0091785E">
        <w:rPr>
          <w:rFonts w:eastAsia="Times New Roman" w:cs="Times New Roman"/>
          <w:color w:val="000000"/>
          <w:sz w:val="28"/>
          <w:szCs w:val="28"/>
          <w:lang w:eastAsia="ru-RU"/>
        </w:rPr>
        <w:lastRenderedPageBreak/>
        <w:t>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w:t>
      </w:r>
      <w:r w:rsidR="0078799B">
        <w:rPr>
          <w:rFonts w:eastAsia="Times New Roman" w:cs="Times New Roman"/>
          <w:color w:val="000000"/>
          <w:sz w:val="28"/>
          <w:szCs w:val="28"/>
          <w:lang w:eastAsia="ru-RU"/>
        </w:rPr>
        <w:t xml:space="preserve"> общей характеристики</w:t>
      </w:r>
      <w:r w:rsidRPr="0091785E">
        <w:rPr>
          <w:rFonts w:eastAsia="Times New Roman" w:cs="Times New Roman"/>
          <w:color w:val="000000"/>
          <w:sz w:val="28"/>
          <w:szCs w:val="28"/>
          <w:lang w:eastAsia="ru-RU"/>
        </w:rPr>
        <w:t xml:space="preserve"> основной профессиональной образовательной программы (ОПОП).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Изучение дисциплины направлено на формирование следующих </w:t>
      </w:r>
      <w:r w:rsidRPr="00104973">
        <w:rPr>
          <w:rFonts w:eastAsia="Times New Roman" w:cs="Times New Roman"/>
          <w:b/>
          <w:sz w:val="28"/>
          <w:szCs w:val="28"/>
          <w:lang w:eastAsia="ru-RU"/>
        </w:rPr>
        <w:t>общепрофессиональных компетенций (ОПК)</w:t>
      </w:r>
      <w:r w:rsidRPr="00104973">
        <w:rPr>
          <w:rFonts w:eastAsia="Times New Roman" w:cs="Times New Roman"/>
          <w:sz w:val="28"/>
          <w:szCs w:val="28"/>
          <w:lang w:eastAsia="ru-RU"/>
        </w:rPr>
        <w:t>:</w:t>
      </w:r>
    </w:p>
    <w:p w:rsidR="00104973" w:rsidRPr="00456B40" w:rsidRDefault="00456B40" w:rsidP="002E2F9A">
      <w:pPr>
        <w:widowControl w:val="0"/>
        <w:numPr>
          <w:ilvl w:val="0"/>
          <w:numId w:val="4"/>
        </w:numPr>
        <w:tabs>
          <w:tab w:val="left" w:pos="1418"/>
        </w:tabs>
        <w:spacing w:after="0" w:line="240" w:lineRule="auto"/>
        <w:ind w:left="0" w:firstLine="851"/>
        <w:jc w:val="both"/>
        <w:rPr>
          <w:rFonts w:eastAsia="Times New Roman" w:cs="Times New Roman"/>
          <w:sz w:val="28"/>
          <w:szCs w:val="28"/>
          <w:lang w:eastAsia="ru-RU"/>
        </w:rPr>
      </w:pPr>
      <w:r w:rsidRPr="00456B40">
        <w:rPr>
          <w:rFonts w:eastAsia="Times New Roman" w:cs="Times New Roman"/>
          <w:sz w:val="28"/>
          <w:szCs w:val="28"/>
          <w:lang w:eastAsia="ru-RU"/>
        </w:rPr>
        <w:t>способность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r w:rsidR="00104973" w:rsidRPr="00456B40">
        <w:rPr>
          <w:rFonts w:eastAsia="Times New Roman" w:cs="Times New Roman"/>
          <w:sz w:val="28"/>
          <w:szCs w:val="28"/>
          <w:lang w:eastAsia="ru-RU"/>
        </w:rPr>
        <w:t xml:space="preserve"> (ОПК-</w:t>
      </w:r>
      <w:r w:rsidRPr="00456B40">
        <w:rPr>
          <w:rFonts w:eastAsia="Times New Roman" w:cs="Times New Roman"/>
          <w:sz w:val="28"/>
          <w:szCs w:val="28"/>
          <w:lang w:eastAsia="ru-RU"/>
        </w:rPr>
        <w:t>7</w:t>
      </w:r>
      <w:r w:rsidR="00104973" w:rsidRPr="00456B40">
        <w:rPr>
          <w:rFonts w:eastAsia="Times New Roman" w:cs="Times New Roman"/>
          <w:sz w:val="28"/>
          <w:szCs w:val="28"/>
          <w:lang w:eastAsia="ru-RU"/>
        </w:rPr>
        <w:t>);</w:t>
      </w:r>
    </w:p>
    <w:p w:rsidR="00104973" w:rsidRPr="00456B40" w:rsidRDefault="00456B40" w:rsidP="002E2F9A">
      <w:pPr>
        <w:widowControl w:val="0"/>
        <w:numPr>
          <w:ilvl w:val="0"/>
          <w:numId w:val="4"/>
        </w:numPr>
        <w:tabs>
          <w:tab w:val="left" w:pos="1418"/>
        </w:tabs>
        <w:spacing w:after="0" w:line="240" w:lineRule="auto"/>
        <w:ind w:left="0" w:firstLine="851"/>
        <w:jc w:val="both"/>
        <w:rPr>
          <w:rFonts w:eastAsia="Times New Roman" w:cs="Times New Roman"/>
          <w:sz w:val="28"/>
          <w:szCs w:val="28"/>
          <w:lang w:eastAsia="ru-RU"/>
        </w:rPr>
      </w:pPr>
      <w:r w:rsidRPr="00456B40">
        <w:rPr>
          <w:rFonts w:eastAsia="Times New Roman" w:cs="Times New Roman"/>
          <w:sz w:val="28"/>
          <w:szCs w:val="28"/>
          <w:lang w:eastAsia="ru-RU"/>
        </w:rPr>
        <w:t>владение основами расчета и проектирования элементов и устройств различных физических принципов действия</w:t>
      </w:r>
      <w:r w:rsidR="00104973" w:rsidRPr="00456B40">
        <w:rPr>
          <w:rFonts w:eastAsia="Times New Roman" w:cs="Times New Roman"/>
          <w:sz w:val="28"/>
          <w:szCs w:val="28"/>
          <w:lang w:eastAsia="ru-RU"/>
        </w:rPr>
        <w:t xml:space="preserve"> (ОПК-</w:t>
      </w:r>
      <w:r w:rsidRPr="00456B40">
        <w:rPr>
          <w:rFonts w:eastAsia="Times New Roman" w:cs="Times New Roman"/>
          <w:sz w:val="28"/>
          <w:szCs w:val="28"/>
          <w:lang w:eastAsia="ru-RU"/>
        </w:rPr>
        <w:t>13)</w:t>
      </w:r>
      <w:r w:rsidR="00104973" w:rsidRPr="00456B40">
        <w:rPr>
          <w:rFonts w:eastAsia="Times New Roman" w:cs="Times New Roman"/>
          <w:sz w:val="28"/>
          <w:szCs w:val="28"/>
          <w:lang w:eastAsia="ru-RU"/>
        </w:rPr>
        <w:t>.</w:t>
      </w:r>
    </w:p>
    <w:p w:rsidR="00104973" w:rsidRPr="00B05CED" w:rsidRDefault="00104973" w:rsidP="00104973">
      <w:pPr>
        <w:spacing w:after="0" w:line="240" w:lineRule="auto"/>
        <w:ind w:firstLine="851"/>
        <w:jc w:val="both"/>
        <w:rPr>
          <w:rFonts w:eastAsia="Times New Roman" w:cs="Times New Roman"/>
          <w:sz w:val="28"/>
          <w:szCs w:val="28"/>
          <w:lang w:eastAsia="ru-RU"/>
        </w:rPr>
      </w:pPr>
      <w:r w:rsidRPr="00B05CED">
        <w:rPr>
          <w:rFonts w:eastAsia="Times New Roman" w:cs="Times New Roman"/>
          <w:sz w:val="28"/>
          <w:szCs w:val="28"/>
          <w:lang w:eastAsia="ru-RU"/>
        </w:rPr>
        <w:t xml:space="preserve">Изучение дисциплины направлено на формирование следующих </w:t>
      </w:r>
      <w:r w:rsidRPr="00B05CED">
        <w:rPr>
          <w:rFonts w:eastAsia="Times New Roman" w:cs="Times New Roman"/>
          <w:b/>
          <w:sz w:val="28"/>
          <w:szCs w:val="28"/>
          <w:lang w:eastAsia="ru-RU"/>
        </w:rPr>
        <w:t>профессиональных компетенций (ПК)</w:t>
      </w:r>
      <w:r w:rsidRPr="00B05CED">
        <w:rPr>
          <w:rFonts w:eastAsia="Times New Roman" w:cs="Times New Roman"/>
          <w:sz w:val="28"/>
          <w:szCs w:val="28"/>
          <w:lang w:eastAsia="ru-RU"/>
        </w:rPr>
        <w:t xml:space="preserve">, </w:t>
      </w:r>
      <w:r w:rsidRPr="00B05CED">
        <w:rPr>
          <w:rFonts w:eastAsia="Times New Roman" w:cs="Times New Roman"/>
          <w:bCs/>
          <w:sz w:val="28"/>
          <w:szCs w:val="28"/>
          <w:lang w:eastAsia="ru-RU"/>
        </w:rPr>
        <w:t xml:space="preserve">соответствующих виду профессиональной деятельности, на который ориентирована программа </w:t>
      </w:r>
      <w:proofErr w:type="spellStart"/>
      <w:r w:rsidR="000A7007" w:rsidRPr="00B05CED">
        <w:rPr>
          <w:rFonts w:eastAsia="Times New Roman" w:cs="Times New Roman"/>
          <w:bCs/>
          <w:sz w:val="28"/>
          <w:szCs w:val="28"/>
          <w:lang w:eastAsia="ru-RU"/>
        </w:rPr>
        <w:t>специалитета</w:t>
      </w:r>
      <w:proofErr w:type="spellEnd"/>
      <w:r w:rsidRPr="00B05CED">
        <w:rPr>
          <w:rFonts w:eastAsia="Times New Roman" w:cs="Times New Roman"/>
          <w:bCs/>
          <w:sz w:val="28"/>
          <w:szCs w:val="28"/>
          <w:lang w:eastAsia="ru-RU"/>
        </w:rPr>
        <w:t>:</w:t>
      </w:r>
    </w:p>
    <w:p w:rsidR="00104973" w:rsidRPr="00B05CED" w:rsidRDefault="000A7007" w:rsidP="00104973">
      <w:pPr>
        <w:spacing w:after="0" w:line="240" w:lineRule="auto"/>
        <w:ind w:firstLine="851"/>
        <w:jc w:val="both"/>
        <w:rPr>
          <w:rFonts w:eastAsia="Times New Roman" w:cs="Times New Roman"/>
          <w:bCs/>
          <w:sz w:val="28"/>
          <w:szCs w:val="28"/>
          <w:lang w:eastAsia="ru-RU"/>
        </w:rPr>
      </w:pPr>
      <w:r w:rsidRPr="00B05CED">
        <w:rPr>
          <w:rFonts w:eastAsia="Times New Roman" w:cs="Times New Roman"/>
          <w:bCs/>
          <w:sz w:val="28"/>
          <w:szCs w:val="28"/>
          <w:lang w:eastAsia="ru-RU"/>
        </w:rPr>
        <w:t>проектно-изыскательская и проектно-конструкторская деятельность</w:t>
      </w:r>
      <w:r w:rsidR="00104973" w:rsidRPr="00B05CED">
        <w:rPr>
          <w:rFonts w:eastAsia="Times New Roman" w:cs="Times New Roman"/>
          <w:bCs/>
          <w:sz w:val="28"/>
          <w:szCs w:val="28"/>
          <w:lang w:eastAsia="ru-RU"/>
        </w:rPr>
        <w:t>:</w:t>
      </w:r>
    </w:p>
    <w:p w:rsidR="00104973" w:rsidRPr="00B05CED" w:rsidRDefault="000A7007" w:rsidP="002E2F9A">
      <w:pPr>
        <w:widowControl w:val="0"/>
        <w:numPr>
          <w:ilvl w:val="0"/>
          <w:numId w:val="1"/>
        </w:numPr>
        <w:tabs>
          <w:tab w:val="left" w:pos="1418"/>
        </w:tabs>
        <w:spacing w:after="0" w:line="240" w:lineRule="auto"/>
        <w:ind w:left="0" w:firstLine="851"/>
        <w:jc w:val="both"/>
        <w:rPr>
          <w:rFonts w:eastAsia="Times New Roman" w:cs="Times New Roman"/>
          <w:sz w:val="28"/>
          <w:szCs w:val="28"/>
          <w:lang w:eastAsia="ru-RU"/>
        </w:rPr>
      </w:pPr>
      <w:r w:rsidRPr="00B05CED">
        <w:rPr>
          <w:rFonts w:eastAsia="Times New Roman" w:cs="Times New Roman"/>
          <w:sz w:val="28"/>
          <w:szCs w:val="28"/>
          <w:lang w:eastAsia="ru-RU"/>
        </w:rPr>
        <w:t xml:space="preserve">способность выполнять статические и динамические расчёты транспортных сооружений с использованием современного математического обеспечения </w:t>
      </w:r>
      <w:r w:rsidR="00104973" w:rsidRPr="00B05CED">
        <w:rPr>
          <w:rFonts w:eastAsia="Times New Roman" w:cs="Times New Roman"/>
          <w:sz w:val="28"/>
          <w:szCs w:val="28"/>
          <w:lang w:eastAsia="ru-RU"/>
        </w:rPr>
        <w:t>(ПК-1</w:t>
      </w:r>
      <w:r w:rsidRPr="00B05CED">
        <w:rPr>
          <w:rFonts w:eastAsia="Times New Roman" w:cs="Times New Roman"/>
          <w:sz w:val="28"/>
          <w:szCs w:val="28"/>
          <w:lang w:eastAsia="ru-RU"/>
        </w:rPr>
        <w:t>8</w:t>
      </w:r>
      <w:r w:rsidR="001016BC">
        <w:rPr>
          <w:rFonts w:eastAsia="Times New Roman" w:cs="Times New Roman"/>
          <w:sz w:val="28"/>
          <w:szCs w:val="28"/>
          <w:lang w:eastAsia="ru-RU"/>
        </w:rPr>
        <w:t>).</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Область профессиональной деятельности обучающихся, освоивших данную дисциплину, приведена в п. 2.1 </w:t>
      </w:r>
      <w:r w:rsidR="0078799B">
        <w:rPr>
          <w:rFonts w:eastAsia="Times New Roman" w:cs="Times New Roman"/>
          <w:color w:val="000000"/>
          <w:sz w:val="28"/>
          <w:szCs w:val="28"/>
          <w:lang w:eastAsia="ru-RU"/>
        </w:rPr>
        <w:t>общей характеристики</w:t>
      </w:r>
      <w:r w:rsidRPr="00104973">
        <w:rPr>
          <w:rFonts w:eastAsia="Times New Roman" w:cs="Times New Roman"/>
          <w:sz w:val="28"/>
          <w:szCs w:val="28"/>
          <w:lang w:eastAsia="ru-RU"/>
        </w:rPr>
        <w:t>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Объекты профессиональной деятельности обучающихся, освоивших данную дисциплину, приведены в п. 2.2 </w:t>
      </w:r>
      <w:r w:rsidR="0078799B">
        <w:rPr>
          <w:rFonts w:eastAsia="Times New Roman" w:cs="Times New Roman"/>
          <w:color w:val="000000"/>
          <w:sz w:val="28"/>
          <w:szCs w:val="28"/>
          <w:lang w:eastAsia="ru-RU"/>
        </w:rPr>
        <w:t>общей характеристики</w:t>
      </w:r>
      <w:r w:rsidRPr="00104973">
        <w:rPr>
          <w:rFonts w:eastAsia="Times New Roman" w:cs="Times New Roman"/>
          <w:sz w:val="28"/>
          <w:szCs w:val="28"/>
          <w:lang w:eastAsia="ru-RU"/>
        </w:rPr>
        <w:t>ОПОП.</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7B7C0E">
        <w:rPr>
          <w:rFonts w:eastAsia="Times New Roman" w:cs="Times New Roman"/>
          <w:sz w:val="28"/>
          <w:szCs w:val="28"/>
          <w:lang w:eastAsia="ru-RU"/>
        </w:rPr>
        <w:t>Дисциплина «</w:t>
      </w:r>
      <w:r w:rsidR="007B7C0E" w:rsidRPr="007B7C0E">
        <w:rPr>
          <w:rFonts w:eastAsia="Times New Roman" w:cs="Times New Roman"/>
          <w:sz w:val="28"/>
          <w:szCs w:val="28"/>
          <w:lang w:eastAsia="ru-RU"/>
        </w:rPr>
        <w:t>Сопротивление материалов</w:t>
      </w:r>
      <w:r w:rsidRPr="007B7C0E">
        <w:rPr>
          <w:rFonts w:eastAsia="Times New Roman" w:cs="Times New Roman"/>
          <w:sz w:val="28"/>
          <w:szCs w:val="28"/>
          <w:lang w:eastAsia="ru-RU"/>
        </w:rPr>
        <w:t>» (</w:t>
      </w:r>
      <w:r w:rsidR="007B7C0E" w:rsidRPr="007B7C0E">
        <w:rPr>
          <w:rFonts w:eastAsia="Times New Roman" w:cs="Times New Roman"/>
          <w:sz w:val="28"/>
          <w:szCs w:val="28"/>
          <w:lang w:eastAsia="ru-RU"/>
        </w:rPr>
        <w:t>Б1.Б.25)</w:t>
      </w:r>
      <w:r w:rsidRPr="007B7C0E">
        <w:rPr>
          <w:rFonts w:eastAsia="Times New Roman" w:cs="Times New Roman"/>
          <w:sz w:val="28"/>
          <w:szCs w:val="28"/>
          <w:lang w:eastAsia="ru-RU"/>
        </w:rPr>
        <w:t xml:space="preserve"> относится к базовой части и является обязательнойдисциплиной обучающегося.</w:t>
      </w:r>
    </w:p>
    <w:p w:rsidR="007B3DAE" w:rsidRPr="00104973" w:rsidRDefault="007B3DAE"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cs="Times New Roman"/>
          <w:szCs w:val="28"/>
          <w:lang w:eastAsia="ru-RU"/>
        </w:rPr>
      </w:pPr>
    </w:p>
    <w:p w:rsidR="000A76BE" w:rsidRPr="000A76BE" w:rsidRDefault="000A76BE" w:rsidP="000A76BE">
      <w:pPr>
        <w:spacing w:after="0" w:line="240" w:lineRule="auto"/>
        <w:ind w:firstLine="851"/>
        <w:jc w:val="both"/>
        <w:rPr>
          <w:rFonts w:eastAsia="Times New Roman" w:cs="Times New Roman"/>
          <w:sz w:val="28"/>
          <w:szCs w:val="28"/>
          <w:lang w:eastAsia="ru-RU"/>
        </w:rPr>
      </w:pPr>
      <w:r w:rsidRPr="000A76BE">
        <w:rPr>
          <w:rFonts w:eastAsia="Times New Roman" w:cs="Times New Roman"/>
          <w:sz w:val="28"/>
          <w:szCs w:val="28"/>
          <w:lang w:eastAsia="ru-RU"/>
        </w:rPr>
        <w:t xml:space="preserve">Для 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1134"/>
        <w:gridCol w:w="958"/>
      </w:tblGrid>
      <w:tr w:rsidR="000A76BE" w:rsidRPr="000A76BE" w:rsidTr="00432B1C">
        <w:trPr>
          <w:jc w:val="center"/>
        </w:trPr>
        <w:tc>
          <w:tcPr>
            <w:tcW w:w="5353" w:type="dxa"/>
            <w:vMerge w:val="restart"/>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b/>
                <w:bCs/>
                <w:sz w:val="28"/>
                <w:szCs w:val="24"/>
                <w:lang w:eastAsia="ru-RU"/>
              </w:rPr>
              <w:t>Вид учебной работы</w:t>
            </w:r>
          </w:p>
        </w:tc>
        <w:tc>
          <w:tcPr>
            <w:tcW w:w="2126" w:type="dxa"/>
            <w:vMerge w:val="restart"/>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b/>
                <w:bCs/>
                <w:sz w:val="28"/>
                <w:szCs w:val="24"/>
                <w:lang w:eastAsia="ru-RU"/>
              </w:rPr>
              <w:t>Всего часов</w:t>
            </w:r>
          </w:p>
        </w:tc>
        <w:tc>
          <w:tcPr>
            <w:tcW w:w="2092" w:type="dxa"/>
            <w:gridSpan w:val="2"/>
            <w:vAlign w:val="center"/>
          </w:tcPr>
          <w:p w:rsidR="000A76BE" w:rsidRPr="000A76BE" w:rsidRDefault="000A76BE" w:rsidP="000A76BE">
            <w:pPr>
              <w:tabs>
                <w:tab w:val="left" w:pos="851"/>
              </w:tabs>
              <w:spacing w:after="0" w:line="240" w:lineRule="auto"/>
              <w:jc w:val="center"/>
              <w:rPr>
                <w:rFonts w:eastAsia="Times New Roman" w:cs="Times New Roman"/>
                <w:b/>
                <w:sz w:val="28"/>
                <w:szCs w:val="28"/>
                <w:lang w:eastAsia="ru-RU"/>
              </w:rPr>
            </w:pPr>
            <w:r w:rsidRPr="000A76BE">
              <w:rPr>
                <w:rFonts w:eastAsia="Times New Roman" w:cs="Times New Roman"/>
                <w:b/>
                <w:sz w:val="28"/>
                <w:szCs w:val="28"/>
                <w:lang w:eastAsia="ru-RU"/>
              </w:rPr>
              <w:t>Семестр</w:t>
            </w:r>
          </w:p>
        </w:tc>
      </w:tr>
      <w:tr w:rsidR="000A76BE" w:rsidRPr="000A76BE" w:rsidTr="00432B1C">
        <w:trPr>
          <w:jc w:val="center"/>
        </w:trPr>
        <w:tc>
          <w:tcPr>
            <w:tcW w:w="5353" w:type="dxa"/>
            <w:vMerge/>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p>
        </w:tc>
        <w:tc>
          <w:tcPr>
            <w:tcW w:w="2126" w:type="dxa"/>
            <w:vMerge/>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p>
        </w:tc>
        <w:tc>
          <w:tcPr>
            <w:tcW w:w="1134" w:type="dxa"/>
            <w:vAlign w:val="center"/>
          </w:tcPr>
          <w:p w:rsidR="000A76BE" w:rsidRPr="000A76BE" w:rsidRDefault="000A76BE" w:rsidP="000A76BE">
            <w:pPr>
              <w:tabs>
                <w:tab w:val="left" w:pos="851"/>
              </w:tabs>
              <w:spacing w:after="0" w:line="240" w:lineRule="auto"/>
              <w:jc w:val="center"/>
              <w:rPr>
                <w:rFonts w:eastAsia="Times New Roman" w:cs="Times New Roman"/>
                <w:b/>
                <w:sz w:val="28"/>
                <w:szCs w:val="28"/>
                <w:lang w:eastAsia="ru-RU"/>
              </w:rPr>
            </w:pPr>
            <w:r w:rsidRPr="000A76BE">
              <w:rPr>
                <w:rFonts w:eastAsia="Times New Roman" w:cs="Times New Roman"/>
                <w:b/>
                <w:sz w:val="28"/>
                <w:szCs w:val="28"/>
                <w:lang w:eastAsia="ru-RU"/>
              </w:rPr>
              <w:t>3</w:t>
            </w:r>
          </w:p>
        </w:tc>
        <w:tc>
          <w:tcPr>
            <w:tcW w:w="958" w:type="dxa"/>
            <w:vAlign w:val="center"/>
          </w:tcPr>
          <w:p w:rsidR="000A76BE" w:rsidRPr="000A76BE" w:rsidRDefault="000A76BE" w:rsidP="000A76BE">
            <w:pPr>
              <w:tabs>
                <w:tab w:val="left" w:pos="851"/>
              </w:tabs>
              <w:spacing w:after="0" w:line="240" w:lineRule="auto"/>
              <w:jc w:val="center"/>
              <w:rPr>
                <w:rFonts w:eastAsia="Times New Roman" w:cs="Times New Roman"/>
                <w:b/>
                <w:sz w:val="28"/>
                <w:szCs w:val="28"/>
                <w:lang w:eastAsia="ru-RU"/>
              </w:rPr>
            </w:pPr>
            <w:r w:rsidRPr="000A76BE">
              <w:rPr>
                <w:rFonts w:eastAsia="Times New Roman" w:cs="Times New Roman"/>
                <w:b/>
                <w:sz w:val="28"/>
                <w:szCs w:val="28"/>
                <w:lang w:eastAsia="ru-RU"/>
              </w:rPr>
              <w:t>4</w:t>
            </w:r>
          </w:p>
        </w:tc>
      </w:tr>
      <w:tr w:rsidR="000A76BE" w:rsidRPr="000A76BE" w:rsidTr="00432B1C">
        <w:trPr>
          <w:jc w:val="center"/>
        </w:trPr>
        <w:tc>
          <w:tcPr>
            <w:tcW w:w="5353" w:type="dxa"/>
            <w:vAlign w:val="center"/>
          </w:tcPr>
          <w:p w:rsidR="000A76BE" w:rsidRPr="000A76BE" w:rsidRDefault="000A76BE" w:rsidP="000A76BE">
            <w:pPr>
              <w:tabs>
                <w:tab w:val="left" w:pos="851"/>
              </w:tabs>
              <w:spacing w:after="0" w:line="240" w:lineRule="auto"/>
              <w:jc w:val="both"/>
              <w:rPr>
                <w:rFonts w:eastAsia="Times New Roman" w:cs="Times New Roman"/>
                <w:sz w:val="28"/>
                <w:szCs w:val="28"/>
                <w:lang w:eastAsia="ru-RU"/>
              </w:rPr>
            </w:pPr>
            <w:r w:rsidRPr="000A76BE">
              <w:rPr>
                <w:rFonts w:eastAsia="Times New Roman" w:cs="Times New Roman"/>
                <w:sz w:val="28"/>
                <w:szCs w:val="28"/>
                <w:lang w:eastAsia="ru-RU"/>
              </w:rPr>
              <w:t>Контактная работа (по видам учебных занятий)</w:t>
            </w:r>
          </w:p>
          <w:p w:rsidR="000A76BE" w:rsidRPr="000A76BE" w:rsidRDefault="000A76BE" w:rsidP="000A76BE">
            <w:pPr>
              <w:tabs>
                <w:tab w:val="left" w:pos="851"/>
              </w:tabs>
              <w:spacing w:after="0" w:line="240" w:lineRule="auto"/>
              <w:rPr>
                <w:rFonts w:eastAsia="Times New Roman" w:cs="Times New Roman"/>
                <w:sz w:val="28"/>
                <w:szCs w:val="28"/>
                <w:lang w:eastAsia="ru-RU"/>
              </w:rPr>
            </w:pPr>
            <w:r w:rsidRPr="000A76BE">
              <w:rPr>
                <w:rFonts w:eastAsia="Times New Roman" w:cs="Times New Roman"/>
                <w:sz w:val="28"/>
                <w:szCs w:val="28"/>
                <w:lang w:eastAsia="ru-RU"/>
              </w:rPr>
              <w:t>В том числе:</w:t>
            </w:r>
          </w:p>
          <w:p w:rsidR="000A76BE" w:rsidRPr="000A76BE" w:rsidRDefault="000A76BE" w:rsidP="000A76BE">
            <w:pPr>
              <w:widowControl w:val="0"/>
              <w:numPr>
                <w:ilvl w:val="0"/>
                <w:numId w:val="3"/>
              </w:numPr>
              <w:tabs>
                <w:tab w:val="left" w:pos="380"/>
              </w:tabs>
              <w:spacing w:after="0" w:line="240" w:lineRule="auto"/>
              <w:ind w:firstLine="0"/>
              <w:jc w:val="both"/>
              <w:rPr>
                <w:rFonts w:eastAsia="Times New Roman" w:cs="Times New Roman"/>
                <w:sz w:val="28"/>
                <w:szCs w:val="28"/>
                <w:lang w:eastAsia="ru-RU"/>
              </w:rPr>
            </w:pPr>
            <w:r w:rsidRPr="000A76BE">
              <w:rPr>
                <w:rFonts w:eastAsia="Times New Roman" w:cs="Times New Roman"/>
                <w:sz w:val="28"/>
                <w:szCs w:val="28"/>
                <w:lang w:eastAsia="ru-RU"/>
              </w:rPr>
              <w:t>лекции (Л)</w:t>
            </w:r>
          </w:p>
          <w:p w:rsidR="000A76BE" w:rsidRPr="000A76BE" w:rsidRDefault="000A76BE" w:rsidP="000A76BE">
            <w:pPr>
              <w:widowControl w:val="0"/>
              <w:numPr>
                <w:ilvl w:val="0"/>
                <w:numId w:val="3"/>
              </w:numPr>
              <w:tabs>
                <w:tab w:val="left" w:pos="380"/>
              </w:tabs>
              <w:spacing w:after="0" w:line="240" w:lineRule="auto"/>
              <w:ind w:firstLine="0"/>
              <w:jc w:val="both"/>
              <w:rPr>
                <w:rFonts w:eastAsia="Times New Roman" w:cs="Times New Roman"/>
                <w:sz w:val="28"/>
                <w:szCs w:val="28"/>
                <w:lang w:eastAsia="ru-RU"/>
              </w:rPr>
            </w:pPr>
            <w:r w:rsidRPr="000A76BE">
              <w:rPr>
                <w:rFonts w:eastAsia="Times New Roman" w:cs="Times New Roman"/>
                <w:sz w:val="28"/>
                <w:szCs w:val="28"/>
                <w:lang w:eastAsia="ru-RU"/>
              </w:rPr>
              <w:t>практические занятия (ПЗ)</w:t>
            </w:r>
          </w:p>
          <w:p w:rsidR="000A76BE" w:rsidRPr="000A76BE" w:rsidRDefault="000A76BE" w:rsidP="000A76BE">
            <w:pPr>
              <w:widowControl w:val="0"/>
              <w:numPr>
                <w:ilvl w:val="0"/>
                <w:numId w:val="3"/>
              </w:numPr>
              <w:tabs>
                <w:tab w:val="left" w:pos="380"/>
              </w:tabs>
              <w:spacing w:after="0" w:line="240" w:lineRule="auto"/>
              <w:ind w:firstLine="0"/>
              <w:jc w:val="both"/>
              <w:rPr>
                <w:rFonts w:eastAsia="Times New Roman" w:cs="Times New Roman"/>
                <w:sz w:val="28"/>
                <w:szCs w:val="28"/>
                <w:lang w:eastAsia="ru-RU"/>
              </w:rPr>
            </w:pPr>
            <w:r w:rsidRPr="000A76BE">
              <w:rPr>
                <w:rFonts w:eastAsia="Times New Roman" w:cs="Times New Roman"/>
                <w:sz w:val="28"/>
                <w:szCs w:val="28"/>
                <w:lang w:eastAsia="ru-RU"/>
              </w:rPr>
              <w:t>лабораторные работы (ЛР)</w:t>
            </w:r>
          </w:p>
        </w:tc>
        <w:tc>
          <w:tcPr>
            <w:tcW w:w="2126"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144</w:t>
            </w: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64</w:t>
            </w: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48</w:t>
            </w: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32</w:t>
            </w:r>
          </w:p>
        </w:tc>
        <w:tc>
          <w:tcPr>
            <w:tcW w:w="1134"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80</w:t>
            </w: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32</w:t>
            </w: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32</w:t>
            </w: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16</w:t>
            </w:r>
          </w:p>
        </w:tc>
        <w:tc>
          <w:tcPr>
            <w:tcW w:w="958"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64</w:t>
            </w: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32</w:t>
            </w: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16</w:t>
            </w: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16</w:t>
            </w:r>
          </w:p>
        </w:tc>
      </w:tr>
      <w:tr w:rsidR="000A76BE" w:rsidRPr="000A76BE" w:rsidTr="00432B1C">
        <w:trPr>
          <w:jc w:val="center"/>
        </w:trPr>
        <w:tc>
          <w:tcPr>
            <w:tcW w:w="5353" w:type="dxa"/>
            <w:vAlign w:val="center"/>
          </w:tcPr>
          <w:p w:rsidR="000A76BE" w:rsidRPr="000A76BE" w:rsidRDefault="000A76BE" w:rsidP="000A76BE">
            <w:pPr>
              <w:tabs>
                <w:tab w:val="left" w:pos="851"/>
              </w:tabs>
              <w:spacing w:after="0" w:line="240" w:lineRule="auto"/>
              <w:rPr>
                <w:rFonts w:eastAsia="Times New Roman" w:cs="Times New Roman"/>
                <w:sz w:val="28"/>
                <w:szCs w:val="28"/>
                <w:lang w:eastAsia="ru-RU"/>
              </w:rPr>
            </w:pPr>
            <w:r w:rsidRPr="000A76BE">
              <w:rPr>
                <w:rFonts w:eastAsia="Times New Roman" w:cs="Times New Roman"/>
                <w:sz w:val="28"/>
                <w:szCs w:val="28"/>
                <w:lang w:eastAsia="ru-RU"/>
              </w:rPr>
              <w:t>Самостоятельная работа (СРС) (всего)</w:t>
            </w:r>
          </w:p>
        </w:tc>
        <w:tc>
          <w:tcPr>
            <w:tcW w:w="2126"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171</w:t>
            </w:r>
          </w:p>
        </w:tc>
        <w:tc>
          <w:tcPr>
            <w:tcW w:w="1134"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64</w:t>
            </w:r>
          </w:p>
        </w:tc>
        <w:tc>
          <w:tcPr>
            <w:tcW w:w="958"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107</w:t>
            </w:r>
          </w:p>
        </w:tc>
      </w:tr>
      <w:tr w:rsidR="000A76BE" w:rsidRPr="000A76BE" w:rsidTr="00432B1C">
        <w:trPr>
          <w:jc w:val="center"/>
        </w:trPr>
        <w:tc>
          <w:tcPr>
            <w:tcW w:w="5353" w:type="dxa"/>
            <w:vAlign w:val="center"/>
          </w:tcPr>
          <w:p w:rsidR="000A76BE" w:rsidRPr="000A76BE" w:rsidRDefault="000A76BE" w:rsidP="000A76BE">
            <w:pPr>
              <w:tabs>
                <w:tab w:val="left" w:pos="851"/>
              </w:tabs>
              <w:spacing w:after="0" w:line="240" w:lineRule="auto"/>
              <w:rPr>
                <w:rFonts w:eastAsia="Times New Roman" w:cs="Times New Roman"/>
                <w:sz w:val="28"/>
                <w:szCs w:val="28"/>
                <w:lang w:eastAsia="ru-RU"/>
              </w:rPr>
            </w:pPr>
            <w:r w:rsidRPr="000A76BE">
              <w:rPr>
                <w:rFonts w:eastAsia="Times New Roman" w:cs="Times New Roman"/>
                <w:sz w:val="28"/>
                <w:szCs w:val="28"/>
                <w:lang w:eastAsia="ru-RU"/>
              </w:rPr>
              <w:lastRenderedPageBreak/>
              <w:t>Контроль</w:t>
            </w:r>
          </w:p>
        </w:tc>
        <w:tc>
          <w:tcPr>
            <w:tcW w:w="2126"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81</w:t>
            </w:r>
          </w:p>
        </w:tc>
        <w:tc>
          <w:tcPr>
            <w:tcW w:w="1134"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36</w:t>
            </w:r>
          </w:p>
        </w:tc>
        <w:tc>
          <w:tcPr>
            <w:tcW w:w="958"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45</w:t>
            </w:r>
          </w:p>
        </w:tc>
      </w:tr>
      <w:tr w:rsidR="000A76BE" w:rsidRPr="000A76BE" w:rsidTr="00432B1C">
        <w:trPr>
          <w:jc w:val="center"/>
        </w:trPr>
        <w:tc>
          <w:tcPr>
            <w:tcW w:w="5353" w:type="dxa"/>
            <w:vAlign w:val="center"/>
          </w:tcPr>
          <w:p w:rsidR="000A76BE" w:rsidRPr="000A76BE" w:rsidRDefault="000A76BE" w:rsidP="000A76BE">
            <w:pPr>
              <w:tabs>
                <w:tab w:val="left" w:pos="851"/>
              </w:tabs>
              <w:spacing w:after="0" w:line="240" w:lineRule="auto"/>
              <w:rPr>
                <w:rFonts w:eastAsia="Times New Roman" w:cs="Times New Roman"/>
                <w:sz w:val="28"/>
                <w:szCs w:val="28"/>
                <w:lang w:eastAsia="ru-RU"/>
              </w:rPr>
            </w:pPr>
            <w:r w:rsidRPr="000A76BE">
              <w:rPr>
                <w:rFonts w:eastAsia="Times New Roman" w:cs="Times New Roman"/>
                <w:sz w:val="28"/>
                <w:szCs w:val="28"/>
                <w:lang w:eastAsia="ru-RU"/>
              </w:rPr>
              <w:t>Форма контроля знаний</w:t>
            </w:r>
          </w:p>
        </w:tc>
        <w:tc>
          <w:tcPr>
            <w:tcW w:w="2126"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Э</w:t>
            </w:r>
          </w:p>
        </w:tc>
        <w:tc>
          <w:tcPr>
            <w:tcW w:w="1134"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Э</w:t>
            </w:r>
          </w:p>
        </w:tc>
        <w:tc>
          <w:tcPr>
            <w:tcW w:w="958"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Э</w:t>
            </w:r>
          </w:p>
        </w:tc>
      </w:tr>
      <w:tr w:rsidR="000A76BE" w:rsidRPr="000A76BE" w:rsidTr="00432B1C">
        <w:trPr>
          <w:jc w:val="center"/>
        </w:trPr>
        <w:tc>
          <w:tcPr>
            <w:tcW w:w="5353" w:type="dxa"/>
            <w:vAlign w:val="center"/>
          </w:tcPr>
          <w:p w:rsidR="000A76BE" w:rsidRPr="000A76BE" w:rsidRDefault="000A76BE" w:rsidP="000A76BE">
            <w:pPr>
              <w:tabs>
                <w:tab w:val="left" w:pos="851"/>
              </w:tabs>
              <w:spacing w:after="0" w:line="240" w:lineRule="auto"/>
              <w:rPr>
                <w:rFonts w:eastAsia="Times New Roman" w:cs="Times New Roman"/>
                <w:sz w:val="28"/>
                <w:szCs w:val="28"/>
                <w:lang w:eastAsia="ru-RU"/>
              </w:rPr>
            </w:pPr>
            <w:r w:rsidRPr="000A76BE">
              <w:rPr>
                <w:rFonts w:eastAsia="Times New Roman" w:cs="Times New Roman"/>
                <w:sz w:val="28"/>
                <w:szCs w:val="28"/>
                <w:lang w:eastAsia="ru-RU"/>
              </w:rPr>
              <w:t xml:space="preserve">Общая трудоемкость: час / </w:t>
            </w:r>
            <w:proofErr w:type="spellStart"/>
            <w:r w:rsidRPr="000A76BE">
              <w:rPr>
                <w:rFonts w:eastAsia="Times New Roman" w:cs="Times New Roman"/>
                <w:sz w:val="28"/>
                <w:szCs w:val="28"/>
                <w:lang w:eastAsia="ru-RU"/>
              </w:rPr>
              <w:t>з.е</w:t>
            </w:r>
            <w:proofErr w:type="spellEnd"/>
            <w:r w:rsidRPr="000A76BE">
              <w:rPr>
                <w:rFonts w:eastAsia="Times New Roman" w:cs="Times New Roman"/>
                <w:sz w:val="28"/>
                <w:szCs w:val="28"/>
                <w:lang w:eastAsia="ru-RU"/>
              </w:rPr>
              <w:t>.</w:t>
            </w:r>
          </w:p>
        </w:tc>
        <w:tc>
          <w:tcPr>
            <w:tcW w:w="2126"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396/11</w:t>
            </w:r>
          </w:p>
        </w:tc>
        <w:tc>
          <w:tcPr>
            <w:tcW w:w="1134"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180/5</w:t>
            </w:r>
          </w:p>
        </w:tc>
        <w:tc>
          <w:tcPr>
            <w:tcW w:w="958"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216/6</w:t>
            </w:r>
          </w:p>
        </w:tc>
      </w:tr>
    </w:tbl>
    <w:p w:rsidR="000A76BE" w:rsidRPr="000A76BE" w:rsidRDefault="000A76BE" w:rsidP="000A76BE">
      <w:pPr>
        <w:tabs>
          <w:tab w:val="left" w:pos="851"/>
        </w:tabs>
        <w:spacing w:after="0" w:line="240" w:lineRule="auto"/>
        <w:ind w:firstLine="851"/>
        <w:jc w:val="center"/>
        <w:rPr>
          <w:rFonts w:eastAsia="Times New Roman" w:cs="Times New Roman"/>
          <w:sz w:val="28"/>
          <w:szCs w:val="28"/>
          <w:lang w:eastAsia="ru-RU"/>
        </w:rPr>
      </w:pPr>
    </w:p>
    <w:p w:rsidR="000A76BE" w:rsidRPr="000A76BE" w:rsidRDefault="000A76BE" w:rsidP="000A76BE">
      <w:pPr>
        <w:tabs>
          <w:tab w:val="left" w:pos="851"/>
        </w:tabs>
        <w:spacing w:after="0" w:line="240" w:lineRule="auto"/>
        <w:ind w:firstLine="851"/>
        <w:jc w:val="both"/>
        <w:rPr>
          <w:rFonts w:eastAsia="Times New Roman" w:cs="Times New Roman"/>
          <w:sz w:val="28"/>
          <w:szCs w:val="28"/>
          <w:lang w:eastAsia="ru-RU"/>
        </w:rPr>
      </w:pPr>
      <w:r w:rsidRPr="000A76BE">
        <w:rPr>
          <w:rFonts w:eastAsia="Times New Roman" w:cs="Times New Roman"/>
          <w:sz w:val="28"/>
          <w:szCs w:val="28"/>
          <w:lang w:eastAsia="ru-RU"/>
        </w:rPr>
        <w:t xml:space="preserve">Для заочной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0"/>
        <w:gridCol w:w="1843"/>
        <w:gridCol w:w="1808"/>
      </w:tblGrid>
      <w:tr w:rsidR="000A76BE" w:rsidRPr="000A76BE" w:rsidTr="00432B1C">
        <w:trPr>
          <w:jc w:val="center"/>
        </w:trPr>
        <w:tc>
          <w:tcPr>
            <w:tcW w:w="5920" w:type="dxa"/>
            <w:vMerge w:val="restart"/>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b/>
                <w:bCs/>
                <w:sz w:val="28"/>
                <w:szCs w:val="24"/>
                <w:lang w:eastAsia="ru-RU"/>
              </w:rPr>
              <w:t>Вид учебной работы</w:t>
            </w:r>
          </w:p>
        </w:tc>
        <w:tc>
          <w:tcPr>
            <w:tcW w:w="1843" w:type="dxa"/>
            <w:vMerge w:val="restart"/>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b/>
                <w:bCs/>
                <w:sz w:val="28"/>
                <w:szCs w:val="24"/>
                <w:lang w:eastAsia="ru-RU"/>
              </w:rPr>
              <w:t>Всего часов</w:t>
            </w:r>
          </w:p>
        </w:tc>
        <w:tc>
          <w:tcPr>
            <w:tcW w:w="1808" w:type="dxa"/>
            <w:vAlign w:val="center"/>
          </w:tcPr>
          <w:p w:rsidR="000A76BE" w:rsidRPr="000A76BE" w:rsidRDefault="000A76BE" w:rsidP="000A76BE">
            <w:pPr>
              <w:tabs>
                <w:tab w:val="left" w:pos="851"/>
              </w:tabs>
              <w:spacing w:after="0" w:line="240" w:lineRule="auto"/>
              <w:jc w:val="center"/>
              <w:rPr>
                <w:rFonts w:eastAsia="Times New Roman" w:cs="Times New Roman"/>
                <w:b/>
                <w:sz w:val="28"/>
                <w:szCs w:val="28"/>
                <w:lang w:eastAsia="ru-RU"/>
              </w:rPr>
            </w:pPr>
            <w:r w:rsidRPr="000A76BE">
              <w:rPr>
                <w:rFonts w:eastAsia="Times New Roman" w:cs="Times New Roman"/>
                <w:b/>
                <w:sz w:val="28"/>
                <w:szCs w:val="28"/>
                <w:lang w:eastAsia="ru-RU"/>
              </w:rPr>
              <w:t>Курс</w:t>
            </w:r>
          </w:p>
        </w:tc>
      </w:tr>
      <w:tr w:rsidR="000A76BE" w:rsidRPr="000A76BE" w:rsidTr="00432B1C">
        <w:trPr>
          <w:jc w:val="center"/>
        </w:trPr>
        <w:tc>
          <w:tcPr>
            <w:tcW w:w="5920" w:type="dxa"/>
            <w:vMerge/>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p>
        </w:tc>
        <w:tc>
          <w:tcPr>
            <w:tcW w:w="1843" w:type="dxa"/>
            <w:vMerge/>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p>
        </w:tc>
        <w:tc>
          <w:tcPr>
            <w:tcW w:w="1808" w:type="dxa"/>
            <w:vAlign w:val="center"/>
          </w:tcPr>
          <w:p w:rsidR="000A76BE" w:rsidRPr="000A76BE" w:rsidRDefault="000A76BE" w:rsidP="000A76BE">
            <w:pPr>
              <w:tabs>
                <w:tab w:val="left" w:pos="851"/>
              </w:tabs>
              <w:spacing w:after="0" w:line="240" w:lineRule="auto"/>
              <w:jc w:val="center"/>
              <w:rPr>
                <w:rFonts w:eastAsia="Times New Roman" w:cs="Times New Roman"/>
                <w:b/>
                <w:sz w:val="28"/>
                <w:szCs w:val="28"/>
                <w:lang w:eastAsia="ru-RU"/>
              </w:rPr>
            </w:pPr>
            <w:r w:rsidRPr="000A76BE">
              <w:rPr>
                <w:rFonts w:eastAsia="Times New Roman" w:cs="Times New Roman"/>
                <w:b/>
                <w:sz w:val="28"/>
                <w:szCs w:val="28"/>
                <w:lang w:eastAsia="ru-RU"/>
              </w:rPr>
              <w:t>3</w:t>
            </w:r>
          </w:p>
        </w:tc>
      </w:tr>
      <w:tr w:rsidR="000A76BE" w:rsidRPr="000A76BE" w:rsidTr="00432B1C">
        <w:trPr>
          <w:trHeight w:val="1832"/>
          <w:jc w:val="center"/>
        </w:trPr>
        <w:tc>
          <w:tcPr>
            <w:tcW w:w="5920" w:type="dxa"/>
            <w:vAlign w:val="center"/>
          </w:tcPr>
          <w:p w:rsidR="000A76BE" w:rsidRPr="000A76BE" w:rsidRDefault="000A76BE" w:rsidP="000A76BE">
            <w:pPr>
              <w:tabs>
                <w:tab w:val="left" w:pos="851"/>
              </w:tabs>
              <w:spacing w:after="0" w:line="240" w:lineRule="auto"/>
              <w:jc w:val="both"/>
              <w:rPr>
                <w:rFonts w:eastAsia="Times New Roman" w:cs="Times New Roman"/>
                <w:sz w:val="28"/>
                <w:szCs w:val="28"/>
                <w:lang w:eastAsia="ru-RU"/>
              </w:rPr>
            </w:pPr>
            <w:r w:rsidRPr="000A76BE">
              <w:rPr>
                <w:rFonts w:eastAsia="Times New Roman" w:cs="Times New Roman"/>
                <w:sz w:val="28"/>
                <w:szCs w:val="28"/>
                <w:lang w:eastAsia="ru-RU"/>
              </w:rPr>
              <w:t>Контактная работа (по видам учебных занятий)</w:t>
            </w:r>
          </w:p>
          <w:p w:rsidR="000A76BE" w:rsidRPr="000A76BE" w:rsidRDefault="000A76BE" w:rsidP="000A76BE">
            <w:pPr>
              <w:tabs>
                <w:tab w:val="left" w:pos="851"/>
              </w:tabs>
              <w:spacing w:after="0" w:line="240" w:lineRule="auto"/>
              <w:rPr>
                <w:rFonts w:eastAsia="Times New Roman" w:cs="Times New Roman"/>
                <w:sz w:val="28"/>
                <w:szCs w:val="28"/>
                <w:lang w:eastAsia="ru-RU"/>
              </w:rPr>
            </w:pPr>
            <w:r w:rsidRPr="000A76BE">
              <w:rPr>
                <w:rFonts w:eastAsia="Times New Roman" w:cs="Times New Roman"/>
                <w:sz w:val="28"/>
                <w:szCs w:val="28"/>
                <w:lang w:eastAsia="ru-RU"/>
              </w:rPr>
              <w:t>В том числе:</w:t>
            </w:r>
          </w:p>
          <w:p w:rsidR="000A76BE" w:rsidRPr="000A76BE" w:rsidRDefault="000A76BE" w:rsidP="000A76BE">
            <w:pPr>
              <w:widowControl w:val="0"/>
              <w:numPr>
                <w:ilvl w:val="0"/>
                <w:numId w:val="3"/>
              </w:numPr>
              <w:tabs>
                <w:tab w:val="left" w:pos="380"/>
              </w:tabs>
              <w:spacing w:after="0" w:line="240" w:lineRule="auto"/>
              <w:ind w:firstLine="0"/>
              <w:jc w:val="both"/>
              <w:rPr>
                <w:rFonts w:eastAsia="Times New Roman" w:cs="Times New Roman"/>
                <w:sz w:val="28"/>
                <w:szCs w:val="28"/>
                <w:lang w:eastAsia="ru-RU"/>
              </w:rPr>
            </w:pPr>
            <w:r w:rsidRPr="000A76BE">
              <w:rPr>
                <w:rFonts w:eastAsia="Times New Roman" w:cs="Times New Roman"/>
                <w:sz w:val="28"/>
                <w:szCs w:val="28"/>
                <w:lang w:eastAsia="ru-RU"/>
              </w:rPr>
              <w:t>лекции (Л)</w:t>
            </w:r>
          </w:p>
          <w:p w:rsidR="000A76BE" w:rsidRPr="000A76BE" w:rsidRDefault="000A76BE" w:rsidP="000A76BE">
            <w:pPr>
              <w:widowControl w:val="0"/>
              <w:numPr>
                <w:ilvl w:val="0"/>
                <w:numId w:val="3"/>
              </w:numPr>
              <w:tabs>
                <w:tab w:val="left" w:pos="380"/>
              </w:tabs>
              <w:spacing w:after="0" w:line="240" w:lineRule="auto"/>
              <w:ind w:firstLine="0"/>
              <w:jc w:val="both"/>
              <w:rPr>
                <w:rFonts w:eastAsia="Times New Roman" w:cs="Times New Roman"/>
                <w:sz w:val="28"/>
                <w:szCs w:val="28"/>
                <w:lang w:eastAsia="ru-RU"/>
              </w:rPr>
            </w:pPr>
            <w:r w:rsidRPr="000A76BE">
              <w:rPr>
                <w:rFonts w:eastAsia="Times New Roman" w:cs="Times New Roman"/>
                <w:sz w:val="28"/>
                <w:szCs w:val="28"/>
                <w:lang w:eastAsia="ru-RU"/>
              </w:rPr>
              <w:t>практические занятия (ПЗ)</w:t>
            </w:r>
          </w:p>
          <w:p w:rsidR="000A76BE" w:rsidRPr="000A76BE" w:rsidRDefault="000A76BE" w:rsidP="000A76BE">
            <w:pPr>
              <w:widowControl w:val="0"/>
              <w:numPr>
                <w:ilvl w:val="0"/>
                <w:numId w:val="3"/>
              </w:numPr>
              <w:tabs>
                <w:tab w:val="left" w:pos="380"/>
              </w:tabs>
              <w:spacing w:after="0" w:line="240" w:lineRule="auto"/>
              <w:ind w:firstLine="0"/>
              <w:jc w:val="both"/>
              <w:rPr>
                <w:rFonts w:eastAsia="Times New Roman" w:cs="Times New Roman"/>
                <w:sz w:val="28"/>
                <w:szCs w:val="28"/>
                <w:lang w:eastAsia="ru-RU"/>
              </w:rPr>
            </w:pPr>
            <w:r w:rsidRPr="000A76BE">
              <w:rPr>
                <w:rFonts w:eastAsia="Times New Roman" w:cs="Times New Roman"/>
                <w:sz w:val="28"/>
                <w:szCs w:val="28"/>
                <w:lang w:eastAsia="ru-RU"/>
              </w:rPr>
              <w:t>лабораторные работы (ЛР)</w:t>
            </w:r>
          </w:p>
        </w:tc>
        <w:tc>
          <w:tcPr>
            <w:tcW w:w="1843"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24</w:t>
            </w: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8</w:t>
            </w: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8</w:t>
            </w: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8</w:t>
            </w:r>
          </w:p>
        </w:tc>
        <w:tc>
          <w:tcPr>
            <w:tcW w:w="1808"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24</w:t>
            </w: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8</w:t>
            </w: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8</w:t>
            </w:r>
          </w:p>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8</w:t>
            </w:r>
          </w:p>
        </w:tc>
      </w:tr>
      <w:tr w:rsidR="000A76BE" w:rsidRPr="000A76BE" w:rsidTr="00432B1C">
        <w:trPr>
          <w:jc w:val="center"/>
        </w:trPr>
        <w:tc>
          <w:tcPr>
            <w:tcW w:w="5920" w:type="dxa"/>
            <w:vAlign w:val="center"/>
          </w:tcPr>
          <w:p w:rsidR="000A76BE" w:rsidRPr="000A76BE" w:rsidRDefault="000A76BE" w:rsidP="000A76BE">
            <w:pPr>
              <w:tabs>
                <w:tab w:val="left" w:pos="851"/>
              </w:tabs>
              <w:spacing w:after="0" w:line="240" w:lineRule="auto"/>
              <w:rPr>
                <w:rFonts w:eastAsia="Times New Roman" w:cs="Times New Roman"/>
                <w:sz w:val="28"/>
                <w:szCs w:val="28"/>
                <w:lang w:eastAsia="ru-RU"/>
              </w:rPr>
            </w:pPr>
            <w:r w:rsidRPr="000A76BE">
              <w:rPr>
                <w:rFonts w:eastAsia="Times New Roman" w:cs="Times New Roman"/>
                <w:sz w:val="28"/>
                <w:szCs w:val="28"/>
                <w:lang w:eastAsia="ru-RU"/>
              </w:rPr>
              <w:t>Самостоятельная работа (СРС) (всего)</w:t>
            </w:r>
          </w:p>
        </w:tc>
        <w:tc>
          <w:tcPr>
            <w:tcW w:w="1843"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363</w:t>
            </w:r>
          </w:p>
        </w:tc>
        <w:tc>
          <w:tcPr>
            <w:tcW w:w="1808"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363</w:t>
            </w:r>
          </w:p>
        </w:tc>
      </w:tr>
      <w:tr w:rsidR="000A76BE" w:rsidRPr="000A76BE" w:rsidTr="00432B1C">
        <w:trPr>
          <w:jc w:val="center"/>
        </w:trPr>
        <w:tc>
          <w:tcPr>
            <w:tcW w:w="5920" w:type="dxa"/>
            <w:vAlign w:val="center"/>
          </w:tcPr>
          <w:p w:rsidR="000A76BE" w:rsidRPr="000A76BE" w:rsidRDefault="000A76BE" w:rsidP="000A76BE">
            <w:pPr>
              <w:tabs>
                <w:tab w:val="left" w:pos="851"/>
              </w:tabs>
              <w:spacing w:after="0" w:line="240" w:lineRule="auto"/>
              <w:rPr>
                <w:rFonts w:eastAsia="Times New Roman" w:cs="Times New Roman"/>
                <w:sz w:val="28"/>
                <w:szCs w:val="28"/>
                <w:lang w:eastAsia="ru-RU"/>
              </w:rPr>
            </w:pPr>
            <w:r w:rsidRPr="000A76BE">
              <w:rPr>
                <w:rFonts w:eastAsia="Times New Roman" w:cs="Times New Roman"/>
                <w:sz w:val="28"/>
                <w:szCs w:val="28"/>
                <w:lang w:eastAsia="ru-RU"/>
              </w:rPr>
              <w:t>Контроль</w:t>
            </w:r>
          </w:p>
        </w:tc>
        <w:tc>
          <w:tcPr>
            <w:tcW w:w="1843"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9</w:t>
            </w:r>
          </w:p>
        </w:tc>
        <w:tc>
          <w:tcPr>
            <w:tcW w:w="1808"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9</w:t>
            </w:r>
          </w:p>
        </w:tc>
      </w:tr>
      <w:tr w:rsidR="000A76BE" w:rsidRPr="000A76BE" w:rsidTr="00432B1C">
        <w:trPr>
          <w:jc w:val="center"/>
        </w:trPr>
        <w:tc>
          <w:tcPr>
            <w:tcW w:w="5920" w:type="dxa"/>
            <w:vAlign w:val="center"/>
          </w:tcPr>
          <w:p w:rsidR="000A76BE" w:rsidRPr="000A76BE" w:rsidRDefault="000A76BE" w:rsidP="000A76BE">
            <w:pPr>
              <w:tabs>
                <w:tab w:val="left" w:pos="851"/>
              </w:tabs>
              <w:spacing w:after="0" w:line="240" w:lineRule="auto"/>
              <w:rPr>
                <w:rFonts w:eastAsia="Times New Roman" w:cs="Times New Roman"/>
                <w:sz w:val="28"/>
                <w:szCs w:val="28"/>
                <w:lang w:eastAsia="ru-RU"/>
              </w:rPr>
            </w:pPr>
            <w:r w:rsidRPr="000A76BE">
              <w:rPr>
                <w:rFonts w:eastAsia="Times New Roman" w:cs="Times New Roman"/>
                <w:sz w:val="28"/>
                <w:szCs w:val="28"/>
                <w:lang w:eastAsia="ru-RU"/>
              </w:rPr>
              <w:t>Форма контроля знаний</w:t>
            </w:r>
          </w:p>
        </w:tc>
        <w:tc>
          <w:tcPr>
            <w:tcW w:w="1843"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Э, КЛР</w:t>
            </w:r>
          </w:p>
        </w:tc>
        <w:tc>
          <w:tcPr>
            <w:tcW w:w="1808"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Э, КЛР</w:t>
            </w:r>
          </w:p>
        </w:tc>
      </w:tr>
      <w:tr w:rsidR="000A76BE" w:rsidRPr="000A76BE" w:rsidTr="00432B1C">
        <w:trPr>
          <w:jc w:val="center"/>
        </w:trPr>
        <w:tc>
          <w:tcPr>
            <w:tcW w:w="5920" w:type="dxa"/>
            <w:vAlign w:val="center"/>
          </w:tcPr>
          <w:p w:rsidR="000A76BE" w:rsidRPr="000A76BE" w:rsidRDefault="000A76BE" w:rsidP="000A76BE">
            <w:pPr>
              <w:tabs>
                <w:tab w:val="left" w:pos="851"/>
              </w:tabs>
              <w:spacing w:after="0" w:line="240" w:lineRule="auto"/>
              <w:rPr>
                <w:rFonts w:eastAsia="Times New Roman" w:cs="Times New Roman"/>
                <w:sz w:val="28"/>
                <w:szCs w:val="28"/>
                <w:lang w:eastAsia="ru-RU"/>
              </w:rPr>
            </w:pPr>
            <w:r w:rsidRPr="000A76BE">
              <w:rPr>
                <w:rFonts w:eastAsia="Times New Roman" w:cs="Times New Roman"/>
                <w:sz w:val="28"/>
                <w:szCs w:val="28"/>
                <w:lang w:eastAsia="ru-RU"/>
              </w:rPr>
              <w:t xml:space="preserve">Общая трудоемкость: час / </w:t>
            </w:r>
            <w:proofErr w:type="spellStart"/>
            <w:r w:rsidRPr="000A76BE">
              <w:rPr>
                <w:rFonts w:eastAsia="Times New Roman" w:cs="Times New Roman"/>
                <w:sz w:val="28"/>
                <w:szCs w:val="28"/>
                <w:lang w:eastAsia="ru-RU"/>
              </w:rPr>
              <w:t>з.е</w:t>
            </w:r>
            <w:proofErr w:type="spellEnd"/>
            <w:r w:rsidRPr="000A76BE">
              <w:rPr>
                <w:rFonts w:eastAsia="Times New Roman" w:cs="Times New Roman"/>
                <w:sz w:val="28"/>
                <w:szCs w:val="28"/>
                <w:lang w:eastAsia="ru-RU"/>
              </w:rPr>
              <w:t>.</w:t>
            </w:r>
          </w:p>
        </w:tc>
        <w:tc>
          <w:tcPr>
            <w:tcW w:w="1843"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396/11</w:t>
            </w:r>
          </w:p>
        </w:tc>
        <w:tc>
          <w:tcPr>
            <w:tcW w:w="1808" w:type="dxa"/>
            <w:vAlign w:val="center"/>
          </w:tcPr>
          <w:p w:rsidR="000A76BE" w:rsidRPr="000A76BE" w:rsidRDefault="000A76BE" w:rsidP="000A76BE">
            <w:pPr>
              <w:tabs>
                <w:tab w:val="left" w:pos="851"/>
              </w:tabs>
              <w:spacing w:after="0" w:line="240" w:lineRule="auto"/>
              <w:jc w:val="center"/>
              <w:rPr>
                <w:rFonts w:eastAsia="Times New Roman" w:cs="Times New Roman"/>
                <w:sz w:val="28"/>
                <w:szCs w:val="28"/>
                <w:lang w:eastAsia="ru-RU"/>
              </w:rPr>
            </w:pPr>
            <w:r w:rsidRPr="000A76BE">
              <w:rPr>
                <w:rFonts w:eastAsia="Times New Roman" w:cs="Times New Roman"/>
                <w:sz w:val="28"/>
                <w:szCs w:val="28"/>
                <w:lang w:eastAsia="ru-RU"/>
              </w:rPr>
              <w:t>396/11</w:t>
            </w:r>
          </w:p>
        </w:tc>
      </w:tr>
    </w:tbl>
    <w:p w:rsidR="000A76BE" w:rsidRPr="000A76BE" w:rsidRDefault="000A76BE" w:rsidP="000A76BE">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p w:rsidR="00104973" w:rsidRPr="00104973" w:rsidRDefault="00104973" w:rsidP="00104973">
      <w:pPr>
        <w:spacing w:after="0" w:line="240" w:lineRule="auto"/>
        <w:ind w:firstLine="851"/>
        <w:jc w:val="center"/>
        <w:rPr>
          <w:rFonts w:eastAsia="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3314"/>
        <w:gridCol w:w="5635"/>
      </w:tblGrid>
      <w:tr w:rsidR="00104973" w:rsidRPr="00104973" w:rsidTr="00FD18AD">
        <w:trPr>
          <w:jc w:val="center"/>
        </w:trPr>
        <w:tc>
          <w:tcPr>
            <w:tcW w:w="622"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 п/п</w:t>
            </w:r>
          </w:p>
        </w:tc>
        <w:tc>
          <w:tcPr>
            <w:tcW w:w="3314"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5635" w:type="dxa"/>
            <w:vAlign w:val="center"/>
          </w:tcPr>
          <w:p w:rsidR="00104973" w:rsidRPr="00104973" w:rsidRDefault="00104973" w:rsidP="00104973">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Содержание раздела</w:t>
            </w:r>
          </w:p>
        </w:tc>
      </w:tr>
      <w:tr w:rsidR="003403D1" w:rsidRPr="00104973" w:rsidTr="00FD18AD">
        <w:trPr>
          <w:trHeight w:val="557"/>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3314"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Введение. Основные понятия</w:t>
            </w:r>
            <w:r w:rsidR="00223C3A">
              <w:rPr>
                <w:b/>
                <w:bCs/>
                <w:color w:val="000000"/>
                <w:szCs w:val="24"/>
              </w:rPr>
              <w:t>.</w:t>
            </w:r>
          </w:p>
        </w:tc>
        <w:tc>
          <w:tcPr>
            <w:tcW w:w="5635" w:type="dxa"/>
          </w:tcPr>
          <w:p w:rsidR="003403D1" w:rsidRPr="0024188A" w:rsidRDefault="003403D1" w:rsidP="007629AC">
            <w:pPr>
              <w:tabs>
                <w:tab w:val="left" w:pos="1427"/>
              </w:tabs>
              <w:spacing w:after="0"/>
              <w:ind w:firstLine="680"/>
              <w:jc w:val="both"/>
              <w:rPr>
                <w:bCs/>
                <w:color w:val="000000"/>
                <w:szCs w:val="24"/>
              </w:rPr>
            </w:pPr>
            <w:r w:rsidRPr="0024188A">
              <w:rPr>
                <w:szCs w:val="24"/>
              </w:rPr>
              <w:t>Цель и задачи курса "Сопротивление материа</w:t>
            </w:r>
            <w:r w:rsidR="00674D34">
              <w:rPr>
                <w:szCs w:val="24"/>
              </w:rPr>
              <w:t>лов".</w:t>
            </w:r>
            <w:r w:rsidRPr="0024188A">
              <w:rPr>
                <w:szCs w:val="24"/>
              </w:rPr>
              <w:t xml:space="preserve"> Связь с другими дисциплинами, с</w:t>
            </w:r>
            <w:r w:rsidR="00674D34">
              <w:rPr>
                <w:szCs w:val="24"/>
              </w:rPr>
              <w:t xml:space="preserve"> различными разделами механики.</w:t>
            </w:r>
            <w:r w:rsidRPr="0024188A">
              <w:rPr>
                <w:szCs w:val="24"/>
              </w:rPr>
              <w:t xml:space="preserve"> Основная  модель твердого де</w:t>
            </w:r>
            <w:r w:rsidR="00674D34">
              <w:rPr>
                <w:szCs w:val="24"/>
              </w:rPr>
              <w:t xml:space="preserve">формируемого тела в механике. </w:t>
            </w:r>
            <w:r w:rsidRPr="0024188A">
              <w:rPr>
                <w:szCs w:val="24"/>
              </w:rPr>
              <w:t>Основные элементы конструкций (стержен</w:t>
            </w:r>
            <w:r w:rsidR="00674D34">
              <w:rPr>
                <w:szCs w:val="24"/>
              </w:rPr>
              <w:t>ь, пластина, оболочка, массив).</w:t>
            </w:r>
            <w:r w:rsidRPr="0024188A">
              <w:rPr>
                <w:szCs w:val="24"/>
              </w:rPr>
              <w:t xml:space="preserve"> Внешние силы. Отличие во взгляде на них в сопротивлении материалов и в теоретической механике. Виды закрепления стержня на плоскости и в пространстве. Простейшие стержневые конструкции. </w:t>
            </w:r>
          </w:p>
        </w:tc>
      </w:tr>
      <w:tr w:rsidR="007629AC" w:rsidRPr="00104973" w:rsidTr="00FD18AD">
        <w:trPr>
          <w:trHeight w:val="557"/>
          <w:jc w:val="center"/>
        </w:trPr>
        <w:tc>
          <w:tcPr>
            <w:tcW w:w="622" w:type="dxa"/>
            <w:vAlign w:val="center"/>
          </w:tcPr>
          <w:p w:rsidR="007629AC" w:rsidRDefault="007629AC"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3314" w:type="dxa"/>
          </w:tcPr>
          <w:p w:rsidR="007629AC" w:rsidRPr="0024188A" w:rsidRDefault="007629AC" w:rsidP="00652DDB">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Внутренние усилия в поперечных сечениях стержня</w:t>
            </w:r>
          </w:p>
        </w:tc>
        <w:tc>
          <w:tcPr>
            <w:tcW w:w="5635" w:type="dxa"/>
          </w:tcPr>
          <w:p w:rsidR="007629AC" w:rsidRPr="0024188A" w:rsidRDefault="007629AC" w:rsidP="00F006D5">
            <w:pPr>
              <w:tabs>
                <w:tab w:val="left" w:pos="1427"/>
              </w:tabs>
              <w:spacing w:after="0"/>
              <w:ind w:firstLine="680"/>
              <w:jc w:val="both"/>
              <w:rPr>
                <w:szCs w:val="24"/>
              </w:rPr>
            </w:pPr>
            <w:r w:rsidRPr="0024188A">
              <w:rPr>
                <w:szCs w:val="24"/>
              </w:rPr>
              <w:t>Внутренние силы. Метод сечений. Составляющие внутренние усилия. Правило знаков для них. Эпюры внутренних усилий. Виды основных деформаций стержня.</w:t>
            </w:r>
          </w:p>
        </w:tc>
      </w:tr>
      <w:tr w:rsidR="003403D1" w:rsidRPr="00104973" w:rsidTr="00FD18AD">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3314"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Осевое растяжение и сжатие</w:t>
            </w:r>
          </w:p>
        </w:tc>
        <w:tc>
          <w:tcPr>
            <w:tcW w:w="5635" w:type="dxa"/>
          </w:tcPr>
          <w:p w:rsidR="0006121E" w:rsidRDefault="0009279F" w:rsidP="0006121E">
            <w:pPr>
              <w:tabs>
                <w:tab w:val="left" w:pos="1427"/>
              </w:tabs>
              <w:spacing w:after="0"/>
              <w:ind w:firstLine="680"/>
              <w:jc w:val="both"/>
              <w:rPr>
                <w:szCs w:val="24"/>
              </w:rPr>
            </w:pPr>
            <w:r w:rsidRPr="00AC01DA">
              <w:rPr>
                <w:bCs/>
                <w:i/>
                <w:color w:val="000000"/>
                <w:szCs w:val="24"/>
              </w:rPr>
              <w:t xml:space="preserve">Экспериментальные основы сопротивления материалов. </w:t>
            </w:r>
            <w:r w:rsidRPr="00AC01DA">
              <w:rPr>
                <w:bCs/>
                <w:i/>
                <w:color w:val="000000"/>
                <w:szCs w:val="24"/>
              </w:rPr>
              <w:br/>
              <w:t xml:space="preserve"> Основные гипотезы:</w:t>
            </w:r>
            <w:r w:rsidR="0006121E" w:rsidRPr="0024188A">
              <w:rPr>
                <w:szCs w:val="24"/>
              </w:rPr>
              <w:t xml:space="preserve">Испытание материалов на растяжение и сжатие. Диаграммы растяжения пластичных и хрупких материалов. Понятие о нормальных напряжениях и относительных удлинениях. Диаграммы напряжений. </w:t>
            </w:r>
            <w:r w:rsidR="0006121E" w:rsidRPr="0024188A">
              <w:rPr>
                <w:szCs w:val="24"/>
              </w:rPr>
              <w:lastRenderedPageBreak/>
              <w:t>Механические характеристики и характеристики пластичности материалов.Понятие</w:t>
            </w:r>
            <w:r w:rsidR="0054069E">
              <w:rPr>
                <w:szCs w:val="24"/>
              </w:rPr>
              <w:t xml:space="preserve"> о сдвиге,</w:t>
            </w:r>
            <w:r w:rsidR="0006121E" w:rsidRPr="0024188A">
              <w:rPr>
                <w:szCs w:val="24"/>
              </w:rPr>
              <w:t xml:space="preserve"> о касательных напряжениях и относительных угловых деформациях</w:t>
            </w:r>
            <w:r w:rsidR="0006121E">
              <w:rPr>
                <w:szCs w:val="24"/>
              </w:rPr>
              <w:t>.</w:t>
            </w:r>
            <w:r w:rsidR="0006121E" w:rsidRPr="0024188A">
              <w:rPr>
                <w:szCs w:val="24"/>
              </w:rPr>
              <w:t>Закон Гука для материала. Упругие постоянные материала.Гипотеза плоски</w:t>
            </w:r>
            <w:r>
              <w:rPr>
                <w:szCs w:val="24"/>
              </w:rPr>
              <w:t xml:space="preserve">х сечений. </w:t>
            </w:r>
            <w:r w:rsidR="0006121E" w:rsidRPr="0024188A">
              <w:rPr>
                <w:szCs w:val="24"/>
              </w:rPr>
              <w:t>Принцип независимости действия сил.</w:t>
            </w:r>
          </w:p>
          <w:p w:rsidR="003403D1" w:rsidRPr="0024188A" w:rsidRDefault="0009279F" w:rsidP="0009279F">
            <w:pPr>
              <w:tabs>
                <w:tab w:val="left" w:pos="1427"/>
              </w:tabs>
              <w:spacing w:after="0"/>
              <w:ind w:firstLine="34"/>
              <w:jc w:val="both"/>
              <w:rPr>
                <w:bCs/>
                <w:color w:val="000000"/>
                <w:szCs w:val="24"/>
              </w:rPr>
            </w:pPr>
            <w:r w:rsidRPr="00AC01DA">
              <w:rPr>
                <w:i/>
                <w:szCs w:val="24"/>
              </w:rPr>
              <w:t>Осевое растяжение – сжатие:</w:t>
            </w:r>
            <w:r w:rsidR="003403D1" w:rsidRPr="0024188A">
              <w:rPr>
                <w:szCs w:val="24"/>
              </w:rPr>
              <w:t xml:space="preserve">Внутренние </w:t>
            </w:r>
            <w:r w:rsidR="0006121E">
              <w:rPr>
                <w:szCs w:val="24"/>
              </w:rPr>
              <w:t>усилия при растяжении-сжатии</w:t>
            </w:r>
            <w:r w:rsidR="003403D1" w:rsidRPr="0024188A">
              <w:rPr>
                <w:szCs w:val="24"/>
              </w:rPr>
              <w:t>. Нормальные напряжения в сечении стержня. Проверка прочности и подбор сечения. Деформации при растяжении-сжатии. Пределы применимости формулы для напряжений. Понятие о концентрации напряжений. Принцип Сен-Венана.</w:t>
            </w:r>
          </w:p>
        </w:tc>
      </w:tr>
      <w:tr w:rsidR="003403D1" w:rsidRPr="00104973" w:rsidTr="00FD18AD">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lastRenderedPageBreak/>
              <w:t>4</w:t>
            </w:r>
          </w:p>
        </w:tc>
        <w:tc>
          <w:tcPr>
            <w:tcW w:w="3314" w:type="dxa"/>
          </w:tcPr>
          <w:p w:rsidR="003403D1" w:rsidRPr="0024188A" w:rsidRDefault="003403D1" w:rsidP="00652DDB">
            <w:pPr>
              <w:widowControl w:val="0"/>
              <w:tabs>
                <w:tab w:val="left" w:pos="1427"/>
              </w:tabs>
              <w:autoSpaceDE w:val="0"/>
              <w:autoSpaceDN w:val="0"/>
              <w:adjustRightInd w:val="0"/>
              <w:spacing w:before="41" w:after="0" w:line="240" w:lineRule="auto"/>
              <w:rPr>
                <w:b/>
                <w:bCs/>
                <w:color w:val="000000"/>
                <w:szCs w:val="24"/>
              </w:rPr>
            </w:pPr>
            <w:r w:rsidRPr="0024188A">
              <w:rPr>
                <w:b/>
                <w:bCs/>
                <w:color w:val="000000"/>
                <w:szCs w:val="24"/>
              </w:rPr>
              <w:t>Напряженное и деформированное состояние в точке тела.</w:t>
            </w:r>
          </w:p>
        </w:tc>
        <w:tc>
          <w:tcPr>
            <w:tcW w:w="5635" w:type="dxa"/>
          </w:tcPr>
          <w:p w:rsidR="003403D1" w:rsidRPr="0024188A" w:rsidRDefault="003403D1" w:rsidP="00652DDB">
            <w:pPr>
              <w:tabs>
                <w:tab w:val="left" w:pos="1427"/>
              </w:tabs>
              <w:spacing w:after="0"/>
              <w:ind w:firstLine="680"/>
              <w:jc w:val="both"/>
              <w:rPr>
                <w:szCs w:val="24"/>
              </w:rPr>
            </w:pPr>
            <w:r w:rsidRPr="0024188A">
              <w:rPr>
                <w:szCs w:val="24"/>
              </w:rPr>
              <w:t>Понятие о напряженном состоянии в точке тела. Свойство парности касательных напряжений. Определение полных, нормальных и касательных напряжений по наклонным площадкам. Главные площадки и главные напряжения. Экстремальные касательные напряжения. Обобщенный закон Гука. Относительная объемная деформация. Потенциальная энергия объемной деформации – энергия изменения объема и энергия формоизменения.</w:t>
            </w:r>
          </w:p>
        </w:tc>
      </w:tr>
      <w:tr w:rsidR="003403D1" w:rsidRPr="00104973" w:rsidTr="00FD18AD">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p>
        </w:tc>
        <w:tc>
          <w:tcPr>
            <w:tcW w:w="3314" w:type="dxa"/>
          </w:tcPr>
          <w:p w:rsidR="003403D1" w:rsidRPr="0024188A" w:rsidRDefault="003403D1" w:rsidP="00652DDB">
            <w:pPr>
              <w:widowControl w:val="0"/>
              <w:tabs>
                <w:tab w:val="left" w:pos="1427"/>
              </w:tabs>
              <w:autoSpaceDE w:val="0"/>
              <w:autoSpaceDN w:val="0"/>
              <w:adjustRightInd w:val="0"/>
              <w:spacing w:before="41" w:after="0" w:line="240" w:lineRule="auto"/>
              <w:rPr>
                <w:b/>
                <w:bCs/>
                <w:color w:val="000000"/>
                <w:szCs w:val="24"/>
              </w:rPr>
            </w:pPr>
            <w:r w:rsidRPr="005A0BDC">
              <w:rPr>
                <w:b/>
                <w:bCs/>
                <w:color w:val="000000"/>
                <w:szCs w:val="24"/>
              </w:rPr>
              <w:t>Критерии пластичности и разрушения</w:t>
            </w:r>
            <w:r w:rsidR="0054069E">
              <w:rPr>
                <w:b/>
                <w:bCs/>
                <w:color w:val="000000"/>
                <w:szCs w:val="24"/>
              </w:rPr>
              <w:t xml:space="preserve"> (гипотезы прочности)</w:t>
            </w:r>
          </w:p>
        </w:tc>
        <w:tc>
          <w:tcPr>
            <w:tcW w:w="5635" w:type="dxa"/>
          </w:tcPr>
          <w:p w:rsidR="003403D1" w:rsidRPr="0024188A" w:rsidRDefault="003403D1" w:rsidP="00652DDB">
            <w:pPr>
              <w:tabs>
                <w:tab w:val="left" w:pos="1427"/>
              </w:tabs>
              <w:spacing w:after="0"/>
              <w:ind w:firstLine="680"/>
              <w:jc w:val="both"/>
              <w:rPr>
                <w:szCs w:val="24"/>
              </w:rPr>
            </w:pPr>
            <w:r w:rsidRPr="0024188A">
              <w:rPr>
                <w:szCs w:val="24"/>
              </w:rPr>
              <w:t>Теория наибольших нормальных напряжений</w:t>
            </w:r>
            <w:r w:rsidR="0054069E">
              <w:rPr>
                <w:szCs w:val="24"/>
              </w:rPr>
              <w:t xml:space="preserve"> (первая теория прочности)</w:t>
            </w:r>
            <w:r w:rsidRPr="0024188A">
              <w:rPr>
                <w:szCs w:val="24"/>
              </w:rPr>
              <w:t>. Теория наибольших удлинений</w:t>
            </w:r>
            <w:r w:rsidR="0054069E">
              <w:rPr>
                <w:szCs w:val="24"/>
              </w:rPr>
              <w:t xml:space="preserve"> (вторая теория прочности)</w:t>
            </w:r>
            <w:r w:rsidRPr="0024188A">
              <w:rPr>
                <w:szCs w:val="24"/>
              </w:rPr>
              <w:t>. Теория наибольших касательных напряжений</w:t>
            </w:r>
            <w:r w:rsidR="0054069E">
              <w:rPr>
                <w:szCs w:val="24"/>
              </w:rPr>
              <w:t xml:space="preserve"> (третья гипотеза прочности)</w:t>
            </w:r>
            <w:r w:rsidRPr="0024188A">
              <w:rPr>
                <w:szCs w:val="24"/>
              </w:rPr>
              <w:t>. Теория наибольшей удельной потенциальной энергии формоизменения</w:t>
            </w:r>
            <w:r w:rsidR="00B1763E">
              <w:rPr>
                <w:szCs w:val="24"/>
              </w:rPr>
              <w:t xml:space="preserve"> (энергетическая теория прочности)</w:t>
            </w:r>
            <w:r w:rsidRPr="0024188A">
              <w:rPr>
                <w:szCs w:val="24"/>
              </w:rPr>
              <w:t>. Сравнение теорий (гипотез) прочности.</w:t>
            </w:r>
          </w:p>
        </w:tc>
      </w:tr>
      <w:tr w:rsidR="003403D1" w:rsidRPr="00104973" w:rsidTr="00FD18AD">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c>
          <w:tcPr>
            <w:tcW w:w="3314"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Геометрические характеристики поперечных сечений стержн</w:t>
            </w:r>
            <w:r w:rsidR="00140DDB">
              <w:rPr>
                <w:b/>
                <w:bCs/>
                <w:color w:val="000000"/>
                <w:szCs w:val="24"/>
              </w:rPr>
              <w:t>я</w:t>
            </w:r>
          </w:p>
        </w:tc>
        <w:tc>
          <w:tcPr>
            <w:tcW w:w="5635" w:type="dxa"/>
          </w:tcPr>
          <w:p w:rsidR="003403D1" w:rsidRPr="00AA0782" w:rsidRDefault="00AC01DA" w:rsidP="005F70BC">
            <w:pPr>
              <w:widowControl w:val="0"/>
              <w:tabs>
                <w:tab w:val="left" w:pos="1427"/>
              </w:tabs>
              <w:autoSpaceDE w:val="0"/>
              <w:autoSpaceDN w:val="0"/>
              <w:adjustRightInd w:val="0"/>
              <w:spacing w:before="41" w:after="0" w:line="240" w:lineRule="auto"/>
              <w:jc w:val="both"/>
              <w:rPr>
                <w:b/>
                <w:bCs/>
                <w:color w:val="000000"/>
                <w:szCs w:val="24"/>
              </w:rPr>
            </w:pPr>
            <w:r w:rsidRPr="00AC01DA">
              <w:rPr>
                <w:i/>
                <w:szCs w:val="24"/>
              </w:rPr>
              <w:t>Основные понятия:</w:t>
            </w:r>
            <w:r w:rsidR="003403D1" w:rsidRPr="0024188A">
              <w:rPr>
                <w:szCs w:val="24"/>
              </w:rPr>
              <w:t xml:space="preserve">Статический момент площади сечения. Определение положения центра тяжести сечения. Осевые, полярный и центробежные моменты инерции. Моменты инерции простейших фигур. </w:t>
            </w:r>
            <w:r w:rsidR="005F70BC">
              <w:rPr>
                <w:szCs w:val="24"/>
              </w:rPr>
              <w:t xml:space="preserve">Зависимость между моментами инерции </w:t>
            </w:r>
            <w:r w:rsidR="003403D1" w:rsidRPr="0024188A">
              <w:rPr>
                <w:szCs w:val="24"/>
              </w:rPr>
              <w:t xml:space="preserve">при параллельном переносе осей. </w:t>
            </w:r>
            <w:r w:rsidR="005F70BC">
              <w:rPr>
                <w:szCs w:val="24"/>
              </w:rPr>
              <w:t>Зависимость между моментами инерции</w:t>
            </w:r>
            <w:r w:rsidR="003403D1" w:rsidRPr="0024188A">
              <w:rPr>
                <w:szCs w:val="24"/>
              </w:rPr>
              <w:t xml:space="preserve">при повороте осей. Главные оси инерции и главные моменты инерции. Вычисление моментов инерции </w:t>
            </w:r>
            <w:r w:rsidR="005F70BC">
              <w:rPr>
                <w:szCs w:val="24"/>
              </w:rPr>
              <w:t>сложных фигур</w:t>
            </w:r>
            <w:r w:rsidR="003403D1" w:rsidRPr="0024188A">
              <w:rPr>
                <w:szCs w:val="24"/>
              </w:rPr>
              <w:t>. Моменты сопротивления сечения.</w:t>
            </w:r>
          </w:p>
        </w:tc>
      </w:tr>
      <w:tr w:rsidR="003403D1" w:rsidRPr="00104973" w:rsidTr="00FD18AD">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7</w:t>
            </w:r>
          </w:p>
        </w:tc>
        <w:tc>
          <w:tcPr>
            <w:tcW w:w="3314" w:type="dxa"/>
          </w:tcPr>
          <w:p w:rsidR="003403D1" w:rsidRPr="0024188A" w:rsidRDefault="00B1332C" w:rsidP="00652DDB">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Изгиб. Нормальные напряжения в поперечных сечениях стержня. Касательные напряжения и расчеты на прочность. Перемещения при изгибе.</w:t>
            </w:r>
          </w:p>
        </w:tc>
        <w:tc>
          <w:tcPr>
            <w:tcW w:w="5635" w:type="dxa"/>
          </w:tcPr>
          <w:p w:rsidR="003403D1" w:rsidRPr="0024188A" w:rsidRDefault="003403D1" w:rsidP="00652DDB">
            <w:pPr>
              <w:tabs>
                <w:tab w:val="left" w:pos="1427"/>
              </w:tabs>
              <w:spacing w:after="0"/>
              <w:ind w:firstLine="680"/>
              <w:jc w:val="both"/>
              <w:rPr>
                <w:szCs w:val="24"/>
              </w:rPr>
            </w:pPr>
            <w:r w:rsidRPr="0024188A">
              <w:rPr>
                <w:szCs w:val="24"/>
              </w:rPr>
              <w:t xml:space="preserve">Условия возникновения плоского поперечного изгиба. Внутренние усилия. Дифференциальные зависимости между внутренними усилиями и распределенной нагрузкой. Построение эпюр </w:t>
            </w:r>
            <w:r w:rsidR="00B1332C">
              <w:rPr>
                <w:szCs w:val="24"/>
              </w:rPr>
              <w:t xml:space="preserve">поперечной силы </w:t>
            </w:r>
            <w:r w:rsidR="00B1332C">
              <w:rPr>
                <w:szCs w:val="24"/>
              </w:rPr>
              <w:lastRenderedPageBreak/>
              <w:t>и</w:t>
            </w:r>
            <w:r w:rsidR="00F006D5">
              <w:rPr>
                <w:szCs w:val="24"/>
              </w:rPr>
              <w:t xml:space="preserve">изгибающего </w:t>
            </w:r>
            <w:r w:rsidRPr="0024188A">
              <w:rPr>
                <w:szCs w:val="24"/>
              </w:rPr>
              <w:t>момента. Нормальные напряжения при чистом изгибе. Проверка прочности по нормальным напряжениям. Рациональные формы сечений. Касательные напряжения при поперечном изгибе (формула Журавского). Распределение касательных напряжений по высоте поперечного сечения для различных форм сечения. Максимальные касательные напряжения. Понятие о центре изгиба. Рациональные формы сечения при изгибе.</w:t>
            </w:r>
          </w:p>
          <w:p w:rsidR="003403D1" w:rsidRPr="00A70833" w:rsidRDefault="003403D1" w:rsidP="00652DDB">
            <w:pPr>
              <w:tabs>
                <w:tab w:val="left" w:pos="1427"/>
              </w:tabs>
              <w:spacing w:after="0"/>
              <w:ind w:firstLine="680"/>
              <w:jc w:val="both"/>
              <w:rPr>
                <w:b/>
                <w:szCs w:val="24"/>
              </w:rPr>
            </w:pPr>
            <w:r w:rsidRPr="0024188A">
              <w:rPr>
                <w:szCs w:val="24"/>
              </w:rPr>
              <w:t xml:space="preserve">Дифференциальное уравнение изогнутой оси балки и его интегрирование. Определение постоянных интегрирования и их физический смысл. Метод начальных параметров для балки с непрерывной распределенной нагрузкой. Обобщенное уравнение изогнутой оси балки по методу начальных параметров при действии любой прерывной нагрузки. </w:t>
            </w:r>
          </w:p>
        </w:tc>
      </w:tr>
      <w:tr w:rsidR="003403D1" w:rsidRPr="00104973" w:rsidTr="00FD18AD">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lastRenderedPageBreak/>
              <w:t>8</w:t>
            </w:r>
          </w:p>
        </w:tc>
        <w:tc>
          <w:tcPr>
            <w:tcW w:w="3314"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Сдвиг и кручение</w:t>
            </w:r>
          </w:p>
        </w:tc>
        <w:tc>
          <w:tcPr>
            <w:tcW w:w="5635" w:type="dxa"/>
          </w:tcPr>
          <w:p w:rsidR="003403D1" w:rsidRPr="0024188A" w:rsidRDefault="00DF1091" w:rsidP="00652DDB">
            <w:pPr>
              <w:tabs>
                <w:tab w:val="left" w:pos="1427"/>
              </w:tabs>
              <w:spacing w:after="0" w:line="240" w:lineRule="auto"/>
              <w:ind w:firstLine="680"/>
              <w:jc w:val="both"/>
              <w:rPr>
                <w:szCs w:val="24"/>
              </w:rPr>
            </w:pPr>
            <w:r w:rsidRPr="00B62F24">
              <w:rPr>
                <w:i/>
                <w:szCs w:val="24"/>
              </w:rPr>
              <w:t>Чистый сдвиг</w:t>
            </w:r>
            <w:r>
              <w:rPr>
                <w:szCs w:val="24"/>
              </w:rPr>
              <w:t xml:space="preserve">. </w:t>
            </w:r>
            <w:r w:rsidR="003403D1" w:rsidRPr="0024188A">
              <w:rPr>
                <w:szCs w:val="24"/>
              </w:rPr>
              <w:t xml:space="preserve">Напряжения и деформации при чистом сдвиге. Закон Гука при чистом сдвиге. Проверка прочности и допускаемые напряжения при чистом сдвиге. </w:t>
            </w:r>
          </w:p>
          <w:p w:rsidR="003403D1" w:rsidRPr="008C2006" w:rsidRDefault="00B62F24" w:rsidP="00B62F24">
            <w:pPr>
              <w:tabs>
                <w:tab w:val="left" w:pos="1427"/>
              </w:tabs>
              <w:spacing w:after="0" w:line="240" w:lineRule="auto"/>
              <w:ind w:firstLine="680"/>
              <w:jc w:val="both"/>
              <w:rPr>
                <w:szCs w:val="24"/>
              </w:rPr>
            </w:pPr>
            <w:r w:rsidRPr="00B62F24">
              <w:rPr>
                <w:i/>
                <w:szCs w:val="24"/>
              </w:rPr>
              <w:t>К</w:t>
            </w:r>
            <w:r w:rsidR="003403D1" w:rsidRPr="00B62F24">
              <w:rPr>
                <w:i/>
                <w:szCs w:val="24"/>
              </w:rPr>
              <w:t>ручени</w:t>
            </w:r>
            <w:r w:rsidRPr="00B62F24">
              <w:rPr>
                <w:i/>
                <w:szCs w:val="24"/>
              </w:rPr>
              <w:t>е стержней с круглым поперечным сечением</w:t>
            </w:r>
            <w:r>
              <w:rPr>
                <w:i/>
                <w:szCs w:val="24"/>
              </w:rPr>
              <w:t>.</w:t>
            </w:r>
            <w:r w:rsidR="003403D1" w:rsidRPr="0024188A">
              <w:rPr>
                <w:szCs w:val="24"/>
              </w:rPr>
              <w:t xml:space="preserve"> Вал. Крутящий момент. Вычисление крутящих моментов и построение эпюр. Напряжения и деформации при кручении стержней круглого и кольцевого сечений. Расчет вала на прочность и жесткость. Анализ напряженного состояния при кручении. </w:t>
            </w:r>
          </w:p>
        </w:tc>
      </w:tr>
      <w:tr w:rsidR="003403D1" w:rsidRPr="00104973" w:rsidTr="00FD18AD">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9</w:t>
            </w:r>
          </w:p>
        </w:tc>
        <w:tc>
          <w:tcPr>
            <w:tcW w:w="3314" w:type="dxa"/>
          </w:tcPr>
          <w:p w:rsidR="003403D1" w:rsidRPr="0024188A" w:rsidRDefault="00B62F24" w:rsidP="00652DDB">
            <w:pPr>
              <w:widowControl w:val="0"/>
              <w:tabs>
                <w:tab w:val="left" w:pos="1427"/>
              </w:tabs>
              <w:autoSpaceDE w:val="0"/>
              <w:autoSpaceDN w:val="0"/>
              <w:adjustRightInd w:val="0"/>
              <w:spacing w:before="41" w:after="0" w:line="240" w:lineRule="auto"/>
              <w:rPr>
                <w:bCs/>
                <w:color w:val="000000"/>
                <w:szCs w:val="24"/>
              </w:rPr>
            </w:pPr>
            <w:r>
              <w:rPr>
                <w:b/>
                <w:bCs/>
                <w:color w:val="000000"/>
                <w:szCs w:val="24"/>
              </w:rPr>
              <w:t>Общий случай действия сил на стержень (</w:t>
            </w:r>
            <w:r w:rsidR="003403D1" w:rsidRPr="0024188A">
              <w:rPr>
                <w:b/>
                <w:bCs/>
                <w:color w:val="000000"/>
                <w:szCs w:val="24"/>
              </w:rPr>
              <w:t>Сложное сопротивление</w:t>
            </w:r>
            <w:r>
              <w:rPr>
                <w:b/>
                <w:bCs/>
                <w:color w:val="000000"/>
                <w:szCs w:val="24"/>
              </w:rPr>
              <w:t>)</w:t>
            </w:r>
          </w:p>
        </w:tc>
        <w:tc>
          <w:tcPr>
            <w:tcW w:w="5635" w:type="dxa"/>
          </w:tcPr>
          <w:p w:rsidR="003403D1" w:rsidRPr="003F65F4" w:rsidRDefault="003403D1" w:rsidP="00EA418D">
            <w:pPr>
              <w:widowControl w:val="0"/>
              <w:tabs>
                <w:tab w:val="left" w:pos="1427"/>
              </w:tabs>
              <w:autoSpaceDE w:val="0"/>
              <w:autoSpaceDN w:val="0"/>
              <w:adjustRightInd w:val="0"/>
              <w:spacing w:before="41" w:after="0" w:line="240" w:lineRule="auto"/>
              <w:jc w:val="both"/>
              <w:rPr>
                <w:b/>
                <w:bCs/>
                <w:color w:val="000000"/>
                <w:szCs w:val="24"/>
              </w:rPr>
            </w:pPr>
            <w:r w:rsidRPr="0024188A">
              <w:rPr>
                <w:szCs w:val="24"/>
              </w:rPr>
              <w:t xml:space="preserve">Общий случай сложного сопротивления. Косой изгиб: определение напряжений, перемещений и положения нейтральной линии. </w:t>
            </w:r>
            <w:r w:rsidR="00EA418D">
              <w:rPr>
                <w:szCs w:val="24"/>
              </w:rPr>
              <w:t>Изгиб с р</w:t>
            </w:r>
            <w:r w:rsidRPr="0024188A">
              <w:rPr>
                <w:szCs w:val="24"/>
              </w:rPr>
              <w:t>астяжение</w:t>
            </w:r>
            <w:r w:rsidR="00EA418D">
              <w:rPr>
                <w:szCs w:val="24"/>
              </w:rPr>
              <w:t>м (</w:t>
            </w:r>
            <w:r w:rsidRPr="0024188A">
              <w:rPr>
                <w:szCs w:val="24"/>
              </w:rPr>
              <w:t>сжатие</w:t>
            </w:r>
            <w:r w:rsidR="00EA418D">
              <w:rPr>
                <w:szCs w:val="24"/>
              </w:rPr>
              <w:t>м)</w:t>
            </w:r>
            <w:r w:rsidRPr="0024188A">
              <w:rPr>
                <w:szCs w:val="24"/>
              </w:rPr>
              <w:t xml:space="preserve">. Внецентренное растяжение (сжатие): определение напряжений, положение нейтральной линии, ядро сечения. </w:t>
            </w:r>
            <w:r w:rsidR="00B62F24">
              <w:rPr>
                <w:szCs w:val="24"/>
              </w:rPr>
              <w:t>Кручение с и</w:t>
            </w:r>
            <w:r w:rsidRPr="0024188A">
              <w:rPr>
                <w:szCs w:val="24"/>
              </w:rPr>
              <w:t>згиб</w:t>
            </w:r>
            <w:r w:rsidR="00B62F24">
              <w:rPr>
                <w:szCs w:val="24"/>
              </w:rPr>
              <w:t>ом.</w:t>
            </w:r>
          </w:p>
        </w:tc>
      </w:tr>
      <w:tr w:rsidR="003403D1" w:rsidRPr="00104973" w:rsidTr="00FD18AD">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w:t>
            </w:r>
          </w:p>
        </w:tc>
        <w:tc>
          <w:tcPr>
            <w:tcW w:w="3314"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Энергетические теоремы и принципы в сопротивлении материалов</w:t>
            </w:r>
          </w:p>
        </w:tc>
        <w:tc>
          <w:tcPr>
            <w:tcW w:w="5635" w:type="dxa"/>
          </w:tcPr>
          <w:p w:rsidR="003403D1" w:rsidRPr="0024188A" w:rsidRDefault="003403D1" w:rsidP="00F006D5">
            <w:pPr>
              <w:widowControl w:val="0"/>
              <w:tabs>
                <w:tab w:val="left" w:pos="1427"/>
              </w:tabs>
              <w:autoSpaceDE w:val="0"/>
              <w:autoSpaceDN w:val="0"/>
              <w:adjustRightInd w:val="0"/>
              <w:spacing w:before="41" w:after="0" w:line="240" w:lineRule="auto"/>
              <w:jc w:val="both"/>
              <w:rPr>
                <w:bCs/>
                <w:color w:val="000000"/>
                <w:szCs w:val="24"/>
              </w:rPr>
            </w:pPr>
            <w:r w:rsidRPr="0024188A">
              <w:rPr>
                <w:szCs w:val="24"/>
              </w:rPr>
              <w:t xml:space="preserve">Обобщенные силы и обобщенные перемещения. Теорема </w:t>
            </w:r>
            <w:proofErr w:type="spellStart"/>
            <w:r w:rsidRPr="0024188A">
              <w:rPr>
                <w:szCs w:val="24"/>
              </w:rPr>
              <w:t>Клапейрона</w:t>
            </w:r>
            <w:proofErr w:type="spellEnd"/>
            <w:r w:rsidRPr="0024188A">
              <w:rPr>
                <w:szCs w:val="24"/>
              </w:rPr>
              <w:t xml:space="preserve">. Потенциальная энергия упругой деформации </w:t>
            </w:r>
            <w:proofErr w:type="spellStart"/>
            <w:r w:rsidRPr="0024188A">
              <w:rPr>
                <w:szCs w:val="24"/>
              </w:rPr>
              <w:t>прямоосного</w:t>
            </w:r>
            <w:proofErr w:type="spellEnd"/>
            <w:r w:rsidRPr="0024188A">
              <w:rPr>
                <w:szCs w:val="24"/>
              </w:rPr>
              <w:t xml:space="preserve"> призматического стержня для случая произвольного действия сил. Теорема </w:t>
            </w:r>
            <w:proofErr w:type="spellStart"/>
            <w:r w:rsidRPr="0024188A">
              <w:rPr>
                <w:szCs w:val="24"/>
              </w:rPr>
              <w:t>Кастильяно</w:t>
            </w:r>
            <w:proofErr w:type="spellEnd"/>
            <w:r w:rsidRPr="0024188A">
              <w:rPr>
                <w:szCs w:val="24"/>
              </w:rPr>
              <w:t>. Метод Максвелла – Мора. Графоаналитический прием вычисления интеграла Мора (прием Верещагина). Формулы трапеций и Симпсона.</w:t>
            </w:r>
          </w:p>
        </w:tc>
      </w:tr>
      <w:tr w:rsidR="003403D1" w:rsidRPr="00104973" w:rsidTr="00FD18AD">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11</w:t>
            </w:r>
          </w:p>
        </w:tc>
        <w:tc>
          <w:tcPr>
            <w:tcW w:w="3314" w:type="dxa"/>
          </w:tcPr>
          <w:p w:rsidR="003403D1" w:rsidRPr="0024188A" w:rsidRDefault="00DC3988" w:rsidP="00DC3988">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Основы расчета простейших</w:t>
            </w:r>
            <w:r w:rsidR="003403D1" w:rsidRPr="0024188A">
              <w:rPr>
                <w:b/>
                <w:bCs/>
                <w:color w:val="000000"/>
                <w:szCs w:val="24"/>
              </w:rPr>
              <w:t xml:space="preserve"> ста</w:t>
            </w:r>
            <w:r>
              <w:rPr>
                <w:b/>
                <w:bCs/>
                <w:color w:val="000000"/>
                <w:szCs w:val="24"/>
              </w:rPr>
              <w:t>тически неопределимых</w:t>
            </w:r>
            <w:r w:rsidR="003403D1" w:rsidRPr="0024188A">
              <w:rPr>
                <w:b/>
                <w:bCs/>
                <w:color w:val="000000"/>
                <w:szCs w:val="24"/>
              </w:rPr>
              <w:t xml:space="preserve"> систем</w:t>
            </w:r>
          </w:p>
        </w:tc>
        <w:tc>
          <w:tcPr>
            <w:tcW w:w="5635" w:type="dxa"/>
          </w:tcPr>
          <w:p w:rsidR="003403D1" w:rsidRPr="0024188A" w:rsidRDefault="00E1046C" w:rsidP="00F006D5">
            <w:pPr>
              <w:widowControl w:val="0"/>
              <w:tabs>
                <w:tab w:val="left" w:pos="1427"/>
              </w:tabs>
              <w:autoSpaceDE w:val="0"/>
              <w:autoSpaceDN w:val="0"/>
              <w:adjustRightInd w:val="0"/>
              <w:spacing w:before="41" w:after="0" w:line="240" w:lineRule="auto"/>
              <w:jc w:val="both"/>
              <w:rPr>
                <w:bCs/>
                <w:color w:val="000000"/>
                <w:szCs w:val="24"/>
              </w:rPr>
            </w:pPr>
            <w:r>
              <w:rPr>
                <w:szCs w:val="24"/>
              </w:rPr>
              <w:t xml:space="preserve">Статически неопределимые системы. </w:t>
            </w:r>
            <w:r w:rsidR="003403D1" w:rsidRPr="0024188A">
              <w:rPr>
                <w:szCs w:val="24"/>
              </w:rPr>
              <w:t xml:space="preserve">Метод сил раскрытия статической неопределимости. Алгоритм метода сил.  Статически неопределимые балки. Связи необходимые и лишние, степень статической неопределимости. Основная система метода сил, </w:t>
            </w:r>
            <w:r w:rsidR="003403D1" w:rsidRPr="0024188A">
              <w:rPr>
                <w:szCs w:val="24"/>
              </w:rPr>
              <w:lastRenderedPageBreak/>
              <w:t>каноническое уравнение. Определение перемещений. Статически неопределимые шарнирно-стержневые  системы.</w:t>
            </w:r>
          </w:p>
        </w:tc>
      </w:tr>
      <w:tr w:rsidR="003403D1" w:rsidRPr="00104973" w:rsidTr="00FD18AD">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lastRenderedPageBreak/>
              <w:t>12</w:t>
            </w:r>
          </w:p>
        </w:tc>
        <w:tc>
          <w:tcPr>
            <w:tcW w:w="3314"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Устойчивость</w:t>
            </w:r>
            <w:r>
              <w:rPr>
                <w:b/>
                <w:bCs/>
                <w:color w:val="000000"/>
                <w:szCs w:val="24"/>
              </w:rPr>
              <w:t xml:space="preserve"> сжатых стержней</w:t>
            </w:r>
          </w:p>
        </w:tc>
        <w:tc>
          <w:tcPr>
            <w:tcW w:w="5635" w:type="dxa"/>
          </w:tcPr>
          <w:p w:rsidR="003403D1" w:rsidRPr="002400FD" w:rsidRDefault="003403D1" w:rsidP="00F006D5">
            <w:pPr>
              <w:widowControl w:val="0"/>
              <w:tabs>
                <w:tab w:val="left" w:pos="1427"/>
              </w:tabs>
              <w:autoSpaceDE w:val="0"/>
              <w:autoSpaceDN w:val="0"/>
              <w:adjustRightInd w:val="0"/>
              <w:spacing w:before="41" w:after="0" w:line="240" w:lineRule="auto"/>
              <w:jc w:val="both"/>
              <w:rPr>
                <w:b/>
                <w:bCs/>
                <w:color w:val="000000"/>
                <w:szCs w:val="24"/>
              </w:rPr>
            </w:pPr>
            <w:r w:rsidRPr="0024188A">
              <w:rPr>
                <w:szCs w:val="24"/>
              </w:rPr>
              <w:t>Понятие об устойчивом и неустойчивом  упругом равновесии. Формула Эйлера для определения критической силы для различных случаев закрепления стержня. Предел применимости формулы Эйлера. Кривая критических напряжений. Устойчивость стержня за пределом упругости. Практический расчет сжатых стержней на устойчивость.</w:t>
            </w:r>
          </w:p>
        </w:tc>
      </w:tr>
      <w:tr w:rsidR="003403D1" w:rsidRPr="00104973" w:rsidTr="00FD18AD">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13</w:t>
            </w:r>
          </w:p>
        </w:tc>
        <w:tc>
          <w:tcPr>
            <w:tcW w:w="3314" w:type="dxa"/>
          </w:tcPr>
          <w:p w:rsidR="003403D1" w:rsidRPr="0024188A" w:rsidRDefault="003403D1" w:rsidP="00652DDB">
            <w:pPr>
              <w:widowControl w:val="0"/>
              <w:tabs>
                <w:tab w:val="left" w:pos="1427"/>
              </w:tabs>
              <w:autoSpaceDE w:val="0"/>
              <w:autoSpaceDN w:val="0"/>
              <w:adjustRightInd w:val="0"/>
              <w:spacing w:before="41" w:after="0" w:line="240" w:lineRule="auto"/>
              <w:rPr>
                <w:b/>
                <w:bCs/>
                <w:color w:val="000000"/>
                <w:szCs w:val="24"/>
              </w:rPr>
            </w:pPr>
            <w:r w:rsidRPr="0024188A">
              <w:rPr>
                <w:b/>
                <w:szCs w:val="24"/>
              </w:rPr>
              <w:t>Динамическое действие нагрузок</w:t>
            </w:r>
          </w:p>
        </w:tc>
        <w:tc>
          <w:tcPr>
            <w:tcW w:w="5635" w:type="dxa"/>
          </w:tcPr>
          <w:p w:rsidR="003403D1" w:rsidRPr="0024188A" w:rsidRDefault="003403D1" w:rsidP="00F006D5">
            <w:pPr>
              <w:widowControl w:val="0"/>
              <w:tabs>
                <w:tab w:val="left" w:pos="1427"/>
              </w:tabs>
              <w:autoSpaceDE w:val="0"/>
              <w:autoSpaceDN w:val="0"/>
              <w:adjustRightInd w:val="0"/>
              <w:spacing w:before="41" w:after="0" w:line="240" w:lineRule="auto"/>
              <w:jc w:val="both"/>
              <w:rPr>
                <w:bCs/>
                <w:color w:val="000000"/>
                <w:szCs w:val="24"/>
              </w:rPr>
            </w:pPr>
            <w:r w:rsidRPr="0024188A">
              <w:rPr>
                <w:szCs w:val="24"/>
              </w:rPr>
              <w:t>Осевой удар. Коэффициент динамичности. Возможные модификации формулы для коэффициента динамичности и его практическое использование в расчетах. Ударные воздействия при плоском поперечном изгибе и кручении. Колебания и напряжения в деформируемых системах.</w:t>
            </w:r>
          </w:p>
        </w:tc>
      </w:tr>
      <w:tr w:rsidR="003403D1" w:rsidRPr="00104973" w:rsidTr="00FD18AD">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w:t>
            </w:r>
          </w:p>
        </w:tc>
        <w:tc>
          <w:tcPr>
            <w:tcW w:w="3314" w:type="dxa"/>
          </w:tcPr>
          <w:p w:rsidR="003403D1" w:rsidRPr="0024188A" w:rsidRDefault="003403D1" w:rsidP="00652DDB">
            <w:pPr>
              <w:widowControl w:val="0"/>
              <w:tabs>
                <w:tab w:val="left" w:pos="1427"/>
              </w:tabs>
              <w:autoSpaceDE w:val="0"/>
              <w:autoSpaceDN w:val="0"/>
              <w:adjustRightInd w:val="0"/>
              <w:spacing w:before="41" w:after="0" w:line="240" w:lineRule="auto"/>
              <w:rPr>
                <w:b/>
                <w:bCs/>
                <w:color w:val="000000"/>
                <w:szCs w:val="24"/>
              </w:rPr>
            </w:pPr>
            <w:r w:rsidRPr="0024188A">
              <w:rPr>
                <w:b/>
                <w:bCs/>
                <w:color w:val="000000"/>
                <w:szCs w:val="24"/>
              </w:rPr>
              <w:t>Прочность материалов при циклически изменяющихся напряжениях</w:t>
            </w:r>
          </w:p>
        </w:tc>
        <w:tc>
          <w:tcPr>
            <w:tcW w:w="5635" w:type="dxa"/>
          </w:tcPr>
          <w:p w:rsidR="003403D1" w:rsidRPr="0024188A" w:rsidRDefault="003403D1" w:rsidP="00F006D5">
            <w:pPr>
              <w:widowControl w:val="0"/>
              <w:tabs>
                <w:tab w:val="left" w:pos="1427"/>
              </w:tabs>
              <w:autoSpaceDE w:val="0"/>
              <w:autoSpaceDN w:val="0"/>
              <w:adjustRightInd w:val="0"/>
              <w:spacing w:before="41" w:after="0" w:line="240" w:lineRule="auto"/>
              <w:jc w:val="both"/>
              <w:rPr>
                <w:bCs/>
                <w:color w:val="000000"/>
                <w:szCs w:val="24"/>
              </w:rPr>
            </w:pPr>
            <w:r w:rsidRPr="0024188A">
              <w:rPr>
                <w:szCs w:val="24"/>
              </w:rPr>
              <w:t>Явление усталости материала. Возникновение и развитие усталостных повреждений металла. Понятие о характеристике цикла. Экспериментальное определение характеристик сопротивления усталости (предел выносливости при симметричном цикле). Факторы, влияющие на величину предела выносливости и меры борьбы с усталостными изломами</w:t>
            </w:r>
            <w:r>
              <w:rPr>
                <w:szCs w:val="24"/>
              </w:rPr>
              <w:t>.</w:t>
            </w:r>
          </w:p>
        </w:tc>
      </w:tr>
      <w:tr w:rsidR="003403D1" w:rsidRPr="00104973" w:rsidTr="00FD18AD">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15</w:t>
            </w:r>
          </w:p>
        </w:tc>
        <w:tc>
          <w:tcPr>
            <w:tcW w:w="3314" w:type="dxa"/>
          </w:tcPr>
          <w:p w:rsidR="003403D1" w:rsidRPr="00372C5E" w:rsidRDefault="003403D1" w:rsidP="00652DDB">
            <w:pPr>
              <w:tabs>
                <w:tab w:val="left" w:leader="dot" w:pos="8789"/>
              </w:tabs>
              <w:spacing w:after="0" w:line="240" w:lineRule="auto"/>
              <w:jc w:val="both"/>
              <w:rPr>
                <w:b/>
                <w:bCs/>
                <w:color w:val="000000"/>
                <w:szCs w:val="24"/>
              </w:rPr>
            </w:pPr>
            <w:r w:rsidRPr="00372C5E">
              <w:rPr>
                <w:b/>
                <w:szCs w:val="24"/>
              </w:rPr>
              <w:t>Расчет по предельным нагрузкам стержневых систем.</w:t>
            </w:r>
          </w:p>
        </w:tc>
        <w:tc>
          <w:tcPr>
            <w:tcW w:w="5635" w:type="dxa"/>
          </w:tcPr>
          <w:p w:rsidR="003403D1" w:rsidRPr="00372C5E" w:rsidRDefault="003403D1" w:rsidP="00652DDB">
            <w:pPr>
              <w:widowControl w:val="0"/>
              <w:tabs>
                <w:tab w:val="left" w:pos="1427"/>
              </w:tabs>
              <w:autoSpaceDE w:val="0"/>
              <w:autoSpaceDN w:val="0"/>
              <w:adjustRightInd w:val="0"/>
              <w:spacing w:after="0" w:line="240" w:lineRule="auto"/>
              <w:jc w:val="both"/>
              <w:rPr>
                <w:szCs w:val="24"/>
              </w:rPr>
            </w:pPr>
            <w:r w:rsidRPr="00372C5E">
              <w:rPr>
                <w:szCs w:val="24"/>
              </w:rPr>
              <w:t>Понятие о расчете стержневых систем по предельной нагрузке. Отличие этого метода расчета от расчета по допускаемым напряжениям. Расчет статически определимых стержневых систем по предельной нагрузке. Учет упруго-пластической стадии работы. Расчет статически неопределимых стержневых систем по предельной нагрузке</w:t>
            </w:r>
            <w:r>
              <w:rPr>
                <w:szCs w:val="24"/>
              </w:rPr>
              <w:t>.</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 и виды занятий</w:t>
      </w:r>
    </w:p>
    <w:p w:rsidR="00104973" w:rsidRPr="00104973" w:rsidRDefault="00104973" w:rsidP="00104973">
      <w:pPr>
        <w:spacing w:after="0" w:line="240" w:lineRule="auto"/>
        <w:ind w:firstLine="851"/>
        <w:jc w:val="both"/>
        <w:rPr>
          <w:rFonts w:eastAsia="Times New Roman" w:cs="Times New Roman"/>
          <w:sz w:val="28"/>
          <w:szCs w:val="28"/>
          <w:lang w:eastAsia="ru-RU"/>
        </w:rPr>
      </w:pPr>
    </w:p>
    <w:p w:rsidR="00FD18AD" w:rsidRPr="00FD18AD" w:rsidRDefault="00FD18AD" w:rsidP="00FD18AD">
      <w:pPr>
        <w:spacing w:after="0" w:line="240" w:lineRule="auto"/>
        <w:ind w:firstLine="851"/>
        <w:jc w:val="both"/>
        <w:rPr>
          <w:rFonts w:eastAsia="Times New Roman" w:cs="Times New Roman"/>
          <w:sz w:val="28"/>
          <w:szCs w:val="28"/>
          <w:lang w:eastAsia="ru-RU"/>
        </w:rPr>
      </w:pPr>
      <w:r w:rsidRPr="00FD18AD">
        <w:rPr>
          <w:rFonts w:eastAsia="Times New Roman" w:cs="Times New Roman"/>
          <w:sz w:val="28"/>
          <w:szCs w:val="28"/>
          <w:lang w:eastAsia="ru-RU"/>
        </w:rPr>
        <w:t xml:space="preserve">Для очной формы обучения: </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4"/>
      </w:tblGrid>
      <w:tr w:rsidR="00FD18AD" w:rsidRPr="00FD18AD" w:rsidTr="00432B1C">
        <w:trPr>
          <w:jc w:val="center"/>
        </w:trPr>
        <w:tc>
          <w:tcPr>
            <w:tcW w:w="628" w:type="dxa"/>
            <w:vAlign w:val="center"/>
          </w:tcPr>
          <w:p w:rsidR="00FD18AD" w:rsidRPr="00FD18AD" w:rsidRDefault="00FD18AD" w:rsidP="00FD18AD">
            <w:pPr>
              <w:tabs>
                <w:tab w:val="left" w:pos="0"/>
              </w:tabs>
              <w:spacing w:after="0" w:line="240" w:lineRule="auto"/>
              <w:jc w:val="center"/>
              <w:rPr>
                <w:rFonts w:eastAsia="Times New Roman" w:cs="Times New Roman"/>
                <w:b/>
                <w:bCs/>
                <w:sz w:val="28"/>
                <w:szCs w:val="28"/>
                <w:lang w:eastAsia="ru-RU"/>
              </w:rPr>
            </w:pPr>
            <w:r w:rsidRPr="00FD18AD">
              <w:rPr>
                <w:rFonts w:eastAsia="Times New Roman" w:cs="Times New Roman"/>
                <w:b/>
                <w:bCs/>
                <w:sz w:val="28"/>
                <w:szCs w:val="28"/>
                <w:lang w:eastAsia="ru-RU"/>
              </w:rPr>
              <w:t>№ п/п</w:t>
            </w:r>
          </w:p>
        </w:tc>
        <w:tc>
          <w:tcPr>
            <w:tcW w:w="4896" w:type="dxa"/>
            <w:vAlign w:val="center"/>
          </w:tcPr>
          <w:p w:rsidR="00FD18AD" w:rsidRPr="00FD18AD" w:rsidRDefault="00FD18AD" w:rsidP="00FD18AD">
            <w:pPr>
              <w:tabs>
                <w:tab w:val="left" w:pos="0"/>
              </w:tabs>
              <w:spacing w:after="0" w:line="240" w:lineRule="auto"/>
              <w:jc w:val="center"/>
              <w:rPr>
                <w:rFonts w:eastAsia="Times New Roman" w:cs="Times New Roman"/>
                <w:b/>
                <w:bCs/>
                <w:sz w:val="28"/>
                <w:szCs w:val="28"/>
                <w:lang w:eastAsia="ru-RU"/>
              </w:rPr>
            </w:pPr>
            <w:r w:rsidRPr="00FD18AD">
              <w:rPr>
                <w:rFonts w:eastAsia="Times New Roman" w:cs="Times New Roman"/>
                <w:b/>
                <w:bCs/>
                <w:sz w:val="28"/>
                <w:szCs w:val="28"/>
                <w:lang w:eastAsia="ru-RU"/>
              </w:rPr>
              <w:t>Наименование раздела дисциплины</w:t>
            </w:r>
          </w:p>
        </w:tc>
        <w:tc>
          <w:tcPr>
            <w:tcW w:w="992" w:type="dxa"/>
            <w:vAlign w:val="center"/>
          </w:tcPr>
          <w:p w:rsidR="00FD18AD" w:rsidRPr="00FD18AD" w:rsidRDefault="00FD18AD" w:rsidP="00FD18AD">
            <w:pPr>
              <w:spacing w:after="0" w:line="240" w:lineRule="auto"/>
              <w:jc w:val="center"/>
              <w:rPr>
                <w:rFonts w:eastAsia="Times New Roman" w:cs="Times New Roman"/>
                <w:b/>
                <w:sz w:val="28"/>
                <w:szCs w:val="28"/>
                <w:lang w:eastAsia="ru-RU"/>
              </w:rPr>
            </w:pPr>
            <w:r w:rsidRPr="00FD18AD">
              <w:rPr>
                <w:rFonts w:eastAsia="Times New Roman" w:cs="Times New Roman"/>
                <w:b/>
                <w:sz w:val="28"/>
                <w:szCs w:val="28"/>
                <w:lang w:eastAsia="ru-RU"/>
              </w:rPr>
              <w:t>Л</w:t>
            </w:r>
          </w:p>
        </w:tc>
        <w:tc>
          <w:tcPr>
            <w:tcW w:w="992" w:type="dxa"/>
            <w:vAlign w:val="center"/>
          </w:tcPr>
          <w:p w:rsidR="00FD18AD" w:rsidRPr="00FD18AD" w:rsidRDefault="00FD18AD" w:rsidP="00FD18AD">
            <w:pPr>
              <w:spacing w:after="0" w:line="240" w:lineRule="auto"/>
              <w:jc w:val="center"/>
              <w:rPr>
                <w:rFonts w:eastAsia="Times New Roman" w:cs="Times New Roman"/>
                <w:b/>
                <w:sz w:val="28"/>
                <w:szCs w:val="28"/>
                <w:lang w:eastAsia="ru-RU"/>
              </w:rPr>
            </w:pPr>
            <w:r w:rsidRPr="00FD18AD">
              <w:rPr>
                <w:rFonts w:eastAsia="Times New Roman" w:cs="Times New Roman"/>
                <w:b/>
                <w:sz w:val="28"/>
                <w:szCs w:val="28"/>
                <w:lang w:eastAsia="ru-RU"/>
              </w:rPr>
              <w:t>ПЗ</w:t>
            </w:r>
          </w:p>
        </w:tc>
        <w:tc>
          <w:tcPr>
            <w:tcW w:w="992" w:type="dxa"/>
            <w:vAlign w:val="center"/>
          </w:tcPr>
          <w:p w:rsidR="00FD18AD" w:rsidRPr="00FD18AD" w:rsidRDefault="00FD18AD" w:rsidP="00FD18AD">
            <w:pPr>
              <w:spacing w:after="0" w:line="240" w:lineRule="auto"/>
              <w:jc w:val="center"/>
              <w:rPr>
                <w:rFonts w:eastAsia="Times New Roman" w:cs="Times New Roman"/>
                <w:b/>
                <w:sz w:val="28"/>
                <w:szCs w:val="28"/>
                <w:lang w:eastAsia="ru-RU"/>
              </w:rPr>
            </w:pPr>
            <w:r w:rsidRPr="00FD18AD">
              <w:rPr>
                <w:rFonts w:eastAsia="Times New Roman" w:cs="Times New Roman"/>
                <w:b/>
                <w:sz w:val="28"/>
                <w:szCs w:val="28"/>
                <w:lang w:eastAsia="ru-RU"/>
              </w:rPr>
              <w:t>ЛР</w:t>
            </w:r>
          </w:p>
        </w:tc>
        <w:tc>
          <w:tcPr>
            <w:tcW w:w="854" w:type="dxa"/>
            <w:vAlign w:val="center"/>
          </w:tcPr>
          <w:p w:rsidR="00FD18AD" w:rsidRPr="00FD18AD" w:rsidRDefault="00FD18AD" w:rsidP="00FD18AD">
            <w:pPr>
              <w:spacing w:after="0" w:line="240" w:lineRule="auto"/>
              <w:jc w:val="center"/>
              <w:rPr>
                <w:rFonts w:eastAsia="Times New Roman" w:cs="Times New Roman"/>
                <w:b/>
                <w:sz w:val="28"/>
                <w:szCs w:val="28"/>
                <w:lang w:eastAsia="ru-RU"/>
              </w:rPr>
            </w:pPr>
            <w:r w:rsidRPr="00FD18AD">
              <w:rPr>
                <w:rFonts w:eastAsia="Times New Roman" w:cs="Times New Roman"/>
                <w:b/>
                <w:sz w:val="28"/>
                <w:szCs w:val="28"/>
                <w:lang w:eastAsia="ru-RU"/>
              </w:rPr>
              <w:t>СРС</w:t>
            </w:r>
          </w:p>
        </w:tc>
      </w:tr>
      <w:tr w:rsidR="00FD18AD" w:rsidRPr="00FD18AD" w:rsidTr="00432B1C">
        <w:trPr>
          <w:trHeight w:val="281"/>
          <w:jc w:val="center"/>
        </w:trPr>
        <w:tc>
          <w:tcPr>
            <w:tcW w:w="628"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1</w:t>
            </w:r>
          </w:p>
        </w:tc>
        <w:tc>
          <w:tcPr>
            <w:tcW w:w="4896" w:type="dxa"/>
          </w:tcPr>
          <w:p w:rsidR="00FD18AD" w:rsidRPr="00FD18AD" w:rsidRDefault="00FD18AD" w:rsidP="00FD18AD">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FD18AD">
              <w:rPr>
                <w:rFonts w:eastAsia="Calibri" w:cs="Times New Roman"/>
                <w:bCs/>
                <w:color w:val="000000"/>
                <w:sz w:val="28"/>
                <w:szCs w:val="28"/>
              </w:rPr>
              <w:t>Введение. Основные понятия.</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3</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 </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 </w:t>
            </w:r>
          </w:p>
        </w:tc>
        <w:tc>
          <w:tcPr>
            <w:tcW w:w="854"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 </w:t>
            </w:r>
          </w:p>
        </w:tc>
      </w:tr>
      <w:tr w:rsidR="00FD18AD" w:rsidRPr="00FD18AD" w:rsidTr="00432B1C">
        <w:trPr>
          <w:jc w:val="center"/>
        </w:trPr>
        <w:tc>
          <w:tcPr>
            <w:tcW w:w="628"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2</w:t>
            </w:r>
          </w:p>
        </w:tc>
        <w:tc>
          <w:tcPr>
            <w:tcW w:w="4896" w:type="dxa"/>
          </w:tcPr>
          <w:p w:rsidR="00FD18AD" w:rsidRPr="00FD18AD" w:rsidRDefault="00FD18AD" w:rsidP="00FD18AD">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FD18AD">
              <w:rPr>
                <w:rFonts w:eastAsia="Calibri" w:cs="Times New Roman"/>
                <w:bCs/>
                <w:color w:val="000000"/>
                <w:sz w:val="28"/>
                <w:szCs w:val="28"/>
              </w:rPr>
              <w:t>Внутренние усилия в поперечных сечениях стержня</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1</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 </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 </w:t>
            </w:r>
          </w:p>
        </w:tc>
        <w:tc>
          <w:tcPr>
            <w:tcW w:w="854"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 </w:t>
            </w:r>
          </w:p>
        </w:tc>
      </w:tr>
      <w:tr w:rsidR="00FD18AD" w:rsidRPr="00FD18AD" w:rsidTr="00432B1C">
        <w:trPr>
          <w:jc w:val="center"/>
        </w:trPr>
        <w:tc>
          <w:tcPr>
            <w:tcW w:w="628"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3</w:t>
            </w:r>
          </w:p>
        </w:tc>
        <w:tc>
          <w:tcPr>
            <w:tcW w:w="4896" w:type="dxa"/>
          </w:tcPr>
          <w:p w:rsidR="00FD18AD" w:rsidRPr="00FD18AD" w:rsidRDefault="00FD18AD" w:rsidP="00FD18AD">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FD18AD">
              <w:rPr>
                <w:rFonts w:eastAsia="Calibri" w:cs="Times New Roman"/>
                <w:bCs/>
                <w:color w:val="000000"/>
                <w:sz w:val="28"/>
                <w:szCs w:val="28"/>
              </w:rPr>
              <w:t>Осевое растяжение и сжатие</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8</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8</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8</w:t>
            </w:r>
          </w:p>
        </w:tc>
        <w:tc>
          <w:tcPr>
            <w:tcW w:w="854"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16</w:t>
            </w:r>
          </w:p>
        </w:tc>
      </w:tr>
      <w:tr w:rsidR="00FD18AD" w:rsidRPr="00FD18AD" w:rsidTr="00432B1C">
        <w:trPr>
          <w:jc w:val="center"/>
        </w:trPr>
        <w:tc>
          <w:tcPr>
            <w:tcW w:w="628"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4</w:t>
            </w:r>
          </w:p>
        </w:tc>
        <w:tc>
          <w:tcPr>
            <w:tcW w:w="4896" w:type="dxa"/>
          </w:tcPr>
          <w:p w:rsidR="00FD18AD" w:rsidRPr="00FD18AD" w:rsidRDefault="00FD18AD" w:rsidP="00FD18AD">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FD18AD">
              <w:rPr>
                <w:rFonts w:eastAsia="Calibri" w:cs="Times New Roman"/>
                <w:bCs/>
                <w:color w:val="000000"/>
                <w:sz w:val="28"/>
                <w:szCs w:val="28"/>
              </w:rPr>
              <w:t>Напряженное и деформированное состояние в точке тела.</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6</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 </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4</w:t>
            </w:r>
          </w:p>
        </w:tc>
        <w:tc>
          <w:tcPr>
            <w:tcW w:w="854"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8</w:t>
            </w:r>
          </w:p>
        </w:tc>
      </w:tr>
      <w:tr w:rsidR="00FD18AD" w:rsidRPr="00FD18AD" w:rsidTr="00432B1C">
        <w:trPr>
          <w:jc w:val="center"/>
        </w:trPr>
        <w:tc>
          <w:tcPr>
            <w:tcW w:w="628"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5</w:t>
            </w:r>
          </w:p>
        </w:tc>
        <w:tc>
          <w:tcPr>
            <w:tcW w:w="4896" w:type="dxa"/>
          </w:tcPr>
          <w:p w:rsidR="00FD18AD" w:rsidRPr="00FD18AD" w:rsidRDefault="00FD18AD" w:rsidP="00FD18AD">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FD18AD">
              <w:rPr>
                <w:rFonts w:eastAsia="Calibri" w:cs="Times New Roman"/>
                <w:bCs/>
                <w:color w:val="000000"/>
                <w:sz w:val="28"/>
                <w:szCs w:val="28"/>
              </w:rPr>
              <w:t>Критерии пластичности и разрушения (гипотезы прочности)</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2</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 </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 </w:t>
            </w:r>
          </w:p>
        </w:tc>
        <w:tc>
          <w:tcPr>
            <w:tcW w:w="854"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 </w:t>
            </w:r>
          </w:p>
        </w:tc>
      </w:tr>
      <w:tr w:rsidR="00FD18AD" w:rsidRPr="00FD18AD" w:rsidTr="00432B1C">
        <w:trPr>
          <w:jc w:val="center"/>
        </w:trPr>
        <w:tc>
          <w:tcPr>
            <w:tcW w:w="628"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6</w:t>
            </w:r>
          </w:p>
        </w:tc>
        <w:tc>
          <w:tcPr>
            <w:tcW w:w="4896" w:type="dxa"/>
          </w:tcPr>
          <w:p w:rsidR="00FD18AD" w:rsidRPr="00FD18AD" w:rsidRDefault="00FD18AD" w:rsidP="00FD18AD">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FD18AD">
              <w:rPr>
                <w:rFonts w:eastAsia="Calibri" w:cs="Times New Roman"/>
                <w:bCs/>
                <w:color w:val="000000"/>
                <w:sz w:val="28"/>
                <w:szCs w:val="28"/>
              </w:rPr>
              <w:t>Геометрические характеристики поперечных сечений стержня</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2</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4</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lang w:val="en-US"/>
              </w:rPr>
              <w:t> </w:t>
            </w:r>
          </w:p>
        </w:tc>
        <w:tc>
          <w:tcPr>
            <w:tcW w:w="854"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8</w:t>
            </w:r>
          </w:p>
        </w:tc>
      </w:tr>
      <w:tr w:rsidR="00FD18AD" w:rsidRPr="00FD18AD" w:rsidTr="00432B1C">
        <w:trPr>
          <w:jc w:val="center"/>
        </w:trPr>
        <w:tc>
          <w:tcPr>
            <w:tcW w:w="628"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lastRenderedPageBreak/>
              <w:t>7</w:t>
            </w:r>
          </w:p>
        </w:tc>
        <w:tc>
          <w:tcPr>
            <w:tcW w:w="4896" w:type="dxa"/>
          </w:tcPr>
          <w:p w:rsidR="00FD18AD" w:rsidRPr="00FD18AD" w:rsidRDefault="00FD18AD" w:rsidP="00FD18AD">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FD18AD">
              <w:rPr>
                <w:rFonts w:eastAsia="Calibri" w:cs="Times New Roman"/>
                <w:bCs/>
                <w:color w:val="000000"/>
                <w:sz w:val="28"/>
                <w:szCs w:val="28"/>
              </w:rPr>
              <w:t>Изгиб. Нормальные напряжения в поперечных сечениях стержня. Касательные напряжения и расчеты на прочность. Перемещения при изгибе.</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8</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14</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2</w:t>
            </w:r>
          </w:p>
        </w:tc>
        <w:tc>
          <w:tcPr>
            <w:tcW w:w="854"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16</w:t>
            </w:r>
          </w:p>
        </w:tc>
      </w:tr>
      <w:tr w:rsidR="00FD18AD" w:rsidRPr="00FD18AD" w:rsidTr="00432B1C">
        <w:trPr>
          <w:trHeight w:val="502"/>
          <w:jc w:val="center"/>
        </w:trPr>
        <w:tc>
          <w:tcPr>
            <w:tcW w:w="628"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8</w:t>
            </w:r>
          </w:p>
        </w:tc>
        <w:tc>
          <w:tcPr>
            <w:tcW w:w="4896" w:type="dxa"/>
          </w:tcPr>
          <w:p w:rsidR="00FD18AD" w:rsidRPr="00FD18AD" w:rsidRDefault="00FD18AD" w:rsidP="00FD18AD">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FD18AD">
              <w:rPr>
                <w:rFonts w:eastAsia="Calibri" w:cs="Times New Roman"/>
                <w:bCs/>
                <w:color w:val="000000"/>
                <w:sz w:val="28"/>
                <w:szCs w:val="28"/>
              </w:rPr>
              <w:t>Сдвиг и кручение</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2</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6</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2</w:t>
            </w:r>
          </w:p>
        </w:tc>
        <w:tc>
          <w:tcPr>
            <w:tcW w:w="854"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16</w:t>
            </w:r>
          </w:p>
        </w:tc>
      </w:tr>
      <w:tr w:rsidR="00FD18AD" w:rsidRPr="00FD18AD" w:rsidTr="00432B1C">
        <w:trPr>
          <w:jc w:val="center"/>
        </w:trPr>
        <w:tc>
          <w:tcPr>
            <w:tcW w:w="628"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9</w:t>
            </w:r>
          </w:p>
        </w:tc>
        <w:tc>
          <w:tcPr>
            <w:tcW w:w="4896" w:type="dxa"/>
          </w:tcPr>
          <w:p w:rsidR="00FD18AD" w:rsidRPr="00FD18AD" w:rsidRDefault="00FD18AD" w:rsidP="00FD18AD">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FD18AD">
              <w:rPr>
                <w:rFonts w:eastAsia="Calibri" w:cs="Times New Roman"/>
                <w:bCs/>
                <w:color w:val="000000"/>
                <w:sz w:val="28"/>
                <w:szCs w:val="28"/>
              </w:rPr>
              <w:t>Общий случай действия сил на стержень (Сложное сопротивление)</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 6</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5 </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6</w:t>
            </w:r>
          </w:p>
        </w:tc>
        <w:tc>
          <w:tcPr>
            <w:tcW w:w="854"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34</w:t>
            </w:r>
          </w:p>
        </w:tc>
      </w:tr>
      <w:tr w:rsidR="00FD18AD" w:rsidRPr="00FD18AD" w:rsidTr="00432B1C">
        <w:trPr>
          <w:jc w:val="center"/>
        </w:trPr>
        <w:tc>
          <w:tcPr>
            <w:tcW w:w="628"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10</w:t>
            </w:r>
          </w:p>
        </w:tc>
        <w:tc>
          <w:tcPr>
            <w:tcW w:w="4896" w:type="dxa"/>
          </w:tcPr>
          <w:p w:rsidR="00FD18AD" w:rsidRPr="00FD18AD" w:rsidRDefault="00FD18AD" w:rsidP="00FD18AD">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FD18AD">
              <w:rPr>
                <w:rFonts w:eastAsia="Calibri" w:cs="Times New Roman"/>
                <w:bCs/>
                <w:color w:val="000000"/>
                <w:sz w:val="28"/>
                <w:szCs w:val="28"/>
              </w:rPr>
              <w:t>Энергетические теоремы и принципы в сопротивлении материалов</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6</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3</w:t>
            </w:r>
          </w:p>
        </w:tc>
        <w:tc>
          <w:tcPr>
            <w:tcW w:w="992" w:type="dxa"/>
            <w:vAlign w:val="bottom"/>
          </w:tcPr>
          <w:p w:rsidR="00FD18AD" w:rsidRPr="00FD18AD" w:rsidRDefault="00FD18AD" w:rsidP="00FD18AD">
            <w:pPr>
              <w:spacing w:after="0"/>
              <w:jc w:val="center"/>
              <w:rPr>
                <w:rFonts w:eastAsia="Calibri" w:cs="Times New Roman"/>
                <w:color w:val="000000"/>
                <w:sz w:val="28"/>
                <w:szCs w:val="28"/>
              </w:rPr>
            </w:pPr>
          </w:p>
        </w:tc>
        <w:tc>
          <w:tcPr>
            <w:tcW w:w="854"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20</w:t>
            </w:r>
          </w:p>
        </w:tc>
      </w:tr>
      <w:tr w:rsidR="00FD18AD" w:rsidRPr="00FD18AD" w:rsidTr="00432B1C">
        <w:trPr>
          <w:jc w:val="center"/>
        </w:trPr>
        <w:tc>
          <w:tcPr>
            <w:tcW w:w="628"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11</w:t>
            </w:r>
          </w:p>
        </w:tc>
        <w:tc>
          <w:tcPr>
            <w:tcW w:w="4896" w:type="dxa"/>
          </w:tcPr>
          <w:p w:rsidR="00FD18AD" w:rsidRPr="00FD18AD" w:rsidRDefault="00FD18AD" w:rsidP="00FD18AD">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FD18AD">
              <w:rPr>
                <w:rFonts w:eastAsia="Calibri" w:cs="Times New Roman"/>
                <w:bCs/>
                <w:color w:val="000000"/>
                <w:sz w:val="28"/>
                <w:szCs w:val="28"/>
              </w:rPr>
              <w:t>Основы расчета простейших статически неопределимых систем</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6</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4</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6</w:t>
            </w:r>
          </w:p>
        </w:tc>
        <w:tc>
          <w:tcPr>
            <w:tcW w:w="854"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33</w:t>
            </w:r>
          </w:p>
        </w:tc>
      </w:tr>
      <w:tr w:rsidR="00FD18AD" w:rsidRPr="00FD18AD" w:rsidTr="00432B1C">
        <w:trPr>
          <w:jc w:val="center"/>
        </w:trPr>
        <w:tc>
          <w:tcPr>
            <w:tcW w:w="628"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12</w:t>
            </w:r>
          </w:p>
        </w:tc>
        <w:tc>
          <w:tcPr>
            <w:tcW w:w="4896" w:type="dxa"/>
          </w:tcPr>
          <w:p w:rsidR="00FD18AD" w:rsidRPr="00FD18AD" w:rsidRDefault="00FD18AD" w:rsidP="00FD18AD">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FD18AD">
              <w:rPr>
                <w:rFonts w:eastAsia="Calibri" w:cs="Times New Roman"/>
                <w:bCs/>
                <w:color w:val="000000"/>
                <w:sz w:val="28"/>
                <w:szCs w:val="28"/>
              </w:rPr>
              <w:t>Устойчивость сжатых стержней</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6</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4</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4</w:t>
            </w:r>
          </w:p>
        </w:tc>
        <w:tc>
          <w:tcPr>
            <w:tcW w:w="854"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20</w:t>
            </w:r>
          </w:p>
        </w:tc>
      </w:tr>
      <w:tr w:rsidR="00FD18AD" w:rsidRPr="00FD18AD" w:rsidTr="00432B1C">
        <w:trPr>
          <w:jc w:val="center"/>
        </w:trPr>
        <w:tc>
          <w:tcPr>
            <w:tcW w:w="628"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13</w:t>
            </w:r>
          </w:p>
        </w:tc>
        <w:tc>
          <w:tcPr>
            <w:tcW w:w="4896" w:type="dxa"/>
          </w:tcPr>
          <w:p w:rsidR="00FD18AD" w:rsidRPr="00FD18AD" w:rsidRDefault="00FD18AD" w:rsidP="00FD18AD">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FD18AD">
              <w:rPr>
                <w:rFonts w:eastAsia="Calibri" w:cs="Times New Roman"/>
                <w:sz w:val="28"/>
                <w:szCs w:val="28"/>
              </w:rPr>
              <w:t>Динамическое действие нагрузок</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4</w:t>
            </w:r>
          </w:p>
        </w:tc>
        <w:tc>
          <w:tcPr>
            <w:tcW w:w="992" w:type="dxa"/>
            <w:vAlign w:val="bottom"/>
          </w:tcPr>
          <w:p w:rsidR="00FD18AD" w:rsidRPr="00FD18AD" w:rsidRDefault="00FD18AD" w:rsidP="00FD18AD">
            <w:pPr>
              <w:spacing w:after="0"/>
              <w:jc w:val="center"/>
              <w:rPr>
                <w:rFonts w:eastAsia="Calibri" w:cs="Times New Roman"/>
                <w:color w:val="000000"/>
                <w:sz w:val="28"/>
                <w:szCs w:val="28"/>
                <w:highlight w:val="yellow"/>
              </w:rPr>
            </w:pPr>
          </w:p>
        </w:tc>
        <w:tc>
          <w:tcPr>
            <w:tcW w:w="992" w:type="dxa"/>
            <w:vAlign w:val="bottom"/>
          </w:tcPr>
          <w:p w:rsidR="00FD18AD" w:rsidRPr="00FD18AD" w:rsidRDefault="00FD18AD" w:rsidP="00FD18AD">
            <w:pPr>
              <w:spacing w:after="0"/>
              <w:jc w:val="center"/>
              <w:rPr>
                <w:rFonts w:eastAsia="Calibri" w:cs="Times New Roman"/>
                <w:color w:val="000000"/>
                <w:sz w:val="28"/>
                <w:szCs w:val="28"/>
              </w:rPr>
            </w:pPr>
          </w:p>
        </w:tc>
        <w:tc>
          <w:tcPr>
            <w:tcW w:w="854" w:type="dxa"/>
            <w:vAlign w:val="bottom"/>
          </w:tcPr>
          <w:p w:rsidR="00FD18AD" w:rsidRPr="00FD18AD" w:rsidRDefault="00FD18AD" w:rsidP="00FD18AD">
            <w:pPr>
              <w:spacing w:after="0"/>
              <w:jc w:val="center"/>
              <w:rPr>
                <w:rFonts w:eastAsia="Calibri" w:cs="Times New Roman"/>
                <w:color w:val="000000"/>
                <w:sz w:val="28"/>
                <w:szCs w:val="28"/>
              </w:rPr>
            </w:pPr>
          </w:p>
        </w:tc>
      </w:tr>
      <w:tr w:rsidR="00FD18AD" w:rsidRPr="00FD18AD" w:rsidTr="00432B1C">
        <w:trPr>
          <w:jc w:val="center"/>
        </w:trPr>
        <w:tc>
          <w:tcPr>
            <w:tcW w:w="628"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14</w:t>
            </w:r>
          </w:p>
        </w:tc>
        <w:tc>
          <w:tcPr>
            <w:tcW w:w="4896" w:type="dxa"/>
          </w:tcPr>
          <w:p w:rsidR="00FD18AD" w:rsidRPr="00FD18AD" w:rsidRDefault="00FD18AD" w:rsidP="00FD18AD">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FD18AD">
              <w:rPr>
                <w:rFonts w:eastAsia="Calibri" w:cs="Times New Roman"/>
                <w:bCs/>
                <w:color w:val="000000"/>
                <w:sz w:val="28"/>
                <w:szCs w:val="28"/>
              </w:rPr>
              <w:t>Прочность материалов при циклически изменяющихся напряжениях</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2</w:t>
            </w:r>
          </w:p>
        </w:tc>
        <w:tc>
          <w:tcPr>
            <w:tcW w:w="992" w:type="dxa"/>
            <w:vAlign w:val="bottom"/>
          </w:tcPr>
          <w:p w:rsidR="00FD18AD" w:rsidRPr="00FD18AD" w:rsidRDefault="00FD18AD" w:rsidP="00FD18AD">
            <w:pPr>
              <w:spacing w:after="0"/>
              <w:jc w:val="center"/>
              <w:rPr>
                <w:rFonts w:eastAsia="Calibri" w:cs="Times New Roman"/>
                <w:color w:val="000000"/>
                <w:sz w:val="28"/>
                <w:szCs w:val="28"/>
                <w:highlight w:val="yellow"/>
              </w:rPr>
            </w:pPr>
          </w:p>
        </w:tc>
        <w:tc>
          <w:tcPr>
            <w:tcW w:w="992" w:type="dxa"/>
            <w:vAlign w:val="bottom"/>
          </w:tcPr>
          <w:p w:rsidR="00FD18AD" w:rsidRPr="00FD18AD" w:rsidRDefault="00FD18AD" w:rsidP="00FD18AD">
            <w:pPr>
              <w:spacing w:after="0"/>
              <w:jc w:val="center"/>
              <w:rPr>
                <w:rFonts w:eastAsia="Calibri" w:cs="Times New Roman"/>
                <w:color w:val="000000"/>
                <w:sz w:val="28"/>
                <w:szCs w:val="28"/>
                <w:highlight w:val="yellow"/>
              </w:rPr>
            </w:pPr>
          </w:p>
        </w:tc>
        <w:tc>
          <w:tcPr>
            <w:tcW w:w="854" w:type="dxa"/>
            <w:vAlign w:val="bottom"/>
          </w:tcPr>
          <w:p w:rsidR="00FD18AD" w:rsidRPr="00FD18AD" w:rsidRDefault="00FD18AD" w:rsidP="00FD18AD">
            <w:pPr>
              <w:spacing w:after="0"/>
              <w:jc w:val="center"/>
              <w:rPr>
                <w:rFonts w:eastAsia="Calibri" w:cs="Times New Roman"/>
                <w:color w:val="000000"/>
                <w:sz w:val="28"/>
                <w:szCs w:val="28"/>
              </w:rPr>
            </w:pPr>
          </w:p>
        </w:tc>
      </w:tr>
      <w:tr w:rsidR="00FD18AD" w:rsidRPr="00FD18AD" w:rsidTr="00432B1C">
        <w:trPr>
          <w:jc w:val="center"/>
        </w:trPr>
        <w:tc>
          <w:tcPr>
            <w:tcW w:w="628"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15</w:t>
            </w:r>
          </w:p>
        </w:tc>
        <w:tc>
          <w:tcPr>
            <w:tcW w:w="4896" w:type="dxa"/>
          </w:tcPr>
          <w:p w:rsidR="00FD18AD" w:rsidRPr="00FD18AD" w:rsidRDefault="00FD18AD" w:rsidP="00FD18AD">
            <w:pPr>
              <w:tabs>
                <w:tab w:val="left" w:leader="dot" w:pos="8789"/>
              </w:tabs>
              <w:spacing w:after="0" w:line="240" w:lineRule="auto"/>
              <w:jc w:val="both"/>
              <w:rPr>
                <w:rFonts w:eastAsia="Calibri" w:cs="Times New Roman"/>
                <w:bCs/>
                <w:color w:val="000000"/>
                <w:sz w:val="28"/>
                <w:szCs w:val="28"/>
              </w:rPr>
            </w:pPr>
            <w:r w:rsidRPr="00FD18AD">
              <w:rPr>
                <w:rFonts w:eastAsia="Calibri" w:cs="Times New Roman"/>
                <w:sz w:val="28"/>
                <w:szCs w:val="28"/>
              </w:rPr>
              <w:t>Расчет по предельным нагрузкам стержневых систем.</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2</w:t>
            </w:r>
          </w:p>
        </w:tc>
        <w:tc>
          <w:tcPr>
            <w:tcW w:w="992" w:type="dxa"/>
            <w:vAlign w:val="bottom"/>
          </w:tcPr>
          <w:p w:rsidR="00FD18AD" w:rsidRPr="00FD18AD" w:rsidRDefault="00FD18AD" w:rsidP="00FD18AD">
            <w:pPr>
              <w:spacing w:after="0"/>
              <w:jc w:val="center"/>
              <w:rPr>
                <w:rFonts w:eastAsia="Calibri" w:cs="Times New Roman"/>
                <w:color w:val="000000"/>
                <w:sz w:val="28"/>
                <w:szCs w:val="28"/>
                <w:highlight w:val="yellow"/>
              </w:rPr>
            </w:pPr>
          </w:p>
        </w:tc>
        <w:tc>
          <w:tcPr>
            <w:tcW w:w="992" w:type="dxa"/>
            <w:vAlign w:val="bottom"/>
          </w:tcPr>
          <w:p w:rsidR="00FD18AD" w:rsidRPr="00FD18AD" w:rsidRDefault="00FD18AD" w:rsidP="00FD18AD">
            <w:pPr>
              <w:spacing w:after="0"/>
              <w:jc w:val="center"/>
              <w:rPr>
                <w:rFonts w:eastAsia="Calibri" w:cs="Times New Roman"/>
                <w:color w:val="000000"/>
                <w:sz w:val="28"/>
                <w:szCs w:val="28"/>
                <w:highlight w:val="yellow"/>
              </w:rPr>
            </w:pPr>
          </w:p>
        </w:tc>
        <w:tc>
          <w:tcPr>
            <w:tcW w:w="854" w:type="dxa"/>
            <w:vAlign w:val="bottom"/>
          </w:tcPr>
          <w:p w:rsidR="00FD18AD" w:rsidRPr="00FD18AD" w:rsidRDefault="00FD18AD" w:rsidP="00FD18AD">
            <w:pPr>
              <w:spacing w:after="0"/>
              <w:jc w:val="center"/>
              <w:rPr>
                <w:rFonts w:eastAsia="Calibri" w:cs="Times New Roman"/>
                <w:color w:val="000000"/>
                <w:sz w:val="28"/>
                <w:szCs w:val="28"/>
              </w:rPr>
            </w:pPr>
          </w:p>
        </w:tc>
      </w:tr>
      <w:tr w:rsidR="00FD18AD" w:rsidRPr="00FD18AD" w:rsidTr="00432B1C">
        <w:trPr>
          <w:jc w:val="center"/>
        </w:trPr>
        <w:tc>
          <w:tcPr>
            <w:tcW w:w="5524" w:type="dxa"/>
            <w:gridSpan w:val="2"/>
            <w:vAlign w:val="center"/>
          </w:tcPr>
          <w:p w:rsidR="00FD18AD" w:rsidRPr="00FD18AD" w:rsidRDefault="00FD18AD" w:rsidP="00FD18AD">
            <w:pPr>
              <w:spacing w:after="0" w:line="240" w:lineRule="auto"/>
              <w:jc w:val="center"/>
              <w:rPr>
                <w:rFonts w:eastAsia="Times New Roman" w:cs="Times New Roman"/>
                <w:b/>
                <w:sz w:val="28"/>
                <w:szCs w:val="28"/>
                <w:lang w:eastAsia="ru-RU"/>
              </w:rPr>
            </w:pPr>
            <w:r w:rsidRPr="00FD18AD">
              <w:rPr>
                <w:rFonts w:eastAsia="Times New Roman" w:cs="Times New Roman"/>
                <w:b/>
                <w:sz w:val="28"/>
                <w:szCs w:val="28"/>
                <w:lang w:eastAsia="ru-RU"/>
              </w:rPr>
              <w:t>Итого</w:t>
            </w:r>
          </w:p>
        </w:tc>
        <w:tc>
          <w:tcPr>
            <w:tcW w:w="992" w:type="dxa"/>
            <w:vAlign w:val="center"/>
          </w:tcPr>
          <w:p w:rsidR="00FD18AD" w:rsidRPr="00FD18AD" w:rsidRDefault="00FD18AD" w:rsidP="00FD18AD">
            <w:pPr>
              <w:spacing w:after="0" w:line="240" w:lineRule="auto"/>
              <w:jc w:val="center"/>
              <w:rPr>
                <w:rFonts w:eastAsia="Times New Roman" w:cs="Times New Roman"/>
                <w:sz w:val="28"/>
                <w:szCs w:val="28"/>
                <w:highlight w:val="yellow"/>
                <w:lang w:eastAsia="ru-RU"/>
              </w:rPr>
            </w:pPr>
            <w:r w:rsidRPr="00FD18AD">
              <w:rPr>
                <w:rFonts w:eastAsia="Times New Roman" w:cs="Times New Roman"/>
                <w:sz w:val="28"/>
                <w:szCs w:val="28"/>
                <w:lang w:eastAsia="ru-RU"/>
              </w:rPr>
              <w:t>64</w:t>
            </w:r>
          </w:p>
        </w:tc>
        <w:tc>
          <w:tcPr>
            <w:tcW w:w="992" w:type="dxa"/>
            <w:vAlign w:val="center"/>
          </w:tcPr>
          <w:p w:rsidR="00FD18AD" w:rsidRPr="00FD18AD" w:rsidRDefault="00FD18AD" w:rsidP="00FD18AD">
            <w:pPr>
              <w:spacing w:after="0" w:line="240" w:lineRule="auto"/>
              <w:jc w:val="center"/>
              <w:rPr>
                <w:rFonts w:eastAsia="Times New Roman" w:cs="Times New Roman"/>
                <w:sz w:val="28"/>
                <w:szCs w:val="28"/>
                <w:highlight w:val="yellow"/>
                <w:lang w:eastAsia="ru-RU"/>
              </w:rPr>
            </w:pPr>
            <w:r w:rsidRPr="00FD18AD">
              <w:rPr>
                <w:rFonts w:eastAsia="Times New Roman" w:cs="Times New Roman"/>
                <w:sz w:val="28"/>
                <w:szCs w:val="28"/>
                <w:lang w:eastAsia="ru-RU"/>
              </w:rPr>
              <w:t>48</w:t>
            </w:r>
          </w:p>
        </w:tc>
        <w:tc>
          <w:tcPr>
            <w:tcW w:w="992" w:type="dxa"/>
            <w:vAlign w:val="center"/>
          </w:tcPr>
          <w:p w:rsidR="00FD18AD" w:rsidRPr="00FD18AD" w:rsidRDefault="00FD18AD" w:rsidP="00FD18AD">
            <w:pPr>
              <w:spacing w:after="0" w:line="240" w:lineRule="auto"/>
              <w:jc w:val="center"/>
              <w:rPr>
                <w:rFonts w:eastAsia="Times New Roman" w:cs="Times New Roman"/>
                <w:sz w:val="28"/>
                <w:szCs w:val="28"/>
                <w:lang w:eastAsia="ru-RU"/>
              </w:rPr>
            </w:pPr>
            <w:r w:rsidRPr="00FD18AD">
              <w:rPr>
                <w:rFonts w:eastAsia="Times New Roman" w:cs="Times New Roman"/>
                <w:sz w:val="28"/>
                <w:szCs w:val="28"/>
                <w:lang w:eastAsia="ru-RU"/>
              </w:rPr>
              <w:t>32</w:t>
            </w:r>
          </w:p>
        </w:tc>
        <w:tc>
          <w:tcPr>
            <w:tcW w:w="854" w:type="dxa"/>
            <w:vAlign w:val="center"/>
          </w:tcPr>
          <w:p w:rsidR="00FD18AD" w:rsidRPr="00FD18AD" w:rsidRDefault="00FD18AD" w:rsidP="00FD18AD">
            <w:pPr>
              <w:spacing w:after="0" w:line="240" w:lineRule="auto"/>
              <w:jc w:val="center"/>
              <w:rPr>
                <w:rFonts w:eastAsia="Times New Roman" w:cs="Times New Roman"/>
                <w:sz w:val="28"/>
                <w:szCs w:val="28"/>
                <w:lang w:eastAsia="ru-RU"/>
              </w:rPr>
            </w:pPr>
            <w:r w:rsidRPr="00FD18AD">
              <w:rPr>
                <w:rFonts w:eastAsia="Times New Roman" w:cs="Times New Roman"/>
                <w:sz w:val="28"/>
                <w:szCs w:val="28"/>
                <w:lang w:eastAsia="ru-RU"/>
              </w:rPr>
              <w:t>171</w:t>
            </w:r>
          </w:p>
        </w:tc>
      </w:tr>
    </w:tbl>
    <w:p w:rsidR="00FD18AD" w:rsidRDefault="00FD18AD" w:rsidP="00FD18AD">
      <w:pPr>
        <w:spacing w:after="0" w:line="240" w:lineRule="auto"/>
        <w:ind w:firstLine="851"/>
        <w:jc w:val="both"/>
        <w:rPr>
          <w:rFonts w:eastAsia="Times New Roman" w:cs="Times New Roman"/>
          <w:sz w:val="28"/>
          <w:szCs w:val="28"/>
          <w:lang w:eastAsia="ru-RU"/>
        </w:rPr>
      </w:pPr>
    </w:p>
    <w:p w:rsidR="00FD18AD" w:rsidRPr="00FD18AD" w:rsidRDefault="00FD18AD" w:rsidP="00FD18AD">
      <w:pPr>
        <w:spacing w:after="0" w:line="240" w:lineRule="auto"/>
        <w:ind w:firstLine="851"/>
        <w:jc w:val="both"/>
        <w:rPr>
          <w:rFonts w:eastAsia="Times New Roman" w:cs="Times New Roman"/>
          <w:sz w:val="28"/>
          <w:szCs w:val="28"/>
          <w:lang w:eastAsia="ru-RU"/>
        </w:rPr>
      </w:pPr>
      <w:r w:rsidRPr="00FD18AD">
        <w:rPr>
          <w:rFonts w:eastAsia="Times New Roman" w:cs="Times New Roman"/>
          <w:sz w:val="28"/>
          <w:szCs w:val="28"/>
          <w:lang w:eastAsia="ru-RU"/>
        </w:rPr>
        <w:t xml:space="preserve">Для 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4936"/>
        <w:gridCol w:w="961"/>
        <w:gridCol w:w="992"/>
        <w:gridCol w:w="1019"/>
        <w:gridCol w:w="821"/>
      </w:tblGrid>
      <w:tr w:rsidR="00FD18AD" w:rsidRPr="00FD18AD" w:rsidTr="00432B1C">
        <w:trPr>
          <w:jc w:val="center"/>
        </w:trPr>
        <w:tc>
          <w:tcPr>
            <w:tcW w:w="622" w:type="dxa"/>
            <w:vAlign w:val="center"/>
          </w:tcPr>
          <w:p w:rsidR="00FD18AD" w:rsidRPr="00FD18AD" w:rsidRDefault="00FD18AD" w:rsidP="00FD18AD">
            <w:pPr>
              <w:tabs>
                <w:tab w:val="left" w:pos="0"/>
              </w:tabs>
              <w:spacing w:after="0" w:line="240" w:lineRule="auto"/>
              <w:jc w:val="center"/>
              <w:rPr>
                <w:rFonts w:eastAsia="Times New Roman" w:cs="Times New Roman"/>
                <w:b/>
                <w:bCs/>
                <w:sz w:val="28"/>
                <w:szCs w:val="28"/>
                <w:lang w:eastAsia="ru-RU"/>
              </w:rPr>
            </w:pPr>
            <w:r w:rsidRPr="00FD18AD">
              <w:rPr>
                <w:rFonts w:eastAsia="Times New Roman" w:cs="Times New Roman"/>
                <w:b/>
                <w:bCs/>
                <w:sz w:val="28"/>
                <w:szCs w:val="28"/>
                <w:lang w:eastAsia="ru-RU"/>
              </w:rPr>
              <w:t>№ п/п</w:t>
            </w:r>
          </w:p>
        </w:tc>
        <w:tc>
          <w:tcPr>
            <w:tcW w:w="4936" w:type="dxa"/>
            <w:vAlign w:val="center"/>
          </w:tcPr>
          <w:p w:rsidR="00FD18AD" w:rsidRPr="00FD18AD" w:rsidRDefault="00FD18AD" w:rsidP="00FD18AD">
            <w:pPr>
              <w:tabs>
                <w:tab w:val="left" w:pos="0"/>
              </w:tabs>
              <w:spacing w:after="0" w:line="240" w:lineRule="auto"/>
              <w:jc w:val="center"/>
              <w:rPr>
                <w:rFonts w:eastAsia="Times New Roman" w:cs="Times New Roman"/>
                <w:b/>
                <w:bCs/>
                <w:sz w:val="28"/>
                <w:szCs w:val="28"/>
                <w:lang w:eastAsia="ru-RU"/>
              </w:rPr>
            </w:pPr>
            <w:r w:rsidRPr="00FD18AD">
              <w:rPr>
                <w:rFonts w:eastAsia="Times New Roman" w:cs="Times New Roman"/>
                <w:b/>
                <w:bCs/>
                <w:sz w:val="28"/>
                <w:szCs w:val="28"/>
                <w:lang w:eastAsia="ru-RU"/>
              </w:rPr>
              <w:t>Наименование раздела дисциплины</w:t>
            </w:r>
          </w:p>
        </w:tc>
        <w:tc>
          <w:tcPr>
            <w:tcW w:w="961" w:type="dxa"/>
            <w:vAlign w:val="center"/>
          </w:tcPr>
          <w:p w:rsidR="00FD18AD" w:rsidRPr="00FD18AD" w:rsidRDefault="00FD18AD" w:rsidP="00FD18AD">
            <w:pPr>
              <w:spacing w:after="0" w:line="240" w:lineRule="auto"/>
              <w:jc w:val="center"/>
              <w:rPr>
                <w:rFonts w:eastAsia="Times New Roman" w:cs="Times New Roman"/>
                <w:b/>
                <w:sz w:val="28"/>
                <w:szCs w:val="28"/>
                <w:lang w:eastAsia="ru-RU"/>
              </w:rPr>
            </w:pPr>
            <w:r w:rsidRPr="00FD18AD">
              <w:rPr>
                <w:rFonts w:eastAsia="Times New Roman" w:cs="Times New Roman"/>
                <w:b/>
                <w:sz w:val="28"/>
                <w:szCs w:val="28"/>
                <w:lang w:eastAsia="ru-RU"/>
              </w:rPr>
              <w:t>Л</w:t>
            </w:r>
          </w:p>
        </w:tc>
        <w:tc>
          <w:tcPr>
            <w:tcW w:w="992" w:type="dxa"/>
            <w:vAlign w:val="center"/>
          </w:tcPr>
          <w:p w:rsidR="00FD18AD" w:rsidRPr="00FD18AD" w:rsidRDefault="00FD18AD" w:rsidP="00FD18AD">
            <w:pPr>
              <w:spacing w:after="0" w:line="240" w:lineRule="auto"/>
              <w:jc w:val="center"/>
              <w:rPr>
                <w:rFonts w:eastAsia="Times New Roman" w:cs="Times New Roman"/>
                <w:b/>
                <w:sz w:val="28"/>
                <w:szCs w:val="28"/>
                <w:lang w:eastAsia="ru-RU"/>
              </w:rPr>
            </w:pPr>
            <w:r w:rsidRPr="00FD18AD">
              <w:rPr>
                <w:rFonts w:eastAsia="Times New Roman" w:cs="Times New Roman"/>
                <w:b/>
                <w:sz w:val="28"/>
                <w:szCs w:val="28"/>
                <w:lang w:eastAsia="ru-RU"/>
              </w:rPr>
              <w:t>ПЗ</w:t>
            </w:r>
          </w:p>
        </w:tc>
        <w:tc>
          <w:tcPr>
            <w:tcW w:w="1019" w:type="dxa"/>
            <w:vAlign w:val="center"/>
          </w:tcPr>
          <w:p w:rsidR="00FD18AD" w:rsidRPr="00FD18AD" w:rsidRDefault="00FD18AD" w:rsidP="00FD18AD">
            <w:pPr>
              <w:spacing w:after="0" w:line="240" w:lineRule="auto"/>
              <w:jc w:val="center"/>
              <w:rPr>
                <w:rFonts w:eastAsia="Times New Roman" w:cs="Times New Roman"/>
                <w:b/>
                <w:sz w:val="28"/>
                <w:szCs w:val="28"/>
                <w:lang w:eastAsia="ru-RU"/>
              </w:rPr>
            </w:pPr>
            <w:r w:rsidRPr="00FD18AD">
              <w:rPr>
                <w:rFonts w:eastAsia="Times New Roman" w:cs="Times New Roman"/>
                <w:b/>
                <w:sz w:val="28"/>
                <w:szCs w:val="28"/>
                <w:lang w:eastAsia="ru-RU"/>
              </w:rPr>
              <w:t>ЛР</w:t>
            </w:r>
          </w:p>
        </w:tc>
        <w:tc>
          <w:tcPr>
            <w:tcW w:w="821" w:type="dxa"/>
            <w:vAlign w:val="center"/>
          </w:tcPr>
          <w:p w:rsidR="00FD18AD" w:rsidRPr="00FD18AD" w:rsidRDefault="00FD18AD" w:rsidP="00FD18AD">
            <w:pPr>
              <w:spacing w:after="0" w:line="240" w:lineRule="auto"/>
              <w:jc w:val="center"/>
              <w:rPr>
                <w:rFonts w:eastAsia="Times New Roman" w:cs="Times New Roman"/>
                <w:b/>
                <w:sz w:val="28"/>
                <w:szCs w:val="28"/>
                <w:lang w:eastAsia="ru-RU"/>
              </w:rPr>
            </w:pPr>
            <w:r w:rsidRPr="00FD18AD">
              <w:rPr>
                <w:rFonts w:eastAsia="Times New Roman" w:cs="Times New Roman"/>
                <w:b/>
                <w:sz w:val="28"/>
                <w:szCs w:val="28"/>
                <w:lang w:eastAsia="ru-RU"/>
              </w:rPr>
              <w:t>СРС</w:t>
            </w:r>
          </w:p>
        </w:tc>
      </w:tr>
      <w:tr w:rsidR="00FD18AD" w:rsidRPr="00FD18AD" w:rsidTr="00432B1C">
        <w:trPr>
          <w:jc w:val="center"/>
        </w:trPr>
        <w:tc>
          <w:tcPr>
            <w:tcW w:w="622"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1</w:t>
            </w:r>
          </w:p>
        </w:tc>
        <w:tc>
          <w:tcPr>
            <w:tcW w:w="4936" w:type="dxa"/>
          </w:tcPr>
          <w:p w:rsidR="00FD18AD" w:rsidRPr="00FD18AD" w:rsidRDefault="00FD18AD" w:rsidP="00FD18AD">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FD18AD">
              <w:rPr>
                <w:rFonts w:eastAsia="Calibri" w:cs="Times New Roman"/>
                <w:bCs/>
                <w:color w:val="000000"/>
                <w:sz w:val="28"/>
                <w:szCs w:val="28"/>
              </w:rPr>
              <w:t>Введение. Основные понятия.</w:t>
            </w:r>
          </w:p>
        </w:tc>
        <w:tc>
          <w:tcPr>
            <w:tcW w:w="96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0,5</w:t>
            </w:r>
          </w:p>
        </w:tc>
        <w:tc>
          <w:tcPr>
            <w:tcW w:w="992" w:type="dxa"/>
            <w:vAlign w:val="bottom"/>
          </w:tcPr>
          <w:p w:rsidR="00FD18AD" w:rsidRPr="00FD18AD" w:rsidRDefault="00FD18AD" w:rsidP="00FD18AD">
            <w:pPr>
              <w:spacing w:after="0"/>
              <w:jc w:val="center"/>
              <w:rPr>
                <w:rFonts w:eastAsia="Calibri" w:cs="Times New Roman"/>
                <w:color w:val="000000"/>
                <w:sz w:val="28"/>
                <w:szCs w:val="28"/>
              </w:rPr>
            </w:pPr>
          </w:p>
        </w:tc>
        <w:tc>
          <w:tcPr>
            <w:tcW w:w="1019" w:type="dxa"/>
            <w:vAlign w:val="bottom"/>
          </w:tcPr>
          <w:p w:rsidR="00FD18AD" w:rsidRPr="00FD18AD" w:rsidRDefault="00FD18AD" w:rsidP="00FD18AD">
            <w:pPr>
              <w:spacing w:after="0"/>
              <w:jc w:val="center"/>
              <w:rPr>
                <w:rFonts w:eastAsia="Calibri" w:cs="Times New Roman"/>
                <w:color w:val="000000"/>
                <w:sz w:val="28"/>
                <w:szCs w:val="28"/>
              </w:rPr>
            </w:pPr>
          </w:p>
        </w:tc>
        <w:tc>
          <w:tcPr>
            <w:tcW w:w="821" w:type="dxa"/>
            <w:vAlign w:val="bottom"/>
          </w:tcPr>
          <w:p w:rsidR="00FD18AD" w:rsidRPr="00FD18AD" w:rsidRDefault="00FD18AD" w:rsidP="00FD18AD">
            <w:pPr>
              <w:spacing w:after="0"/>
              <w:jc w:val="center"/>
              <w:rPr>
                <w:rFonts w:eastAsia="Calibri" w:cs="Times New Roman"/>
                <w:color w:val="000000"/>
                <w:sz w:val="28"/>
                <w:szCs w:val="28"/>
              </w:rPr>
            </w:pPr>
          </w:p>
        </w:tc>
      </w:tr>
      <w:tr w:rsidR="00FD18AD" w:rsidRPr="00FD18AD" w:rsidTr="00432B1C">
        <w:trPr>
          <w:jc w:val="center"/>
        </w:trPr>
        <w:tc>
          <w:tcPr>
            <w:tcW w:w="622"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2</w:t>
            </w:r>
          </w:p>
        </w:tc>
        <w:tc>
          <w:tcPr>
            <w:tcW w:w="4936" w:type="dxa"/>
          </w:tcPr>
          <w:p w:rsidR="00FD18AD" w:rsidRPr="00FD18AD" w:rsidRDefault="00FD18AD" w:rsidP="00FD18AD">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FD18AD">
              <w:rPr>
                <w:rFonts w:eastAsia="Calibri" w:cs="Times New Roman"/>
                <w:bCs/>
                <w:color w:val="000000"/>
                <w:sz w:val="28"/>
                <w:szCs w:val="28"/>
              </w:rPr>
              <w:t>Внутренние усилия в поперечных сечениях стержня</w:t>
            </w:r>
          </w:p>
        </w:tc>
        <w:tc>
          <w:tcPr>
            <w:tcW w:w="96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0,5</w:t>
            </w:r>
          </w:p>
        </w:tc>
        <w:tc>
          <w:tcPr>
            <w:tcW w:w="992" w:type="dxa"/>
            <w:vAlign w:val="bottom"/>
          </w:tcPr>
          <w:p w:rsidR="00FD18AD" w:rsidRPr="00FD18AD" w:rsidRDefault="00FD18AD" w:rsidP="00FD18AD">
            <w:pPr>
              <w:spacing w:after="0"/>
              <w:jc w:val="center"/>
              <w:rPr>
                <w:rFonts w:eastAsia="Calibri" w:cs="Times New Roman"/>
                <w:color w:val="000000"/>
                <w:sz w:val="28"/>
                <w:szCs w:val="28"/>
              </w:rPr>
            </w:pPr>
          </w:p>
        </w:tc>
        <w:tc>
          <w:tcPr>
            <w:tcW w:w="1019"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 </w:t>
            </w:r>
          </w:p>
        </w:tc>
        <w:tc>
          <w:tcPr>
            <w:tcW w:w="821" w:type="dxa"/>
            <w:vAlign w:val="bottom"/>
          </w:tcPr>
          <w:p w:rsidR="00FD18AD" w:rsidRPr="00FD18AD" w:rsidRDefault="00FD18AD" w:rsidP="00FD18AD">
            <w:pPr>
              <w:spacing w:after="0"/>
              <w:jc w:val="center"/>
              <w:rPr>
                <w:rFonts w:eastAsia="Calibri" w:cs="Times New Roman"/>
                <w:color w:val="000000"/>
                <w:sz w:val="28"/>
                <w:szCs w:val="28"/>
              </w:rPr>
            </w:pPr>
          </w:p>
        </w:tc>
      </w:tr>
      <w:tr w:rsidR="00FD18AD" w:rsidRPr="00FD18AD" w:rsidTr="00432B1C">
        <w:trPr>
          <w:jc w:val="center"/>
        </w:trPr>
        <w:tc>
          <w:tcPr>
            <w:tcW w:w="622"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3</w:t>
            </w:r>
          </w:p>
        </w:tc>
        <w:tc>
          <w:tcPr>
            <w:tcW w:w="4936" w:type="dxa"/>
          </w:tcPr>
          <w:p w:rsidR="00FD18AD" w:rsidRPr="00FD18AD" w:rsidRDefault="00FD18AD" w:rsidP="00FD18AD">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FD18AD">
              <w:rPr>
                <w:rFonts w:eastAsia="Calibri" w:cs="Times New Roman"/>
                <w:bCs/>
                <w:color w:val="000000"/>
                <w:sz w:val="28"/>
                <w:szCs w:val="28"/>
              </w:rPr>
              <w:t>Осевое растяжение и сжатие</w:t>
            </w:r>
          </w:p>
        </w:tc>
        <w:tc>
          <w:tcPr>
            <w:tcW w:w="96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0,5</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1</w:t>
            </w:r>
          </w:p>
        </w:tc>
        <w:tc>
          <w:tcPr>
            <w:tcW w:w="1019"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bCs/>
                <w:color w:val="000000"/>
                <w:sz w:val="28"/>
                <w:szCs w:val="28"/>
              </w:rPr>
              <w:t>2</w:t>
            </w:r>
          </w:p>
        </w:tc>
        <w:tc>
          <w:tcPr>
            <w:tcW w:w="82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62</w:t>
            </w:r>
          </w:p>
        </w:tc>
      </w:tr>
      <w:tr w:rsidR="00FD18AD" w:rsidRPr="00FD18AD" w:rsidTr="00432B1C">
        <w:trPr>
          <w:jc w:val="center"/>
        </w:trPr>
        <w:tc>
          <w:tcPr>
            <w:tcW w:w="622"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4</w:t>
            </w:r>
          </w:p>
        </w:tc>
        <w:tc>
          <w:tcPr>
            <w:tcW w:w="4936" w:type="dxa"/>
          </w:tcPr>
          <w:p w:rsidR="00FD18AD" w:rsidRPr="00FD18AD" w:rsidRDefault="00FD18AD" w:rsidP="00FD18AD">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FD18AD">
              <w:rPr>
                <w:rFonts w:eastAsia="Calibri" w:cs="Times New Roman"/>
                <w:bCs/>
                <w:color w:val="000000"/>
                <w:sz w:val="28"/>
                <w:szCs w:val="28"/>
              </w:rPr>
              <w:t>Напряженное и деформированное состояние в точке тела.</w:t>
            </w:r>
          </w:p>
        </w:tc>
        <w:tc>
          <w:tcPr>
            <w:tcW w:w="96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0,5</w:t>
            </w:r>
          </w:p>
        </w:tc>
        <w:tc>
          <w:tcPr>
            <w:tcW w:w="992" w:type="dxa"/>
            <w:vAlign w:val="bottom"/>
          </w:tcPr>
          <w:p w:rsidR="00FD18AD" w:rsidRPr="00FD18AD" w:rsidRDefault="00FD18AD" w:rsidP="00FD18AD">
            <w:pPr>
              <w:spacing w:after="0"/>
              <w:jc w:val="center"/>
              <w:rPr>
                <w:rFonts w:eastAsia="Calibri" w:cs="Times New Roman"/>
                <w:color w:val="000000"/>
                <w:sz w:val="28"/>
                <w:szCs w:val="28"/>
              </w:rPr>
            </w:pPr>
          </w:p>
        </w:tc>
        <w:tc>
          <w:tcPr>
            <w:tcW w:w="1019" w:type="dxa"/>
            <w:vAlign w:val="bottom"/>
          </w:tcPr>
          <w:p w:rsidR="00FD18AD" w:rsidRPr="00FD18AD" w:rsidRDefault="00FD18AD" w:rsidP="00FD18AD">
            <w:pPr>
              <w:spacing w:after="0"/>
              <w:jc w:val="center"/>
              <w:rPr>
                <w:rFonts w:eastAsia="Calibri" w:cs="Times New Roman"/>
                <w:color w:val="000000"/>
                <w:sz w:val="28"/>
                <w:szCs w:val="28"/>
              </w:rPr>
            </w:pPr>
          </w:p>
        </w:tc>
        <w:tc>
          <w:tcPr>
            <w:tcW w:w="821" w:type="dxa"/>
            <w:vAlign w:val="bottom"/>
          </w:tcPr>
          <w:p w:rsidR="00FD18AD" w:rsidRPr="00FD18AD" w:rsidRDefault="00FD18AD" w:rsidP="00FD18AD">
            <w:pPr>
              <w:spacing w:after="0"/>
              <w:jc w:val="center"/>
              <w:rPr>
                <w:rFonts w:eastAsia="Calibri" w:cs="Times New Roman"/>
                <w:color w:val="000000"/>
                <w:sz w:val="28"/>
                <w:szCs w:val="28"/>
              </w:rPr>
            </w:pPr>
          </w:p>
        </w:tc>
      </w:tr>
      <w:tr w:rsidR="00FD18AD" w:rsidRPr="00FD18AD" w:rsidTr="00432B1C">
        <w:trPr>
          <w:jc w:val="center"/>
        </w:trPr>
        <w:tc>
          <w:tcPr>
            <w:tcW w:w="622"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5</w:t>
            </w:r>
          </w:p>
        </w:tc>
        <w:tc>
          <w:tcPr>
            <w:tcW w:w="4936" w:type="dxa"/>
          </w:tcPr>
          <w:p w:rsidR="00FD18AD" w:rsidRPr="00FD18AD" w:rsidRDefault="00FD18AD" w:rsidP="00FD18AD">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FD18AD">
              <w:rPr>
                <w:rFonts w:eastAsia="Calibri" w:cs="Times New Roman"/>
                <w:bCs/>
                <w:color w:val="000000"/>
                <w:sz w:val="28"/>
                <w:szCs w:val="28"/>
              </w:rPr>
              <w:t>Критерии пластичности и разрушения (гипотезы прочности)</w:t>
            </w:r>
          </w:p>
        </w:tc>
        <w:tc>
          <w:tcPr>
            <w:tcW w:w="96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0,5</w:t>
            </w:r>
          </w:p>
        </w:tc>
        <w:tc>
          <w:tcPr>
            <w:tcW w:w="992" w:type="dxa"/>
            <w:vAlign w:val="bottom"/>
          </w:tcPr>
          <w:p w:rsidR="00FD18AD" w:rsidRPr="00FD18AD" w:rsidRDefault="00FD18AD" w:rsidP="00FD18AD">
            <w:pPr>
              <w:spacing w:after="0"/>
              <w:jc w:val="center"/>
              <w:rPr>
                <w:rFonts w:eastAsia="Calibri" w:cs="Times New Roman"/>
                <w:color w:val="000000"/>
                <w:sz w:val="28"/>
                <w:szCs w:val="28"/>
              </w:rPr>
            </w:pPr>
          </w:p>
        </w:tc>
        <w:tc>
          <w:tcPr>
            <w:tcW w:w="1019" w:type="dxa"/>
            <w:vAlign w:val="bottom"/>
          </w:tcPr>
          <w:p w:rsidR="00FD18AD" w:rsidRPr="00FD18AD" w:rsidRDefault="00FD18AD" w:rsidP="00FD18AD">
            <w:pPr>
              <w:spacing w:after="0"/>
              <w:jc w:val="center"/>
              <w:rPr>
                <w:rFonts w:eastAsia="Calibri" w:cs="Times New Roman"/>
                <w:color w:val="000000"/>
                <w:sz w:val="28"/>
                <w:szCs w:val="28"/>
              </w:rPr>
            </w:pPr>
          </w:p>
        </w:tc>
        <w:tc>
          <w:tcPr>
            <w:tcW w:w="821" w:type="dxa"/>
            <w:vAlign w:val="bottom"/>
          </w:tcPr>
          <w:p w:rsidR="00FD18AD" w:rsidRPr="00FD18AD" w:rsidRDefault="00FD18AD" w:rsidP="00FD18AD">
            <w:pPr>
              <w:spacing w:after="0"/>
              <w:jc w:val="both"/>
              <w:rPr>
                <w:rFonts w:eastAsia="Calibri" w:cs="Times New Roman"/>
                <w:color w:val="000000"/>
                <w:sz w:val="28"/>
                <w:szCs w:val="28"/>
              </w:rPr>
            </w:pPr>
          </w:p>
        </w:tc>
      </w:tr>
      <w:tr w:rsidR="00FD18AD" w:rsidRPr="00FD18AD" w:rsidTr="00432B1C">
        <w:trPr>
          <w:jc w:val="center"/>
        </w:trPr>
        <w:tc>
          <w:tcPr>
            <w:tcW w:w="622"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6</w:t>
            </w:r>
          </w:p>
        </w:tc>
        <w:tc>
          <w:tcPr>
            <w:tcW w:w="4936" w:type="dxa"/>
          </w:tcPr>
          <w:p w:rsidR="00FD18AD" w:rsidRPr="00FD18AD" w:rsidRDefault="00FD18AD" w:rsidP="00FD18AD">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FD18AD">
              <w:rPr>
                <w:rFonts w:eastAsia="Calibri" w:cs="Times New Roman"/>
                <w:bCs/>
                <w:color w:val="000000"/>
                <w:sz w:val="28"/>
                <w:szCs w:val="28"/>
              </w:rPr>
              <w:t>Геометрические характеристики поперечных сечений стержня</w:t>
            </w:r>
          </w:p>
        </w:tc>
        <w:tc>
          <w:tcPr>
            <w:tcW w:w="96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0,5</w:t>
            </w:r>
          </w:p>
        </w:tc>
        <w:tc>
          <w:tcPr>
            <w:tcW w:w="992" w:type="dxa"/>
            <w:vAlign w:val="bottom"/>
          </w:tcPr>
          <w:p w:rsidR="00FD18AD" w:rsidRPr="00FD18AD" w:rsidRDefault="00FD18AD" w:rsidP="00FD18AD">
            <w:pPr>
              <w:spacing w:after="0"/>
              <w:jc w:val="both"/>
              <w:rPr>
                <w:rFonts w:eastAsia="Calibri" w:cs="Times New Roman"/>
                <w:color w:val="000000"/>
                <w:sz w:val="28"/>
                <w:szCs w:val="28"/>
              </w:rPr>
            </w:pPr>
          </w:p>
        </w:tc>
        <w:tc>
          <w:tcPr>
            <w:tcW w:w="1019" w:type="dxa"/>
            <w:vAlign w:val="bottom"/>
          </w:tcPr>
          <w:p w:rsidR="00FD18AD" w:rsidRPr="00FD18AD" w:rsidRDefault="00FD18AD" w:rsidP="00FD18AD">
            <w:pPr>
              <w:spacing w:after="0"/>
              <w:jc w:val="center"/>
              <w:rPr>
                <w:rFonts w:eastAsia="Calibri" w:cs="Times New Roman"/>
                <w:color w:val="000000"/>
                <w:sz w:val="28"/>
                <w:szCs w:val="28"/>
              </w:rPr>
            </w:pPr>
          </w:p>
        </w:tc>
        <w:tc>
          <w:tcPr>
            <w:tcW w:w="821" w:type="dxa"/>
            <w:vAlign w:val="bottom"/>
          </w:tcPr>
          <w:p w:rsidR="00FD18AD" w:rsidRPr="00FD18AD" w:rsidRDefault="00FD18AD" w:rsidP="00FD18AD">
            <w:pPr>
              <w:spacing w:after="0"/>
              <w:jc w:val="both"/>
              <w:rPr>
                <w:rFonts w:eastAsia="Calibri" w:cs="Times New Roman"/>
                <w:color w:val="000000"/>
                <w:sz w:val="28"/>
                <w:szCs w:val="28"/>
              </w:rPr>
            </w:pPr>
          </w:p>
        </w:tc>
      </w:tr>
      <w:tr w:rsidR="00FD18AD" w:rsidRPr="00FD18AD" w:rsidTr="00432B1C">
        <w:trPr>
          <w:jc w:val="center"/>
        </w:trPr>
        <w:tc>
          <w:tcPr>
            <w:tcW w:w="622"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7</w:t>
            </w:r>
          </w:p>
        </w:tc>
        <w:tc>
          <w:tcPr>
            <w:tcW w:w="4936" w:type="dxa"/>
          </w:tcPr>
          <w:p w:rsidR="00FD18AD" w:rsidRPr="00FD18AD" w:rsidRDefault="00FD18AD" w:rsidP="00FD18AD">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FD18AD">
              <w:rPr>
                <w:rFonts w:eastAsia="Calibri" w:cs="Times New Roman"/>
                <w:bCs/>
                <w:color w:val="000000"/>
                <w:sz w:val="28"/>
                <w:szCs w:val="28"/>
              </w:rPr>
              <w:t>Изгиб. Нормальные напряжения в поперечных сечениях стержня. Касательные напряжения и расчеты на прочность. Перемещения при изгибе.</w:t>
            </w:r>
          </w:p>
        </w:tc>
        <w:tc>
          <w:tcPr>
            <w:tcW w:w="96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1</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2</w:t>
            </w:r>
          </w:p>
        </w:tc>
        <w:tc>
          <w:tcPr>
            <w:tcW w:w="1019"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bCs/>
                <w:color w:val="000000"/>
                <w:sz w:val="28"/>
                <w:szCs w:val="28"/>
              </w:rPr>
              <w:t>2</w:t>
            </w:r>
          </w:p>
        </w:tc>
        <w:tc>
          <w:tcPr>
            <w:tcW w:w="82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79</w:t>
            </w:r>
          </w:p>
        </w:tc>
      </w:tr>
      <w:tr w:rsidR="00FD18AD" w:rsidRPr="00FD18AD" w:rsidTr="00432B1C">
        <w:trPr>
          <w:jc w:val="center"/>
        </w:trPr>
        <w:tc>
          <w:tcPr>
            <w:tcW w:w="622"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8</w:t>
            </w:r>
          </w:p>
        </w:tc>
        <w:tc>
          <w:tcPr>
            <w:tcW w:w="4936" w:type="dxa"/>
          </w:tcPr>
          <w:p w:rsidR="00FD18AD" w:rsidRPr="00FD18AD" w:rsidRDefault="00FD18AD" w:rsidP="00FD18AD">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FD18AD">
              <w:rPr>
                <w:rFonts w:eastAsia="Calibri" w:cs="Times New Roman"/>
                <w:bCs/>
                <w:color w:val="000000"/>
                <w:sz w:val="28"/>
                <w:szCs w:val="28"/>
              </w:rPr>
              <w:t>Сдвиг и кручение</w:t>
            </w:r>
          </w:p>
        </w:tc>
        <w:tc>
          <w:tcPr>
            <w:tcW w:w="961" w:type="dxa"/>
            <w:vAlign w:val="bottom"/>
          </w:tcPr>
          <w:p w:rsidR="00FD18AD" w:rsidRPr="00FD18AD" w:rsidRDefault="00FD18AD" w:rsidP="00FD18AD">
            <w:pPr>
              <w:spacing w:after="0"/>
              <w:jc w:val="center"/>
              <w:rPr>
                <w:rFonts w:eastAsia="Calibri" w:cs="Times New Roman"/>
                <w:color w:val="000000"/>
                <w:sz w:val="28"/>
                <w:szCs w:val="28"/>
              </w:rPr>
            </w:pP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1</w:t>
            </w:r>
          </w:p>
        </w:tc>
        <w:tc>
          <w:tcPr>
            <w:tcW w:w="1019" w:type="dxa"/>
            <w:vAlign w:val="bottom"/>
          </w:tcPr>
          <w:p w:rsidR="00FD18AD" w:rsidRPr="00FD18AD" w:rsidRDefault="00FD18AD" w:rsidP="00FD18AD">
            <w:pPr>
              <w:spacing w:after="0"/>
              <w:jc w:val="center"/>
              <w:rPr>
                <w:rFonts w:eastAsia="Calibri" w:cs="Times New Roman"/>
                <w:color w:val="000000"/>
                <w:sz w:val="28"/>
                <w:szCs w:val="28"/>
              </w:rPr>
            </w:pPr>
          </w:p>
        </w:tc>
        <w:tc>
          <w:tcPr>
            <w:tcW w:w="82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40</w:t>
            </w:r>
          </w:p>
        </w:tc>
      </w:tr>
      <w:tr w:rsidR="00FD18AD" w:rsidRPr="00FD18AD" w:rsidTr="00432B1C">
        <w:trPr>
          <w:jc w:val="center"/>
        </w:trPr>
        <w:tc>
          <w:tcPr>
            <w:tcW w:w="622"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9</w:t>
            </w:r>
          </w:p>
        </w:tc>
        <w:tc>
          <w:tcPr>
            <w:tcW w:w="4936" w:type="dxa"/>
          </w:tcPr>
          <w:p w:rsidR="00FD18AD" w:rsidRPr="00FD18AD" w:rsidRDefault="00FD18AD" w:rsidP="00FD18AD">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FD18AD">
              <w:rPr>
                <w:rFonts w:eastAsia="Calibri" w:cs="Times New Roman"/>
                <w:bCs/>
                <w:color w:val="000000"/>
                <w:sz w:val="28"/>
                <w:szCs w:val="28"/>
              </w:rPr>
              <w:t>Общий случай действия сил на стержень (Сложное сопротивление)</w:t>
            </w:r>
          </w:p>
        </w:tc>
        <w:tc>
          <w:tcPr>
            <w:tcW w:w="96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1</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1</w:t>
            </w:r>
          </w:p>
        </w:tc>
        <w:tc>
          <w:tcPr>
            <w:tcW w:w="1019"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bCs/>
                <w:color w:val="000000"/>
                <w:sz w:val="28"/>
                <w:szCs w:val="28"/>
              </w:rPr>
              <w:t>2</w:t>
            </w:r>
          </w:p>
        </w:tc>
        <w:tc>
          <w:tcPr>
            <w:tcW w:w="82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55</w:t>
            </w:r>
          </w:p>
        </w:tc>
      </w:tr>
      <w:tr w:rsidR="00FD18AD" w:rsidRPr="00FD18AD" w:rsidTr="00432B1C">
        <w:trPr>
          <w:jc w:val="center"/>
        </w:trPr>
        <w:tc>
          <w:tcPr>
            <w:tcW w:w="622"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10</w:t>
            </w:r>
          </w:p>
        </w:tc>
        <w:tc>
          <w:tcPr>
            <w:tcW w:w="4936" w:type="dxa"/>
          </w:tcPr>
          <w:p w:rsidR="00FD18AD" w:rsidRPr="00FD18AD" w:rsidRDefault="00FD18AD" w:rsidP="00FD18AD">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FD18AD">
              <w:rPr>
                <w:rFonts w:eastAsia="Calibri" w:cs="Times New Roman"/>
                <w:bCs/>
                <w:color w:val="000000"/>
                <w:sz w:val="28"/>
                <w:szCs w:val="28"/>
              </w:rPr>
              <w:t>Энергетические теоремы и принципы в сопротивлении материалов</w:t>
            </w:r>
          </w:p>
        </w:tc>
        <w:tc>
          <w:tcPr>
            <w:tcW w:w="96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0,5</w:t>
            </w:r>
          </w:p>
        </w:tc>
        <w:tc>
          <w:tcPr>
            <w:tcW w:w="992" w:type="dxa"/>
            <w:vAlign w:val="bottom"/>
          </w:tcPr>
          <w:p w:rsidR="00FD18AD" w:rsidRPr="00FD18AD" w:rsidRDefault="00FD18AD" w:rsidP="00FD18AD">
            <w:pPr>
              <w:spacing w:after="0"/>
              <w:jc w:val="center"/>
              <w:rPr>
                <w:rFonts w:eastAsia="Calibri" w:cs="Times New Roman"/>
                <w:color w:val="000000"/>
                <w:sz w:val="28"/>
                <w:szCs w:val="28"/>
              </w:rPr>
            </w:pPr>
          </w:p>
        </w:tc>
        <w:tc>
          <w:tcPr>
            <w:tcW w:w="1019" w:type="dxa"/>
            <w:vAlign w:val="bottom"/>
          </w:tcPr>
          <w:p w:rsidR="00FD18AD" w:rsidRPr="00FD18AD" w:rsidRDefault="00FD18AD" w:rsidP="00FD18AD">
            <w:pPr>
              <w:spacing w:after="0"/>
              <w:jc w:val="center"/>
              <w:rPr>
                <w:rFonts w:eastAsia="Calibri" w:cs="Times New Roman"/>
                <w:color w:val="000000"/>
                <w:sz w:val="28"/>
                <w:szCs w:val="28"/>
              </w:rPr>
            </w:pPr>
          </w:p>
        </w:tc>
        <w:tc>
          <w:tcPr>
            <w:tcW w:w="821" w:type="dxa"/>
            <w:vAlign w:val="bottom"/>
          </w:tcPr>
          <w:p w:rsidR="00FD18AD" w:rsidRPr="00FD18AD" w:rsidRDefault="00FD18AD" w:rsidP="00FD18AD">
            <w:pPr>
              <w:spacing w:after="0"/>
              <w:jc w:val="center"/>
              <w:rPr>
                <w:rFonts w:eastAsia="Calibri" w:cs="Times New Roman"/>
                <w:color w:val="000000"/>
                <w:sz w:val="28"/>
                <w:szCs w:val="28"/>
              </w:rPr>
            </w:pPr>
          </w:p>
        </w:tc>
      </w:tr>
      <w:tr w:rsidR="00FD18AD" w:rsidRPr="00FD18AD" w:rsidTr="00432B1C">
        <w:trPr>
          <w:jc w:val="center"/>
        </w:trPr>
        <w:tc>
          <w:tcPr>
            <w:tcW w:w="622"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lastRenderedPageBreak/>
              <w:t>11</w:t>
            </w:r>
          </w:p>
        </w:tc>
        <w:tc>
          <w:tcPr>
            <w:tcW w:w="4936" w:type="dxa"/>
          </w:tcPr>
          <w:p w:rsidR="00FD18AD" w:rsidRPr="00FD18AD" w:rsidRDefault="00FD18AD" w:rsidP="00FD18AD">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FD18AD">
              <w:rPr>
                <w:rFonts w:eastAsia="Calibri" w:cs="Times New Roman"/>
                <w:bCs/>
                <w:color w:val="000000"/>
                <w:sz w:val="28"/>
                <w:szCs w:val="28"/>
              </w:rPr>
              <w:t>Основы расчета простейших статически неопределимых систем</w:t>
            </w:r>
          </w:p>
        </w:tc>
        <w:tc>
          <w:tcPr>
            <w:tcW w:w="96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0,5</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1,5</w:t>
            </w:r>
          </w:p>
        </w:tc>
        <w:tc>
          <w:tcPr>
            <w:tcW w:w="1019" w:type="dxa"/>
            <w:vAlign w:val="bottom"/>
          </w:tcPr>
          <w:p w:rsidR="00FD18AD" w:rsidRPr="00FD18AD" w:rsidRDefault="00FD18AD" w:rsidP="00FD18AD">
            <w:pPr>
              <w:spacing w:after="0"/>
              <w:jc w:val="center"/>
              <w:rPr>
                <w:rFonts w:eastAsia="Calibri" w:cs="Times New Roman"/>
                <w:color w:val="000000"/>
                <w:sz w:val="28"/>
                <w:szCs w:val="28"/>
              </w:rPr>
            </w:pPr>
          </w:p>
        </w:tc>
        <w:tc>
          <w:tcPr>
            <w:tcW w:w="82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78</w:t>
            </w:r>
          </w:p>
        </w:tc>
      </w:tr>
      <w:tr w:rsidR="00FD18AD" w:rsidRPr="00FD18AD" w:rsidTr="00432B1C">
        <w:trPr>
          <w:jc w:val="center"/>
        </w:trPr>
        <w:tc>
          <w:tcPr>
            <w:tcW w:w="622"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12</w:t>
            </w:r>
          </w:p>
        </w:tc>
        <w:tc>
          <w:tcPr>
            <w:tcW w:w="4936" w:type="dxa"/>
          </w:tcPr>
          <w:p w:rsidR="00FD18AD" w:rsidRPr="00FD18AD" w:rsidRDefault="00FD18AD" w:rsidP="00FD18AD">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FD18AD">
              <w:rPr>
                <w:rFonts w:eastAsia="Calibri" w:cs="Times New Roman"/>
                <w:bCs/>
                <w:color w:val="000000"/>
                <w:sz w:val="28"/>
                <w:szCs w:val="28"/>
              </w:rPr>
              <w:t>Устойчивость сжатых стержней</w:t>
            </w:r>
          </w:p>
        </w:tc>
        <w:tc>
          <w:tcPr>
            <w:tcW w:w="96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1</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1</w:t>
            </w:r>
          </w:p>
        </w:tc>
        <w:tc>
          <w:tcPr>
            <w:tcW w:w="1019"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bCs/>
                <w:color w:val="000000"/>
                <w:sz w:val="28"/>
                <w:szCs w:val="28"/>
              </w:rPr>
              <w:t>2</w:t>
            </w:r>
          </w:p>
        </w:tc>
        <w:tc>
          <w:tcPr>
            <w:tcW w:w="82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45</w:t>
            </w:r>
          </w:p>
        </w:tc>
      </w:tr>
      <w:tr w:rsidR="00FD18AD" w:rsidRPr="00FD18AD" w:rsidTr="00432B1C">
        <w:trPr>
          <w:jc w:val="center"/>
        </w:trPr>
        <w:tc>
          <w:tcPr>
            <w:tcW w:w="622"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13</w:t>
            </w:r>
          </w:p>
        </w:tc>
        <w:tc>
          <w:tcPr>
            <w:tcW w:w="4936" w:type="dxa"/>
          </w:tcPr>
          <w:p w:rsidR="00FD18AD" w:rsidRPr="00FD18AD" w:rsidRDefault="00FD18AD" w:rsidP="00FD18AD">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FD18AD">
              <w:rPr>
                <w:rFonts w:eastAsia="Calibri" w:cs="Times New Roman"/>
                <w:sz w:val="28"/>
                <w:szCs w:val="28"/>
              </w:rPr>
              <w:t>Динамическое действие нагрузок</w:t>
            </w:r>
          </w:p>
        </w:tc>
        <w:tc>
          <w:tcPr>
            <w:tcW w:w="96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0,5</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 </w:t>
            </w:r>
          </w:p>
        </w:tc>
        <w:tc>
          <w:tcPr>
            <w:tcW w:w="1019" w:type="dxa"/>
            <w:vAlign w:val="bottom"/>
          </w:tcPr>
          <w:p w:rsidR="00FD18AD" w:rsidRPr="00FD18AD" w:rsidRDefault="00FD18AD" w:rsidP="00FD18AD">
            <w:pPr>
              <w:spacing w:after="0"/>
              <w:jc w:val="center"/>
              <w:rPr>
                <w:rFonts w:eastAsia="Calibri" w:cs="Times New Roman"/>
                <w:color w:val="000000"/>
                <w:sz w:val="28"/>
                <w:szCs w:val="28"/>
              </w:rPr>
            </w:pPr>
          </w:p>
        </w:tc>
        <w:tc>
          <w:tcPr>
            <w:tcW w:w="821" w:type="dxa"/>
            <w:vAlign w:val="bottom"/>
          </w:tcPr>
          <w:p w:rsidR="00FD18AD" w:rsidRPr="00FD18AD" w:rsidRDefault="00FD18AD" w:rsidP="00FD18AD">
            <w:pPr>
              <w:spacing w:after="0"/>
              <w:jc w:val="center"/>
              <w:rPr>
                <w:rFonts w:eastAsia="Calibri" w:cs="Times New Roman"/>
                <w:color w:val="000000"/>
                <w:sz w:val="28"/>
                <w:szCs w:val="28"/>
              </w:rPr>
            </w:pPr>
          </w:p>
        </w:tc>
      </w:tr>
      <w:tr w:rsidR="00FD18AD" w:rsidRPr="00FD18AD" w:rsidTr="00432B1C">
        <w:trPr>
          <w:jc w:val="center"/>
        </w:trPr>
        <w:tc>
          <w:tcPr>
            <w:tcW w:w="622" w:type="dxa"/>
            <w:vAlign w:val="center"/>
          </w:tcPr>
          <w:p w:rsidR="00FD18AD" w:rsidRPr="00FD18AD" w:rsidRDefault="00FD18AD" w:rsidP="00FD18AD">
            <w:pPr>
              <w:spacing w:after="0" w:line="240" w:lineRule="auto"/>
              <w:jc w:val="center"/>
              <w:rPr>
                <w:rFonts w:eastAsia="Times New Roman" w:cs="Times New Roman"/>
                <w:bCs/>
                <w:sz w:val="28"/>
                <w:szCs w:val="28"/>
                <w:lang w:eastAsia="ru-RU"/>
              </w:rPr>
            </w:pPr>
            <w:r w:rsidRPr="00FD18AD">
              <w:rPr>
                <w:rFonts w:eastAsia="Times New Roman" w:cs="Times New Roman"/>
                <w:bCs/>
                <w:sz w:val="28"/>
                <w:szCs w:val="28"/>
                <w:lang w:eastAsia="ru-RU"/>
              </w:rPr>
              <w:t>14</w:t>
            </w:r>
          </w:p>
        </w:tc>
        <w:tc>
          <w:tcPr>
            <w:tcW w:w="4936" w:type="dxa"/>
          </w:tcPr>
          <w:p w:rsidR="00FD18AD" w:rsidRPr="00FD18AD" w:rsidRDefault="00FD18AD" w:rsidP="00FD18AD">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FD18AD">
              <w:rPr>
                <w:rFonts w:eastAsia="Calibri" w:cs="Times New Roman"/>
                <w:bCs/>
                <w:color w:val="000000"/>
                <w:sz w:val="28"/>
                <w:szCs w:val="28"/>
              </w:rPr>
              <w:t>Прочность материалов при циклически изменяющихся напряжениях</w:t>
            </w:r>
          </w:p>
        </w:tc>
        <w:tc>
          <w:tcPr>
            <w:tcW w:w="961" w:type="dxa"/>
            <w:vAlign w:val="bottom"/>
          </w:tcPr>
          <w:p w:rsidR="00FD18AD" w:rsidRPr="00FD18AD" w:rsidRDefault="00FD18AD" w:rsidP="00FD18AD">
            <w:pPr>
              <w:spacing w:after="0"/>
              <w:jc w:val="center"/>
              <w:rPr>
                <w:rFonts w:eastAsia="Calibri" w:cs="Times New Roman"/>
                <w:color w:val="000000"/>
                <w:sz w:val="28"/>
                <w:szCs w:val="28"/>
              </w:rPr>
            </w:pP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0,5</w:t>
            </w:r>
          </w:p>
        </w:tc>
        <w:tc>
          <w:tcPr>
            <w:tcW w:w="1019"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bCs/>
                <w:color w:val="000000"/>
                <w:sz w:val="28"/>
                <w:szCs w:val="28"/>
              </w:rPr>
              <w:t> </w:t>
            </w:r>
          </w:p>
        </w:tc>
        <w:tc>
          <w:tcPr>
            <w:tcW w:w="82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 xml:space="preserve">4 </w:t>
            </w:r>
          </w:p>
        </w:tc>
      </w:tr>
      <w:tr w:rsidR="00FD18AD" w:rsidRPr="00FD18AD" w:rsidTr="00432B1C">
        <w:trPr>
          <w:jc w:val="center"/>
        </w:trPr>
        <w:tc>
          <w:tcPr>
            <w:tcW w:w="622" w:type="dxa"/>
            <w:vAlign w:val="center"/>
          </w:tcPr>
          <w:p w:rsidR="00FD18AD" w:rsidRPr="00FD18AD" w:rsidRDefault="00FD18AD" w:rsidP="00FD18AD">
            <w:pPr>
              <w:spacing w:after="0" w:line="240" w:lineRule="auto"/>
              <w:jc w:val="center"/>
              <w:rPr>
                <w:rFonts w:eastAsia="Times New Roman" w:cs="Times New Roman"/>
                <w:bCs/>
                <w:sz w:val="28"/>
                <w:szCs w:val="28"/>
                <w:lang w:val="en-US" w:eastAsia="ru-RU"/>
              </w:rPr>
            </w:pPr>
            <w:r w:rsidRPr="00FD18AD">
              <w:rPr>
                <w:rFonts w:eastAsia="Times New Roman" w:cs="Times New Roman"/>
                <w:bCs/>
                <w:sz w:val="28"/>
                <w:szCs w:val="28"/>
                <w:lang w:val="en-US" w:eastAsia="ru-RU"/>
              </w:rPr>
              <w:t>15</w:t>
            </w:r>
          </w:p>
        </w:tc>
        <w:tc>
          <w:tcPr>
            <w:tcW w:w="4936" w:type="dxa"/>
          </w:tcPr>
          <w:p w:rsidR="00FD18AD" w:rsidRPr="00FD18AD" w:rsidRDefault="00FD18AD" w:rsidP="00FD18AD">
            <w:pPr>
              <w:tabs>
                <w:tab w:val="left" w:leader="dot" w:pos="8789"/>
              </w:tabs>
              <w:spacing w:after="0" w:line="240" w:lineRule="auto"/>
              <w:jc w:val="both"/>
              <w:rPr>
                <w:rFonts w:eastAsia="Calibri" w:cs="Times New Roman"/>
                <w:bCs/>
                <w:color w:val="000000"/>
                <w:sz w:val="28"/>
                <w:szCs w:val="28"/>
              </w:rPr>
            </w:pPr>
            <w:r w:rsidRPr="00FD18AD">
              <w:rPr>
                <w:rFonts w:eastAsia="Calibri" w:cs="Times New Roman"/>
                <w:sz w:val="28"/>
                <w:szCs w:val="28"/>
              </w:rPr>
              <w:t>Расчет по предельным нагрузкам стержневых систем.</w:t>
            </w:r>
          </w:p>
        </w:tc>
        <w:tc>
          <w:tcPr>
            <w:tcW w:w="96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0,5</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 </w:t>
            </w:r>
          </w:p>
        </w:tc>
        <w:tc>
          <w:tcPr>
            <w:tcW w:w="1019"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bCs/>
                <w:color w:val="000000"/>
                <w:sz w:val="28"/>
                <w:szCs w:val="28"/>
              </w:rPr>
              <w:t> </w:t>
            </w:r>
          </w:p>
        </w:tc>
        <w:tc>
          <w:tcPr>
            <w:tcW w:w="82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 </w:t>
            </w:r>
          </w:p>
        </w:tc>
      </w:tr>
      <w:tr w:rsidR="00FD18AD" w:rsidRPr="00FD18AD" w:rsidTr="00432B1C">
        <w:trPr>
          <w:jc w:val="center"/>
        </w:trPr>
        <w:tc>
          <w:tcPr>
            <w:tcW w:w="5558" w:type="dxa"/>
            <w:gridSpan w:val="2"/>
            <w:vAlign w:val="center"/>
          </w:tcPr>
          <w:p w:rsidR="00FD18AD" w:rsidRPr="00FD18AD" w:rsidRDefault="00FD18AD" w:rsidP="00FD18AD">
            <w:pPr>
              <w:tabs>
                <w:tab w:val="left" w:leader="dot" w:pos="8789"/>
              </w:tabs>
              <w:spacing w:after="0" w:line="240" w:lineRule="auto"/>
              <w:jc w:val="center"/>
              <w:rPr>
                <w:rFonts w:eastAsia="Calibri" w:cs="Times New Roman"/>
                <w:b/>
                <w:sz w:val="28"/>
                <w:szCs w:val="28"/>
              </w:rPr>
            </w:pPr>
            <w:r w:rsidRPr="00FD18AD">
              <w:rPr>
                <w:rFonts w:eastAsia="Calibri" w:cs="Times New Roman"/>
                <w:b/>
                <w:sz w:val="28"/>
                <w:szCs w:val="28"/>
              </w:rPr>
              <w:t>Итого</w:t>
            </w:r>
          </w:p>
        </w:tc>
        <w:tc>
          <w:tcPr>
            <w:tcW w:w="96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8</w:t>
            </w:r>
          </w:p>
        </w:tc>
        <w:tc>
          <w:tcPr>
            <w:tcW w:w="992"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8</w:t>
            </w:r>
          </w:p>
        </w:tc>
        <w:tc>
          <w:tcPr>
            <w:tcW w:w="1019" w:type="dxa"/>
            <w:vAlign w:val="bottom"/>
          </w:tcPr>
          <w:p w:rsidR="00FD18AD" w:rsidRPr="00FD18AD" w:rsidRDefault="00FD18AD" w:rsidP="00FD18AD">
            <w:pPr>
              <w:spacing w:after="0"/>
              <w:jc w:val="center"/>
              <w:rPr>
                <w:rFonts w:eastAsia="Calibri" w:cs="Times New Roman"/>
                <w:bCs/>
                <w:color w:val="000000"/>
                <w:sz w:val="28"/>
                <w:szCs w:val="28"/>
              </w:rPr>
            </w:pPr>
            <w:r w:rsidRPr="00FD18AD">
              <w:rPr>
                <w:rFonts w:eastAsia="Calibri" w:cs="Times New Roman"/>
                <w:bCs/>
                <w:color w:val="000000"/>
                <w:sz w:val="28"/>
                <w:szCs w:val="28"/>
              </w:rPr>
              <w:t>8</w:t>
            </w:r>
          </w:p>
        </w:tc>
        <w:tc>
          <w:tcPr>
            <w:tcW w:w="821" w:type="dxa"/>
            <w:vAlign w:val="bottom"/>
          </w:tcPr>
          <w:p w:rsidR="00FD18AD" w:rsidRPr="00FD18AD" w:rsidRDefault="00FD18AD" w:rsidP="00FD18AD">
            <w:pPr>
              <w:spacing w:after="0"/>
              <w:jc w:val="center"/>
              <w:rPr>
                <w:rFonts w:eastAsia="Calibri" w:cs="Times New Roman"/>
                <w:color w:val="000000"/>
                <w:sz w:val="28"/>
                <w:szCs w:val="28"/>
              </w:rPr>
            </w:pPr>
            <w:r w:rsidRPr="00FD18AD">
              <w:rPr>
                <w:rFonts w:eastAsia="Calibri" w:cs="Times New Roman"/>
                <w:color w:val="000000"/>
                <w:sz w:val="28"/>
                <w:szCs w:val="28"/>
              </w:rPr>
              <w:t>363</w:t>
            </w:r>
          </w:p>
        </w:tc>
      </w:tr>
    </w:tbl>
    <w:p w:rsidR="00FD18AD" w:rsidRPr="00FD18AD" w:rsidRDefault="00FD18AD" w:rsidP="00FD18AD">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
        <w:gridCol w:w="3063"/>
        <w:gridCol w:w="5635"/>
      </w:tblGrid>
      <w:tr w:rsidR="00104973" w:rsidRPr="00104973" w:rsidTr="00510DEB">
        <w:trPr>
          <w:jc w:val="center"/>
        </w:trPr>
        <w:tc>
          <w:tcPr>
            <w:tcW w:w="653" w:type="dxa"/>
            <w:vAlign w:val="center"/>
          </w:tcPr>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w:t>
            </w: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п/п</w:t>
            </w:r>
          </w:p>
        </w:tc>
        <w:tc>
          <w:tcPr>
            <w:tcW w:w="3063" w:type="dxa"/>
            <w:vAlign w:val="center"/>
          </w:tcPr>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5635" w:type="dxa"/>
            <w:vAlign w:val="center"/>
          </w:tcPr>
          <w:p w:rsidR="00104973" w:rsidRPr="00714D2F" w:rsidRDefault="00104973" w:rsidP="00104973">
            <w:pPr>
              <w:spacing w:after="0" w:line="240" w:lineRule="auto"/>
              <w:jc w:val="center"/>
              <w:rPr>
                <w:rFonts w:eastAsia="Times New Roman" w:cs="Times New Roman"/>
                <w:b/>
                <w:bCs/>
                <w:sz w:val="28"/>
                <w:szCs w:val="28"/>
                <w:lang w:eastAsia="ru-RU"/>
              </w:rPr>
            </w:pPr>
            <w:r w:rsidRPr="00714D2F">
              <w:rPr>
                <w:rFonts w:eastAsia="Times New Roman" w:cs="Times New Roman"/>
                <w:b/>
                <w:bCs/>
                <w:sz w:val="28"/>
                <w:szCs w:val="28"/>
                <w:lang w:eastAsia="ru-RU"/>
              </w:rPr>
              <w:t>Перечень учебно-методического обеспечения</w:t>
            </w:r>
          </w:p>
        </w:tc>
      </w:tr>
      <w:tr w:rsidR="00510DEB" w:rsidRPr="00104973" w:rsidTr="00510DEB">
        <w:trPr>
          <w:trHeight w:val="273"/>
          <w:jc w:val="center"/>
        </w:trPr>
        <w:tc>
          <w:tcPr>
            <w:tcW w:w="653" w:type="dxa"/>
            <w:vAlign w:val="center"/>
          </w:tcPr>
          <w:p w:rsidR="00510DEB" w:rsidRPr="00104973" w:rsidRDefault="00510DEB" w:rsidP="00104973">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1</w:t>
            </w:r>
          </w:p>
        </w:tc>
        <w:tc>
          <w:tcPr>
            <w:tcW w:w="3063" w:type="dxa"/>
          </w:tcPr>
          <w:p w:rsidR="00510DEB" w:rsidRPr="0024188A" w:rsidRDefault="00510DEB" w:rsidP="007C28E2">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Введение. Основные понятия</w:t>
            </w:r>
            <w:r>
              <w:rPr>
                <w:b/>
                <w:bCs/>
                <w:color w:val="000000"/>
                <w:szCs w:val="24"/>
              </w:rPr>
              <w:t>.</w:t>
            </w:r>
          </w:p>
        </w:tc>
        <w:tc>
          <w:tcPr>
            <w:tcW w:w="5635" w:type="dxa"/>
            <w:vMerge w:val="restart"/>
          </w:tcPr>
          <w:p w:rsidR="00510DEB" w:rsidRPr="009B3833" w:rsidRDefault="00510DEB" w:rsidP="00D53AD5">
            <w:pPr>
              <w:pStyle w:val="a3"/>
              <w:numPr>
                <w:ilvl w:val="0"/>
                <w:numId w:val="8"/>
              </w:numPr>
              <w:tabs>
                <w:tab w:val="left" w:pos="459"/>
              </w:tabs>
              <w:suppressAutoHyphens/>
              <w:spacing w:after="0" w:line="240" w:lineRule="auto"/>
              <w:ind w:left="34" w:firstLine="0"/>
              <w:jc w:val="both"/>
              <w:rPr>
                <w:bCs/>
                <w:color w:val="000000"/>
                <w:szCs w:val="24"/>
              </w:rPr>
            </w:pPr>
            <w:r w:rsidRPr="009B3833">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9B3833">
              <w:rPr>
                <w:bCs/>
                <w:szCs w:val="24"/>
              </w:rPr>
              <w:t>испр</w:t>
            </w:r>
            <w:proofErr w:type="spellEnd"/>
            <w:r w:rsidRPr="009B3833">
              <w:rPr>
                <w:bCs/>
                <w:szCs w:val="24"/>
              </w:rPr>
              <w:t xml:space="preserve">. - Москва: Студент, 2012. - 560 с. :ил. </w:t>
            </w:r>
          </w:p>
        </w:tc>
      </w:tr>
      <w:tr w:rsidR="00510DEB" w:rsidRPr="00104973" w:rsidTr="00510DEB">
        <w:trPr>
          <w:jc w:val="center"/>
        </w:trPr>
        <w:tc>
          <w:tcPr>
            <w:tcW w:w="653" w:type="dxa"/>
            <w:vAlign w:val="center"/>
          </w:tcPr>
          <w:p w:rsidR="00510DEB" w:rsidRPr="00104973" w:rsidRDefault="00510DEB" w:rsidP="00104973">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2</w:t>
            </w:r>
          </w:p>
        </w:tc>
        <w:tc>
          <w:tcPr>
            <w:tcW w:w="3063" w:type="dxa"/>
          </w:tcPr>
          <w:p w:rsidR="00510DEB" w:rsidRPr="0024188A" w:rsidRDefault="00510DEB" w:rsidP="007C28E2">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Внутренние усилия в поперечных сечениях стержня</w:t>
            </w:r>
          </w:p>
        </w:tc>
        <w:tc>
          <w:tcPr>
            <w:tcW w:w="5635" w:type="dxa"/>
            <w:vMerge/>
          </w:tcPr>
          <w:p w:rsidR="00510DEB" w:rsidRPr="009B3833" w:rsidRDefault="00510DEB" w:rsidP="00510DEB">
            <w:pPr>
              <w:pStyle w:val="a3"/>
              <w:widowControl w:val="0"/>
              <w:tabs>
                <w:tab w:val="left" w:pos="459"/>
              </w:tabs>
              <w:autoSpaceDE w:val="0"/>
              <w:autoSpaceDN w:val="0"/>
              <w:adjustRightInd w:val="0"/>
              <w:spacing w:before="41" w:after="0" w:line="240" w:lineRule="auto"/>
              <w:ind w:left="34"/>
              <w:jc w:val="both"/>
              <w:rPr>
                <w:bCs/>
                <w:color w:val="000000"/>
                <w:szCs w:val="24"/>
              </w:rPr>
            </w:pPr>
          </w:p>
        </w:tc>
      </w:tr>
      <w:tr w:rsidR="001F654D" w:rsidRPr="00104973" w:rsidTr="00510DEB">
        <w:trPr>
          <w:jc w:val="center"/>
        </w:trPr>
        <w:tc>
          <w:tcPr>
            <w:tcW w:w="653" w:type="dxa"/>
            <w:vAlign w:val="center"/>
          </w:tcPr>
          <w:p w:rsidR="001F654D" w:rsidRPr="00104973" w:rsidRDefault="001F654D" w:rsidP="00104973">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3</w:t>
            </w:r>
          </w:p>
        </w:tc>
        <w:tc>
          <w:tcPr>
            <w:tcW w:w="3063" w:type="dxa"/>
          </w:tcPr>
          <w:p w:rsidR="001F654D" w:rsidRPr="0024188A" w:rsidRDefault="001F654D" w:rsidP="007C28E2">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Осевое растяжение и сжатие</w:t>
            </w:r>
          </w:p>
        </w:tc>
        <w:tc>
          <w:tcPr>
            <w:tcW w:w="5635" w:type="dxa"/>
          </w:tcPr>
          <w:p w:rsidR="001F654D" w:rsidRPr="009B3833" w:rsidRDefault="00F54699" w:rsidP="002E2F9A">
            <w:pPr>
              <w:pStyle w:val="a3"/>
              <w:widowControl w:val="0"/>
              <w:numPr>
                <w:ilvl w:val="0"/>
                <w:numId w:val="11"/>
              </w:numPr>
              <w:tabs>
                <w:tab w:val="left" w:pos="459"/>
              </w:tabs>
              <w:autoSpaceDE w:val="0"/>
              <w:autoSpaceDN w:val="0"/>
              <w:adjustRightInd w:val="0"/>
              <w:spacing w:before="41" w:after="0" w:line="240" w:lineRule="auto"/>
              <w:ind w:left="34" w:hanging="34"/>
              <w:jc w:val="both"/>
              <w:rPr>
                <w:bCs/>
                <w:color w:val="000000"/>
                <w:szCs w:val="24"/>
              </w:rPr>
            </w:pPr>
            <w:r w:rsidRPr="009B3833">
              <w:rPr>
                <w:bCs/>
                <w:szCs w:val="24"/>
              </w:rPr>
              <w:t>Сопротивление материалов [Текст]: учебник для студентов вузов/ А.В. Александров, В.Д. Потапов, Б.П. Державин; под ред. А.В. </w:t>
            </w:r>
            <w:r w:rsidR="00D53AD5">
              <w:rPr>
                <w:bCs/>
                <w:szCs w:val="24"/>
              </w:rPr>
              <w:t xml:space="preserve">Александрова. - 8-е изд., </w:t>
            </w:r>
            <w:proofErr w:type="spellStart"/>
            <w:r w:rsidR="00D53AD5">
              <w:rPr>
                <w:bCs/>
                <w:szCs w:val="24"/>
              </w:rPr>
              <w:t>испр</w:t>
            </w:r>
            <w:proofErr w:type="spellEnd"/>
            <w:r w:rsidR="00D53AD5">
              <w:rPr>
                <w:bCs/>
                <w:szCs w:val="24"/>
              </w:rPr>
              <w:t>.</w:t>
            </w:r>
            <w:r w:rsidRPr="009B3833">
              <w:rPr>
                <w:bCs/>
                <w:szCs w:val="24"/>
              </w:rPr>
              <w:t xml:space="preserve">- </w:t>
            </w:r>
            <w:r w:rsidR="00D53AD5">
              <w:rPr>
                <w:bCs/>
                <w:szCs w:val="24"/>
              </w:rPr>
              <w:t>Москва: Студент, 2012. - 560 с.: ил</w:t>
            </w:r>
          </w:p>
          <w:p w:rsidR="00714D2F" w:rsidRPr="009B3833" w:rsidRDefault="00714D2F" w:rsidP="002E2F9A">
            <w:pPr>
              <w:pStyle w:val="a3"/>
              <w:numPr>
                <w:ilvl w:val="0"/>
                <w:numId w:val="8"/>
              </w:numPr>
              <w:tabs>
                <w:tab w:val="left" w:pos="459"/>
              </w:tabs>
              <w:suppressAutoHyphens/>
              <w:spacing w:after="0" w:line="240" w:lineRule="auto"/>
              <w:ind w:left="34" w:firstLine="0"/>
              <w:jc w:val="both"/>
              <w:rPr>
                <w:bCs/>
                <w:szCs w:val="24"/>
              </w:rPr>
            </w:pPr>
            <w:r w:rsidRPr="009B3833">
              <w:rPr>
                <w:bCs/>
                <w:szCs w:val="24"/>
              </w:rPr>
              <w:t xml:space="preserve">Сопротивление материалов [Электронный ресурс]: учеб. / П.А. Степин. - 10-е изд., стер. - СПб.; М.; Краснодар : Лань, 2010. - 320 с. : ил. - (Учебники для </w:t>
            </w:r>
            <w:proofErr w:type="spellStart"/>
            <w:r w:rsidRPr="009B3833">
              <w:rPr>
                <w:bCs/>
                <w:szCs w:val="24"/>
              </w:rPr>
              <w:t>в</w:t>
            </w:r>
            <w:r w:rsidR="00D53AD5">
              <w:rPr>
                <w:bCs/>
                <w:szCs w:val="24"/>
              </w:rPr>
              <w:t>узов.Специальная</w:t>
            </w:r>
            <w:proofErr w:type="spellEnd"/>
            <w:r w:rsidR="00D53AD5">
              <w:rPr>
                <w:bCs/>
                <w:szCs w:val="24"/>
              </w:rPr>
              <w:t xml:space="preserve"> литература).</w:t>
            </w:r>
          </w:p>
          <w:p w:rsidR="00714D2F" w:rsidRPr="009B3833" w:rsidRDefault="00714D2F" w:rsidP="002E2F9A">
            <w:pPr>
              <w:pStyle w:val="a3"/>
              <w:numPr>
                <w:ilvl w:val="0"/>
                <w:numId w:val="8"/>
              </w:numPr>
              <w:tabs>
                <w:tab w:val="left" w:pos="459"/>
              </w:tabs>
              <w:suppressAutoHyphens/>
              <w:spacing w:after="0" w:line="240" w:lineRule="auto"/>
              <w:ind w:left="34" w:firstLine="0"/>
              <w:jc w:val="both"/>
              <w:rPr>
                <w:bCs/>
                <w:szCs w:val="24"/>
              </w:rPr>
            </w:pPr>
            <w:r w:rsidRPr="009B3833">
              <w:rPr>
                <w:bCs/>
                <w:szCs w:val="24"/>
              </w:rPr>
              <w:t xml:space="preserve">Сопротивление материалов : основы теории, примеры, задачи: учеб.пособие / С. В. Елизаров [и др.] ; ред. : С. В. Елизаров. - СПб. : </w:t>
            </w:r>
            <w:r w:rsidR="00D53AD5">
              <w:rPr>
                <w:bCs/>
                <w:szCs w:val="24"/>
              </w:rPr>
              <w:t>ПГУПС, 2006. - 399 . с., [1] л.</w:t>
            </w:r>
          </w:p>
          <w:p w:rsidR="00D53AD5" w:rsidRPr="00D53AD5" w:rsidRDefault="00714D2F" w:rsidP="002E2F9A">
            <w:pPr>
              <w:pStyle w:val="a3"/>
              <w:numPr>
                <w:ilvl w:val="0"/>
                <w:numId w:val="8"/>
              </w:numPr>
              <w:tabs>
                <w:tab w:val="left" w:pos="459"/>
              </w:tabs>
              <w:suppressAutoHyphens/>
              <w:spacing w:after="0" w:line="240" w:lineRule="auto"/>
              <w:ind w:left="34" w:firstLine="0"/>
              <w:jc w:val="both"/>
              <w:rPr>
                <w:bCs/>
                <w:color w:val="000000"/>
                <w:szCs w:val="24"/>
              </w:rPr>
            </w:pPr>
            <w:r w:rsidRPr="00D53AD5">
              <w:rPr>
                <w:bCs/>
                <w:szCs w:val="24"/>
              </w:rPr>
              <w:t xml:space="preserve">Сопротивление материалов [Текст] : </w:t>
            </w:r>
            <w:proofErr w:type="spellStart"/>
            <w:r w:rsidRPr="00D53AD5">
              <w:rPr>
                <w:bCs/>
                <w:szCs w:val="24"/>
              </w:rPr>
              <w:t>учеб.-исследоват</w:t>
            </w:r>
            <w:proofErr w:type="spellEnd"/>
            <w:r w:rsidRPr="00D53AD5">
              <w:rPr>
                <w:bCs/>
                <w:szCs w:val="24"/>
              </w:rPr>
              <w:t>. лаб. работы / С.В.</w:t>
            </w:r>
            <w:r w:rsidRPr="00D53AD5">
              <w:rPr>
                <w:bCs/>
                <w:szCs w:val="24"/>
                <w:lang w:val="en-US"/>
              </w:rPr>
              <w:t> </w:t>
            </w:r>
            <w:r w:rsidRPr="00D53AD5">
              <w:rPr>
                <w:bCs/>
                <w:szCs w:val="24"/>
              </w:rPr>
              <w:t>Елизаров, Ю.П.</w:t>
            </w:r>
            <w:r w:rsidRPr="00D53AD5">
              <w:rPr>
                <w:bCs/>
                <w:szCs w:val="24"/>
                <w:lang w:val="en-US"/>
              </w:rPr>
              <w:t> </w:t>
            </w:r>
            <w:r w:rsidRPr="00D53AD5">
              <w:rPr>
                <w:bCs/>
                <w:szCs w:val="24"/>
              </w:rPr>
              <w:t>Каптелин, А.В.</w:t>
            </w:r>
            <w:r w:rsidRPr="00D53AD5">
              <w:rPr>
                <w:bCs/>
                <w:szCs w:val="24"/>
                <w:lang w:val="en-US"/>
              </w:rPr>
              <w:t> </w:t>
            </w:r>
            <w:r w:rsidRPr="00D53AD5">
              <w:rPr>
                <w:bCs/>
                <w:szCs w:val="24"/>
              </w:rPr>
              <w:t>Бенин ; ред. : С.В.</w:t>
            </w:r>
            <w:r w:rsidRPr="00D53AD5">
              <w:rPr>
                <w:bCs/>
                <w:szCs w:val="24"/>
                <w:lang w:val="en-US"/>
              </w:rPr>
              <w:t> </w:t>
            </w:r>
            <w:r w:rsidRPr="00D53AD5">
              <w:rPr>
                <w:bCs/>
                <w:szCs w:val="24"/>
              </w:rPr>
              <w:t xml:space="preserve">Елизаров. - СПб. : ПГУПС, 2009. - 202 с. : ил. </w:t>
            </w:r>
          </w:p>
          <w:p w:rsidR="00714D2F" w:rsidRPr="00D53AD5" w:rsidRDefault="00714D2F" w:rsidP="002E2F9A">
            <w:pPr>
              <w:pStyle w:val="a3"/>
              <w:numPr>
                <w:ilvl w:val="0"/>
                <w:numId w:val="8"/>
              </w:numPr>
              <w:tabs>
                <w:tab w:val="left" w:pos="459"/>
              </w:tabs>
              <w:suppressAutoHyphens/>
              <w:spacing w:after="0" w:line="240" w:lineRule="auto"/>
              <w:ind w:left="34" w:firstLine="0"/>
              <w:jc w:val="both"/>
              <w:rPr>
                <w:bCs/>
                <w:color w:val="000000"/>
                <w:szCs w:val="24"/>
              </w:rPr>
            </w:pPr>
            <w:r w:rsidRPr="00D53AD5">
              <w:rPr>
                <w:bCs/>
                <w:szCs w:val="24"/>
              </w:rPr>
              <w:t>Сопротивление материалов : лаб. работы, выполняемые на учеб.стендах СМ-1, СМ-2, МИ-40У / С.В.</w:t>
            </w:r>
            <w:r w:rsidRPr="00D53AD5">
              <w:rPr>
                <w:bCs/>
                <w:szCs w:val="24"/>
                <w:lang w:val="en-US"/>
              </w:rPr>
              <w:t> </w:t>
            </w:r>
            <w:r w:rsidRPr="00D53AD5">
              <w:rPr>
                <w:bCs/>
                <w:szCs w:val="24"/>
              </w:rPr>
              <w:t>Елизаров, Ю.П.</w:t>
            </w:r>
            <w:r w:rsidRPr="00D53AD5">
              <w:rPr>
                <w:bCs/>
                <w:szCs w:val="24"/>
                <w:lang w:val="en-US"/>
              </w:rPr>
              <w:t> </w:t>
            </w:r>
            <w:r w:rsidRPr="00D53AD5">
              <w:rPr>
                <w:bCs/>
                <w:szCs w:val="24"/>
              </w:rPr>
              <w:t>Каптелин, А.В.</w:t>
            </w:r>
            <w:r w:rsidRPr="00D53AD5">
              <w:rPr>
                <w:bCs/>
                <w:szCs w:val="24"/>
                <w:lang w:val="en-US"/>
              </w:rPr>
              <w:t> </w:t>
            </w:r>
            <w:r w:rsidRPr="00D53AD5">
              <w:rPr>
                <w:bCs/>
                <w:szCs w:val="24"/>
              </w:rPr>
              <w:t>Бенин. - СПб. : ПГУПС, 2008. - 126 с. : ил.</w:t>
            </w:r>
          </w:p>
          <w:p w:rsidR="00714D2F" w:rsidRPr="009B3833" w:rsidRDefault="00714D2F" w:rsidP="002E2F9A">
            <w:pPr>
              <w:pStyle w:val="a3"/>
              <w:numPr>
                <w:ilvl w:val="0"/>
                <w:numId w:val="8"/>
              </w:numPr>
              <w:tabs>
                <w:tab w:val="left" w:pos="459"/>
              </w:tabs>
              <w:suppressAutoHyphens/>
              <w:spacing w:after="0" w:line="240" w:lineRule="auto"/>
              <w:ind w:left="34" w:firstLine="0"/>
              <w:jc w:val="both"/>
              <w:rPr>
                <w:bCs/>
                <w:color w:val="000000"/>
                <w:szCs w:val="24"/>
              </w:rPr>
            </w:pPr>
            <w:r w:rsidRPr="009B3833">
              <w:rPr>
                <w:bCs/>
                <w:szCs w:val="24"/>
              </w:rPr>
              <w:t xml:space="preserve">Сопротивление материалов [Текст]: учебное пособие / А.С. Кухарева, Н.И. Невзоров, Э.Д. Трощенков ; ПГУПС. - Санкт-Петербург: ПГУПС, 2012 - . - ISBN 978-5-7641-0267-2. Ч. 2 : Примеры решения задач. - 2013. - 44 с. : рис. </w:t>
            </w:r>
          </w:p>
          <w:p w:rsidR="00714D2F" w:rsidRPr="009B3833" w:rsidRDefault="00714D2F" w:rsidP="002E2F9A">
            <w:pPr>
              <w:pStyle w:val="a3"/>
              <w:numPr>
                <w:ilvl w:val="0"/>
                <w:numId w:val="8"/>
              </w:numPr>
              <w:tabs>
                <w:tab w:val="left" w:pos="459"/>
              </w:tabs>
              <w:suppressAutoHyphens/>
              <w:spacing w:after="0" w:line="240" w:lineRule="auto"/>
              <w:ind w:left="34" w:firstLine="0"/>
              <w:jc w:val="both"/>
              <w:rPr>
                <w:bCs/>
                <w:color w:val="000000"/>
                <w:szCs w:val="24"/>
              </w:rPr>
            </w:pPr>
            <w:r w:rsidRPr="009B3833">
              <w:rPr>
                <w:bCs/>
                <w:szCs w:val="24"/>
              </w:rPr>
              <w:t xml:space="preserve">Сопротивление материалов [Электронный ресурс]: пособие к решению задач / </w:t>
            </w:r>
            <w:r w:rsidRPr="009B3833">
              <w:rPr>
                <w:bCs/>
                <w:szCs w:val="24"/>
              </w:rPr>
              <w:lastRenderedPageBreak/>
              <w:t>И.Н. Миролюбов [и др.]. - СПб. : Лань, 2009. - 512 с. : рис. - ISBN 978-5-8114-0555-8 (в пер.)</w:t>
            </w:r>
          </w:p>
          <w:p w:rsidR="00C20EB5" w:rsidRPr="00D53AD5" w:rsidRDefault="00C20EB5" w:rsidP="002E2F9A">
            <w:pPr>
              <w:pStyle w:val="a3"/>
              <w:numPr>
                <w:ilvl w:val="0"/>
                <w:numId w:val="8"/>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базовый курс лекций. С.В. Елизаров, Ю.П. Каптелин. – СПб.: ПГУПС, 2007, -254 с.</w:t>
            </w:r>
          </w:p>
          <w:p w:rsidR="00D53AD5" w:rsidRPr="009B3833" w:rsidRDefault="00D53AD5" w:rsidP="00D53AD5">
            <w:pPr>
              <w:pStyle w:val="a3"/>
              <w:numPr>
                <w:ilvl w:val="0"/>
                <w:numId w:val="8"/>
              </w:numPr>
              <w:tabs>
                <w:tab w:val="left" w:pos="459"/>
              </w:tabs>
              <w:suppressAutoHyphens/>
              <w:spacing w:after="0" w:line="240" w:lineRule="auto"/>
              <w:ind w:left="34" w:firstLine="0"/>
              <w:jc w:val="both"/>
              <w:rPr>
                <w:bCs/>
                <w:color w:val="000000"/>
                <w:szCs w:val="24"/>
              </w:rPr>
            </w:pPr>
            <w:r w:rsidRPr="00D53AD5">
              <w:rPr>
                <w:bCs/>
                <w:color w:val="000000"/>
                <w:szCs w:val="24"/>
              </w:rPr>
              <w:t xml:space="preserve">Сопротивление материалов в примерах и задачах: учеб.пособие/ С.В. Елизаров, Н.И. Невзоров, Ю.П. Каптелин, Я.К. Кульгавий, Е.Г. Шулайкина. – СПб.: ФГБОУ ВО ПГУПС, 2017. – 465 с. </w:t>
            </w:r>
          </w:p>
        </w:tc>
      </w:tr>
      <w:tr w:rsidR="001F654D" w:rsidRPr="00104973" w:rsidTr="00510DEB">
        <w:trPr>
          <w:jc w:val="center"/>
        </w:trPr>
        <w:tc>
          <w:tcPr>
            <w:tcW w:w="653" w:type="dxa"/>
            <w:vAlign w:val="center"/>
          </w:tcPr>
          <w:p w:rsidR="001F654D" w:rsidRPr="00104973" w:rsidRDefault="001F654D" w:rsidP="00104973">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lastRenderedPageBreak/>
              <w:t>4</w:t>
            </w:r>
          </w:p>
        </w:tc>
        <w:tc>
          <w:tcPr>
            <w:tcW w:w="3063" w:type="dxa"/>
          </w:tcPr>
          <w:p w:rsidR="001F654D" w:rsidRPr="0024188A" w:rsidRDefault="001F654D" w:rsidP="007C28E2">
            <w:pPr>
              <w:widowControl w:val="0"/>
              <w:tabs>
                <w:tab w:val="left" w:pos="1427"/>
              </w:tabs>
              <w:autoSpaceDE w:val="0"/>
              <w:autoSpaceDN w:val="0"/>
              <w:adjustRightInd w:val="0"/>
              <w:spacing w:before="41" w:after="0" w:line="240" w:lineRule="auto"/>
              <w:rPr>
                <w:b/>
                <w:bCs/>
                <w:color w:val="000000"/>
                <w:szCs w:val="24"/>
              </w:rPr>
            </w:pPr>
            <w:r w:rsidRPr="0024188A">
              <w:rPr>
                <w:b/>
                <w:bCs/>
                <w:color w:val="000000"/>
                <w:szCs w:val="24"/>
              </w:rPr>
              <w:t>Напряженное и деформированное состояние в точке тела.</w:t>
            </w:r>
          </w:p>
        </w:tc>
        <w:tc>
          <w:tcPr>
            <w:tcW w:w="5635" w:type="dxa"/>
          </w:tcPr>
          <w:p w:rsidR="00D53AD5" w:rsidRPr="00D53AD5" w:rsidRDefault="00BE4244" w:rsidP="00D53AD5">
            <w:pPr>
              <w:pStyle w:val="a3"/>
              <w:numPr>
                <w:ilvl w:val="0"/>
                <w:numId w:val="13"/>
              </w:numPr>
              <w:tabs>
                <w:tab w:val="left" w:pos="459"/>
              </w:tabs>
              <w:spacing w:after="0"/>
              <w:ind w:left="34" w:firstLine="0"/>
              <w:jc w:val="both"/>
              <w:rPr>
                <w:szCs w:val="24"/>
              </w:rPr>
            </w:pPr>
            <w:r w:rsidRPr="00714D2F">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714D2F">
              <w:rPr>
                <w:bCs/>
                <w:szCs w:val="24"/>
              </w:rPr>
              <w:t>испр</w:t>
            </w:r>
            <w:proofErr w:type="spellEnd"/>
            <w:r w:rsidRPr="00714D2F">
              <w:rPr>
                <w:bCs/>
                <w:szCs w:val="24"/>
              </w:rPr>
              <w:t xml:space="preserve">. - </w:t>
            </w:r>
            <w:r w:rsidR="00510DEB">
              <w:rPr>
                <w:bCs/>
                <w:szCs w:val="24"/>
              </w:rPr>
              <w:t>Москва: Студент, 2012. - 560 с.: ил.</w:t>
            </w:r>
          </w:p>
          <w:p w:rsidR="001F654D" w:rsidRPr="000F7845" w:rsidRDefault="00BE4244" w:rsidP="00D53AD5">
            <w:pPr>
              <w:pStyle w:val="a3"/>
              <w:numPr>
                <w:ilvl w:val="0"/>
                <w:numId w:val="13"/>
              </w:numPr>
              <w:tabs>
                <w:tab w:val="left" w:pos="459"/>
              </w:tabs>
              <w:spacing w:after="0"/>
              <w:ind w:left="34" w:firstLine="0"/>
              <w:jc w:val="both"/>
              <w:rPr>
                <w:szCs w:val="24"/>
              </w:rPr>
            </w:pPr>
            <w:r w:rsidRPr="000F7845">
              <w:rPr>
                <w:szCs w:val="24"/>
              </w:rPr>
              <w:t>Теория упругости</w:t>
            </w:r>
            <w:r w:rsidRPr="000F7845">
              <w:rPr>
                <w:bCs/>
                <w:szCs w:val="24"/>
              </w:rPr>
              <w:t xml:space="preserve"> [Текст]: задачи и примеры: учеб.пособие / А.В. Бенин [и др.]. - СПб. : ПГУПС, 2010. - 67 с. : ил. - </w:t>
            </w:r>
            <w:proofErr w:type="spellStart"/>
            <w:r w:rsidRPr="000F7845">
              <w:rPr>
                <w:bCs/>
                <w:szCs w:val="24"/>
              </w:rPr>
              <w:t>Библиогр</w:t>
            </w:r>
            <w:proofErr w:type="spellEnd"/>
            <w:r w:rsidRPr="000F7845">
              <w:rPr>
                <w:bCs/>
                <w:szCs w:val="24"/>
              </w:rPr>
              <w:t>.: с. 66.</w:t>
            </w:r>
          </w:p>
        </w:tc>
      </w:tr>
      <w:tr w:rsidR="001F654D" w:rsidRPr="00104973" w:rsidTr="00510DEB">
        <w:trPr>
          <w:jc w:val="center"/>
        </w:trPr>
        <w:tc>
          <w:tcPr>
            <w:tcW w:w="653" w:type="dxa"/>
            <w:vAlign w:val="center"/>
          </w:tcPr>
          <w:p w:rsidR="001F654D" w:rsidRPr="00104973" w:rsidRDefault="001F654D" w:rsidP="00104973">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5</w:t>
            </w:r>
          </w:p>
        </w:tc>
        <w:tc>
          <w:tcPr>
            <w:tcW w:w="3063" w:type="dxa"/>
          </w:tcPr>
          <w:p w:rsidR="001F654D" w:rsidRPr="0024188A" w:rsidRDefault="001F654D" w:rsidP="007C28E2">
            <w:pPr>
              <w:widowControl w:val="0"/>
              <w:tabs>
                <w:tab w:val="left" w:pos="1427"/>
              </w:tabs>
              <w:autoSpaceDE w:val="0"/>
              <w:autoSpaceDN w:val="0"/>
              <w:adjustRightInd w:val="0"/>
              <w:spacing w:before="41" w:after="0" w:line="240" w:lineRule="auto"/>
              <w:rPr>
                <w:b/>
                <w:bCs/>
                <w:color w:val="000000"/>
                <w:szCs w:val="24"/>
              </w:rPr>
            </w:pPr>
            <w:r w:rsidRPr="005A0BDC">
              <w:rPr>
                <w:b/>
                <w:bCs/>
                <w:color w:val="000000"/>
                <w:szCs w:val="24"/>
              </w:rPr>
              <w:t>Критерии пластичности и разрушения</w:t>
            </w:r>
            <w:r>
              <w:rPr>
                <w:b/>
                <w:bCs/>
                <w:color w:val="000000"/>
                <w:szCs w:val="24"/>
              </w:rPr>
              <w:t xml:space="preserve"> (гипотезы прочности)</w:t>
            </w:r>
          </w:p>
        </w:tc>
        <w:tc>
          <w:tcPr>
            <w:tcW w:w="5635" w:type="dxa"/>
          </w:tcPr>
          <w:p w:rsidR="00BE4244" w:rsidRPr="00BE4244" w:rsidRDefault="00BE4244" w:rsidP="002E2F9A">
            <w:pPr>
              <w:pStyle w:val="a3"/>
              <w:numPr>
                <w:ilvl w:val="0"/>
                <w:numId w:val="14"/>
              </w:numPr>
              <w:tabs>
                <w:tab w:val="left" w:pos="453"/>
              </w:tabs>
              <w:spacing w:after="0"/>
              <w:ind w:left="34" w:firstLine="0"/>
              <w:jc w:val="both"/>
              <w:rPr>
                <w:szCs w:val="24"/>
              </w:rPr>
            </w:pPr>
            <w:r w:rsidRPr="00BE4244">
              <w:rPr>
                <w:bCs/>
                <w:szCs w:val="24"/>
              </w:rPr>
              <w:t xml:space="preserve">Сопротивление материалов [Электронный ресурс]: учеб. / П.А. Степин. - 10-е изд., стер. - СПб.; М.; Краснодар : Лань, 2010. - 320 с. : ил. - (Учебники для </w:t>
            </w:r>
            <w:proofErr w:type="spellStart"/>
            <w:r w:rsidRPr="00BE4244">
              <w:rPr>
                <w:bCs/>
                <w:szCs w:val="24"/>
              </w:rPr>
              <w:t>в</w:t>
            </w:r>
            <w:r w:rsidR="00D53AD5">
              <w:rPr>
                <w:bCs/>
                <w:szCs w:val="24"/>
              </w:rPr>
              <w:t>узов.Специальная</w:t>
            </w:r>
            <w:proofErr w:type="spellEnd"/>
            <w:r w:rsidR="00D53AD5">
              <w:rPr>
                <w:bCs/>
                <w:szCs w:val="24"/>
              </w:rPr>
              <w:t xml:space="preserve"> литература).</w:t>
            </w:r>
          </w:p>
          <w:p w:rsidR="00BE4244" w:rsidRPr="000F7845" w:rsidRDefault="00BE4244" w:rsidP="002E2F9A">
            <w:pPr>
              <w:pStyle w:val="a3"/>
              <w:numPr>
                <w:ilvl w:val="0"/>
                <w:numId w:val="14"/>
              </w:numPr>
              <w:tabs>
                <w:tab w:val="left" w:pos="453"/>
              </w:tabs>
              <w:spacing w:after="0"/>
              <w:ind w:left="34" w:firstLine="0"/>
              <w:jc w:val="both"/>
              <w:rPr>
                <w:szCs w:val="24"/>
              </w:rPr>
            </w:pPr>
            <w:r w:rsidRPr="000F7845">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0F7845">
              <w:rPr>
                <w:bCs/>
                <w:szCs w:val="24"/>
              </w:rPr>
              <w:t>испр</w:t>
            </w:r>
            <w:proofErr w:type="spellEnd"/>
            <w:r w:rsidRPr="000F7845">
              <w:rPr>
                <w:bCs/>
                <w:szCs w:val="24"/>
              </w:rPr>
              <w:t xml:space="preserve">. - Москва: Студент, 2012. - 560 с. : ил </w:t>
            </w:r>
          </w:p>
          <w:p w:rsidR="00BE4244" w:rsidRPr="00BE4244" w:rsidRDefault="00BE4244" w:rsidP="002E2F9A">
            <w:pPr>
              <w:pStyle w:val="a3"/>
              <w:numPr>
                <w:ilvl w:val="0"/>
                <w:numId w:val="14"/>
              </w:numPr>
              <w:tabs>
                <w:tab w:val="left" w:pos="453"/>
              </w:tabs>
              <w:spacing w:after="0"/>
              <w:ind w:left="34" w:firstLine="0"/>
              <w:jc w:val="both"/>
              <w:rPr>
                <w:szCs w:val="24"/>
              </w:rPr>
            </w:pPr>
            <w:r w:rsidRPr="000F7845">
              <w:rPr>
                <w:bCs/>
                <w:szCs w:val="24"/>
              </w:rPr>
              <w:t>Сопротивление материалов: базовый курс лекций. С.В. Елизаров, Ю.П. Каптелин. – СПб.: ПГУПС, 2007, -254 с.</w:t>
            </w:r>
          </w:p>
        </w:tc>
      </w:tr>
      <w:tr w:rsidR="00D53AD5" w:rsidRPr="00104973" w:rsidTr="00510DEB">
        <w:trPr>
          <w:jc w:val="center"/>
        </w:trPr>
        <w:tc>
          <w:tcPr>
            <w:tcW w:w="653" w:type="dxa"/>
            <w:vAlign w:val="center"/>
          </w:tcPr>
          <w:p w:rsidR="00D53AD5" w:rsidRPr="00104973" w:rsidRDefault="00D53AD5" w:rsidP="00104973">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6</w:t>
            </w:r>
          </w:p>
        </w:tc>
        <w:tc>
          <w:tcPr>
            <w:tcW w:w="3063" w:type="dxa"/>
          </w:tcPr>
          <w:p w:rsidR="00D53AD5" w:rsidRPr="0024188A" w:rsidRDefault="00D53AD5" w:rsidP="007C28E2">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Геометрические характеристики поперечных сечений стержн</w:t>
            </w:r>
            <w:r>
              <w:rPr>
                <w:b/>
                <w:bCs/>
                <w:color w:val="000000"/>
                <w:szCs w:val="24"/>
              </w:rPr>
              <w:t>я</w:t>
            </w:r>
          </w:p>
        </w:tc>
        <w:tc>
          <w:tcPr>
            <w:tcW w:w="5635" w:type="dxa"/>
            <w:vMerge w:val="restart"/>
          </w:tcPr>
          <w:p w:rsidR="00D53AD5" w:rsidRPr="009B3833" w:rsidRDefault="00D53AD5" w:rsidP="002E2F9A">
            <w:pPr>
              <w:pStyle w:val="a3"/>
              <w:widowControl w:val="0"/>
              <w:numPr>
                <w:ilvl w:val="0"/>
                <w:numId w:val="16"/>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9B3833">
              <w:rPr>
                <w:bCs/>
                <w:szCs w:val="24"/>
              </w:rPr>
              <w:t>испр</w:t>
            </w:r>
            <w:proofErr w:type="spellEnd"/>
            <w:r w:rsidRPr="009B3833">
              <w:rPr>
                <w:bCs/>
                <w:szCs w:val="24"/>
              </w:rPr>
              <w:t xml:space="preserve">. - Москва: Студент, 2012. - 560 с.  </w:t>
            </w:r>
          </w:p>
          <w:p w:rsidR="00D53AD5" w:rsidRPr="009B3833" w:rsidRDefault="00D53AD5" w:rsidP="002E2F9A">
            <w:pPr>
              <w:pStyle w:val="a3"/>
              <w:widowControl w:val="0"/>
              <w:numPr>
                <w:ilvl w:val="0"/>
                <w:numId w:val="16"/>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[Электронный ресурс]: учеб. / П.А. Степин. - 10-е изд., стер. - СПб.; М.; Краснодар : Лань, 2010. - 320 с. : ил. - (Учебники для </w:t>
            </w:r>
            <w:proofErr w:type="spellStart"/>
            <w:r w:rsidRPr="009B3833">
              <w:rPr>
                <w:bCs/>
                <w:szCs w:val="24"/>
              </w:rPr>
              <w:t>в</w:t>
            </w:r>
            <w:r>
              <w:rPr>
                <w:bCs/>
                <w:szCs w:val="24"/>
              </w:rPr>
              <w:t>узов.Специальная</w:t>
            </w:r>
            <w:proofErr w:type="spellEnd"/>
            <w:r>
              <w:rPr>
                <w:bCs/>
                <w:szCs w:val="24"/>
              </w:rPr>
              <w:t xml:space="preserve"> литература).</w:t>
            </w:r>
          </w:p>
          <w:p w:rsidR="00D53AD5" w:rsidRPr="009B3833" w:rsidRDefault="00D53AD5" w:rsidP="002E2F9A">
            <w:pPr>
              <w:pStyle w:val="a3"/>
              <w:widowControl w:val="0"/>
              <w:numPr>
                <w:ilvl w:val="0"/>
                <w:numId w:val="16"/>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 основы теории, примеры, задачи: </w:t>
            </w:r>
            <w:proofErr w:type="spellStart"/>
            <w:r w:rsidRPr="009B3833">
              <w:rPr>
                <w:bCs/>
                <w:szCs w:val="24"/>
              </w:rPr>
              <w:t>учеб.пособие</w:t>
            </w:r>
            <w:proofErr w:type="spellEnd"/>
            <w:r w:rsidRPr="009B3833">
              <w:rPr>
                <w:bCs/>
                <w:szCs w:val="24"/>
              </w:rPr>
              <w:t xml:space="preserve"> / С. В. Елизаров [и др.] ; ред. : С. В. Елизаров. - СПб. : ПГУПС, 2006. - 399 . с., [1] л. </w:t>
            </w:r>
          </w:p>
          <w:p w:rsidR="00D53AD5" w:rsidRPr="009B3833" w:rsidRDefault="00D53AD5" w:rsidP="002E2F9A">
            <w:pPr>
              <w:pStyle w:val="a3"/>
              <w:widowControl w:val="0"/>
              <w:numPr>
                <w:ilvl w:val="0"/>
                <w:numId w:val="16"/>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[Текст] : </w:t>
            </w:r>
            <w:proofErr w:type="spellStart"/>
            <w:r w:rsidRPr="009B3833">
              <w:rPr>
                <w:bCs/>
                <w:szCs w:val="24"/>
              </w:rPr>
              <w:t>учеб.-исследоват</w:t>
            </w:r>
            <w:proofErr w:type="spellEnd"/>
            <w:r w:rsidRPr="009B3833">
              <w:rPr>
                <w:bCs/>
                <w:szCs w:val="24"/>
              </w:rPr>
              <w:t>. лаб. работы / С.В.</w:t>
            </w:r>
            <w:r w:rsidRPr="009B3833">
              <w:rPr>
                <w:bCs/>
                <w:szCs w:val="24"/>
                <w:lang w:val="en-US"/>
              </w:rPr>
              <w:t> </w:t>
            </w:r>
            <w:r w:rsidRPr="009B3833">
              <w:rPr>
                <w:bCs/>
                <w:szCs w:val="24"/>
              </w:rPr>
              <w:t>Елизаров, Ю.П.</w:t>
            </w:r>
            <w:r w:rsidRPr="009B3833">
              <w:rPr>
                <w:bCs/>
                <w:szCs w:val="24"/>
                <w:lang w:val="en-US"/>
              </w:rPr>
              <w:t> </w:t>
            </w:r>
            <w:r w:rsidRPr="009B3833">
              <w:rPr>
                <w:bCs/>
                <w:szCs w:val="24"/>
              </w:rPr>
              <w:t>Каптелин, А.В.</w:t>
            </w:r>
            <w:r w:rsidRPr="009B3833">
              <w:rPr>
                <w:bCs/>
                <w:szCs w:val="24"/>
                <w:lang w:val="en-US"/>
              </w:rPr>
              <w:t> </w:t>
            </w:r>
            <w:r w:rsidRPr="009B3833">
              <w:rPr>
                <w:bCs/>
                <w:szCs w:val="24"/>
              </w:rPr>
              <w:t>Бенин ; ред. : С.В.</w:t>
            </w:r>
            <w:r w:rsidRPr="009B3833">
              <w:rPr>
                <w:bCs/>
                <w:szCs w:val="24"/>
                <w:lang w:val="en-US"/>
              </w:rPr>
              <w:t> </w:t>
            </w:r>
            <w:r w:rsidRPr="009B3833">
              <w:rPr>
                <w:bCs/>
                <w:szCs w:val="24"/>
              </w:rPr>
              <w:t>Елизаров. -</w:t>
            </w:r>
            <w:r>
              <w:rPr>
                <w:bCs/>
                <w:szCs w:val="24"/>
              </w:rPr>
              <w:t xml:space="preserve"> СПб. : ПГУПС, 2009. - 202 с.</w:t>
            </w:r>
          </w:p>
          <w:p w:rsidR="00D53AD5" w:rsidRPr="009B3833" w:rsidRDefault="00D53AD5" w:rsidP="002E2F9A">
            <w:pPr>
              <w:pStyle w:val="a3"/>
              <w:numPr>
                <w:ilvl w:val="0"/>
                <w:numId w:val="16"/>
              </w:numPr>
              <w:tabs>
                <w:tab w:val="left" w:pos="459"/>
              </w:tabs>
              <w:suppressAutoHyphens/>
              <w:spacing w:after="0" w:line="240" w:lineRule="auto"/>
              <w:ind w:left="34" w:firstLine="0"/>
              <w:jc w:val="both"/>
              <w:rPr>
                <w:bCs/>
                <w:color w:val="000000"/>
                <w:szCs w:val="24"/>
              </w:rPr>
            </w:pPr>
            <w:r w:rsidRPr="009B3833">
              <w:rPr>
                <w:bCs/>
                <w:szCs w:val="24"/>
              </w:rPr>
              <w:t xml:space="preserve">Сопротивление материалов : лаб. работы, выполняемые на </w:t>
            </w:r>
            <w:proofErr w:type="spellStart"/>
            <w:r w:rsidRPr="009B3833">
              <w:rPr>
                <w:bCs/>
                <w:szCs w:val="24"/>
              </w:rPr>
              <w:t>учеб.стендах</w:t>
            </w:r>
            <w:proofErr w:type="spellEnd"/>
            <w:r w:rsidRPr="009B3833">
              <w:rPr>
                <w:bCs/>
                <w:szCs w:val="24"/>
              </w:rPr>
              <w:t xml:space="preserve"> СМ-1, СМ-2, МИ-</w:t>
            </w:r>
            <w:r w:rsidRPr="009B3833">
              <w:rPr>
                <w:bCs/>
                <w:szCs w:val="24"/>
              </w:rPr>
              <w:lastRenderedPageBreak/>
              <w:t>40У / С.В.</w:t>
            </w:r>
            <w:r w:rsidRPr="009B3833">
              <w:rPr>
                <w:bCs/>
                <w:szCs w:val="24"/>
                <w:lang w:val="en-US"/>
              </w:rPr>
              <w:t> </w:t>
            </w:r>
            <w:r w:rsidRPr="009B3833">
              <w:rPr>
                <w:bCs/>
                <w:szCs w:val="24"/>
              </w:rPr>
              <w:t>Елизаров, Ю.П.</w:t>
            </w:r>
            <w:r w:rsidRPr="009B3833">
              <w:rPr>
                <w:bCs/>
                <w:szCs w:val="24"/>
                <w:lang w:val="en-US"/>
              </w:rPr>
              <w:t> </w:t>
            </w:r>
            <w:r w:rsidRPr="009B3833">
              <w:rPr>
                <w:bCs/>
                <w:szCs w:val="24"/>
              </w:rPr>
              <w:t>Каптелин, А.В.</w:t>
            </w:r>
            <w:r w:rsidRPr="009B3833">
              <w:rPr>
                <w:bCs/>
                <w:szCs w:val="24"/>
                <w:lang w:val="en-US"/>
              </w:rPr>
              <w:t> </w:t>
            </w:r>
            <w:r w:rsidRPr="009B3833">
              <w:rPr>
                <w:bCs/>
                <w:szCs w:val="24"/>
              </w:rPr>
              <w:t>Бенин. - СПб. : ПГУПС, 2008. - 126 с. : ил.</w:t>
            </w:r>
          </w:p>
          <w:p w:rsidR="00D53AD5" w:rsidRPr="00D53AD5" w:rsidRDefault="00D53AD5" w:rsidP="002E2F9A">
            <w:pPr>
              <w:pStyle w:val="a3"/>
              <w:numPr>
                <w:ilvl w:val="0"/>
                <w:numId w:val="16"/>
              </w:numPr>
              <w:tabs>
                <w:tab w:val="left" w:pos="459"/>
              </w:tabs>
              <w:suppressAutoHyphens/>
              <w:spacing w:after="0" w:line="240" w:lineRule="auto"/>
              <w:ind w:left="34" w:firstLine="0"/>
              <w:jc w:val="both"/>
              <w:rPr>
                <w:bCs/>
                <w:color w:val="000000"/>
                <w:szCs w:val="24"/>
              </w:rPr>
            </w:pPr>
            <w:r w:rsidRPr="00D53AD5">
              <w:rPr>
                <w:bCs/>
                <w:szCs w:val="24"/>
              </w:rPr>
              <w:t xml:space="preserve">Сопротивление материалов [Текст] : учебное пособие / А.С. Кухарева, Н.И. Невзоров, Э.Д. Трощенков; ПГУПС. - Санкт-Петербург : ПГУПС, 2012 - .Ч .1 : Варианты заданий. - 2012. - 47 с. : ил. - </w:t>
            </w:r>
            <w:proofErr w:type="spellStart"/>
            <w:r w:rsidRPr="00D53AD5">
              <w:rPr>
                <w:bCs/>
                <w:szCs w:val="24"/>
              </w:rPr>
              <w:t>Библиогр</w:t>
            </w:r>
            <w:proofErr w:type="spellEnd"/>
            <w:r w:rsidRPr="00D53AD5">
              <w:rPr>
                <w:bCs/>
                <w:szCs w:val="24"/>
              </w:rPr>
              <w:t xml:space="preserve">.: с. 38. </w:t>
            </w:r>
          </w:p>
          <w:p w:rsidR="00D53AD5" w:rsidRPr="00D53AD5" w:rsidRDefault="00D53AD5" w:rsidP="002E2F9A">
            <w:pPr>
              <w:pStyle w:val="a3"/>
              <w:numPr>
                <w:ilvl w:val="0"/>
                <w:numId w:val="16"/>
              </w:numPr>
              <w:tabs>
                <w:tab w:val="left" w:pos="459"/>
              </w:tabs>
              <w:suppressAutoHyphens/>
              <w:spacing w:after="0" w:line="240" w:lineRule="auto"/>
              <w:ind w:left="34" w:firstLine="0"/>
              <w:jc w:val="both"/>
              <w:rPr>
                <w:bCs/>
                <w:color w:val="000000"/>
                <w:szCs w:val="24"/>
              </w:rPr>
            </w:pPr>
            <w:r w:rsidRPr="00D53AD5">
              <w:rPr>
                <w:bCs/>
                <w:szCs w:val="24"/>
              </w:rPr>
              <w:t>Сопротивление материалов [Текст]: учебное пособие / А.С. Кухарева, Н.И. Невзоров, Э.Д. Трощенков ; ПГУПС. - Санкт-Петербург: ПГУПС, 2012 - . - ISBN 978-5-7641-0267-2. Ч. 2 : Примеры решения задач. - 2013. - 44 с. : рис. - ISBN 978-5-7641-0540-6</w:t>
            </w:r>
          </w:p>
          <w:p w:rsidR="00D53AD5" w:rsidRPr="009B3833" w:rsidRDefault="00D53AD5" w:rsidP="002E2F9A">
            <w:pPr>
              <w:pStyle w:val="a3"/>
              <w:numPr>
                <w:ilvl w:val="0"/>
                <w:numId w:val="16"/>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[Электронный ресурс]: пособие к решению задач / И.Н. Миролюбов [и др.]. - СПб. : Лань, 2009. - 512 с. : рис. - ISBN 978-5-8114-0555-8 (в пер.)</w:t>
            </w:r>
          </w:p>
          <w:p w:rsidR="00D53AD5" w:rsidRPr="00D53AD5" w:rsidRDefault="00D53AD5" w:rsidP="002E2F9A">
            <w:pPr>
              <w:pStyle w:val="a3"/>
              <w:numPr>
                <w:ilvl w:val="0"/>
                <w:numId w:val="16"/>
              </w:numPr>
              <w:tabs>
                <w:tab w:val="left" w:pos="459"/>
              </w:tabs>
              <w:spacing w:after="0"/>
              <w:ind w:left="34" w:firstLine="0"/>
              <w:jc w:val="both"/>
              <w:rPr>
                <w:szCs w:val="24"/>
              </w:rPr>
            </w:pPr>
            <w:r w:rsidRPr="009B3833">
              <w:rPr>
                <w:bCs/>
                <w:szCs w:val="24"/>
              </w:rPr>
              <w:t>Сопротивление материалов: базовый курс лекций. С.В. Елизаров, Ю.П. Каптелин. – СПб.: ПГУПС, 2007, -254 с.</w:t>
            </w:r>
          </w:p>
          <w:p w:rsidR="00D53AD5" w:rsidRPr="009B3833" w:rsidRDefault="00D53AD5" w:rsidP="00D53AD5">
            <w:pPr>
              <w:pStyle w:val="a3"/>
              <w:numPr>
                <w:ilvl w:val="0"/>
                <w:numId w:val="16"/>
              </w:numPr>
              <w:tabs>
                <w:tab w:val="left" w:pos="459"/>
              </w:tabs>
              <w:spacing w:after="0"/>
              <w:ind w:left="34" w:firstLine="0"/>
              <w:jc w:val="both"/>
              <w:rPr>
                <w:szCs w:val="24"/>
              </w:rPr>
            </w:pPr>
            <w:r w:rsidRPr="00D53AD5">
              <w:rPr>
                <w:bCs/>
                <w:szCs w:val="24"/>
              </w:rPr>
              <w:t xml:space="preserve">Сопротивление материалов в примерах и задачах: учеб.пособие/ С.В. Елизаров, Н.И. Невзоров, Ю.П. Каптелин, Я.К. Кульгавий, Е.Г. Шулайкина. – СПб.: ФГБОУ ВО ПГУПС, 2017. – 465 с. </w:t>
            </w:r>
          </w:p>
        </w:tc>
      </w:tr>
      <w:tr w:rsidR="00D53AD5" w:rsidRPr="00104973" w:rsidTr="00510DEB">
        <w:trPr>
          <w:jc w:val="center"/>
        </w:trPr>
        <w:tc>
          <w:tcPr>
            <w:tcW w:w="653" w:type="dxa"/>
            <w:vAlign w:val="center"/>
          </w:tcPr>
          <w:p w:rsidR="00D53AD5" w:rsidRPr="00104973" w:rsidRDefault="00D53AD5" w:rsidP="00104973">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7</w:t>
            </w:r>
          </w:p>
        </w:tc>
        <w:tc>
          <w:tcPr>
            <w:tcW w:w="3063" w:type="dxa"/>
          </w:tcPr>
          <w:p w:rsidR="00D53AD5" w:rsidRPr="0024188A" w:rsidRDefault="00D53AD5" w:rsidP="007C28E2">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Изгиб. Нормальные напряжения в поперечных сечениях стержня. Касательные напряжения и расчеты на прочность. Перемещения при изгибе.</w:t>
            </w:r>
          </w:p>
        </w:tc>
        <w:tc>
          <w:tcPr>
            <w:tcW w:w="5635" w:type="dxa"/>
            <w:vMerge/>
          </w:tcPr>
          <w:p w:rsidR="00D53AD5" w:rsidRPr="009B3833" w:rsidRDefault="00D53AD5" w:rsidP="002E2F9A">
            <w:pPr>
              <w:pStyle w:val="a3"/>
              <w:numPr>
                <w:ilvl w:val="0"/>
                <w:numId w:val="16"/>
              </w:numPr>
              <w:tabs>
                <w:tab w:val="left" w:pos="459"/>
              </w:tabs>
              <w:spacing w:after="0"/>
              <w:ind w:left="34" w:firstLine="0"/>
              <w:jc w:val="both"/>
              <w:rPr>
                <w:b/>
                <w:szCs w:val="24"/>
              </w:rPr>
            </w:pPr>
          </w:p>
        </w:tc>
      </w:tr>
      <w:tr w:rsidR="00D53AD5" w:rsidRPr="00104973" w:rsidTr="00510DEB">
        <w:trPr>
          <w:jc w:val="center"/>
        </w:trPr>
        <w:tc>
          <w:tcPr>
            <w:tcW w:w="653" w:type="dxa"/>
            <w:vAlign w:val="center"/>
          </w:tcPr>
          <w:p w:rsidR="00D53AD5" w:rsidRPr="00104973" w:rsidRDefault="00D53AD5" w:rsidP="00104973">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8</w:t>
            </w:r>
          </w:p>
        </w:tc>
        <w:tc>
          <w:tcPr>
            <w:tcW w:w="3063" w:type="dxa"/>
          </w:tcPr>
          <w:p w:rsidR="00D53AD5" w:rsidRPr="0024188A" w:rsidRDefault="00D53AD5" w:rsidP="007C28E2">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Сдвиг и кручение</w:t>
            </w:r>
          </w:p>
        </w:tc>
        <w:tc>
          <w:tcPr>
            <w:tcW w:w="5635" w:type="dxa"/>
            <w:vMerge/>
          </w:tcPr>
          <w:p w:rsidR="00D53AD5" w:rsidRPr="00714D2F" w:rsidRDefault="00D53AD5" w:rsidP="007877FF">
            <w:pPr>
              <w:tabs>
                <w:tab w:val="left" w:pos="1427"/>
              </w:tabs>
              <w:spacing w:after="0" w:line="240" w:lineRule="auto"/>
              <w:jc w:val="both"/>
              <w:rPr>
                <w:szCs w:val="24"/>
              </w:rPr>
            </w:pPr>
          </w:p>
        </w:tc>
      </w:tr>
      <w:tr w:rsidR="001F654D" w:rsidRPr="00104973" w:rsidTr="00510DEB">
        <w:trPr>
          <w:jc w:val="center"/>
        </w:trPr>
        <w:tc>
          <w:tcPr>
            <w:tcW w:w="653" w:type="dxa"/>
            <w:vAlign w:val="center"/>
          </w:tcPr>
          <w:p w:rsidR="001F654D" w:rsidRPr="00104973" w:rsidRDefault="001F654D" w:rsidP="00104973">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lastRenderedPageBreak/>
              <w:t>9</w:t>
            </w:r>
          </w:p>
        </w:tc>
        <w:tc>
          <w:tcPr>
            <w:tcW w:w="3063" w:type="dxa"/>
          </w:tcPr>
          <w:p w:rsidR="001F654D" w:rsidRPr="0024188A" w:rsidRDefault="001F654D" w:rsidP="007C28E2">
            <w:pPr>
              <w:widowControl w:val="0"/>
              <w:tabs>
                <w:tab w:val="left" w:pos="1427"/>
              </w:tabs>
              <w:autoSpaceDE w:val="0"/>
              <w:autoSpaceDN w:val="0"/>
              <w:adjustRightInd w:val="0"/>
              <w:spacing w:before="41" w:after="0" w:line="240" w:lineRule="auto"/>
              <w:rPr>
                <w:bCs/>
                <w:color w:val="000000"/>
                <w:szCs w:val="24"/>
              </w:rPr>
            </w:pPr>
            <w:r>
              <w:rPr>
                <w:b/>
                <w:bCs/>
                <w:color w:val="000000"/>
                <w:szCs w:val="24"/>
              </w:rPr>
              <w:t>Общий случай действия сил на стержень (</w:t>
            </w:r>
            <w:r w:rsidRPr="0024188A">
              <w:rPr>
                <w:b/>
                <w:bCs/>
                <w:color w:val="000000"/>
                <w:szCs w:val="24"/>
              </w:rPr>
              <w:t>Сложное сопротивление</w:t>
            </w:r>
            <w:r>
              <w:rPr>
                <w:b/>
                <w:bCs/>
                <w:color w:val="000000"/>
                <w:szCs w:val="24"/>
              </w:rPr>
              <w:t>)</w:t>
            </w:r>
          </w:p>
        </w:tc>
        <w:tc>
          <w:tcPr>
            <w:tcW w:w="5635" w:type="dxa"/>
          </w:tcPr>
          <w:p w:rsidR="001F654D" w:rsidRPr="00E16111" w:rsidRDefault="00E16111" w:rsidP="002E2F9A">
            <w:pPr>
              <w:pStyle w:val="a3"/>
              <w:widowControl w:val="0"/>
              <w:numPr>
                <w:ilvl w:val="0"/>
                <w:numId w:val="18"/>
              </w:numPr>
              <w:tabs>
                <w:tab w:val="left" w:pos="469"/>
              </w:tabs>
              <w:autoSpaceDE w:val="0"/>
              <w:autoSpaceDN w:val="0"/>
              <w:adjustRightInd w:val="0"/>
              <w:spacing w:before="41" w:after="0" w:line="240" w:lineRule="auto"/>
              <w:ind w:left="34" w:firstLine="0"/>
              <w:jc w:val="both"/>
              <w:rPr>
                <w:bCs/>
                <w:color w:val="000000"/>
                <w:szCs w:val="24"/>
              </w:rPr>
            </w:pPr>
            <w:r w:rsidRPr="00E16111">
              <w:rPr>
                <w:bCs/>
                <w:szCs w:val="24"/>
              </w:rPr>
              <w:t>Сопротивление материалов [Электронный ресурс]: учеб. / П.А. Степин. - 10-е изд., стер. - СПб.; М. ; Краснодар : Лань, 2010. - 320 с. : ил. - (Учебники для в</w:t>
            </w:r>
            <w:r w:rsidR="00D53AD5">
              <w:rPr>
                <w:bCs/>
                <w:szCs w:val="24"/>
              </w:rPr>
              <w:t xml:space="preserve">узов.Специальная литература). </w:t>
            </w:r>
          </w:p>
          <w:p w:rsidR="00E16111" w:rsidRPr="00E16111" w:rsidRDefault="00E16111" w:rsidP="002E2F9A">
            <w:pPr>
              <w:pStyle w:val="a3"/>
              <w:widowControl w:val="0"/>
              <w:numPr>
                <w:ilvl w:val="0"/>
                <w:numId w:val="18"/>
              </w:numPr>
              <w:tabs>
                <w:tab w:val="left" w:pos="469"/>
              </w:tabs>
              <w:autoSpaceDE w:val="0"/>
              <w:autoSpaceDN w:val="0"/>
              <w:adjustRightInd w:val="0"/>
              <w:spacing w:before="41"/>
              <w:ind w:left="34" w:firstLine="0"/>
              <w:jc w:val="both"/>
              <w:rPr>
                <w:bCs/>
                <w:color w:val="000000"/>
                <w:szCs w:val="24"/>
              </w:rPr>
            </w:pPr>
            <w:r w:rsidRPr="00E16111">
              <w:rPr>
                <w:bCs/>
                <w:color w:val="000000"/>
                <w:szCs w:val="24"/>
              </w:rPr>
              <w:t xml:space="preserve">Сопротивление материалов : основы теории, примеры, задачи: учеб.пособие / С. В. Елизаров [и др.] ; ред. : С. В. Елизаров. - СПб. </w:t>
            </w:r>
            <w:r w:rsidR="00D53AD5">
              <w:rPr>
                <w:bCs/>
                <w:color w:val="000000"/>
                <w:szCs w:val="24"/>
              </w:rPr>
              <w:t>: ПГУПС, 2006. - 399 . с.</w:t>
            </w:r>
          </w:p>
          <w:p w:rsidR="00E16111" w:rsidRPr="00E16111" w:rsidRDefault="00E16111" w:rsidP="002E2F9A">
            <w:pPr>
              <w:pStyle w:val="a3"/>
              <w:widowControl w:val="0"/>
              <w:numPr>
                <w:ilvl w:val="0"/>
                <w:numId w:val="18"/>
              </w:numPr>
              <w:tabs>
                <w:tab w:val="left" w:pos="469"/>
              </w:tabs>
              <w:autoSpaceDE w:val="0"/>
              <w:autoSpaceDN w:val="0"/>
              <w:adjustRightInd w:val="0"/>
              <w:spacing w:before="41"/>
              <w:ind w:left="34" w:firstLine="0"/>
              <w:jc w:val="both"/>
              <w:rPr>
                <w:bCs/>
                <w:color w:val="000000"/>
                <w:szCs w:val="24"/>
              </w:rPr>
            </w:pPr>
            <w:r w:rsidRPr="00E16111">
              <w:rPr>
                <w:bCs/>
                <w:color w:val="000000"/>
                <w:szCs w:val="24"/>
              </w:rPr>
              <w:t xml:space="preserve">Сопротивление материалов [Текст] : </w:t>
            </w:r>
            <w:proofErr w:type="spellStart"/>
            <w:r w:rsidRPr="00E16111">
              <w:rPr>
                <w:bCs/>
                <w:color w:val="000000"/>
                <w:szCs w:val="24"/>
              </w:rPr>
              <w:t>учеб.-исследоват</w:t>
            </w:r>
            <w:proofErr w:type="spellEnd"/>
            <w:r w:rsidRPr="00E16111">
              <w:rPr>
                <w:bCs/>
                <w:color w:val="000000"/>
                <w:szCs w:val="24"/>
              </w:rPr>
              <w:t>. лаб. работы / С.В.</w:t>
            </w:r>
            <w:r w:rsidRPr="00E16111">
              <w:rPr>
                <w:bCs/>
                <w:color w:val="000000"/>
                <w:szCs w:val="24"/>
                <w:lang w:val="en-US"/>
              </w:rPr>
              <w:t> </w:t>
            </w:r>
            <w:r w:rsidRPr="00E16111">
              <w:rPr>
                <w:bCs/>
                <w:color w:val="000000"/>
                <w:szCs w:val="24"/>
              </w:rPr>
              <w:t>Елизаров, Ю.П.</w:t>
            </w:r>
            <w:r w:rsidRPr="00E16111">
              <w:rPr>
                <w:bCs/>
                <w:color w:val="000000"/>
                <w:szCs w:val="24"/>
                <w:lang w:val="en-US"/>
              </w:rPr>
              <w:t> </w:t>
            </w:r>
            <w:r w:rsidRPr="00E16111">
              <w:rPr>
                <w:bCs/>
                <w:color w:val="000000"/>
                <w:szCs w:val="24"/>
              </w:rPr>
              <w:t>Каптелин, А.В.</w:t>
            </w:r>
            <w:r w:rsidRPr="00E16111">
              <w:rPr>
                <w:bCs/>
                <w:color w:val="000000"/>
                <w:szCs w:val="24"/>
                <w:lang w:val="en-US"/>
              </w:rPr>
              <w:t> </w:t>
            </w:r>
            <w:r w:rsidRPr="00E16111">
              <w:rPr>
                <w:bCs/>
                <w:color w:val="000000"/>
                <w:szCs w:val="24"/>
              </w:rPr>
              <w:t>Бенин ; ред. : С.В.</w:t>
            </w:r>
            <w:r w:rsidRPr="00E16111">
              <w:rPr>
                <w:bCs/>
                <w:color w:val="000000"/>
                <w:szCs w:val="24"/>
                <w:lang w:val="en-US"/>
              </w:rPr>
              <w:t> </w:t>
            </w:r>
            <w:r w:rsidRPr="00E16111">
              <w:rPr>
                <w:bCs/>
                <w:color w:val="000000"/>
                <w:szCs w:val="24"/>
              </w:rPr>
              <w:t xml:space="preserve">Елизаров. - СПб. : ПГУПС, 2009. - 202 с. </w:t>
            </w:r>
          </w:p>
          <w:p w:rsidR="00E16111" w:rsidRPr="00404DD8" w:rsidRDefault="00E16111" w:rsidP="002E2F9A">
            <w:pPr>
              <w:pStyle w:val="a3"/>
              <w:widowControl w:val="0"/>
              <w:numPr>
                <w:ilvl w:val="0"/>
                <w:numId w:val="18"/>
              </w:numPr>
              <w:tabs>
                <w:tab w:val="left" w:pos="469"/>
              </w:tabs>
              <w:autoSpaceDE w:val="0"/>
              <w:autoSpaceDN w:val="0"/>
              <w:adjustRightInd w:val="0"/>
              <w:spacing w:before="41" w:after="0" w:line="240" w:lineRule="auto"/>
              <w:ind w:left="34" w:firstLine="0"/>
              <w:jc w:val="both"/>
              <w:rPr>
                <w:b/>
                <w:bCs/>
                <w:color w:val="000000"/>
                <w:szCs w:val="24"/>
              </w:rPr>
            </w:pPr>
            <w:r w:rsidRPr="00E16111">
              <w:rPr>
                <w:bCs/>
                <w:color w:val="000000"/>
                <w:szCs w:val="24"/>
              </w:rPr>
              <w:t>Сопротивление материалов : лаб. работы, выполняемые на учеб.стендах СМ-1, СМ-2, МИ-40У / С.В.</w:t>
            </w:r>
            <w:r w:rsidRPr="00E16111">
              <w:rPr>
                <w:bCs/>
                <w:color w:val="000000"/>
                <w:szCs w:val="24"/>
                <w:lang w:val="en-US"/>
              </w:rPr>
              <w:t> </w:t>
            </w:r>
            <w:r w:rsidRPr="00E16111">
              <w:rPr>
                <w:bCs/>
                <w:color w:val="000000"/>
                <w:szCs w:val="24"/>
              </w:rPr>
              <w:t>Елизаров, Ю.П.</w:t>
            </w:r>
            <w:r w:rsidRPr="00E16111">
              <w:rPr>
                <w:bCs/>
                <w:color w:val="000000"/>
                <w:szCs w:val="24"/>
                <w:lang w:val="en-US"/>
              </w:rPr>
              <w:t> </w:t>
            </w:r>
            <w:r w:rsidRPr="00E16111">
              <w:rPr>
                <w:bCs/>
                <w:color w:val="000000"/>
                <w:szCs w:val="24"/>
              </w:rPr>
              <w:t>Каптелин, А.В.</w:t>
            </w:r>
            <w:r w:rsidRPr="00E16111">
              <w:rPr>
                <w:bCs/>
                <w:color w:val="000000"/>
                <w:szCs w:val="24"/>
                <w:lang w:val="en-US"/>
              </w:rPr>
              <w:t> </w:t>
            </w:r>
            <w:r w:rsidRPr="00E16111">
              <w:rPr>
                <w:bCs/>
                <w:color w:val="000000"/>
                <w:szCs w:val="24"/>
              </w:rPr>
              <w:t>Бенин. - СПб. : ПГУПС, 2008. - 126 с. : ил.</w:t>
            </w:r>
          </w:p>
          <w:p w:rsidR="00404DD8" w:rsidRPr="00404DD8" w:rsidRDefault="00404DD8" w:rsidP="002E2F9A">
            <w:pPr>
              <w:pStyle w:val="a3"/>
              <w:widowControl w:val="0"/>
              <w:numPr>
                <w:ilvl w:val="0"/>
                <w:numId w:val="18"/>
              </w:numPr>
              <w:tabs>
                <w:tab w:val="left" w:pos="469"/>
              </w:tabs>
              <w:autoSpaceDE w:val="0"/>
              <w:autoSpaceDN w:val="0"/>
              <w:adjustRightInd w:val="0"/>
              <w:spacing w:before="41" w:after="0" w:line="240" w:lineRule="auto"/>
              <w:ind w:left="34" w:firstLine="0"/>
              <w:jc w:val="both"/>
              <w:rPr>
                <w:b/>
                <w:bCs/>
                <w:color w:val="000000"/>
                <w:szCs w:val="24"/>
              </w:rPr>
            </w:pPr>
            <w:r w:rsidRPr="00404DD8">
              <w:rPr>
                <w:bCs/>
                <w:szCs w:val="24"/>
              </w:rPr>
              <w:t>Сопротивление материалов: базовый курс лекций. С.В. Елизаров, Ю.П. Каптелин. – СПб.: ПГУПС, 2007, -254 с.</w:t>
            </w:r>
          </w:p>
          <w:p w:rsidR="00404DD8" w:rsidRPr="00404DD8" w:rsidRDefault="00404DD8" w:rsidP="002E2F9A">
            <w:pPr>
              <w:pStyle w:val="a3"/>
              <w:widowControl w:val="0"/>
              <w:numPr>
                <w:ilvl w:val="0"/>
                <w:numId w:val="18"/>
              </w:numPr>
              <w:tabs>
                <w:tab w:val="left" w:pos="469"/>
              </w:tabs>
              <w:autoSpaceDE w:val="0"/>
              <w:autoSpaceDN w:val="0"/>
              <w:adjustRightInd w:val="0"/>
              <w:spacing w:before="41" w:after="0" w:line="240" w:lineRule="auto"/>
              <w:ind w:left="34" w:firstLine="0"/>
              <w:jc w:val="both"/>
              <w:rPr>
                <w:b/>
                <w:bCs/>
                <w:color w:val="000000"/>
                <w:szCs w:val="24"/>
              </w:rPr>
            </w:pPr>
            <w:r w:rsidRPr="00404DD8">
              <w:rPr>
                <w:bCs/>
                <w:szCs w:val="24"/>
              </w:rPr>
              <w:t xml:space="preserve">Сопротивление материалов [Текст] : учебное пособие / А.С. Кухарева, Н.И. Невзоров, Э.Д. Трощенков. - Санкт-Петербург: ФГБОУ ВПО ПГУПС, 2012 - . - ISBN 978-5-7641-0267-2, Ч. 3 : Примеры решения задач. - 2014. - 50 с. : рис. - </w:t>
            </w:r>
            <w:proofErr w:type="spellStart"/>
            <w:r w:rsidRPr="00404DD8">
              <w:rPr>
                <w:bCs/>
                <w:szCs w:val="24"/>
              </w:rPr>
              <w:t>Библиогр</w:t>
            </w:r>
            <w:proofErr w:type="spellEnd"/>
            <w:r w:rsidRPr="00404DD8">
              <w:rPr>
                <w:bCs/>
                <w:szCs w:val="24"/>
              </w:rPr>
              <w:t>.: с. 46. - ISBN 978-5-7641-0661-8</w:t>
            </w:r>
          </w:p>
          <w:p w:rsidR="00404DD8" w:rsidRPr="00B335C2" w:rsidRDefault="00404DD8" w:rsidP="002E2F9A">
            <w:pPr>
              <w:pStyle w:val="a3"/>
              <w:widowControl w:val="0"/>
              <w:numPr>
                <w:ilvl w:val="0"/>
                <w:numId w:val="18"/>
              </w:numPr>
              <w:tabs>
                <w:tab w:val="left" w:pos="469"/>
              </w:tabs>
              <w:autoSpaceDE w:val="0"/>
              <w:autoSpaceDN w:val="0"/>
              <w:adjustRightInd w:val="0"/>
              <w:spacing w:before="41" w:after="0" w:line="240" w:lineRule="auto"/>
              <w:ind w:left="34" w:firstLine="0"/>
              <w:jc w:val="both"/>
              <w:rPr>
                <w:b/>
                <w:bCs/>
                <w:color w:val="000000"/>
                <w:szCs w:val="24"/>
              </w:rPr>
            </w:pPr>
            <w:r w:rsidRPr="00404DD8">
              <w:rPr>
                <w:bCs/>
                <w:szCs w:val="24"/>
              </w:rPr>
              <w:lastRenderedPageBreak/>
              <w:t xml:space="preserve">Сопротивление материалов [Текст] : учебное пособие / А.С. Кухарева, Н.И. Невзоров, Э.Д. Трощенков; ПГУПС. - Санкт-Петербург : ПГУПС, 2012 - .Ч .1 : Варианты заданий. - 2012. - 47 с. : ил. - </w:t>
            </w:r>
            <w:proofErr w:type="spellStart"/>
            <w:r w:rsidRPr="00404DD8">
              <w:rPr>
                <w:bCs/>
                <w:szCs w:val="24"/>
              </w:rPr>
              <w:t>Библиогр</w:t>
            </w:r>
            <w:proofErr w:type="spellEnd"/>
            <w:r w:rsidRPr="00404DD8">
              <w:rPr>
                <w:bCs/>
                <w:szCs w:val="24"/>
              </w:rPr>
              <w:t>.: с. 38. - ISBN 978-5-7641-0330-3</w:t>
            </w:r>
          </w:p>
        </w:tc>
      </w:tr>
      <w:tr w:rsidR="001F654D" w:rsidRPr="00104973" w:rsidTr="00510DEB">
        <w:trPr>
          <w:jc w:val="center"/>
        </w:trPr>
        <w:tc>
          <w:tcPr>
            <w:tcW w:w="653" w:type="dxa"/>
            <w:vAlign w:val="center"/>
          </w:tcPr>
          <w:p w:rsidR="001F654D" w:rsidRPr="00104973" w:rsidRDefault="001F654D" w:rsidP="00104973">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lastRenderedPageBreak/>
              <w:t>10</w:t>
            </w:r>
          </w:p>
        </w:tc>
        <w:tc>
          <w:tcPr>
            <w:tcW w:w="3063" w:type="dxa"/>
          </w:tcPr>
          <w:p w:rsidR="001F654D" w:rsidRPr="0024188A" w:rsidRDefault="001F654D" w:rsidP="007C28E2">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Энергетические теоремы и принципы в сопротивлении материалов</w:t>
            </w:r>
          </w:p>
        </w:tc>
        <w:tc>
          <w:tcPr>
            <w:tcW w:w="5635" w:type="dxa"/>
          </w:tcPr>
          <w:p w:rsidR="00B335C2" w:rsidRPr="00B335C2" w:rsidRDefault="00A14545" w:rsidP="002E2F9A">
            <w:pPr>
              <w:pStyle w:val="a3"/>
              <w:numPr>
                <w:ilvl w:val="0"/>
                <w:numId w:val="20"/>
              </w:numPr>
              <w:tabs>
                <w:tab w:val="left" w:pos="459"/>
              </w:tabs>
              <w:suppressAutoHyphens/>
              <w:spacing w:after="0" w:line="240" w:lineRule="auto"/>
              <w:ind w:left="34" w:hanging="34"/>
              <w:jc w:val="both"/>
              <w:rPr>
                <w:szCs w:val="24"/>
              </w:rPr>
            </w:pPr>
            <w:r w:rsidRPr="00A14545">
              <w:rPr>
                <w:bCs/>
                <w:szCs w:val="24"/>
              </w:rPr>
              <w:t>Сопротивление материалов: базовый курс лекций. С.В. Елизаров, Ю.П. Каптелин. – СПб.: ПГУПС, 2007, -254 с.</w:t>
            </w:r>
          </w:p>
          <w:p w:rsidR="00B335C2" w:rsidRPr="00B335C2" w:rsidRDefault="00B335C2" w:rsidP="002E2F9A">
            <w:pPr>
              <w:pStyle w:val="a3"/>
              <w:numPr>
                <w:ilvl w:val="0"/>
                <w:numId w:val="20"/>
              </w:numPr>
              <w:tabs>
                <w:tab w:val="left" w:pos="459"/>
              </w:tabs>
              <w:suppressAutoHyphens/>
              <w:spacing w:after="0" w:line="240" w:lineRule="auto"/>
              <w:ind w:left="34" w:hanging="34"/>
              <w:jc w:val="both"/>
              <w:rPr>
                <w:szCs w:val="24"/>
              </w:rPr>
            </w:pPr>
            <w:r w:rsidRPr="00B335C2">
              <w:rPr>
                <w:bCs/>
                <w:szCs w:val="24"/>
              </w:rPr>
              <w:t xml:space="preserve">Сопротивление материалов [Текст]: учебное пособие / А.С. Кухарева, Н.И. Невзоров, Э.Д. Трощенков; ПГУПС. - Санкт-Петербург : ПГУПС, 2012 - .Ч .1 : Варианты заданий. - 2012. - 47 с. : ил. - </w:t>
            </w:r>
            <w:proofErr w:type="spellStart"/>
            <w:r w:rsidRPr="00B335C2">
              <w:rPr>
                <w:bCs/>
                <w:szCs w:val="24"/>
              </w:rPr>
              <w:t>Библиогр</w:t>
            </w:r>
            <w:proofErr w:type="spellEnd"/>
            <w:r w:rsidRPr="00B335C2">
              <w:rPr>
                <w:bCs/>
                <w:szCs w:val="24"/>
              </w:rPr>
              <w:t xml:space="preserve">.: с. 38. </w:t>
            </w:r>
          </w:p>
          <w:p w:rsidR="003A457F" w:rsidRPr="003A457F" w:rsidRDefault="003A457F" w:rsidP="002E2F9A">
            <w:pPr>
              <w:pStyle w:val="a3"/>
              <w:numPr>
                <w:ilvl w:val="0"/>
                <w:numId w:val="20"/>
              </w:numPr>
              <w:tabs>
                <w:tab w:val="left" w:pos="459"/>
              </w:tabs>
              <w:suppressAutoHyphens/>
              <w:spacing w:after="0" w:line="240" w:lineRule="auto"/>
              <w:ind w:left="34" w:hanging="34"/>
              <w:jc w:val="both"/>
              <w:rPr>
                <w:szCs w:val="24"/>
              </w:rPr>
            </w:pPr>
            <w:r w:rsidRPr="00BE4A6C">
              <w:rPr>
                <w:bCs/>
                <w:szCs w:val="24"/>
              </w:rPr>
              <w:t xml:space="preserve">Сопротивление материалов [Текст] : учебное пособие / А. С. Кухарева, Н. И. Невзоров, Э. Д. Трощенков. - Санкт-Петербург : ФГБОУ ВПО ПГУПС, 2012 - . - ISBN 978-5-7641-0267-2, Ч. 3 : Примеры решения задач. - 2014. - 50 с. : рис. - </w:t>
            </w:r>
            <w:proofErr w:type="spellStart"/>
            <w:r w:rsidRPr="00BE4A6C">
              <w:rPr>
                <w:bCs/>
                <w:szCs w:val="24"/>
              </w:rPr>
              <w:t>Библиогр</w:t>
            </w:r>
            <w:proofErr w:type="spellEnd"/>
            <w:r w:rsidRPr="00BE4A6C">
              <w:rPr>
                <w:bCs/>
                <w:szCs w:val="24"/>
              </w:rPr>
              <w:t>.: с. 46. - ISBN 978-5-7641-0661-8</w:t>
            </w:r>
          </w:p>
          <w:p w:rsidR="001F654D" w:rsidRPr="00D53AD5" w:rsidRDefault="003A457F" w:rsidP="00D53AD5">
            <w:pPr>
              <w:pStyle w:val="a3"/>
              <w:numPr>
                <w:ilvl w:val="0"/>
                <w:numId w:val="20"/>
              </w:numPr>
              <w:tabs>
                <w:tab w:val="left" w:pos="459"/>
              </w:tabs>
              <w:suppressAutoHyphens/>
              <w:spacing w:after="0" w:line="240" w:lineRule="auto"/>
              <w:ind w:left="34" w:hanging="34"/>
              <w:jc w:val="both"/>
              <w:rPr>
                <w:szCs w:val="24"/>
              </w:rPr>
            </w:pPr>
            <w:r w:rsidRPr="003A457F">
              <w:rPr>
                <w:bCs/>
                <w:szCs w:val="24"/>
              </w:rPr>
              <w:t>Сопротивление материалов : основы теории, примеры, задачи: учеб.пособие / С. В. Елизаров [и др.] ; ред. : С. В. Елизаров. - СПб. : ПГУПС, 2006. - 399 . с., [1</w:t>
            </w:r>
            <w:r w:rsidR="00D53AD5">
              <w:rPr>
                <w:bCs/>
                <w:szCs w:val="24"/>
              </w:rPr>
              <w:t xml:space="preserve">] л. </w:t>
            </w:r>
          </w:p>
          <w:p w:rsidR="00D53AD5" w:rsidRPr="003A457F" w:rsidRDefault="00D53AD5" w:rsidP="00D53AD5">
            <w:pPr>
              <w:pStyle w:val="a3"/>
              <w:numPr>
                <w:ilvl w:val="0"/>
                <w:numId w:val="20"/>
              </w:numPr>
              <w:tabs>
                <w:tab w:val="left" w:pos="459"/>
              </w:tabs>
              <w:suppressAutoHyphens/>
              <w:spacing w:after="0" w:line="240" w:lineRule="auto"/>
              <w:ind w:left="34" w:hanging="34"/>
              <w:jc w:val="both"/>
              <w:rPr>
                <w:szCs w:val="24"/>
              </w:rPr>
            </w:pPr>
            <w:r w:rsidRPr="00D53AD5">
              <w:rPr>
                <w:bCs/>
                <w:szCs w:val="24"/>
              </w:rPr>
              <w:t>Сопротивление материалов в примерах и задачах: учеб.пособие/ С.В. Елизаров, Н.И. Невзоров, Ю.П. Каптелин, Я.К. Кульгавий, Е.Г. Шулайкина. – СПб.: ФГБОУ ВО ПГУПС, 2017. – 465 с.</w:t>
            </w:r>
          </w:p>
        </w:tc>
      </w:tr>
      <w:tr w:rsidR="001F654D" w:rsidRPr="00104973" w:rsidTr="00510DEB">
        <w:trPr>
          <w:jc w:val="center"/>
        </w:trPr>
        <w:tc>
          <w:tcPr>
            <w:tcW w:w="653" w:type="dxa"/>
            <w:vAlign w:val="center"/>
          </w:tcPr>
          <w:p w:rsidR="001F654D" w:rsidRPr="00104973" w:rsidRDefault="001F654D" w:rsidP="00104973">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11</w:t>
            </w:r>
          </w:p>
        </w:tc>
        <w:tc>
          <w:tcPr>
            <w:tcW w:w="3063" w:type="dxa"/>
          </w:tcPr>
          <w:p w:rsidR="001F654D" w:rsidRPr="0024188A" w:rsidRDefault="001F654D" w:rsidP="007C28E2">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Основы расчета простейших</w:t>
            </w:r>
            <w:r w:rsidRPr="0024188A">
              <w:rPr>
                <w:b/>
                <w:bCs/>
                <w:color w:val="000000"/>
                <w:szCs w:val="24"/>
              </w:rPr>
              <w:t xml:space="preserve"> ста</w:t>
            </w:r>
            <w:r>
              <w:rPr>
                <w:b/>
                <w:bCs/>
                <w:color w:val="000000"/>
                <w:szCs w:val="24"/>
              </w:rPr>
              <w:t>тически неопределимых</w:t>
            </w:r>
            <w:r w:rsidRPr="0024188A">
              <w:rPr>
                <w:b/>
                <w:bCs/>
                <w:color w:val="000000"/>
                <w:szCs w:val="24"/>
              </w:rPr>
              <w:t xml:space="preserve"> систем</w:t>
            </w:r>
          </w:p>
        </w:tc>
        <w:tc>
          <w:tcPr>
            <w:tcW w:w="5635" w:type="dxa"/>
          </w:tcPr>
          <w:p w:rsidR="00372260" w:rsidRPr="009B3833" w:rsidRDefault="00372260" w:rsidP="002E2F9A">
            <w:pPr>
              <w:pStyle w:val="a3"/>
              <w:widowControl w:val="0"/>
              <w:numPr>
                <w:ilvl w:val="0"/>
                <w:numId w:val="21"/>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9B3833">
              <w:rPr>
                <w:bCs/>
                <w:szCs w:val="24"/>
              </w:rPr>
              <w:t>испр</w:t>
            </w:r>
            <w:proofErr w:type="spellEnd"/>
            <w:r w:rsidRPr="009B3833">
              <w:rPr>
                <w:bCs/>
                <w:szCs w:val="24"/>
              </w:rPr>
              <w:t xml:space="preserve">. - Москва: </w:t>
            </w:r>
            <w:r w:rsidR="00210EB5">
              <w:rPr>
                <w:bCs/>
                <w:szCs w:val="24"/>
              </w:rPr>
              <w:t xml:space="preserve">Студент, 2012. - 560 с. </w:t>
            </w:r>
          </w:p>
          <w:p w:rsidR="00372260" w:rsidRPr="009B3833" w:rsidRDefault="00372260" w:rsidP="002E2F9A">
            <w:pPr>
              <w:pStyle w:val="a3"/>
              <w:widowControl w:val="0"/>
              <w:numPr>
                <w:ilvl w:val="0"/>
                <w:numId w:val="21"/>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 основы теории, примеры, задачи: учеб.пособие / С. В. Елизаров [и др.] ; ред. : С. В. Елизаров. - СПб. : </w:t>
            </w:r>
            <w:r w:rsidR="00210EB5">
              <w:rPr>
                <w:bCs/>
                <w:szCs w:val="24"/>
              </w:rPr>
              <w:t>ПГУПС, 2006. - 399 . с.</w:t>
            </w:r>
          </w:p>
          <w:p w:rsidR="00372260" w:rsidRPr="009B3833" w:rsidRDefault="00372260" w:rsidP="002E2F9A">
            <w:pPr>
              <w:pStyle w:val="a3"/>
              <w:widowControl w:val="0"/>
              <w:numPr>
                <w:ilvl w:val="0"/>
                <w:numId w:val="21"/>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[Текст] : </w:t>
            </w:r>
            <w:proofErr w:type="spellStart"/>
            <w:r w:rsidRPr="009B3833">
              <w:rPr>
                <w:bCs/>
                <w:szCs w:val="24"/>
              </w:rPr>
              <w:t>учеб.-исследоват</w:t>
            </w:r>
            <w:proofErr w:type="spellEnd"/>
            <w:r w:rsidRPr="009B3833">
              <w:rPr>
                <w:bCs/>
                <w:szCs w:val="24"/>
              </w:rPr>
              <w:t>. лаб. работы / С.В.</w:t>
            </w:r>
            <w:r w:rsidRPr="009B3833">
              <w:rPr>
                <w:bCs/>
                <w:szCs w:val="24"/>
                <w:lang w:val="en-US"/>
              </w:rPr>
              <w:t> </w:t>
            </w:r>
            <w:r w:rsidRPr="009B3833">
              <w:rPr>
                <w:bCs/>
                <w:szCs w:val="24"/>
              </w:rPr>
              <w:t>Елизаров, Ю.П.</w:t>
            </w:r>
            <w:r w:rsidRPr="009B3833">
              <w:rPr>
                <w:bCs/>
                <w:szCs w:val="24"/>
                <w:lang w:val="en-US"/>
              </w:rPr>
              <w:t> </w:t>
            </w:r>
            <w:r w:rsidRPr="009B3833">
              <w:rPr>
                <w:bCs/>
                <w:szCs w:val="24"/>
              </w:rPr>
              <w:t>Каптелин, А.В.</w:t>
            </w:r>
            <w:r w:rsidRPr="009B3833">
              <w:rPr>
                <w:bCs/>
                <w:szCs w:val="24"/>
                <w:lang w:val="en-US"/>
              </w:rPr>
              <w:t> </w:t>
            </w:r>
            <w:r w:rsidRPr="009B3833">
              <w:rPr>
                <w:bCs/>
                <w:szCs w:val="24"/>
              </w:rPr>
              <w:t>Бенин ; ред. : С.В.</w:t>
            </w:r>
            <w:r w:rsidRPr="009B3833">
              <w:rPr>
                <w:bCs/>
                <w:szCs w:val="24"/>
                <w:lang w:val="en-US"/>
              </w:rPr>
              <w:t> </w:t>
            </w:r>
            <w:r w:rsidRPr="009B3833">
              <w:rPr>
                <w:bCs/>
                <w:szCs w:val="24"/>
              </w:rPr>
              <w:t>Елизаров. - СПб</w:t>
            </w:r>
            <w:r w:rsidR="00210EB5">
              <w:rPr>
                <w:bCs/>
                <w:szCs w:val="24"/>
              </w:rPr>
              <w:t xml:space="preserve">. : ПГУПС, 2009. - 202 с. </w:t>
            </w:r>
          </w:p>
          <w:p w:rsidR="00372260" w:rsidRPr="009B3833" w:rsidRDefault="00372260" w:rsidP="002E2F9A">
            <w:pPr>
              <w:pStyle w:val="a3"/>
              <w:numPr>
                <w:ilvl w:val="0"/>
                <w:numId w:val="21"/>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 лаб. работы, выполняемые на учеб.стендах СМ-1, СМ-2, МИ-40У / С.В.</w:t>
            </w:r>
            <w:r w:rsidRPr="009B3833">
              <w:rPr>
                <w:bCs/>
                <w:szCs w:val="24"/>
                <w:lang w:val="en-US"/>
              </w:rPr>
              <w:t> </w:t>
            </w:r>
            <w:r w:rsidRPr="009B3833">
              <w:rPr>
                <w:bCs/>
                <w:szCs w:val="24"/>
              </w:rPr>
              <w:t>Елизаров, Ю.П.</w:t>
            </w:r>
            <w:r w:rsidRPr="009B3833">
              <w:rPr>
                <w:bCs/>
                <w:szCs w:val="24"/>
                <w:lang w:val="en-US"/>
              </w:rPr>
              <w:t> </w:t>
            </w:r>
            <w:r w:rsidRPr="009B3833">
              <w:rPr>
                <w:bCs/>
                <w:szCs w:val="24"/>
              </w:rPr>
              <w:t>Каптелин, А.В.</w:t>
            </w:r>
            <w:r w:rsidRPr="009B3833">
              <w:rPr>
                <w:bCs/>
                <w:szCs w:val="24"/>
                <w:lang w:val="en-US"/>
              </w:rPr>
              <w:t> </w:t>
            </w:r>
            <w:r w:rsidRPr="009B3833">
              <w:rPr>
                <w:bCs/>
                <w:szCs w:val="24"/>
              </w:rPr>
              <w:t>Бенин. - СПб. : ПГУПС, 2008. - 126 с. : ил.</w:t>
            </w:r>
          </w:p>
          <w:p w:rsidR="00372260" w:rsidRPr="00616455" w:rsidRDefault="00372260" w:rsidP="002E2F9A">
            <w:pPr>
              <w:pStyle w:val="a3"/>
              <w:numPr>
                <w:ilvl w:val="0"/>
                <w:numId w:val="21"/>
              </w:numPr>
              <w:tabs>
                <w:tab w:val="left" w:pos="459"/>
              </w:tabs>
              <w:suppressAutoHyphens/>
              <w:spacing w:after="0" w:line="240" w:lineRule="auto"/>
              <w:ind w:left="34" w:firstLine="0"/>
              <w:jc w:val="both"/>
              <w:rPr>
                <w:bCs/>
                <w:color w:val="000000"/>
                <w:szCs w:val="24"/>
              </w:rPr>
            </w:pPr>
            <w:r w:rsidRPr="009B3833">
              <w:rPr>
                <w:bCs/>
                <w:szCs w:val="24"/>
              </w:rPr>
              <w:t xml:space="preserve">Сопротивление материалов [Текст] : учебное пособие / А.С. Кухарева, Н.И. Невзоров, Э.Д. Трощенков; ПГУПС. - Санкт-Петербург : ПГУПС, 2012 - .Ч .1 : Варианты заданий. - 2012. - 47 с. : ил. - </w:t>
            </w:r>
            <w:proofErr w:type="spellStart"/>
            <w:r w:rsidRPr="009B3833">
              <w:rPr>
                <w:bCs/>
                <w:szCs w:val="24"/>
              </w:rPr>
              <w:t>Библиогр</w:t>
            </w:r>
            <w:proofErr w:type="spellEnd"/>
            <w:r w:rsidRPr="009B3833">
              <w:rPr>
                <w:bCs/>
                <w:szCs w:val="24"/>
              </w:rPr>
              <w:t>.: с. 38. - ISBN 978-5-7641-0330-3</w:t>
            </w:r>
          </w:p>
          <w:p w:rsidR="00616455" w:rsidRPr="009B3833" w:rsidRDefault="00616455" w:rsidP="002E2F9A">
            <w:pPr>
              <w:pStyle w:val="a3"/>
              <w:numPr>
                <w:ilvl w:val="0"/>
                <w:numId w:val="21"/>
              </w:numPr>
              <w:tabs>
                <w:tab w:val="left" w:pos="459"/>
              </w:tabs>
              <w:suppressAutoHyphens/>
              <w:spacing w:after="0" w:line="240" w:lineRule="auto"/>
              <w:ind w:left="34" w:firstLine="0"/>
              <w:jc w:val="both"/>
              <w:rPr>
                <w:bCs/>
                <w:color w:val="000000"/>
                <w:szCs w:val="24"/>
              </w:rPr>
            </w:pPr>
            <w:r w:rsidRPr="00616455">
              <w:rPr>
                <w:bCs/>
                <w:color w:val="000000"/>
                <w:szCs w:val="24"/>
              </w:rPr>
              <w:lastRenderedPageBreak/>
              <w:t xml:space="preserve">Сопротивление материалов [Текст] : учебное пособие / А.С. Кухарева, Н.И. Невзоров, Э.Д. Трощенков. - Санкт-Петербург: ФГБОУ ВПО ПГУПС, 2012 - . - ISBN 978-5-7641-0267-2, Ч. 3 : Примеры решения задач. - 2014. - 50 с. : рис. - </w:t>
            </w:r>
            <w:proofErr w:type="spellStart"/>
            <w:r w:rsidRPr="00616455">
              <w:rPr>
                <w:bCs/>
                <w:color w:val="000000"/>
                <w:szCs w:val="24"/>
              </w:rPr>
              <w:t>Библиогр</w:t>
            </w:r>
            <w:proofErr w:type="spellEnd"/>
            <w:r w:rsidRPr="00616455">
              <w:rPr>
                <w:bCs/>
                <w:color w:val="000000"/>
                <w:szCs w:val="24"/>
              </w:rPr>
              <w:t>.: с. 46. - ISBN 978-5-7641-0661-8</w:t>
            </w:r>
          </w:p>
          <w:p w:rsidR="00372260" w:rsidRPr="00210EB5" w:rsidRDefault="00616455" w:rsidP="002E2F9A">
            <w:pPr>
              <w:pStyle w:val="a3"/>
              <w:numPr>
                <w:ilvl w:val="0"/>
                <w:numId w:val="21"/>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базовый курс лекций. С.В. Елизаров, Ю.П. Каптелин. – СПб.: ПГУПС, 2007, -254 с.</w:t>
            </w:r>
          </w:p>
          <w:p w:rsidR="001F654D" w:rsidRPr="00E66302" w:rsidRDefault="00210EB5" w:rsidP="00DC4774">
            <w:pPr>
              <w:pStyle w:val="a3"/>
              <w:numPr>
                <w:ilvl w:val="0"/>
                <w:numId w:val="21"/>
              </w:numPr>
              <w:tabs>
                <w:tab w:val="left" w:pos="459"/>
              </w:tabs>
              <w:suppressAutoHyphens/>
              <w:spacing w:after="0" w:line="240" w:lineRule="auto"/>
              <w:ind w:left="34" w:firstLine="0"/>
              <w:jc w:val="both"/>
              <w:rPr>
                <w:bCs/>
                <w:color w:val="000000"/>
                <w:szCs w:val="24"/>
              </w:rPr>
            </w:pPr>
            <w:r w:rsidRPr="00210EB5">
              <w:rPr>
                <w:bCs/>
                <w:color w:val="000000"/>
                <w:szCs w:val="24"/>
              </w:rPr>
              <w:t>Сопротивление материалов в примерах и задачах: учеб.пособие/ С.В. Елизаров, Н.И. Невзоров, Ю.П. Каптелин, Я.К. Кульгавий, Е.Г. Шулайкина. – СПб.: ФГБОУ ВО ПГУПС, 2017. – 465 с.</w:t>
            </w:r>
          </w:p>
        </w:tc>
      </w:tr>
      <w:tr w:rsidR="00DC4774" w:rsidRPr="00104973" w:rsidTr="00510DEB">
        <w:trPr>
          <w:jc w:val="center"/>
        </w:trPr>
        <w:tc>
          <w:tcPr>
            <w:tcW w:w="653" w:type="dxa"/>
            <w:vAlign w:val="center"/>
          </w:tcPr>
          <w:p w:rsidR="00DC4774" w:rsidRPr="00104973" w:rsidRDefault="00DC4774" w:rsidP="00104973">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lastRenderedPageBreak/>
              <w:t>12</w:t>
            </w:r>
          </w:p>
        </w:tc>
        <w:tc>
          <w:tcPr>
            <w:tcW w:w="3063" w:type="dxa"/>
          </w:tcPr>
          <w:p w:rsidR="00DC4774" w:rsidRPr="0024188A" w:rsidRDefault="00DC4774" w:rsidP="007C28E2">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Устойчивость</w:t>
            </w:r>
            <w:r>
              <w:rPr>
                <w:b/>
                <w:bCs/>
                <w:color w:val="000000"/>
                <w:szCs w:val="24"/>
              </w:rPr>
              <w:t xml:space="preserve"> сжатых стержней</w:t>
            </w:r>
          </w:p>
        </w:tc>
        <w:tc>
          <w:tcPr>
            <w:tcW w:w="5635" w:type="dxa"/>
            <w:vMerge w:val="restart"/>
          </w:tcPr>
          <w:p w:rsidR="00DC4774" w:rsidRPr="009B3833" w:rsidRDefault="00DC4774" w:rsidP="002E2F9A">
            <w:pPr>
              <w:pStyle w:val="a3"/>
              <w:widowControl w:val="0"/>
              <w:numPr>
                <w:ilvl w:val="0"/>
                <w:numId w:val="22"/>
              </w:numPr>
              <w:tabs>
                <w:tab w:val="left" w:pos="459"/>
              </w:tabs>
              <w:suppressAutoHyphens/>
              <w:autoSpaceDE w:val="0"/>
              <w:autoSpaceDN w:val="0"/>
              <w:adjustRightInd w:val="0"/>
              <w:spacing w:before="41" w:after="0" w:line="240" w:lineRule="auto"/>
              <w:ind w:left="34" w:hanging="34"/>
              <w:jc w:val="both"/>
              <w:rPr>
                <w:bCs/>
                <w:color w:val="000000"/>
                <w:szCs w:val="24"/>
              </w:rPr>
            </w:pPr>
            <w:r w:rsidRPr="009B3833">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9B3833">
              <w:rPr>
                <w:bCs/>
                <w:szCs w:val="24"/>
              </w:rPr>
              <w:t>испр</w:t>
            </w:r>
            <w:proofErr w:type="spellEnd"/>
            <w:r w:rsidRPr="009B3833">
              <w:rPr>
                <w:bCs/>
                <w:szCs w:val="24"/>
              </w:rPr>
              <w:t>. - Мо</w:t>
            </w:r>
            <w:r w:rsidR="00F82C90">
              <w:rPr>
                <w:bCs/>
                <w:szCs w:val="24"/>
              </w:rPr>
              <w:t xml:space="preserve">сква: Студент, 2012. - 560 с. </w:t>
            </w:r>
          </w:p>
          <w:p w:rsidR="00DC4774" w:rsidRPr="009B3833" w:rsidRDefault="00DC4774" w:rsidP="002E2F9A">
            <w:pPr>
              <w:pStyle w:val="a3"/>
              <w:widowControl w:val="0"/>
              <w:numPr>
                <w:ilvl w:val="0"/>
                <w:numId w:val="22"/>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 основы теории, примеры, задачи: учеб.пособие / С. В. Елизаров [и др.] ; ред. : С. В. Елизаров. - СПб. : </w:t>
            </w:r>
            <w:r w:rsidR="00F82C90">
              <w:rPr>
                <w:bCs/>
                <w:szCs w:val="24"/>
              </w:rPr>
              <w:t>ПГУПС, 2006. - 399 . с.</w:t>
            </w:r>
          </w:p>
          <w:p w:rsidR="00DC4774" w:rsidRPr="009B3833" w:rsidRDefault="00DC4774" w:rsidP="002E2F9A">
            <w:pPr>
              <w:pStyle w:val="a3"/>
              <w:widowControl w:val="0"/>
              <w:numPr>
                <w:ilvl w:val="0"/>
                <w:numId w:val="22"/>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[Текст] : </w:t>
            </w:r>
            <w:proofErr w:type="spellStart"/>
            <w:r w:rsidRPr="009B3833">
              <w:rPr>
                <w:bCs/>
                <w:szCs w:val="24"/>
              </w:rPr>
              <w:t>учеб.-исследоват</w:t>
            </w:r>
            <w:proofErr w:type="spellEnd"/>
            <w:r w:rsidRPr="009B3833">
              <w:rPr>
                <w:bCs/>
                <w:szCs w:val="24"/>
              </w:rPr>
              <w:t>. лаб. работы / С.В.</w:t>
            </w:r>
            <w:r w:rsidRPr="009B3833">
              <w:rPr>
                <w:bCs/>
                <w:szCs w:val="24"/>
                <w:lang w:val="en-US"/>
              </w:rPr>
              <w:t> </w:t>
            </w:r>
            <w:r w:rsidRPr="009B3833">
              <w:rPr>
                <w:bCs/>
                <w:szCs w:val="24"/>
              </w:rPr>
              <w:t>Елизаров, Ю.П.</w:t>
            </w:r>
            <w:r w:rsidRPr="009B3833">
              <w:rPr>
                <w:bCs/>
                <w:szCs w:val="24"/>
                <w:lang w:val="en-US"/>
              </w:rPr>
              <w:t> </w:t>
            </w:r>
            <w:r w:rsidRPr="009B3833">
              <w:rPr>
                <w:bCs/>
                <w:szCs w:val="24"/>
              </w:rPr>
              <w:t>Каптелин, А.В.</w:t>
            </w:r>
            <w:r w:rsidRPr="009B3833">
              <w:rPr>
                <w:bCs/>
                <w:szCs w:val="24"/>
                <w:lang w:val="en-US"/>
              </w:rPr>
              <w:t> </w:t>
            </w:r>
            <w:r w:rsidRPr="009B3833">
              <w:rPr>
                <w:bCs/>
                <w:szCs w:val="24"/>
              </w:rPr>
              <w:t>Бенин ; ред. : С.В.</w:t>
            </w:r>
            <w:r w:rsidRPr="009B3833">
              <w:rPr>
                <w:bCs/>
                <w:szCs w:val="24"/>
                <w:lang w:val="en-US"/>
              </w:rPr>
              <w:t> </w:t>
            </w:r>
            <w:r w:rsidRPr="009B3833">
              <w:rPr>
                <w:bCs/>
                <w:szCs w:val="24"/>
              </w:rPr>
              <w:t xml:space="preserve">Елизаров. - СПб. : ПГУПС, 2009. - 202 с. : ил. - ISBN 978-5-7641-0210-8 </w:t>
            </w:r>
          </w:p>
          <w:p w:rsidR="00DC4774" w:rsidRPr="009B3833" w:rsidRDefault="00DC4774" w:rsidP="002E2F9A">
            <w:pPr>
              <w:pStyle w:val="a3"/>
              <w:numPr>
                <w:ilvl w:val="0"/>
                <w:numId w:val="22"/>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 лаб. работы, выполняемые на учеб.стендах СМ-1, СМ-2, МИ-40У / С.В.</w:t>
            </w:r>
            <w:r w:rsidRPr="009B3833">
              <w:rPr>
                <w:bCs/>
                <w:szCs w:val="24"/>
                <w:lang w:val="en-US"/>
              </w:rPr>
              <w:t> </w:t>
            </w:r>
            <w:r w:rsidRPr="009B3833">
              <w:rPr>
                <w:bCs/>
                <w:szCs w:val="24"/>
              </w:rPr>
              <w:t>Елизаров, Ю.П.</w:t>
            </w:r>
            <w:r w:rsidRPr="009B3833">
              <w:rPr>
                <w:bCs/>
                <w:szCs w:val="24"/>
                <w:lang w:val="en-US"/>
              </w:rPr>
              <w:t> </w:t>
            </w:r>
            <w:r w:rsidRPr="009B3833">
              <w:rPr>
                <w:bCs/>
                <w:szCs w:val="24"/>
              </w:rPr>
              <w:t>Каптелин, А.В.</w:t>
            </w:r>
            <w:r w:rsidRPr="009B3833">
              <w:rPr>
                <w:bCs/>
                <w:szCs w:val="24"/>
                <w:lang w:val="en-US"/>
              </w:rPr>
              <w:t> </w:t>
            </w:r>
            <w:r w:rsidRPr="009B3833">
              <w:rPr>
                <w:bCs/>
                <w:szCs w:val="24"/>
              </w:rPr>
              <w:t>Бенин. - СПб. : ПГУПС, 2008. - 126 с. : ил.</w:t>
            </w:r>
          </w:p>
          <w:p w:rsidR="00DC4774" w:rsidRPr="00616455" w:rsidRDefault="00DC4774" w:rsidP="002E2F9A">
            <w:pPr>
              <w:pStyle w:val="a3"/>
              <w:numPr>
                <w:ilvl w:val="0"/>
                <w:numId w:val="22"/>
              </w:numPr>
              <w:tabs>
                <w:tab w:val="left" w:pos="459"/>
              </w:tabs>
              <w:suppressAutoHyphens/>
              <w:spacing w:after="0" w:line="240" w:lineRule="auto"/>
              <w:ind w:left="34" w:firstLine="0"/>
              <w:jc w:val="both"/>
              <w:rPr>
                <w:bCs/>
                <w:color w:val="000000"/>
                <w:szCs w:val="24"/>
              </w:rPr>
            </w:pPr>
            <w:r w:rsidRPr="009B3833">
              <w:rPr>
                <w:bCs/>
                <w:szCs w:val="24"/>
              </w:rPr>
              <w:t xml:space="preserve">Сопротивление материалов [Текст] : учебное пособие / А.С. Кухарева, Н.И. Невзоров, Э.Д. Трощенков; ПГУПС. - Санкт-Петербург : ПГУПС, 2012 - .Ч .1 : Варианты заданий. - 2012. - 47 с. : ил. - </w:t>
            </w:r>
            <w:proofErr w:type="spellStart"/>
            <w:r w:rsidRPr="009B3833">
              <w:rPr>
                <w:bCs/>
                <w:szCs w:val="24"/>
              </w:rPr>
              <w:t>Библиогр</w:t>
            </w:r>
            <w:proofErr w:type="spellEnd"/>
            <w:r w:rsidRPr="009B3833">
              <w:rPr>
                <w:bCs/>
                <w:szCs w:val="24"/>
              </w:rPr>
              <w:t xml:space="preserve">.: с. 38. </w:t>
            </w:r>
          </w:p>
          <w:p w:rsidR="00F82C90" w:rsidRDefault="00DC4774" w:rsidP="00F82C90">
            <w:pPr>
              <w:pStyle w:val="a3"/>
              <w:numPr>
                <w:ilvl w:val="0"/>
                <w:numId w:val="22"/>
              </w:numPr>
              <w:tabs>
                <w:tab w:val="left" w:pos="459"/>
              </w:tabs>
              <w:suppressAutoHyphens/>
              <w:spacing w:after="0" w:line="240" w:lineRule="auto"/>
              <w:ind w:left="34" w:firstLine="0"/>
              <w:jc w:val="both"/>
              <w:rPr>
                <w:bCs/>
                <w:color w:val="000000"/>
                <w:szCs w:val="24"/>
              </w:rPr>
            </w:pPr>
            <w:r w:rsidRPr="00616455">
              <w:rPr>
                <w:bCs/>
                <w:color w:val="000000"/>
                <w:szCs w:val="24"/>
              </w:rPr>
              <w:t xml:space="preserve">Сопротивление материалов [Текст] : учебное пособие / А.С. Кухарева, Н.И. Невзоров, Э.Д. Трощенков. - Санкт-Петербург: ФГБОУ ВПО ПГУПС, , Ч. 3 : Примеры решения задач. - 2014. - 50 с. : рис. - </w:t>
            </w:r>
            <w:proofErr w:type="spellStart"/>
            <w:r w:rsidRPr="00616455">
              <w:rPr>
                <w:bCs/>
                <w:color w:val="000000"/>
                <w:szCs w:val="24"/>
              </w:rPr>
              <w:t>Библиогр</w:t>
            </w:r>
            <w:proofErr w:type="spellEnd"/>
            <w:r w:rsidRPr="00616455">
              <w:rPr>
                <w:bCs/>
                <w:color w:val="000000"/>
                <w:szCs w:val="24"/>
              </w:rPr>
              <w:t>.:</w:t>
            </w:r>
            <w:r w:rsidR="00F82C90">
              <w:rPr>
                <w:bCs/>
                <w:color w:val="000000"/>
                <w:szCs w:val="24"/>
              </w:rPr>
              <w:t xml:space="preserve"> с. 46.</w:t>
            </w:r>
          </w:p>
          <w:p w:rsidR="00DC4774" w:rsidRPr="00714D2F" w:rsidRDefault="00F82C90" w:rsidP="00E66302">
            <w:pPr>
              <w:widowControl w:val="0"/>
              <w:tabs>
                <w:tab w:val="left" w:pos="1427"/>
              </w:tabs>
              <w:autoSpaceDE w:val="0"/>
              <w:autoSpaceDN w:val="0"/>
              <w:adjustRightInd w:val="0"/>
              <w:spacing w:before="41" w:after="0" w:line="240" w:lineRule="auto"/>
              <w:rPr>
                <w:b/>
                <w:bCs/>
                <w:color w:val="000000"/>
                <w:szCs w:val="24"/>
              </w:rPr>
            </w:pPr>
            <w:r>
              <w:rPr>
                <w:bCs/>
                <w:szCs w:val="24"/>
              </w:rPr>
              <w:t xml:space="preserve">7. </w:t>
            </w:r>
            <w:r w:rsidR="00DC4774" w:rsidRPr="009B3833">
              <w:rPr>
                <w:bCs/>
                <w:szCs w:val="24"/>
              </w:rPr>
              <w:t>Сопротивление материалов: базовый курс лекций. С.В. Елизаров, Ю.П. Каптелин. – СПб.: ПГУПС, 2007, -254 с.</w:t>
            </w:r>
          </w:p>
        </w:tc>
      </w:tr>
      <w:tr w:rsidR="00DC4774" w:rsidRPr="00104973" w:rsidTr="00510DEB">
        <w:trPr>
          <w:jc w:val="center"/>
        </w:trPr>
        <w:tc>
          <w:tcPr>
            <w:tcW w:w="653" w:type="dxa"/>
            <w:vAlign w:val="center"/>
          </w:tcPr>
          <w:p w:rsidR="00DC4774" w:rsidRPr="00104973" w:rsidRDefault="00DC4774" w:rsidP="00104973">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13</w:t>
            </w:r>
          </w:p>
        </w:tc>
        <w:tc>
          <w:tcPr>
            <w:tcW w:w="3063" w:type="dxa"/>
          </w:tcPr>
          <w:p w:rsidR="00DC4774" w:rsidRPr="0024188A" w:rsidRDefault="00DC4774" w:rsidP="007C28E2">
            <w:pPr>
              <w:widowControl w:val="0"/>
              <w:tabs>
                <w:tab w:val="left" w:pos="1427"/>
              </w:tabs>
              <w:autoSpaceDE w:val="0"/>
              <w:autoSpaceDN w:val="0"/>
              <w:adjustRightInd w:val="0"/>
              <w:spacing w:before="41" w:after="0" w:line="240" w:lineRule="auto"/>
              <w:rPr>
                <w:b/>
                <w:bCs/>
                <w:color w:val="000000"/>
                <w:szCs w:val="24"/>
              </w:rPr>
            </w:pPr>
            <w:r w:rsidRPr="0024188A">
              <w:rPr>
                <w:b/>
                <w:szCs w:val="24"/>
              </w:rPr>
              <w:t>Динамическое действие нагрузок</w:t>
            </w:r>
          </w:p>
        </w:tc>
        <w:tc>
          <w:tcPr>
            <w:tcW w:w="5635" w:type="dxa"/>
            <w:vMerge/>
          </w:tcPr>
          <w:p w:rsidR="00DC4774" w:rsidRPr="006550A3" w:rsidRDefault="00DC4774" w:rsidP="002E2F9A">
            <w:pPr>
              <w:pStyle w:val="a3"/>
              <w:widowControl w:val="0"/>
              <w:numPr>
                <w:ilvl w:val="0"/>
                <w:numId w:val="23"/>
              </w:numPr>
              <w:tabs>
                <w:tab w:val="left" w:pos="601"/>
                <w:tab w:val="left" w:pos="1427"/>
              </w:tabs>
              <w:autoSpaceDE w:val="0"/>
              <w:autoSpaceDN w:val="0"/>
              <w:adjustRightInd w:val="0"/>
              <w:spacing w:before="41" w:after="0" w:line="240" w:lineRule="auto"/>
              <w:ind w:left="34" w:hanging="34"/>
              <w:jc w:val="both"/>
              <w:rPr>
                <w:bCs/>
                <w:color w:val="000000"/>
                <w:szCs w:val="24"/>
              </w:rPr>
            </w:pPr>
          </w:p>
        </w:tc>
      </w:tr>
      <w:tr w:rsidR="00844564" w:rsidRPr="00104973" w:rsidTr="00510DEB">
        <w:trPr>
          <w:jc w:val="center"/>
        </w:trPr>
        <w:tc>
          <w:tcPr>
            <w:tcW w:w="653" w:type="dxa"/>
            <w:vAlign w:val="center"/>
          </w:tcPr>
          <w:p w:rsidR="00844564" w:rsidRPr="00104973" w:rsidRDefault="00844564" w:rsidP="00104973">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14</w:t>
            </w:r>
          </w:p>
        </w:tc>
        <w:tc>
          <w:tcPr>
            <w:tcW w:w="3063" w:type="dxa"/>
          </w:tcPr>
          <w:p w:rsidR="00844564" w:rsidRPr="0024188A" w:rsidRDefault="00844564" w:rsidP="007C28E2">
            <w:pPr>
              <w:widowControl w:val="0"/>
              <w:tabs>
                <w:tab w:val="left" w:pos="1427"/>
              </w:tabs>
              <w:autoSpaceDE w:val="0"/>
              <w:autoSpaceDN w:val="0"/>
              <w:adjustRightInd w:val="0"/>
              <w:spacing w:before="41" w:after="0" w:line="240" w:lineRule="auto"/>
              <w:rPr>
                <w:b/>
                <w:bCs/>
                <w:color w:val="000000"/>
                <w:szCs w:val="24"/>
              </w:rPr>
            </w:pPr>
            <w:r w:rsidRPr="0024188A">
              <w:rPr>
                <w:b/>
                <w:bCs/>
                <w:color w:val="000000"/>
                <w:szCs w:val="24"/>
              </w:rPr>
              <w:t>Прочность материалов при циклически изменяющихся напряжениях</w:t>
            </w:r>
          </w:p>
        </w:tc>
        <w:tc>
          <w:tcPr>
            <w:tcW w:w="5635" w:type="dxa"/>
          </w:tcPr>
          <w:p w:rsidR="00844564" w:rsidRPr="006550A3" w:rsidRDefault="00844564" w:rsidP="00F82C90">
            <w:pPr>
              <w:pStyle w:val="a3"/>
              <w:widowControl w:val="0"/>
              <w:numPr>
                <w:ilvl w:val="0"/>
                <w:numId w:val="24"/>
              </w:numPr>
              <w:tabs>
                <w:tab w:val="left" w:pos="601"/>
                <w:tab w:val="left" w:pos="1427"/>
              </w:tabs>
              <w:autoSpaceDE w:val="0"/>
              <w:autoSpaceDN w:val="0"/>
              <w:adjustRightInd w:val="0"/>
              <w:spacing w:before="41" w:after="0" w:line="240" w:lineRule="auto"/>
              <w:ind w:left="34" w:firstLine="0"/>
              <w:jc w:val="both"/>
              <w:rPr>
                <w:bCs/>
                <w:color w:val="000000"/>
                <w:szCs w:val="24"/>
              </w:rPr>
            </w:pPr>
            <w:r w:rsidRPr="006550A3">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6550A3">
              <w:rPr>
                <w:bCs/>
                <w:szCs w:val="24"/>
              </w:rPr>
              <w:t>испр</w:t>
            </w:r>
            <w:proofErr w:type="spellEnd"/>
            <w:r w:rsidRPr="006550A3">
              <w:rPr>
                <w:bCs/>
                <w:szCs w:val="24"/>
              </w:rPr>
              <w:t>. - Москва: Студент, 2012. - 560 с. :</w:t>
            </w:r>
          </w:p>
        </w:tc>
      </w:tr>
      <w:tr w:rsidR="00844564" w:rsidRPr="00104973" w:rsidTr="00510DEB">
        <w:trPr>
          <w:jc w:val="center"/>
        </w:trPr>
        <w:tc>
          <w:tcPr>
            <w:tcW w:w="653" w:type="dxa"/>
            <w:vAlign w:val="center"/>
          </w:tcPr>
          <w:p w:rsidR="00844564" w:rsidRPr="00104973" w:rsidRDefault="00844564" w:rsidP="00104973">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15</w:t>
            </w:r>
          </w:p>
        </w:tc>
        <w:tc>
          <w:tcPr>
            <w:tcW w:w="3063" w:type="dxa"/>
          </w:tcPr>
          <w:p w:rsidR="00844564" w:rsidRPr="00372C5E" w:rsidRDefault="00844564" w:rsidP="007C28E2">
            <w:pPr>
              <w:tabs>
                <w:tab w:val="left" w:leader="dot" w:pos="8789"/>
              </w:tabs>
              <w:spacing w:after="0" w:line="240" w:lineRule="auto"/>
              <w:jc w:val="both"/>
              <w:rPr>
                <w:b/>
                <w:bCs/>
                <w:color w:val="000000"/>
                <w:szCs w:val="24"/>
              </w:rPr>
            </w:pPr>
            <w:r w:rsidRPr="00372C5E">
              <w:rPr>
                <w:b/>
                <w:szCs w:val="24"/>
              </w:rPr>
              <w:t xml:space="preserve">Расчет по предельным нагрузкам стержневых </w:t>
            </w:r>
            <w:r w:rsidRPr="00372C5E">
              <w:rPr>
                <w:b/>
                <w:szCs w:val="24"/>
              </w:rPr>
              <w:lastRenderedPageBreak/>
              <w:t>систем.</w:t>
            </w:r>
          </w:p>
        </w:tc>
        <w:tc>
          <w:tcPr>
            <w:tcW w:w="5635" w:type="dxa"/>
          </w:tcPr>
          <w:p w:rsidR="00844564" w:rsidRPr="00326006" w:rsidRDefault="00844564" w:rsidP="002E2F9A">
            <w:pPr>
              <w:pStyle w:val="a3"/>
              <w:widowControl w:val="0"/>
              <w:numPr>
                <w:ilvl w:val="0"/>
                <w:numId w:val="19"/>
              </w:numPr>
              <w:tabs>
                <w:tab w:val="left" w:pos="601"/>
              </w:tabs>
              <w:autoSpaceDE w:val="0"/>
              <w:autoSpaceDN w:val="0"/>
              <w:adjustRightInd w:val="0"/>
              <w:spacing w:after="0" w:line="240" w:lineRule="auto"/>
              <w:ind w:left="34" w:hanging="34"/>
              <w:jc w:val="both"/>
              <w:rPr>
                <w:szCs w:val="24"/>
              </w:rPr>
            </w:pPr>
            <w:r w:rsidRPr="00326006">
              <w:rPr>
                <w:bCs/>
                <w:szCs w:val="24"/>
              </w:rPr>
              <w:lastRenderedPageBreak/>
              <w:t>Расчет стержневых систем по предельным нагрузкам : учеб.пособие / А.В.</w:t>
            </w:r>
            <w:r w:rsidRPr="00326006">
              <w:rPr>
                <w:bCs/>
                <w:szCs w:val="24"/>
                <w:lang w:val="en-US"/>
              </w:rPr>
              <w:t> </w:t>
            </w:r>
            <w:r w:rsidRPr="00326006">
              <w:rPr>
                <w:bCs/>
                <w:szCs w:val="24"/>
              </w:rPr>
              <w:t xml:space="preserve">Бенин, </w:t>
            </w:r>
            <w:r w:rsidRPr="00326006">
              <w:rPr>
                <w:bCs/>
                <w:szCs w:val="24"/>
              </w:rPr>
              <w:lastRenderedPageBreak/>
              <w:t>В.З.</w:t>
            </w:r>
            <w:r w:rsidRPr="00326006">
              <w:rPr>
                <w:bCs/>
                <w:szCs w:val="24"/>
                <w:lang w:val="en-US"/>
              </w:rPr>
              <w:t> </w:t>
            </w:r>
            <w:r w:rsidRPr="00326006">
              <w:rPr>
                <w:bCs/>
                <w:szCs w:val="24"/>
              </w:rPr>
              <w:t>Васильев, Н.И.</w:t>
            </w:r>
            <w:r w:rsidRPr="00326006">
              <w:rPr>
                <w:bCs/>
                <w:szCs w:val="24"/>
                <w:lang w:val="en-US"/>
              </w:rPr>
              <w:t> </w:t>
            </w:r>
            <w:r w:rsidRPr="00326006">
              <w:rPr>
                <w:bCs/>
                <w:szCs w:val="24"/>
              </w:rPr>
              <w:t>Невзоров, О.В.</w:t>
            </w:r>
            <w:r w:rsidRPr="00326006">
              <w:rPr>
                <w:bCs/>
                <w:szCs w:val="24"/>
                <w:lang w:val="en-US"/>
              </w:rPr>
              <w:t> </w:t>
            </w:r>
            <w:r w:rsidRPr="00326006">
              <w:rPr>
                <w:bCs/>
                <w:szCs w:val="24"/>
              </w:rPr>
              <w:t>Козьминская, И.И.</w:t>
            </w:r>
            <w:r w:rsidRPr="00326006">
              <w:rPr>
                <w:bCs/>
                <w:szCs w:val="24"/>
                <w:lang w:val="en-US"/>
              </w:rPr>
              <w:t> </w:t>
            </w:r>
            <w:r w:rsidRPr="00326006">
              <w:rPr>
                <w:bCs/>
                <w:szCs w:val="24"/>
              </w:rPr>
              <w:t>Рыбина. – СПб. : ФГБОУ ВПО ПГУПС, 2014. –  32 с. ISBN 978-5-7641-0622-9</w:t>
            </w:r>
          </w:p>
        </w:tc>
      </w:tr>
    </w:tbl>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w:t>
      </w:r>
      <w:bookmarkStart w:id="0" w:name="_GoBack"/>
      <w:bookmarkEnd w:id="0"/>
      <w:r w:rsidR="00A36BE1">
        <w:rPr>
          <w:rFonts w:eastAsia="Times New Roman" w:cs="Times New Roman"/>
          <w:bCs/>
          <w:sz w:val="28"/>
          <w:szCs w:val="28"/>
          <w:lang w:eastAsia="ru-RU"/>
        </w:rPr>
        <w:t>«Сопротивление материалов»</w:t>
      </w:r>
      <w:r w:rsidRPr="00104973">
        <w:rPr>
          <w:rFonts w:eastAsia="Times New Roman" w:cs="Times New Roman"/>
          <w:bCs/>
          <w:sz w:val="28"/>
          <w:szCs w:val="28"/>
          <w:lang w:eastAsia="ru-RU"/>
        </w:rPr>
        <w:t xml:space="preserve"> является неотъемлемой частью рабочей программы и представлен отдельным документом, рассмотренным на заседании кафедрыи утвержденным заведующим кафедрой.</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ED6662">
      <w:pPr>
        <w:spacing w:after="0" w:line="240" w:lineRule="auto"/>
        <w:ind w:firstLine="851"/>
        <w:jc w:val="both"/>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p>
    <w:p w:rsidR="0073585C" w:rsidRPr="00BE4A6C" w:rsidRDefault="0073585C" w:rsidP="002E2F9A">
      <w:pPr>
        <w:pStyle w:val="a3"/>
        <w:numPr>
          <w:ilvl w:val="0"/>
          <w:numId w:val="12"/>
        </w:numPr>
        <w:tabs>
          <w:tab w:val="left" w:pos="851"/>
        </w:tabs>
        <w:suppressAutoHyphens/>
        <w:spacing w:after="0" w:line="240" w:lineRule="auto"/>
        <w:ind w:left="851" w:hanging="284"/>
        <w:jc w:val="both"/>
        <w:rPr>
          <w:bCs/>
          <w:sz w:val="28"/>
          <w:szCs w:val="28"/>
        </w:rPr>
      </w:pPr>
      <w:r w:rsidRPr="00BE4A6C">
        <w:rPr>
          <w:bCs/>
          <w:sz w:val="28"/>
          <w:szCs w:val="28"/>
        </w:rPr>
        <w:t>Сопротивление материалов [Текст]: учебник для студентов вузов/ А.В. Александр</w:t>
      </w:r>
      <w:r>
        <w:rPr>
          <w:bCs/>
          <w:sz w:val="28"/>
          <w:szCs w:val="28"/>
        </w:rPr>
        <w:t>ов, В.Д. Потапов, Б.П. Державин</w:t>
      </w:r>
      <w:r w:rsidRPr="00BE4A6C">
        <w:rPr>
          <w:bCs/>
          <w:sz w:val="28"/>
          <w:szCs w:val="28"/>
        </w:rPr>
        <w:t xml:space="preserve">; под ред. А.В. Александрова. - 8-е изд., </w:t>
      </w:r>
      <w:proofErr w:type="spellStart"/>
      <w:r w:rsidRPr="00BE4A6C">
        <w:rPr>
          <w:bCs/>
          <w:sz w:val="28"/>
          <w:szCs w:val="28"/>
        </w:rPr>
        <w:t>испр</w:t>
      </w:r>
      <w:proofErr w:type="spellEnd"/>
      <w:r w:rsidRPr="00BE4A6C">
        <w:rPr>
          <w:bCs/>
          <w:sz w:val="28"/>
          <w:szCs w:val="28"/>
        </w:rPr>
        <w:t>. - Москва: Студент, 2012. - 560 с. : ил. - </w:t>
      </w:r>
      <w:r w:rsidRPr="00FE7786">
        <w:rPr>
          <w:bCs/>
          <w:sz w:val="28"/>
          <w:szCs w:val="28"/>
        </w:rPr>
        <w:t>ISBN</w:t>
      </w:r>
      <w:r w:rsidRPr="00BE4A6C">
        <w:rPr>
          <w:b/>
          <w:bCs/>
          <w:sz w:val="28"/>
          <w:szCs w:val="28"/>
        </w:rPr>
        <w:t> </w:t>
      </w:r>
      <w:r w:rsidRPr="00BE4A6C">
        <w:rPr>
          <w:bCs/>
          <w:sz w:val="28"/>
          <w:szCs w:val="28"/>
        </w:rPr>
        <w:t xml:space="preserve">978-5-4363-0030-6 </w:t>
      </w:r>
    </w:p>
    <w:p w:rsidR="0073585C" w:rsidRPr="00401843" w:rsidRDefault="0073585C" w:rsidP="002E2F9A">
      <w:pPr>
        <w:pStyle w:val="a3"/>
        <w:numPr>
          <w:ilvl w:val="0"/>
          <w:numId w:val="12"/>
        </w:numPr>
        <w:tabs>
          <w:tab w:val="left" w:pos="851"/>
        </w:tabs>
        <w:suppressAutoHyphens/>
        <w:spacing w:after="0" w:line="240" w:lineRule="auto"/>
        <w:ind w:left="851" w:hanging="284"/>
        <w:jc w:val="both"/>
        <w:rPr>
          <w:bCs/>
          <w:sz w:val="28"/>
          <w:szCs w:val="28"/>
        </w:rPr>
      </w:pPr>
      <w:r w:rsidRPr="00BE4A6C">
        <w:rPr>
          <w:bCs/>
          <w:sz w:val="28"/>
          <w:szCs w:val="28"/>
        </w:rPr>
        <w:t>Сопротивление материалов [Электронный ресурс]: учеб. / П.А. Ст</w:t>
      </w:r>
      <w:r>
        <w:rPr>
          <w:bCs/>
          <w:sz w:val="28"/>
          <w:szCs w:val="28"/>
        </w:rPr>
        <w:t>епин. - 10-е изд., стер. - СПб.</w:t>
      </w:r>
      <w:r w:rsidRPr="00BE4A6C">
        <w:rPr>
          <w:bCs/>
          <w:sz w:val="28"/>
          <w:szCs w:val="28"/>
        </w:rPr>
        <w:t>; М. ; Краснодар : Лань, 2010. - 320 с. : ил. - (Учебники для вузов.Специальная литература). - ISBN 978-5-8114-1038-5</w:t>
      </w:r>
    </w:p>
    <w:p w:rsidR="003A0987" w:rsidRPr="003A0987" w:rsidRDefault="003A0987"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8.2 Перечень дополнительной учебной литературы, необходимой для освоения дисциплины</w:t>
      </w:r>
    </w:p>
    <w:p w:rsidR="003E5029" w:rsidRPr="00BE4A6C" w:rsidRDefault="003E5029" w:rsidP="002E2F9A">
      <w:pPr>
        <w:pStyle w:val="a3"/>
        <w:numPr>
          <w:ilvl w:val="0"/>
          <w:numId w:val="9"/>
        </w:numPr>
        <w:tabs>
          <w:tab w:val="left" w:pos="1418"/>
        </w:tabs>
        <w:suppressAutoHyphens/>
        <w:spacing w:after="0" w:line="240" w:lineRule="auto"/>
        <w:ind w:left="867" w:hanging="357"/>
        <w:jc w:val="both"/>
        <w:rPr>
          <w:bCs/>
          <w:sz w:val="28"/>
          <w:szCs w:val="28"/>
        </w:rPr>
      </w:pPr>
      <w:r w:rsidRPr="00BE4A6C">
        <w:rPr>
          <w:bCs/>
          <w:sz w:val="28"/>
          <w:szCs w:val="28"/>
        </w:rPr>
        <w:t xml:space="preserve">Сопротивление </w:t>
      </w:r>
      <w:r>
        <w:rPr>
          <w:bCs/>
          <w:sz w:val="28"/>
          <w:szCs w:val="28"/>
        </w:rPr>
        <w:t>материалов [Электронный ресурс]</w:t>
      </w:r>
      <w:r w:rsidRPr="00BE4A6C">
        <w:rPr>
          <w:bCs/>
          <w:sz w:val="28"/>
          <w:szCs w:val="28"/>
        </w:rPr>
        <w:t>: пособие к решению задач / И.Н. Миролюбов [и др.]. - СПб. : Лань, 2009. - 512 с. : рис. - ISBN 978-5-8114-0555-8 (в пер.);</w:t>
      </w:r>
    </w:p>
    <w:p w:rsidR="003E5029" w:rsidRPr="00BE4A6C" w:rsidRDefault="003E5029" w:rsidP="002E2F9A">
      <w:pPr>
        <w:pStyle w:val="a3"/>
        <w:numPr>
          <w:ilvl w:val="0"/>
          <w:numId w:val="9"/>
        </w:numPr>
        <w:tabs>
          <w:tab w:val="left" w:pos="1418"/>
        </w:tabs>
        <w:suppressAutoHyphens/>
        <w:spacing w:after="0" w:line="240" w:lineRule="auto"/>
        <w:ind w:left="867" w:hanging="357"/>
        <w:jc w:val="both"/>
        <w:rPr>
          <w:bCs/>
          <w:sz w:val="28"/>
          <w:szCs w:val="28"/>
        </w:rPr>
      </w:pPr>
      <w:r w:rsidRPr="00BE4A6C">
        <w:rPr>
          <w:bCs/>
          <w:sz w:val="28"/>
          <w:szCs w:val="28"/>
        </w:rPr>
        <w:t>Сопротивление материалов : основы теории, примеры, задачи: учеб.пособие / С. В. Елизаров [и др.] ; ред. : С. В. Елизаров. - СПб. : ПГУПС, 2006. - 399 . с., [1] л. - ISBN 5-7641-0148-4</w:t>
      </w:r>
    </w:p>
    <w:p w:rsidR="00510DEB" w:rsidRPr="00510DEB" w:rsidRDefault="00510DEB" w:rsidP="002E2F9A">
      <w:pPr>
        <w:pStyle w:val="a3"/>
        <w:numPr>
          <w:ilvl w:val="0"/>
          <w:numId w:val="9"/>
        </w:numPr>
        <w:tabs>
          <w:tab w:val="left" w:pos="1418"/>
        </w:tabs>
        <w:suppressAutoHyphens/>
        <w:spacing w:after="0" w:line="240" w:lineRule="auto"/>
        <w:ind w:left="867" w:hanging="357"/>
        <w:jc w:val="both"/>
        <w:rPr>
          <w:bCs/>
          <w:sz w:val="28"/>
          <w:szCs w:val="28"/>
        </w:rPr>
      </w:pPr>
      <w:r w:rsidRPr="00906722">
        <w:rPr>
          <w:bCs/>
          <w:sz w:val="28"/>
          <w:szCs w:val="28"/>
        </w:rPr>
        <w:t>Сопротивление материалов в примерах и задачах: учеб.пособие/ С.В. Елизаров, Н.И. Невзоров, Ю.П. Каптелин, Я.К. Кульгавий, Е.Г. Шулайкина. – СПб.: ФГБОУ ВО ПГУПС, 2017. – 465 с. - ISBN 978-5-7641-1017-2.</w:t>
      </w:r>
    </w:p>
    <w:p w:rsidR="003E5029" w:rsidRPr="00BE4A6C" w:rsidRDefault="003E5029" w:rsidP="002E2F9A">
      <w:pPr>
        <w:pStyle w:val="a3"/>
        <w:numPr>
          <w:ilvl w:val="0"/>
          <w:numId w:val="9"/>
        </w:numPr>
        <w:tabs>
          <w:tab w:val="left" w:pos="1418"/>
        </w:tabs>
        <w:suppressAutoHyphens/>
        <w:spacing w:after="0" w:line="240" w:lineRule="auto"/>
        <w:ind w:left="867" w:hanging="357"/>
        <w:jc w:val="both"/>
        <w:rPr>
          <w:bCs/>
          <w:sz w:val="28"/>
          <w:szCs w:val="28"/>
        </w:rPr>
      </w:pPr>
      <w:r w:rsidRPr="00BE4A6C">
        <w:rPr>
          <w:sz w:val="28"/>
          <w:szCs w:val="28"/>
        </w:rPr>
        <w:t>Теория упругости</w:t>
      </w:r>
      <w:r>
        <w:rPr>
          <w:bCs/>
          <w:sz w:val="28"/>
          <w:szCs w:val="28"/>
        </w:rPr>
        <w:t> [Текст]</w:t>
      </w:r>
      <w:r w:rsidRPr="00BE4A6C">
        <w:rPr>
          <w:bCs/>
          <w:sz w:val="28"/>
          <w:szCs w:val="28"/>
        </w:rPr>
        <w:t>: задач</w:t>
      </w:r>
      <w:r>
        <w:rPr>
          <w:bCs/>
          <w:sz w:val="28"/>
          <w:szCs w:val="28"/>
        </w:rPr>
        <w:t>и и примеры: учеб.пособие / А.</w:t>
      </w:r>
      <w:r w:rsidRPr="00BE4A6C">
        <w:rPr>
          <w:bCs/>
          <w:sz w:val="28"/>
          <w:szCs w:val="28"/>
        </w:rPr>
        <w:t>В.</w:t>
      </w:r>
      <w:r>
        <w:rPr>
          <w:bCs/>
          <w:sz w:val="28"/>
          <w:szCs w:val="28"/>
        </w:rPr>
        <w:t> </w:t>
      </w:r>
      <w:r w:rsidRPr="00BE4A6C">
        <w:rPr>
          <w:bCs/>
          <w:sz w:val="28"/>
          <w:szCs w:val="28"/>
        </w:rPr>
        <w:t xml:space="preserve">Бенин [и др.]. - СПб. : ПГУПС, 2010. - 67 с. : ил. - </w:t>
      </w:r>
      <w:proofErr w:type="spellStart"/>
      <w:r w:rsidRPr="00BE4A6C">
        <w:rPr>
          <w:bCs/>
          <w:sz w:val="28"/>
          <w:szCs w:val="28"/>
        </w:rPr>
        <w:t>Библиогр</w:t>
      </w:r>
      <w:proofErr w:type="spellEnd"/>
      <w:r w:rsidRPr="00BE4A6C">
        <w:rPr>
          <w:bCs/>
          <w:sz w:val="28"/>
          <w:szCs w:val="28"/>
        </w:rPr>
        <w:t>.: с. 66. </w:t>
      </w:r>
    </w:p>
    <w:p w:rsidR="003E5029" w:rsidRPr="00BE4A6C" w:rsidRDefault="003E5029" w:rsidP="002E2F9A">
      <w:pPr>
        <w:pStyle w:val="a3"/>
        <w:numPr>
          <w:ilvl w:val="0"/>
          <w:numId w:val="9"/>
        </w:numPr>
        <w:tabs>
          <w:tab w:val="left" w:pos="1418"/>
        </w:tabs>
        <w:suppressAutoHyphens/>
        <w:spacing w:after="0" w:line="240" w:lineRule="auto"/>
        <w:ind w:left="867" w:hanging="357"/>
        <w:jc w:val="both"/>
        <w:rPr>
          <w:bCs/>
          <w:sz w:val="28"/>
          <w:szCs w:val="28"/>
        </w:rPr>
      </w:pPr>
      <w:r w:rsidRPr="00BE4A6C">
        <w:rPr>
          <w:bCs/>
          <w:sz w:val="28"/>
          <w:szCs w:val="28"/>
        </w:rPr>
        <w:t>Сопротивление материалов</w:t>
      </w:r>
      <w:r>
        <w:rPr>
          <w:bCs/>
          <w:sz w:val="28"/>
          <w:szCs w:val="28"/>
        </w:rPr>
        <w:t xml:space="preserve"> [Текст] : учебное пособие / А.</w:t>
      </w:r>
      <w:r w:rsidRPr="00BE4A6C">
        <w:rPr>
          <w:bCs/>
          <w:sz w:val="28"/>
          <w:szCs w:val="28"/>
        </w:rPr>
        <w:t>С.</w:t>
      </w:r>
      <w:r>
        <w:rPr>
          <w:bCs/>
          <w:sz w:val="28"/>
          <w:szCs w:val="28"/>
        </w:rPr>
        <w:t> Кухарева, Н.</w:t>
      </w:r>
      <w:r w:rsidRPr="00BE4A6C">
        <w:rPr>
          <w:bCs/>
          <w:sz w:val="28"/>
          <w:szCs w:val="28"/>
        </w:rPr>
        <w:t>И.</w:t>
      </w:r>
      <w:r>
        <w:rPr>
          <w:bCs/>
          <w:sz w:val="28"/>
          <w:szCs w:val="28"/>
        </w:rPr>
        <w:t> </w:t>
      </w:r>
      <w:r w:rsidRPr="00BE4A6C">
        <w:rPr>
          <w:bCs/>
          <w:sz w:val="28"/>
          <w:szCs w:val="28"/>
        </w:rPr>
        <w:t>Невзоров, Э.Д.</w:t>
      </w:r>
      <w:r>
        <w:rPr>
          <w:bCs/>
          <w:sz w:val="28"/>
          <w:szCs w:val="28"/>
        </w:rPr>
        <w:t> Трощенков</w:t>
      </w:r>
      <w:r w:rsidRPr="00BE4A6C">
        <w:rPr>
          <w:bCs/>
          <w:sz w:val="28"/>
          <w:szCs w:val="28"/>
        </w:rPr>
        <w:t xml:space="preserve">; ПГУПС. - Санкт-Петербург :ПГУПС, </w:t>
      </w:r>
      <w:r w:rsidRPr="00BE4A6C">
        <w:rPr>
          <w:bCs/>
          <w:sz w:val="28"/>
          <w:szCs w:val="28"/>
        </w:rPr>
        <w:lastRenderedPageBreak/>
        <w:t xml:space="preserve">2012 - .Ч .1 : Варианты заданий. - 2012. - 47 с. : ил. - </w:t>
      </w:r>
      <w:proofErr w:type="spellStart"/>
      <w:r w:rsidRPr="00BE4A6C">
        <w:rPr>
          <w:bCs/>
          <w:sz w:val="28"/>
          <w:szCs w:val="28"/>
        </w:rPr>
        <w:t>Библиогр</w:t>
      </w:r>
      <w:proofErr w:type="spellEnd"/>
      <w:r w:rsidRPr="00BE4A6C">
        <w:rPr>
          <w:bCs/>
          <w:sz w:val="28"/>
          <w:szCs w:val="28"/>
        </w:rPr>
        <w:t>.: с. 38. - ISBN 978-5-7641-0330-3</w:t>
      </w:r>
    </w:p>
    <w:p w:rsidR="003E5029" w:rsidRPr="00BE4A6C" w:rsidRDefault="003E5029" w:rsidP="002E2F9A">
      <w:pPr>
        <w:pStyle w:val="a3"/>
        <w:numPr>
          <w:ilvl w:val="0"/>
          <w:numId w:val="9"/>
        </w:numPr>
        <w:tabs>
          <w:tab w:val="left" w:pos="1418"/>
        </w:tabs>
        <w:suppressAutoHyphens/>
        <w:spacing w:after="0" w:line="240" w:lineRule="auto"/>
        <w:ind w:left="867" w:hanging="357"/>
        <w:jc w:val="both"/>
        <w:rPr>
          <w:bCs/>
          <w:sz w:val="28"/>
          <w:szCs w:val="28"/>
        </w:rPr>
      </w:pPr>
      <w:r w:rsidRPr="00BE4A6C">
        <w:rPr>
          <w:bCs/>
          <w:sz w:val="28"/>
          <w:szCs w:val="28"/>
        </w:rPr>
        <w:t xml:space="preserve"> Сопротивление материалов [Текст]</w:t>
      </w:r>
      <w:r>
        <w:rPr>
          <w:bCs/>
          <w:sz w:val="28"/>
          <w:szCs w:val="28"/>
        </w:rPr>
        <w:t>: учебное пособие / А.</w:t>
      </w:r>
      <w:r w:rsidRPr="00BE4A6C">
        <w:rPr>
          <w:bCs/>
          <w:sz w:val="28"/>
          <w:szCs w:val="28"/>
        </w:rPr>
        <w:t>С.</w:t>
      </w:r>
      <w:r>
        <w:rPr>
          <w:bCs/>
          <w:sz w:val="28"/>
          <w:szCs w:val="28"/>
        </w:rPr>
        <w:t> Кухарева, Н.</w:t>
      </w:r>
      <w:r w:rsidRPr="00BE4A6C">
        <w:rPr>
          <w:bCs/>
          <w:sz w:val="28"/>
          <w:szCs w:val="28"/>
        </w:rPr>
        <w:t>И.</w:t>
      </w:r>
      <w:r>
        <w:rPr>
          <w:bCs/>
          <w:sz w:val="28"/>
          <w:szCs w:val="28"/>
        </w:rPr>
        <w:t> </w:t>
      </w:r>
      <w:r w:rsidRPr="00BE4A6C">
        <w:rPr>
          <w:bCs/>
          <w:sz w:val="28"/>
          <w:szCs w:val="28"/>
        </w:rPr>
        <w:t>Невзоров, Э.Д.</w:t>
      </w:r>
      <w:r>
        <w:rPr>
          <w:bCs/>
          <w:sz w:val="28"/>
          <w:szCs w:val="28"/>
        </w:rPr>
        <w:t> </w:t>
      </w:r>
      <w:r w:rsidRPr="00BE4A6C">
        <w:rPr>
          <w:bCs/>
          <w:sz w:val="28"/>
          <w:szCs w:val="28"/>
        </w:rPr>
        <w:t>Трощенков ; ПГУПС. - Санкт-Петербург: ПГУПС, 2012 - . - ISBN 978-5-7641-0267-2. Ч. 2 : Примеры решения задач. - 2013. - 44 с. : рис. - ISBN 978-5-7641-0540-6</w:t>
      </w:r>
    </w:p>
    <w:p w:rsidR="003E5029" w:rsidRPr="007A39FA" w:rsidRDefault="003E5029" w:rsidP="002E2F9A">
      <w:pPr>
        <w:pStyle w:val="a3"/>
        <w:numPr>
          <w:ilvl w:val="0"/>
          <w:numId w:val="9"/>
        </w:numPr>
        <w:tabs>
          <w:tab w:val="left" w:pos="1418"/>
        </w:tabs>
        <w:suppressAutoHyphens/>
        <w:spacing w:after="0" w:line="240" w:lineRule="auto"/>
        <w:ind w:left="867" w:hanging="357"/>
        <w:jc w:val="both"/>
        <w:rPr>
          <w:bCs/>
          <w:sz w:val="28"/>
          <w:szCs w:val="28"/>
        </w:rPr>
      </w:pPr>
      <w:r w:rsidRPr="00BE4A6C">
        <w:rPr>
          <w:bCs/>
          <w:sz w:val="28"/>
          <w:szCs w:val="28"/>
        </w:rPr>
        <w:t>Сопротивление материалов</w:t>
      </w:r>
      <w:r>
        <w:rPr>
          <w:bCs/>
          <w:sz w:val="28"/>
          <w:szCs w:val="28"/>
        </w:rPr>
        <w:t xml:space="preserve"> [Текст] : учебное пособие / А.</w:t>
      </w:r>
      <w:r w:rsidRPr="00BE4A6C">
        <w:rPr>
          <w:bCs/>
          <w:sz w:val="28"/>
          <w:szCs w:val="28"/>
        </w:rPr>
        <w:t>С.</w:t>
      </w:r>
      <w:r>
        <w:rPr>
          <w:bCs/>
          <w:sz w:val="28"/>
          <w:szCs w:val="28"/>
        </w:rPr>
        <w:t> Кухарева, Н.И. </w:t>
      </w:r>
      <w:r w:rsidRPr="00BE4A6C">
        <w:rPr>
          <w:bCs/>
          <w:sz w:val="28"/>
          <w:szCs w:val="28"/>
        </w:rPr>
        <w:t>Невзоров, Э.Д.</w:t>
      </w:r>
      <w:r>
        <w:rPr>
          <w:bCs/>
          <w:sz w:val="28"/>
          <w:szCs w:val="28"/>
        </w:rPr>
        <w:t> </w:t>
      </w:r>
      <w:r w:rsidRPr="00BE4A6C">
        <w:rPr>
          <w:bCs/>
          <w:sz w:val="28"/>
          <w:szCs w:val="28"/>
        </w:rPr>
        <w:t xml:space="preserve">Трощенков. - Санкт-Петербург: ФГБОУ ВПО ПГУПС, 2012 - . - ISBN 978-5-7641-0267-2, Ч. 3 : Примеры решения задач. - 2014. - 50 с. : рис. - </w:t>
      </w:r>
      <w:proofErr w:type="spellStart"/>
      <w:r w:rsidRPr="00BE4A6C">
        <w:rPr>
          <w:bCs/>
          <w:sz w:val="28"/>
          <w:szCs w:val="28"/>
        </w:rPr>
        <w:t>Библиогр</w:t>
      </w:r>
      <w:proofErr w:type="spellEnd"/>
      <w:r w:rsidRPr="00BE4A6C">
        <w:rPr>
          <w:bCs/>
          <w:sz w:val="28"/>
          <w:szCs w:val="28"/>
        </w:rPr>
        <w:t>.: с. 46. - ISBN 978-5-7641-0661-8.</w:t>
      </w:r>
    </w:p>
    <w:p w:rsidR="007A39FA" w:rsidRPr="00BE4A6C" w:rsidRDefault="007A39FA" w:rsidP="002E2F9A">
      <w:pPr>
        <w:pStyle w:val="a3"/>
        <w:numPr>
          <w:ilvl w:val="0"/>
          <w:numId w:val="9"/>
        </w:numPr>
        <w:tabs>
          <w:tab w:val="left" w:pos="1418"/>
        </w:tabs>
        <w:suppressAutoHyphens/>
        <w:spacing w:after="0" w:line="240" w:lineRule="auto"/>
        <w:ind w:left="867" w:hanging="357"/>
        <w:jc w:val="both"/>
        <w:rPr>
          <w:bCs/>
          <w:sz w:val="28"/>
          <w:szCs w:val="28"/>
        </w:rPr>
      </w:pPr>
      <w:r w:rsidRPr="007A39FA">
        <w:rPr>
          <w:bCs/>
          <w:sz w:val="28"/>
          <w:szCs w:val="28"/>
        </w:rPr>
        <w:t xml:space="preserve">Расчет стержневых систем по предельным нагрузкам : учеб.пособие / </w:t>
      </w:r>
      <w:r w:rsidR="00FC5F39">
        <w:rPr>
          <w:bCs/>
          <w:sz w:val="28"/>
          <w:szCs w:val="28"/>
        </w:rPr>
        <w:t>А.В.</w:t>
      </w:r>
      <w:r w:rsidR="00FC5F39">
        <w:rPr>
          <w:bCs/>
          <w:sz w:val="28"/>
          <w:szCs w:val="28"/>
          <w:lang w:val="en-US"/>
        </w:rPr>
        <w:t> </w:t>
      </w:r>
      <w:r w:rsidR="00FC5F39">
        <w:rPr>
          <w:bCs/>
          <w:sz w:val="28"/>
          <w:szCs w:val="28"/>
        </w:rPr>
        <w:t>Бенин, В.З.</w:t>
      </w:r>
      <w:r w:rsidR="00FC5F39">
        <w:rPr>
          <w:bCs/>
          <w:sz w:val="28"/>
          <w:szCs w:val="28"/>
          <w:lang w:val="en-US"/>
        </w:rPr>
        <w:t> </w:t>
      </w:r>
      <w:r w:rsidR="00FC5F39">
        <w:rPr>
          <w:bCs/>
          <w:sz w:val="28"/>
          <w:szCs w:val="28"/>
        </w:rPr>
        <w:t>Васильев, Н.</w:t>
      </w:r>
      <w:r w:rsidRPr="007A39FA">
        <w:rPr>
          <w:bCs/>
          <w:sz w:val="28"/>
          <w:szCs w:val="28"/>
        </w:rPr>
        <w:t>И.</w:t>
      </w:r>
      <w:r w:rsidR="00FC5F39">
        <w:rPr>
          <w:bCs/>
          <w:sz w:val="28"/>
          <w:szCs w:val="28"/>
          <w:lang w:val="en-US"/>
        </w:rPr>
        <w:t> </w:t>
      </w:r>
      <w:r w:rsidRPr="007A39FA">
        <w:rPr>
          <w:bCs/>
          <w:sz w:val="28"/>
          <w:szCs w:val="28"/>
        </w:rPr>
        <w:t>Нев</w:t>
      </w:r>
      <w:r w:rsidR="00FC5F39">
        <w:rPr>
          <w:bCs/>
          <w:sz w:val="28"/>
          <w:szCs w:val="28"/>
        </w:rPr>
        <w:t>зоров, О.В.</w:t>
      </w:r>
      <w:r w:rsidR="00FC5F39">
        <w:rPr>
          <w:bCs/>
          <w:sz w:val="28"/>
          <w:szCs w:val="28"/>
          <w:lang w:val="en-US"/>
        </w:rPr>
        <w:t> </w:t>
      </w:r>
      <w:r w:rsidR="00FC5F39">
        <w:rPr>
          <w:bCs/>
          <w:sz w:val="28"/>
          <w:szCs w:val="28"/>
        </w:rPr>
        <w:t>Козьминская, И.И.</w:t>
      </w:r>
      <w:r w:rsidR="00FC5F39">
        <w:rPr>
          <w:bCs/>
          <w:sz w:val="28"/>
          <w:szCs w:val="28"/>
          <w:lang w:val="en-US"/>
        </w:rPr>
        <w:t> </w:t>
      </w:r>
      <w:r w:rsidR="000F7845">
        <w:rPr>
          <w:bCs/>
          <w:sz w:val="28"/>
          <w:szCs w:val="28"/>
        </w:rPr>
        <w:t xml:space="preserve">Рыбина. – СПб.: ФГБОУ ВПО ПГУПС, 2014. – </w:t>
      </w:r>
      <w:r w:rsidRPr="007A39FA">
        <w:rPr>
          <w:bCs/>
          <w:sz w:val="28"/>
          <w:szCs w:val="28"/>
        </w:rPr>
        <w:t>32 с.</w:t>
      </w:r>
      <w:r w:rsidR="00FC5F39" w:rsidRPr="00FC5F39">
        <w:rPr>
          <w:bCs/>
          <w:sz w:val="28"/>
          <w:szCs w:val="28"/>
        </w:rPr>
        <w:t xml:space="preserve"> ISBN 978-5-7641-0622-9</w:t>
      </w:r>
      <w:r w:rsidR="006C22C5" w:rsidRPr="006C22C5">
        <w:rPr>
          <w:bCs/>
          <w:sz w:val="28"/>
          <w:szCs w:val="28"/>
        </w:rPr>
        <w:t>.</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104973" w:rsidRPr="00104973" w:rsidRDefault="003E5029" w:rsidP="00104973">
      <w:pPr>
        <w:spacing w:after="0" w:line="240" w:lineRule="auto"/>
        <w:ind w:firstLine="851"/>
        <w:jc w:val="both"/>
        <w:rPr>
          <w:rFonts w:eastAsia="Times New Roman" w:cs="Times New Roman"/>
          <w:bCs/>
          <w:sz w:val="28"/>
          <w:szCs w:val="28"/>
          <w:lang w:eastAsia="ru-RU"/>
        </w:rPr>
      </w:pPr>
      <w:r w:rsidRPr="001D73A0">
        <w:rPr>
          <w:rFonts w:eastAsia="Times New Roman" w:cs="Times New Roman"/>
          <w:sz w:val="28"/>
          <w:szCs w:val="24"/>
          <w:lang w:eastAsia="ru-RU"/>
        </w:rPr>
        <w:t>При освоении данной дисциплины нормативно-правовая документация не используется</w:t>
      </w:r>
      <w:r>
        <w:rPr>
          <w:rFonts w:eastAsia="Times New Roman" w:cs="Times New Roman"/>
          <w:sz w:val="28"/>
          <w:szCs w:val="24"/>
          <w:lang w:eastAsia="ru-RU"/>
        </w:rPr>
        <w:t>.</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8.4 Другие издания, необходимые для освоения дисциплины</w:t>
      </w:r>
    </w:p>
    <w:p w:rsidR="003A0987" w:rsidRPr="00BE4A6C" w:rsidRDefault="003A0987" w:rsidP="002E2F9A">
      <w:pPr>
        <w:pStyle w:val="a3"/>
        <w:numPr>
          <w:ilvl w:val="0"/>
          <w:numId w:val="25"/>
        </w:numPr>
        <w:tabs>
          <w:tab w:val="left" w:pos="993"/>
        </w:tabs>
        <w:suppressAutoHyphens/>
        <w:spacing w:after="0" w:line="240" w:lineRule="auto"/>
        <w:ind w:left="993" w:hanging="567"/>
        <w:jc w:val="both"/>
        <w:rPr>
          <w:bCs/>
          <w:sz w:val="28"/>
          <w:szCs w:val="28"/>
        </w:rPr>
      </w:pPr>
      <w:r w:rsidRPr="00BE4A6C">
        <w:rPr>
          <w:bCs/>
          <w:sz w:val="28"/>
          <w:szCs w:val="28"/>
        </w:rPr>
        <w:t xml:space="preserve">Сопротивление материалов [Текст] : </w:t>
      </w:r>
      <w:proofErr w:type="spellStart"/>
      <w:r w:rsidRPr="00BE4A6C">
        <w:rPr>
          <w:bCs/>
          <w:sz w:val="28"/>
          <w:szCs w:val="28"/>
        </w:rPr>
        <w:t>учеб.-исследоват</w:t>
      </w:r>
      <w:proofErr w:type="spellEnd"/>
      <w:r w:rsidRPr="00BE4A6C">
        <w:rPr>
          <w:bCs/>
          <w:sz w:val="28"/>
          <w:szCs w:val="28"/>
        </w:rPr>
        <w:t>. лаб. работы / С.В.</w:t>
      </w:r>
      <w:r w:rsidRPr="00BE4A6C">
        <w:rPr>
          <w:bCs/>
          <w:sz w:val="28"/>
          <w:szCs w:val="28"/>
          <w:lang w:val="en-US"/>
        </w:rPr>
        <w:t> </w:t>
      </w:r>
      <w:r w:rsidRPr="00BE4A6C">
        <w:rPr>
          <w:bCs/>
          <w:sz w:val="28"/>
          <w:szCs w:val="28"/>
        </w:rPr>
        <w:t>Елизаров, Ю.П.</w:t>
      </w:r>
      <w:r w:rsidRPr="00BE4A6C">
        <w:rPr>
          <w:bCs/>
          <w:sz w:val="28"/>
          <w:szCs w:val="28"/>
          <w:lang w:val="en-US"/>
        </w:rPr>
        <w:t> </w:t>
      </w:r>
      <w:r w:rsidRPr="00BE4A6C">
        <w:rPr>
          <w:bCs/>
          <w:sz w:val="28"/>
          <w:szCs w:val="28"/>
        </w:rPr>
        <w:t>Каптелин, А.В.</w:t>
      </w:r>
      <w:r w:rsidRPr="00BE4A6C">
        <w:rPr>
          <w:bCs/>
          <w:sz w:val="28"/>
          <w:szCs w:val="28"/>
          <w:lang w:val="en-US"/>
        </w:rPr>
        <w:t> </w:t>
      </w:r>
      <w:r w:rsidRPr="00BE4A6C">
        <w:rPr>
          <w:bCs/>
          <w:sz w:val="28"/>
          <w:szCs w:val="28"/>
        </w:rPr>
        <w:t>Бенин ; ред. : С.В.</w:t>
      </w:r>
      <w:r w:rsidRPr="00BE4A6C">
        <w:rPr>
          <w:bCs/>
          <w:sz w:val="28"/>
          <w:szCs w:val="28"/>
          <w:lang w:val="en-US"/>
        </w:rPr>
        <w:t> </w:t>
      </w:r>
      <w:r w:rsidRPr="00BE4A6C">
        <w:rPr>
          <w:bCs/>
          <w:sz w:val="28"/>
          <w:szCs w:val="28"/>
        </w:rPr>
        <w:t>Елизаров. - СПб. : ПГУПС, 2009. - 202 с. : ил. - ISBN 978-5-7641-0210-8</w:t>
      </w:r>
    </w:p>
    <w:p w:rsidR="003A0987" w:rsidRDefault="003A0987" w:rsidP="002E2F9A">
      <w:pPr>
        <w:pStyle w:val="a3"/>
        <w:numPr>
          <w:ilvl w:val="0"/>
          <w:numId w:val="25"/>
        </w:numPr>
        <w:tabs>
          <w:tab w:val="left" w:pos="993"/>
        </w:tabs>
        <w:suppressAutoHyphens/>
        <w:spacing w:after="0" w:line="240" w:lineRule="auto"/>
        <w:ind w:left="993" w:hanging="567"/>
        <w:jc w:val="both"/>
        <w:rPr>
          <w:bCs/>
          <w:sz w:val="28"/>
          <w:szCs w:val="28"/>
        </w:rPr>
      </w:pPr>
      <w:r w:rsidRPr="00BE4A6C">
        <w:rPr>
          <w:bCs/>
          <w:sz w:val="28"/>
          <w:szCs w:val="28"/>
        </w:rPr>
        <w:t>Сопротивление материалов : лаб. работы, выполняемые на учеб.стендах СМ-1, СМ-2, МИ-40У / С.В.</w:t>
      </w:r>
      <w:r w:rsidRPr="00BE4A6C">
        <w:rPr>
          <w:bCs/>
          <w:sz w:val="28"/>
          <w:szCs w:val="28"/>
          <w:lang w:val="en-US"/>
        </w:rPr>
        <w:t> </w:t>
      </w:r>
      <w:r w:rsidRPr="00BE4A6C">
        <w:rPr>
          <w:bCs/>
          <w:sz w:val="28"/>
          <w:szCs w:val="28"/>
        </w:rPr>
        <w:t>Елизаров, Ю.П.</w:t>
      </w:r>
      <w:r w:rsidRPr="00BE4A6C">
        <w:rPr>
          <w:bCs/>
          <w:sz w:val="28"/>
          <w:szCs w:val="28"/>
          <w:lang w:val="en-US"/>
        </w:rPr>
        <w:t> </w:t>
      </w:r>
      <w:r w:rsidRPr="00BE4A6C">
        <w:rPr>
          <w:bCs/>
          <w:sz w:val="28"/>
          <w:szCs w:val="28"/>
        </w:rPr>
        <w:t>Каптелин, А.В.</w:t>
      </w:r>
      <w:r w:rsidRPr="00BE4A6C">
        <w:rPr>
          <w:bCs/>
          <w:sz w:val="28"/>
          <w:szCs w:val="28"/>
          <w:lang w:val="en-US"/>
        </w:rPr>
        <w:t> </w:t>
      </w:r>
      <w:r w:rsidRPr="00BE4A6C">
        <w:rPr>
          <w:bCs/>
          <w:sz w:val="28"/>
          <w:szCs w:val="28"/>
        </w:rPr>
        <w:t>Бенин. - СПб. : ПГУПС, 2008. - 126 с. : ил.</w:t>
      </w:r>
    </w:p>
    <w:p w:rsidR="003A0987" w:rsidRDefault="003A0987" w:rsidP="002E2F9A">
      <w:pPr>
        <w:pStyle w:val="a3"/>
        <w:numPr>
          <w:ilvl w:val="0"/>
          <w:numId w:val="25"/>
        </w:numPr>
        <w:tabs>
          <w:tab w:val="left" w:pos="993"/>
        </w:tabs>
        <w:suppressAutoHyphens/>
        <w:spacing w:after="0" w:line="240" w:lineRule="auto"/>
        <w:ind w:left="993" w:hanging="567"/>
        <w:jc w:val="both"/>
        <w:rPr>
          <w:bCs/>
          <w:sz w:val="28"/>
          <w:szCs w:val="28"/>
        </w:rPr>
      </w:pPr>
      <w:r w:rsidRPr="003A0987">
        <w:rPr>
          <w:bCs/>
          <w:sz w:val="28"/>
          <w:szCs w:val="28"/>
        </w:rPr>
        <w:t>Сопротивление материалов: базовый курс лекций. С.В. Елизаров, Ю.П. Каптелин. – СПб.: ПГУПС, 2007, -254 с.</w:t>
      </w:r>
    </w:p>
    <w:p w:rsidR="007A7DB4" w:rsidRPr="00104973" w:rsidRDefault="007A7DB4"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F140C4" w:rsidRDefault="00482D4D" w:rsidP="00104973">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1. Электронная библиотека онлайн «Единое окно к образовательным ресурсам» </w:t>
      </w:r>
      <w:r w:rsidRPr="00482D4D">
        <w:rPr>
          <w:rFonts w:eastAsia="Times New Roman" w:cs="Times New Roman"/>
          <w:bCs/>
          <w:sz w:val="28"/>
          <w:szCs w:val="28"/>
          <w:lang w:eastAsia="ru-RU"/>
        </w:rPr>
        <w:t>[</w:t>
      </w:r>
      <w:r>
        <w:rPr>
          <w:rFonts w:eastAsia="Times New Roman" w:cs="Times New Roman"/>
          <w:bCs/>
          <w:sz w:val="28"/>
          <w:szCs w:val="28"/>
          <w:lang w:eastAsia="ru-RU"/>
        </w:rPr>
        <w:t>Электронный ресурс</w:t>
      </w:r>
      <w:r w:rsidRPr="00482D4D">
        <w:rPr>
          <w:rFonts w:eastAsia="Times New Roman" w:cs="Times New Roman"/>
          <w:bCs/>
          <w:sz w:val="28"/>
          <w:szCs w:val="28"/>
          <w:lang w:eastAsia="ru-RU"/>
        </w:rPr>
        <w:t>]</w:t>
      </w:r>
      <w:r>
        <w:rPr>
          <w:rFonts w:eastAsia="Times New Roman" w:cs="Times New Roman"/>
          <w:bCs/>
          <w:sz w:val="28"/>
          <w:szCs w:val="28"/>
          <w:lang w:eastAsia="ru-RU"/>
        </w:rPr>
        <w:t xml:space="preserve">. Режим доступа: </w:t>
      </w:r>
      <w:hyperlink r:id="rId7" w:history="1">
        <w:r w:rsidRPr="00E13F30">
          <w:rPr>
            <w:rStyle w:val="a4"/>
            <w:rFonts w:eastAsia="Times New Roman" w:cs="Times New Roman"/>
            <w:bCs/>
            <w:sz w:val="28"/>
            <w:szCs w:val="28"/>
            <w:lang w:val="en-US" w:eastAsia="ru-RU"/>
          </w:rPr>
          <w:t>http</w:t>
        </w:r>
        <w:r w:rsidRPr="00482D4D">
          <w:rPr>
            <w:rStyle w:val="a4"/>
            <w:rFonts w:eastAsia="Times New Roman" w:cs="Times New Roman"/>
            <w:bCs/>
            <w:sz w:val="28"/>
            <w:szCs w:val="28"/>
            <w:lang w:eastAsia="ru-RU"/>
          </w:rPr>
          <w:t>://</w:t>
        </w:r>
        <w:r w:rsidRPr="00E13F30">
          <w:rPr>
            <w:rStyle w:val="a4"/>
            <w:rFonts w:eastAsia="Times New Roman" w:cs="Times New Roman"/>
            <w:bCs/>
            <w:sz w:val="28"/>
            <w:szCs w:val="28"/>
            <w:lang w:val="en-US" w:eastAsia="ru-RU"/>
          </w:rPr>
          <w:t>window</w:t>
        </w:r>
        <w:r w:rsidRPr="00482D4D">
          <w:rPr>
            <w:rStyle w:val="a4"/>
            <w:rFonts w:eastAsia="Times New Roman" w:cs="Times New Roman"/>
            <w:bCs/>
            <w:sz w:val="28"/>
            <w:szCs w:val="28"/>
            <w:lang w:eastAsia="ru-RU"/>
          </w:rPr>
          <w:t>.</w:t>
        </w:r>
        <w:proofErr w:type="spellStart"/>
        <w:r w:rsidRPr="00E13F30">
          <w:rPr>
            <w:rStyle w:val="a4"/>
            <w:rFonts w:eastAsia="Times New Roman" w:cs="Times New Roman"/>
            <w:bCs/>
            <w:sz w:val="28"/>
            <w:szCs w:val="28"/>
            <w:lang w:val="en-US" w:eastAsia="ru-RU"/>
          </w:rPr>
          <w:t>edu</w:t>
        </w:r>
        <w:proofErr w:type="spellEnd"/>
        <w:r w:rsidRPr="00482D4D">
          <w:rPr>
            <w:rStyle w:val="a4"/>
            <w:rFonts w:eastAsia="Times New Roman" w:cs="Times New Roman"/>
            <w:bCs/>
            <w:sz w:val="28"/>
            <w:szCs w:val="28"/>
            <w:lang w:eastAsia="ru-RU"/>
          </w:rPr>
          <w:t>.</w:t>
        </w:r>
        <w:proofErr w:type="spellStart"/>
        <w:r w:rsidRPr="00E13F30">
          <w:rPr>
            <w:rStyle w:val="a4"/>
            <w:rFonts w:eastAsia="Times New Roman" w:cs="Times New Roman"/>
            <w:bCs/>
            <w:sz w:val="28"/>
            <w:szCs w:val="28"/>
            <w:lang w:val="en-US" w:eastAsia="ru-RU"/>
          </w:rPr>
          <w:t>ru</w:t>
        </w:r>
        <w:proofErr w:type="spellEnd"/>
      </w:hyperlink>
      <w:r w:rsidRPr="00482D4D">
        <w:rPr>
          <w:rFonts w:eastAsia="Times New Roman" w:cs="Times New Roman"/>
          <w:bCs/>
          <w:sz w:val="28"/>
          <w:szCs w:val="28"/>
          <w:lang w:eastAsia="ru-RU"/>
        </w:rPr>
        <w:t xml:space="preserve">, </w:t>
      </w:r>
      <w:r>
        <w:rPr>
          <w:rFonts w:eastAsia="Times New Roman" w:cs="Times New Roman"/>
          <w:bCs/>
          <w:sz w:val="28"/>
          <w:szCs w:val="28"/>
          <w:lang w:eastAsia="ru-RU"/>
        </w:rPr>
        <w:t xml:space="preserve">свободный. – </w:t>
      </w:r>
      <w:proofErr w:type="spellStart"/>
      <w:r>
        <w:rPr>
          <w:rFonts w:eastAsia="Times New Roman" w:cs="Times New Roman"/>
          <w:bCs/>
          <w:sz w:val="28"/>
          <w:szCs w:val="28"/>
          <w:lang w:eastAsia="ru-RU"/>
        </w:rPr>
        <w:t>Загл</w:t>
      </w:r>
      <w:proofErr w:type="spellEnd"/>
      <w:r>
        <w:rPr>
          <w:rFonts w:eastAsia="Times New Roman" w:cs="Times New Roman"/>
          <w:bCs/>
          <w:sz w:val="28"/>
          <w:szCs w:val="28"/>
          <w:lang w:eastAsia="ru-RU"/>
        </w:rPr>
        <w:t>. с экрана.</w:t>
      </w:r>
    </w:p>
    <w:p w:rsidR="00482D4D" w:rsidRPr="00DE1C41" w:rsidRDefault="00482D4D" w:rsidP="00482D4D">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2. Электронно-библиотечная система </w:t>
      </w:r>
      <w:proofErr w:type="spellStart"/>
      <w:r>
        <w:rPr>
          <w:rFonts w:eastAsia="Times New Roman" w:cs="Times New Roman"/>
          <w:bCs/>
          <w:sz w:val="28"/>
          <w:szCs w:val="28"/>
          <w:lang w:val="en-US" w:eastAsia="ru-RU"/>
        </w:rPr>
        <w:t>ibook</w:t>
      </w:r>
      <w:proofErr w:type="spellEnd"/>
      <w:r w:rsidRPr="00482D4D">
        <w:rPr>
          <w:rFonts w:eastAsia="Times New Roman" w:cs="Times New Roman"/>
          <w:bCs/>
          <w:sz w:val="28"/>
          <w:szCs w:val="28"/>
          <w:lang w:eastAsia="ru-RU"/>
        </w:rPr>
        <w:t>.</w:t>
      </w:r>
      <w:proofErr w:type="spellStart"/>
      <w:r>
        <w:rPr>
          <w:rFonts w:eastAsia="Times New Roman" w:cs="Times New Roman"/>
          <w:bCs/>
          <w:sz w:val="28"/>
          <w:szCs w:val="28"/>
          <w:lang w:val="en-US" w:eastAsia="ru-RU"/>
        </w:rPr>
        <w:t>ru</w:t>
      </w:r>
      <w:proofErr w:type="spellEnd"/>
      <w:r w:rsidRPr="00482D4D">
        <w:rPr>
          <w:rFonts w:eastAsia="Times New Roman" w:cs="Times New Roman"/>
          <w:bCs/>
          <w:sz w:val="28"/>
          <w:szCs w:val="28"/>
          <w:lang w:eastAsia="ru-RU"/>
        </w:rPr>
        <w:t>[</w:t>
      </w:r>
      <w:r>
        <w:rPr>
          <w:rFonts w:eastAsia="Times New Roman" w:cs="Times New Roman"/>
          <w:bCs/>
          <w:sz w:val="28"/>
          <w:szCs w:val="28"/>
          <w:lang w:eastAsia="ru-RU"/>
        </w:rPr>
        <w:t>Электронный ресурс</w:t>
      </w:r>
      <w:r w:rsidRPr="00482D4D">
        <w:rPr>
          <w:rFonts w:eastAsia="Times New Roman" w:cs="Times New Roman"/>
          <w:bCs/>
          <w:sz w:val="28"/>
          <w:szCs w:val="28"/>
          <w:lang w:eastAsia="ru-RU"/>
        </w:rPr>
        <w:t>]</w:t>
      </w:r>
      <w:r>
        <w:rPr>
          <w:rFonts w:eastAsia="Times New Roman" w:cs="Times New Roman"/>
          <w:bCs/>
          <w:sz w:val="28"/>
          <w:szCs w:val="28"/>
          <w:lang w:eastAsia="ru-RU"/>
        </w:rPr>
        <w:t xml:space="preserve">. Режим доступа: </w:t>
      </w:r>
      <w:hyperlink r:id="rId8" w:history="1">
        <w:r w:rsidRPr="00E13F30">
          <w:rPr>
            <w:rStyle w:val="a4"/>
            <w:rFonts w:eastAsia="Times New Roman" w:cs="Times New Roman"/>
            <w:bCs/>
            <w:sz w:val="28"/>
            <w:szCs w:val="28"/>
            <w:lang w:val="en-US" w:eastAsia="ru-RU"/>
          </w:rPr>
          <w:t>http</w:t>
        </w:r>
        <w:r w:rsidRPr="00E13F30">
          <w:rPr>
            <w:rStyle w:val="a4"/>
            <w:rFonts w:eastAsia="Times New Roman" w:cs="Times New Roman"/>
            <w:bCs/>
            <w:sz w:val="28"/>
            <w:szCs w:val="28"/>
            <w:lang w:eastAsia="ru-RU"/>
          </w:rPr>
          <w:t>://</w:t>
        </w:r>
        <w:r w:rsidRPr="00E13F30">
          <w:rPr>
            <w:rStyle w:val="a4"/>
            <w:rFonts w:eastAsia="Times New Roman" w:cs="Times New Roman"/>
            <w:bCs/>
            <w:sz w:val="28"/>
            <w:szCs w:val="28"/>
            <w:lang w:val="en-US" w:eastAsia="ru-RU"/>
          </w:rPr>
          <w:t>ibooks</w:t>
        </w:r>
        <w:r w:rsidRPr="00E13F30">
          <w:rPr>
            <w:rStyle w:val="a4"/>
            <w:rFonts w:eastAsia="Times New Roman" w:cs="Times New Roman"/>
            <w:bCs/>
            <w:sz w:val="28"/>
            <w:szCs w:val="28"/>
            <w:lang w:eastAsia="ru-RU"/>
          </w:rPr>
          <w:t>.</w:t>
        </w:r>
        <w:r w:rsidRPr="00E13F30">
          <w:rPr>
            <w:rStyle w:val="a4"/>
            <w:rFonts w:eastAsia="Times New Roman" w:cs="Times New Roman"/>
            <w:bCs/>
            <w:sz w:val="28"/>
            <w:szCs w:val="28"/>
            <w:lang w:val="en-US" w:eastAsia="ru-RU"/>
          </w:rPr>
          <w:t>ru</w:t>
        </w:r>
      </w:hyperlink>
      <w:r w:rsidRPr="00482D4D">
        <w:rPr>
          <w:rFonts w:eastAsia="Times New Roman" w:cs="Times New Roman"/>
          <w:bCs/>
          <w:sz w:val="28"/>
          <w:szCs w:val="28"/>
          <w:lang w:eastAsia="ru-RU"/>
        </w:rPr>
        <w:t xml:space="preserve">, </w:t>
      </w:r>
      <w:r>
        <w:rPr>
          <w:rFonts w:eastAsia="Times New Roman" w:cs="Times New Roman"/>
          <w:bCs/>
          <w:sz w:val="28"/>
          <w:szCs w:val="28"/>
          <w:lang w:eastAsia="ru-RU"/>
        </w:rPr>
        <w:t xml:space="preserve">свободный. – </w:t>
      </w:r>
      <w:proofErr w:type="spellStart"/>
      <w:r>
        <w:rPr>
          <w:rFonts w:eastAsia="Times New Roman" w:cs="Times New Roman"/>
          <w:bCs/>
          <w:sz w:val="28"/>
          <w:szCs w:val="28"/>
          <w:lang w:eastAsia="ru-RU"/>
        </w:rPr>
        <w:t>Загл</w:t>
      </w:r>
      <w:proofErr w:type="spellEnd"/>
      <w:r>
        <w:rPr>
          <w:rFonts w:eastAsia="Times New Roman" w:cs="Times New Roman"/>
          <w:bCs/>
          <w:sz w:val="28"/>
          <w:szCs w:val="28"/>
          <w:lang w:eastAsia="ru-RU"/>
        </w:rPr>
        <w:t>. с экрана.</w:t>
      </w:r>
    </w:p>
    <w:p w:rsidR="003F412A" w:rsidRDefault="003F412A" w:rsidP="00482D4D">
      <w:pPr>
        <w:spacing w:after="0" w:line="240" w:lineRule="auto"/>
        <w:ind w:firstLine="851"/>
        <w:jc w:val="both"/>
        <w:rPr>
          <w:rFonts w:eastAsia="Times New Roman" w:cs="Times New Roman"/>
          <w:bCs/>
          <w:sz w:val="28"/>
          <w:szCs w:val="28"/>
          <w:lang w:eastAsia="ru-RU"/>
        </w:rPr>
      </w:pPr>
      <w:r w:rsidRPr="003246ED">
        <w:rPr>
          <w:rFonts w:eastAsia="Times New Roman" w:cs="Times New Roman"/>
          <w:bCs/>
          <w:sz w:val="28"/>
          <w:szCs w:val="28"/>
          <w:lang w:eastAsia="ru-RU"/>
        </w:rPr>
        <w:t xml:space="preserve">3. </w:t>
      </w:r>
      <w:r w:rsidR="00623C3B">
        <w:rPr>
          <w:rFonts w:eastAsia="Times New Roman" w:cs="Times New Roman"/>
          <w:bCs/>
          <w:sz w:val="28"/>
          <w:szCs w:val="28"/>
          <w:lang w:eastAsia="ru-RU"/>
        </w:rPr>
        <w:t>Личный кабинет обучающегося и э</w:t>
      </w:r>
      <w:r>
        <w:rPr>
          <w:rFonts w:eastAsia="Times New Roman" w:cs="Times New Roman"/>
          <w:bCs/>
          <w:sz w:val="28"/>
          <w:szCs w:val="28"/>
          <w:lang w:eastAsia="ru-RU"/>
        </w:rPr>
        <w:t>лек</w:t>
      </w:r>
      <w:r w:rsidR="003246ED">
        <w:rPr>
          <w:rFonts w:eastAsia="Times New Roman" w:cs="Times New Roman"/>
          <w:bCs/>
          <w:sz w:val="28"/>
          <w:szCs w:val="28"/>
          <w:lang w:eastAsia="ru-RU"/>
        </w:rPr>
        <w:t>тронная информаци</w:t>
      </w:r>
      <w:r w:rsidR="00623C3B">
        <w:rPr>
          <w:rFonts w:eastAsia="Times New Roman" w:cs="Times New Roman"/>
          <w:bCs/>
          <w:sz w:val="28"/>
          <w:szCs w:val="28"/>
          <w:lang w:eastAsia="ru-RU"/>
        </w:rPr>
        <w:t xml:space="preserve">онно-образовательная среда </w:t>
      </w:r>
      <w:r w:rsidR="00623C3B" w:rsidRPr="00623C3B">
        <w:rPr>
          <w:rFonts w:eastAsia="Times New Roman" w:cs="Times New Roman"/>
          <w:bCs/>
          <w:sz w:val="28"/>
          <w:szCs w:val="28"/>
          <w:lang w:eastAsia="ru-RU"/>
        </w:rPr>
        <w:t>[</w:t>
      </w:r>
      <w:r w:rsidR="00623C3B">
        <w:rPr>
          <w:rFonts w:eastAsia="Times New Roman" w:cs="Times New Roman"/>
          <w:bCs/>
          <w:sz w:val="28"/>
          <w:szCs w:val="28"/>
          <w:lang w:eastAsia="ru-RU"/>
        </w:rPr>
        <w:t>Электронный ресурс</w:t>
      </w:r>
      <w:r w:rsidR="00623C3B" w:rsidRPr="00623C3B">
        <w:rPr>
          <w:rFonts w:eastAsia="Times New Roman" w:cs="Times New Roman"/>
          <w:bCs/>
          <w:sz w:val="28"/>
          <w:szCs w:val="28"/>
          <w:lang w:eastAsia="ru-RU"/>
        </w:rPr>
        <w:t>]</w:t>
      </w:r>
      <w:r w:rsidR="00623C3B">
        <w:rPr>
          <w:rFonts w:eastAsia="Times New Roman" w:cs="Times New Roman"/>
          <w:bCs/>
          <w:sz w:val="28"/>
          <w:szCs w:val="28"/>
          <w:lang w:eastAsia="ru-RU"/>
        </w:rPr>
        <w:t>. -</w:t>
      </w:r>
      <w:r w:rsidR="003246ED">
        <w:rPr>
          <w:rFonts w:eastAsia="Times New Roman" w:cs="Times New Roman"/>
          <w:bCs/>
          <w:sz w:val="28"/>
          <w:szCs w:val="28"/>
          <w:lang w:eastAsia="ru-RU"/>
        </w:rPr>
        <w:t xml:space="preserve"> Режим доступа: </w:t>
      </w:r>
      <w:hyperlink r:id="rId9" w:history="1">
        <w:r w:rsidR="003246ED" w:rsidRPr="00E13F30">
          <w:rPr>
            <w:rStyle w:val="a4"/>
            <w:rFonts w:eastAsia="Times New Roman" w:cs="Times New Roman"/>
            <w:bCs/>
            <w:sz w:val="28"/>
            <w:szCs w:val="28"/>
            <w:lang w:eastAsia="ru-RU"/>
          </w:rPr>
          <w:t>http://sdo.pgups.ru</w:t>
        </w:r>
      </w:hyperlink>
      <w:r w:rsidR="00623C3B">
        <w:rPr>
          <w:rFonts w:eastAsia="Times New Roman" w:cs="Times New Roman"/>
          <w:bCs/>
          <w:sz w:val="28"/>
          <w:szCs w:val="28"/>
          <w:lang w:eastAsia="ru-RU"/>
        </w:rPr>
        <w:t xml:space="preserve"> (для доступа к полнотекстовым документам требуется авторизация).</w:t>
      </w:r>
    </w:p>
    <w:p w:rsidR="00BB65DF" w:rsidRPr="003246ED" w:rsidRDefault="00BB65DF" w:rsidP="00482D4D">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4. </w:t>
      </w:r>
      <w:r>
        <w:rPr>
          <w:sz w:val="28"/>
          <w:szCs w:val="28"/>
        </w:rPr>
        <w:t xml:space="preserve">Электронно-библиотечная система. </w:t>
      </w:r>
      <w:r>
        <w:rPr>
          <w:bCs/>
          <w:sz w:val="28"/>
          <w:szCs w:val="28"/>
        </w:rPr>
        <w:t xml:space="preserve">Режим доступа: </w:t>
      </w:r>
      <w:hyperlink r:id="rId10" w:history="1">
        <w:r w:rsidRPr="00491539">
          <w:rPr>
            <w:rStyle w:val="a4"/>
            <w:sz w:val="28"/>
            <w:szCs w:val="28"/>
          </w:rPr>
          <w:t>https://e.lanbook.com/</w:t>
        </w:r>
      </w:hyperlink>
      <w:r>
        <w:rPr>
          <w:bCs/>
          <w:sz w:val="28"/>
          <w:szCs w:val="28"/>
        </w:rPr>
        <w:t xml:space="preserve">свободный. – </w:t>
      </w:r>
      <w:proofErr w:type="spellStart"/>
      <w:r>
        <w:rPr>
          <w:bCs/>
          <w:sz w:val="28"/>
          <w:szCs w:val="28"/>
        </w:rPr>
        <w:t>Загл</w:t>
      </w:r>
      <w:proofErr w:type="spellEnd"/>
      <w:r>
        <w:rPr>
          <w:bCs/>
          <w:sz w:val="28"/>
          <w:szCs w:val="28"/>
        </w:rPr>
        <w:t>. с экрана.</w:t>
      </w:r>
    </w:p>
    <w:p w:rsidR="00482D4D" w:rsidRPr="00482D4D" w:rsidRDefault="00482D4D"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10. Методические указания для обучающихся по освоению дисциплины</w:t>
      </w: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104973" w:rsidRPr="00104973" w:rsidRDefault="00104973" w:rsidP="002E2F9A">
      <w:pPr>
        <w:widowControl w:val="0"/>
        <w:numPr>
          <w:ilvl w:val="0"/>
          <w:numId w:val="5"/>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04973" w:rsidRPr="00104973" w:rsidRDefault="00104973" w:rsidP="002E2F9A">
      <w:pPr>
        <w:widowControl w:val="0"/>
        <w:numPr>
          <w:ilvl w:val="0"/>
          <w:numId w:val="5"/>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w:t>
      </w:r>
    </w:p>
    <w:p w:rsidR="00104973" w:rsidRPr="00104973" w:rsidRDefault="00104973" w:rsidP="002E2F9A">
      <w:pPr>
        <w:widowControl w:val="0"/>
        <w:numPr>
          <w:ilvl w:val="0"/>
          <w:numId w:val="5"/>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7596" w:rsidRPr="00017596" w:rsidRDefault="00017596" w:rsidP="00017596">
      <w:pPr>
        <w:widowControl w:val="0"/>
        <w:spacing w:after="0" w:line="240" w:lineRule="auto"/>
        <w:ind w:firstLine="851"/>
        <w:jc w:val="both"/>
        <w:rPr>
          <w:rFonts w:eastAsia="Times New Roman" w:cs="Times New Roman"/>
          <w:bCs/>
          <w:sz w:val="28"/>
          <w:szCs w:val="28"/>
          <w:lang w:eastAsia="ru-RU"/>
        </w:rPr>
      </w:pPr>
      <w:r w:rsidRPr="00017596">
        <w:rPr>
          <w:rFonts w:eastAsia="Times New Roman" w:cs="Times New Roman"/>
          <w:bCs/>
          <w:sz w:val="28"/>
          <w:szCs w:val="28"/>
          <w:lang w:eastAsia="ru-RU"/>
        </w:rPr>
        <w:t>При осуществлении образовательного процесса по дисциплине «</w:t>
      </w:r>
      <w:r w:rsidR="00BD1FD2">
        <w:rPr>
          <w:rFonts w:eastAsia="Times New Roman" w:cs="Times New Roman"/>
          <w:bCs/>
          <w:sz w:val="28"/>
          <w:szCs w:val="28"/>
          <w:lang w:eastAsia="ru-RU"/>
        </w:rPr>
        <w:t>Сопротивление материалов</w:t>
      </w:r>
      <w:r w:rsidRPr="00017596">
        <w:rPr>
          <w:rFonts w:eastAsia="Times New Roman" w:cs="Times New Roman"/>
          <w:bCs/>
          <w:sz w:val="28"/>
          <w:szCs w:val="28"/>
          <w:lang w:eastAsia="ru-RU"/>
        </w:rPr>
        <w:t>» используются следующие информационные технологии:</w:t>
      </w:r>
    </w:p>
    <w:p w:rsidR="00017596" w:rsidRPr="00017596" w:rsidRDefault="00017596" w:rsidP="00017596">
      <w:pPr>
        <w:widowControl w:val="0"/>
        <w:numPr>
          <w:ilvl w:val="0"/>
          <w:numId w:val="2"/>
        </w:numPr>
        <w:tabs>
          <w:tab w:val="left" w:pos="1418"/>
        </w:tabs>
        <w:spacing w:after="0" w:line="240" w:lineRule="auto"/>
        <w:ind w:left="0" w:firstLine="851"/>
        <w:jc w:val="both"/>
        <w:rPr>
          <w:rFonts w:eastAsia="Times New Roman" w:cs="Times New Roman"/>
          <w:b/>
          <w:bCs/>
          <w:sz w:val="28"/>
          <w:szCs w:val="28"/>
          <w:lang w:eastAsia="ru-RU"/>
        </w:rPr>
      </w:pPr>
      <w:r w:rsidRPr="00017596">
        <w:rPr>
          <w:rFonts w:eastAsia="Times New Roman" w:cs="Times New Roman"/>
          <w:bCs/>
          <w:sz w:val="28"/>
          <w:szCs w:val="28"/>
          <w:lang w:eastAsia="ru-RU"/>
        </w:rPr>
        <w:t>технические средства (персональные компьютеры, проектор);</w:t>
      </w:r>
    </w:p>
    <w:p w:rsidR="00017596" w:rsidRPr="00017596" w:rsidRDefault="00017596" w:rsidP="00017596">
      <w:pPr>
        <w:widowControl w:val="0"/>
        <w:numPr>
          <w:ilvl w:val="0"/>
          <w:numId w:val="2"/>
        </w:numPr>
        <w:tabs>
          <w:tab w:val="left" w:pos="1418"/>
        </w:tabs>
        <w:spacing w:after="0" w:line="240" w:lineRule="auto"/>
        <w:ind w:left="0" w:firstLine="851"/>
        <w:jc w:val="both"/>
        <w:rPr>
          <w:rFonts w:eastAsia="Times New Roman" w:cs="Times New Roman"/>
          <w:b/>
          <w:bCs/>
          <w:sz w:val="28"/>
          <w:szCs w:val="28"/>
          <w:lang w:eastAsia="ru-RU"/>
        </w:rPr>
      </w:pPr>
      <w:r w:rsidRPr="00017596">
        <w:rPr>
          <w:rFonts w:eastAsia="Times New Roman" w:cs="Times New Roman"/>
          <w:bCs/>
          <w:sz w:val="28"/>
          <w:szCs w:val="28"/>
          <w:lang w:eastAsia="ru-RU"/>
        </w:rPr>
        <w:t>методы обучения с использованием информационных технологий (демонстрация мультимедийных материалов);</w:t>
      </w:r>
    </w:p>
    <w:p w:rsidR="00017596" w:rsidRPr="00017596" w:rsidRDefault="00017596" w:rsidP="00017596">
      <w:pPr>
        <w:widowControl w:val="0"/>
        <w:numPr>
          <w:ilvl w:val="0"/>
          <w:numId w:val="2"/>
        </w:numPr>
        <w:tabs>
          <w:tab w:val="left" w:pos="1418"/>
        </w:tabs>
        <w:spacing w:after="0" w:line="240" w:lineRule="auto"/>
        <w:ind w:left="0" w:firstLine="851"/>
        <w:jc w:val="both"/>
        <w:rPr>
          <w:rFonts w:eastAsia="Times New Roman" w:cs="Times New Roman"/>
          <w:b/>
          <w:bCs/>
          <w:sz w:val="28"/>
          <w:szCs w:val="28"/>
          <w:lang w:eastAsia="ru-RU"/>
        </w:rPr>
      </w:pPr>
      <w:r w:rsidRPr="00017596">
        <w:rPr>
          <w:rFonts w:eastAsia="Times New Roman" w:cs="Times New Roman"/>
          <w:bCs/>
          <w:sz w:val="28"/>
          <w:szCs w:val="28"/>
          <w:lang w:eastAsia="ru-RU"/>
        </w:rPr>
        <w:t>электронная информационно-образовательная среда Петербургского государственного университета путей сообщения Императора Александра</w:t>
      </w:r>
      <w:r w:rsidRPr="00017596">
        <w:rPr>
          <w:rFonts w:eastAsia="Times New Roman" w:cs="Times New Roman"/>
          <w:bCs/>
          <w:sz w:val="28"/>
          <w:szCs w:val="28"/>
          <w:lang w:val="en-US" w:eastAsia="ru-RU"/>
        </w:rPr>
        <w:t>I</w:t>
      </w:r>
      <w:r w:rsidRPr="00017596">
        <w:rPr>
          <w:rFonts w:eastAsia="Times New Roman" w:cs="Times New Roman"/>
          <w:bCs/>
          <w:sz w:val="28"/>
          <w:szCs w:val="28"/>
          <w:lang w:eastAsia="ru-RU"/>
        </w:rPr>
        <w:t xml:space="preserve"> [Электронный ресурс] Режим доступа: </w:t>
      </w:r>
      <w:hyperlink r:id="rId11" w:history="1">
        <w:r w:rsidRPr="00017596">
          <w:rPr>
            <w:rFonts w:eastAsia="Times New Roman" w:cs="Times New Roman"/>
            <w:bCs/>
            <w:color w:val="0000FF"/>
            <w:sz w:val="28"/>
            <w:u w:val="single"/>
            <w:lang w:eastAsia="ru-RU"/>
          </w:rPr>
          <w:t>http://sdo.pgups.ru</w:t>
        </w:r>
      </w:hyperlink>
      <w:r w:rsidRPr="00017596">
        <w:rPr>
          <w:rFonts w:eastAsia="Times New Roman" w:cs="Times New Roman"/>
          <w:bCs/>
          <w:sz w:val="28"/>
          <w:szCs w:val="28"/>
          <w:lang w:eastAsia="ru-RU"/>
        </w:rPr>
        <w:t>.</w:t>
      </w:r>
    </w:p>
    <w:p w:rsidR="00240CBB" w:rsidRDefault="00BB65DF" w:rsidP="00CC6BA8">
      <w:pPr>
        <w:widowControl w:val="0"/>
        <w:spacing w:after="0" w:line="240" w:lineRule="auto"/>
        <w:ind w:firstLine="851"/>
        <w:jc w:val="both"/>
        <w:rPr>
          <w:rFonts w:eastAsia="Times New Roman" w:cs="Times New Roman"/>
          <w:bCs/>
          <w:sz w:val="28"/>
          <w:szCs w:val="28"/>
          <w:lang w:eastAsia="ru-RU"/>
        </w:rPr>
      </w:pPr>
      <w:r w:rsidRPr="00017596">
        <w:rPr>
          <w:rFonts w:eastAsia="Times New Roman" w:cs="Times New Roman"/>
          <w:bCs/>
          <w:sz w:val="28"/>
          <w:szCs w:val="28"/>
          <w:lang w:eastAsia="ru-RU"/>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утвержденными расписаниями учебных занятий, консультаций, текущего контроля и промежуточной аттестации, самостоятельной работы.</w:t>
      </w:r>
    </w:p>
    <w:p w:rsidR="00CC6BA8" w:rsidRDefault="00CC6BA8" w:rsidP="00CC6BA8">
      <w:pPr>
        <w:widowControl w:val="0"/>
        <w:spacing w:after="0" w:line="240" w:lineRule="auto"/>
        <w:jc w:val="both"/>
        <w:rPr>
          <w:rFonts w:eastAsia="Times New Roman" w:cs="Times New Roman"/>
          <w:bCs/>
          <w:sz w:val="28"/>
          <w:szCs w:val="28"/>
          <w:lang w:eastAsia="ru-RU"/>
        </w:rPr>
      </w:pPr>
    </w:p>
    <w:p w:rsidR="00BB65DF" w:rsidRPr="00BB65DF" w:rsidRDefault="00BB65DF" w:rsidP="00BB65DF">
      <w:pPr>
        <w:widowControl w:val="0"/>
        <w:spacing w:after="0" w:line="240" w:lineRule="auto"/>
        <w:ind w:firstLine="851"/>
        <w:jc w:val="center"/>
        <w:rPr>
          <w:rFonts w:eastAsia="Times New Roman" w:cs="Times New Roman"/>
          <w:bCs/>
          <w:sz w:val="28"/>
          <w:szCs w:val="28"/>
          <w:lang w:eastAsia="ru-RU"/>
        </w:rPr>
      </w:pPr>
      <w:r w:rsidRPr="00BB65DF">
        <w:rPr>
          <w:rFonts w:eastAsia="Times New Roman" w:cs="Times New Roman"/>
          <w:b/>
          <w:bCs/>
          <w:sz w:val="28"/>
          <w:szCs w:val="28"/>
          <w:lang w:eastAsia="ru-RU"/>
        </w:rPr>
        <w:t>12. Описание материально-технической базы, необходимой для осуществления образовательного процесса по дисциплине</w:t>
      </w:r>
    </w:p>
    <w:p w:rsidR="00BB65DF" w:rsidRPr="00BB65DF" w:rsidRDefault="00BB65DF" w:rsidP="00BB65DF">
      <w:pPr>
        <w:widowControl w:val="0"/>
        <w:spacing w:after="0" w:line="240" w:lineRule="auto"/>
        <w:ind w:firstLine="851"/>
        <w:jc w:val="both"/>
        <w:rPr>
          <w:rFonts w:eastAsia="Times New Roman" w:cs="Times New Roman"/>
          <w:bCs/>
          <w:sz w:val="28"/>
          <w:szCs w:val="28"/>
          <w:lang w:eastAsia="ru-RU"/>
        </w:rPr>
      </w:pPr>
    </w:p>
    <w:p w:rsidR="00BB65DF" w:rsidRPr="00BB65DF" w:rsidRDefault="00BB65DF" w:rsidP="00BB65DF">
      <w:pPr>
        <w:widowControl w:val="0"/>
        <w:spacing w:after="0" w:line="240" w:lineRule="auto"/>
        <w:ind w:firstLine="851"/>
        <w:jc w:val="both"/>
        <w:rPr>
          <w:rFonts w:eastAsia="Times New Roman" w:cs="Times New Roman"/>
          <w:bCs/>
          <w:sz w:val="28"/>
          <w:szCs w:val="20"/>
          <w:lang w:eastAsia="ru-RU"/>
        </w:rPr>
      </w:pPr>
      <w:r w:rsidRPr="00BB65DF">
        <w:rPr>
          <w:rFonts w:eastAsia="Times New Roman" w:cs="Times New Roman"/>
          <w:bCs/>
          <w:sz w:val="28"/>
          <w:szCs w:val="20"/>
          <w:lang w:eastAsia="ru-RU"/>
        </w:rPr>
        <w:t>Материально-техническая база, необходимая для осуществления образовательного процесса по дисциплине включает в свой состав специальные помещения:</w:t>
      </w:r>
    </w:p>
    <w:p w:rsidR="00194837" w:rsidRPr="00240CBB" w:rsidRDefault="00BB65DF" w:rsidP="00242E63">
      <w:pPr>
        <w:widowControl w:val="0"/>
        <w:numPr>
          <w:ilvl w:val="0"/>
          <w:numId w:val="26"/>
        </w:numPr>
        <w:autoSpaceDE w:val="0"/>
        <w:autoSpaceDN w:val="0"/>
        <w:adjustRightInd w:val="0"/>
        <w:spacing w:after="0" w:line="240" w:lineRule="auto"/>
        <w:ind w:left="0" w:hanging="284"/>
        <w:contextualSpacing/>
        <w:jc w:val="both"/>
        <w:rPr>
          <w:rFonts w:eastAsia="Times New Roman" w:cs="Times New Roman"/>
          <w:bCs/>
          <w:sz w:val="28"/>
          <w:szCs w:val="28"/>
          <w:lang w:eastAsia="ru-RU"/>
        </w:rPr>
      </w:pPr>
      <w:r w:rsidRPr="00BB65DF">
        <w:rPr>
          <w:rFonts w:eastAsia="Times New Roman" w:cs="Times New Roman"/>
          <w:bCs/>
          <w:sz w:val="28"/>
          <w:szCs w:val="20"/>
          <w:lang w:eastAsia="ru-RU"/>
        </w:rPr>
        <w:t xml:space="preserve">учебные аудитории для проведения занятий лекционного типа, занятий семинарского типа, групповых и индивидуальных консультаций, текущего </w:t>
      </w:r>
      <w:r w:rsidR="00242E63">
        <w:rPr>
          <w:rFonts w:eastAsia="Times New Roman" w:cs="Times New Roman"/>
          <w:bCs/>
          <w:noProof/>
          <w:sz w:val="28"/>
          <w:szCs w:val="28"/>
          <w:lang w:eastAsia="ru-RU"/>
        </w:rPr>
        <w:lastRenderedPageBreak/>
        <w:drawing>
          <wp:inline distT="0" distB="0" distL="0" distR="0">
            <wp:extent cx="5940425" cy="8400415"/>
            <wp:effectExtent l="19050" t="0" r="3175" b="0"/>
            <wp:docPr id="2" name="Рисунок 1" descr="Scanned-image_02-09-2015-19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d-image_02-09-2015-193500-1.jpg"/>
                    <pic:cNvPicPr/>
                  </pic:nvPicPr>
                  <pic:blipFill>
                    <a:blip r:embed="rId12" cstate="print"/>
                    <a:stretch>
                      <a:fillRect/>
                    </a:stretch>
                  </pic:blipFill>
                  <pic:spPr>
                    <a:xfrm>
                      <a:off x="0" y="0"/>
                      <a:ext cx="5940425" cy="8400415"/>
                    </a:xfrm>
                    <a:prstGeom prst="rect">
                      <a:avLst/>
                    </a:prstGeom>
                  </pic:spPr>
                </pic:pic>
              </a:graphicData>
            </a:graphic>
          </wp:inline>
        </w:drawing>
      </w:r>
    </w:p>
    <w:sectPr w:rsidR="00194837" w:rsidRPr="00240CBB" w:rsidSect="007E0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C4B"/>
    <w:multiLevelType w:val="hybridMultilevel"/>
    <w:tmpl w:val="0860B5D8"/>
    <w:lvl w:ilvl="0" w:tplc="A8A2C84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42EE1"/>
    <w:multiLevelType w:val="hybridMultilevel"/>
    <w:tmpl w:val="3F2A9952"/>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819EE"/>
    <w:multiLevelType w:val="hybridMultilevel"/>
    <w:tmpl w:val="864A5306"/>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A12952"/>
    <w:multiLevelType w:val="hybridMultilevel"/>
    <w:tmpl w:val="AF14260A"/>
    <w:lvl w:ilvl="0" w:tplc="1C289EE6">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A3EF8"/>
    <w:multiLevelType w:val="hybridMultilevel"/>
    <w:tmpl w:val="B6F43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ED1BDE"/>
    <w:multiLevelType w:val="hybridMultilevel"/>
    <w:tmpl w:val="A09E7CA8"/>
    <w:lvl w:ilvl="0" w:tplc="4C2CA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92E773C"/>
    <w:multiLevelType w:val="hybridMultilevel"/>
    <w:tmpl w:val="53D22DA2"/>
    <w:lvl w:ilvl="0" w:tplc="0419000F">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BEE0E26"/>
    <w:multiLevelType w:val="hybridMultilevel"/>
    <w:tmpl w:val="7F0ED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91943C7"/>
    <w:multiLevelType w:val="hybridMultilevel"/>
    <w:tmpl w:val="864A5306"/>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F8878CD"/>
    <w:multiLevelType w:val="hybridMultilevel"/>
    <w:tmpl w:val="1AB4AC6C"/>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D55500"/>
    <w:multiLevelType w:val="hybridMultilevel"/>
    <w:tmpl w:val="53D22DA2"/>
    <w:lvl w:ilvl="0" w:tplc="0419000F">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889701B"/>
    <w:multiLevelType w:val="hybridMultilevel"/>
    <w:tmpl w:val="DB90E1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4627CA"/>
    <w:multiLevelType w:val="hybridMultilevel"/>
    <w:tmpl w:val="1AB4AC6C"/>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D5022"/>
    <w:multiLevelType w:val="hybridMultilevel"/>
    <w:tmpl w:val="DB90E1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121125"/>
    <w:multiLevelType w:val="hybridMultilevel"/>
    <w:tmpl w:val="B6F43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5E0B71"/>
    <w:multiLevelType w:val="hybridMultilevel"/>
    <w:tmpl w:val="68004B20"/>
    <w:lvl w:ilvl="0" w:tplc="94643A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93267"/>
    <w:multiLevelType w:val="hybridMultilevel"/>
    <w:tmpl w:val="47B434BE"/>
    <w:lvl w:ilvl="0" w:tplc="1C289EE6">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36343C"/>
    <w:multiLevelType w:val="hybridMultilevel"/>
    <w:tmpl w:val="1AB4AC6C"/>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38C06DB"/>
    <w:multiLevelType w:val="hybridMultilevel"/>
    <w:tmpl w:val="4112DAB2"/>
    <w:lvl w:ilvl="0" w:tplc="8064EF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B45824"/>
    <w:multiLevelType w:val="hybridMultilevel"/>
    <w:tmpl w:val="1AB4AC6C"/>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14"/>
  </w:num>
  <w:num w:numId="4">
    <w:abstractNumId w:val="9"/>
  </w:num>
  <w:num w:numId="5">
    <w:abstractNumId w:val="6"/>
  </w:num>
  <w:num w:numId="6">
    <w:abstractNumId w:val="5"/>
  </w:num>
  <w:num w:numId="7">
    <w:abstractNumId w:val="24"/>
  </w:num>
  <w:num w:numId="8">
    <w:abstractNumId w:val="2"/>
  </w:num>
  <w:num w:numId="9">
    <w:abstractNumId w:val="15"/>
  </w:num>
  <w:num w:numId="10">
    <w:abstractNumId w:val="21"/>
  </w:num>
  <w:num w:numId="11">
    <w:abstractNumId w:val="3"/>
  </w:num>
  <w:num w:numId="12">
    <w:abstractNumId w:val="11"/>
  </w:num>
  <w:num w:numId="13">
    <w:abstractNumId w:val="1"/>
  </w:num>
  <w:num w:numId="14">
    <w:abstractNumId w:val="19"/>
  </w:num>
  <w:num w:numId="15">
    <w:abstractNumId w:val="4"/>
  </w:num>
  <w:num w:numId="16">
    <w:abstractNumId w:val="22"/>
  </w:num>
  <w:num w:numId="17">
    <w:abstractNumId w:val="17"/>
  </w:num>
  <w:num w:numId="18">
    <w:abstractNumId w:val="20"/>
  </w:num>
  <w:num w:numId="19">
    <w:abstractNumId w:val="0"/>
  </w:num>
  <w:num w:numId="20">
    <w:abstractNumId w:val="8"/>
  </w:num>
  <w:num w:numId="21">
    <w:abstractNumId w:val="25"/>
  </w:num>
  <w:num w:numId="22">
    <w:abstractNumId w:val="13"/>
  </w:num>
  <w:num w:numId="23">
    <w:abstractNumId w:val="16"/>
  </w:num>
  <w:num w:numId="24">
    <w:abstractNumId w:val="18"/>
  </w:num>
  <w:num w:numId="25">
    <w:abstractNumId w:val="7"/>
  </w:num>
  <w:num w:numId="26">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145133"/>
    <w:rsid w:val="000151A7"/>
    <w:rsid w:val="00017596"/>
    <w:rsid w:val="00017C8C"/>
    <w:rsid w:val="0004235A"/>
    <w:rsid w:val="0006121E"/>
    <w:rsid w:val="000678D2"/>
    <w:rsid w:val="00082669"/>
    <w:rsid w:val="00092518"/>
    <w:rsid w:val="0009279F"/>
    <w:rsid w:val="000A7007"/>
    <w:rsid w:val="000A76BE"/>
    <w:rsid w:val="000C41BD"/>
    <w:rsid w:val="000C4FE6"/>
    <w:rsid w:val="000E1457"/>
    <w:rsid w:val="000F4B9E"/>
    <w:rsid w:val="000F7845"/>
    <w:rsid w:val="001016BC"/>
    <w:rsid w:val="001017FC"/>
    <w:rsid w:val="00104973"/>
    <w:rsid w:val="00131BF6"/>
    <w:rsid w:val="00131F78"/>
    <w:rsid w:val="00135F4D"/>
    <w:rsid w:val="00140DDB"/>
    <w:rsid w:val="0014164F"/>
    <w:rsid w:val="00143A63"/>
    <w:rsid w:val="00145133"/>
    <w:rsid w:val="0015504E"/>
    <w:rsid w:val="001679F7"/>
    <w:rsid w:val="0018415A"/>
    <w:rsid w:val="00194837"/>
    <w:rsid w:val="001A34C3"/>
    <w:rsid w:val="001A7CF3"/>
    <w:rsid w:val="001B30C8"/>
    <w:rsid w:val="001C06EC"/>
    <w:rsid w:val="001F654D"/>
    <w:rsid w:val="00206C05"/>
    <w:rsid w:val="00210EB5"/>
    <w:rsid w:val="00223C3A"/>
    <w:rsid w:val="00232D22"/>
    <w:rsid w:val="00240CBB"/>
    <w:rsid w:val="00242E63"/>
    <w:rsid w:val="00243B21"/>
    <w:rsid w:val="00292448"/>
    <w:rsid w:val="002945FC"/>
    <w:rsid w:val="002E1E71"/>
    <w:rsid w:val="002E2F9A"/>
    <w:rsid w:val="002F5159"/>
    <w:rsid w:val="00314D90"/>
    <w:rsid w:val="003246ED"/>
    <w:rsid w:val="00326006"/>
    <w:rsid w:val="003403D1"/>
    <w:rsid w:val="003502BA"/>
    <w:rsid w:val="0035224E"/>
    <w:rsid w:val="00372260"/>
    <w:rsid w:val="003826B3"/>
    <w:rsid w:val="003A0987"/>
    <w:rsid w:val="003A2E21"/>
    <w:rsid w:val="003A457F"/>
    <w:rsid w:val="003C3B39"/>
    <w:rsid w:val="003D0845"/>
    <w:rsid w:val="003E4AD5"/>
    <w:rsid w:val="003E5029"/>
    <w:rsid w:val="003F412A"/>
    <w:rsid w:val="00404DD8"/>
    <w:rsid w:val="00405ED7"/>
    <w:rsid w:val="00422B3D"/>
    <w:rsid w:val="00436659"/>
    <w:rsid w:val="00456B40"/>
    <w:rsid w:val="00457307"/>
    <w:rsid w:val="00461115"/>
    <w:rsid w:val="004628A8"/>
    <w:rsid w:val="00465CF2"/>
    <w:rsid w:val="00482D4D"/>
    <w:rsid w:val="004926A4"/>
    <w:rsid w:val="004E212C"/>
    <w:rsid w:val="004F6239"/>
    <w:rsid w:val="00510DEB"/>
    <w:rsid w:val="005343F2"/>
    <w:rsid w:val="0054069E"/>
    <w:rsid w:val="005469A0"/>
    <w:rsid w:val="005638C1"/>
    <w:rsid w:val="00566189"/>
    <w:rsid w:val="005C5259"/>
    <w:rsid w:val="005F70BC"/>
    <w:rsid w:val="00616455"/>
    <w:rsid w:val="00623C3B"/>
    <w:rsid w:val="00626CA7"/>
    <w:rsid w:val="00633E50"/>
    <w:rsid w:val="00652DDB"/>
    <w:rsid w:val="006550A3"/>
    <w:rsid w:val="00674D34"/>
    <w:rsid w:val="006C22C5"/>
    <w:rsid w:val="0071181D"/>
    <w:rsid w:val="00713927"/>
    <w:rsid w:val="00714D2F"/>
    <w:rsid w:val="0073585C"/>
    <w:rsid w:val="00744617"/>
    <w:rsid w:val="007454CD"/>
    <w:rsid w:val="007629AC"/>
    <w:rsid w:val="0077250F"/>
    <w:rsid w:val="007877FF"/>
    <w:rsid w:val="0078799B"/>
    <w:rsid w:val="007A39FA"/>
    <w:rsid w:val="007A7DB4"/>
    <w:rsid w:val="007B19F4"/>
    <w:rsid w:val="007B3DAE"/>
    <w:rsid w:val="007B7C0E"/>
    <w:rsid w:val="007C28E2"/>
    <w:rsid w:val="007E0A3F"/>
    <w:rsid w:val="00801DA1"/>
    <w:rsid w:val="00844564"/>
    <w:rsid w:val="00862C46"/>
    <w:rsid w:val="0088228C"/>
    <w:rsid w:val="00883909"/>
    <w:rsid w:val="00891CA3"/>
    <w:rsid w:val="008B0CAD"/>
    <w:rsid w:val="008C2006"/>
    <w:rsid w:val="008C7017"/>
    <w:rsid w:val="008D4497"/>
    <w:rsid w:val="008E7B1B"/>
    <w:rsid w:val="008F7BFB"/>
    <w:rsid w:val="009348B4"/>
    <w:rsid w:val="009733EA"/>
    <w:rsid w:val="00983596"/>
    <w:rsid w:val="009925B5"/>
    <w:rsid w:val="009A0570"/>
    <w:rsid w:val="009A5866"/>
    <w:rsid w:val="009A6070"/>
    <w:rsid w:val="009B3833"/>
    <w:rsid w:val="009C53F2"/>
    <w:rsid w:val="009D43C9"/>
    <w:rsid w:val="009F010A"/>
    <w:rsid w:val="00A10A2C"/>
    <w:rsid w:val="00A14545"/>
    <w:rsid w:val="00A36BE1"/>
    <w:rsid w:val="00A50ECE"/>
    <w:rsid w:val="00A55EE6"/>
    <w:rsid w:val="00AB65F6"/>
    <w:rsid w:val="00AC01DA"/>
    <w:rsid w:val="00AE333A"/>
    <w:rsid w:val="00AF54D2"/>
    <w:rsid w:val="00B05CED"/>
    <w:rsid w:val="00B12DC8"/>
    <w:rsid w:val="00B13210"/>
    <w:rsid w:val="00B1332C"/>
    <w:rsid w:val="00B1763E"/>
    <w:rsid w:val="00B335C2"/>
    <w:rsid w:val="00B55186"/>
    <w:rsid w:val="00B575DE"/>
    <w:rsid w:val="00B6212A"/>
    <w:rsid w:val="00B62AE8"/>
    <w:rsid w:val="00B62F24"/>
    <w:rsid w:val="00BA1C5D"/>
    <w:rsid w:val="00BA64C9"/>
    <w:rsid w:val="00BB65DF"/>
    <w:rsid w:val="00BD1FD2"/>
    <w:rsid w:val="00BE148D"/>
    <w:rsid w:val="00BE4244"/>
    <w:rsid w:val="00BE6309"/>
    <w:rsid w:val="00BF48B5"/>
    <w:rsid w:val="00C20EB5"/>
    <w:rsid w:val="00C302B6"/>
    <w:rsid w:val="00C35B49"/>
    <w:rsid w:val="00C721DB"/>
    <w:rsid w:val="00CA0BB8"/>
    <w:rsid w:val="00CA314D"/>
    <w:rsid w:val="00CA576F"/>
    <w:rsid w:val="00CC6BA8"/>
    <w:rsid w:val="00CD0632"/>
    <w:rsid w:val="00CD0DD3"/>
    <w:rsid w:val="00D14EAA"/>
    <w:rsid w:val="00D338E0"/>
    <w:rsid w:val="00D538EE"/>
    <w:rsid w:val="00D53AD5"/>
    <w:rsid w:val="00D55A3F"/>
    <w:rsid w:val="00D86A0B"/>
    <w:rsid w:val="00D96C21"/>
    <w:rsid w:val="00D96E0F"/>
    <w:rsid w:val="00DC0F4E"/>
    <w:rsid w:val="00DC3988"/>
    <w:rsid w:val="00DC4774"/>
    <w:rsid w:val="00DE1C41"/>
    <w:rsid w:val="00DF1091"/>
    <w:rsid w:val="00DF6BCF"/>
    <w:rsid w:val="00E1046C"/>
    <w:rsid w:val="00E16111"/>
    <w:rsid w:val="00E16B3F"/>
    <w:rsid w:val="00E2683E"/>
    <w:rsid w:val="00E30464"/>
    <w:rsid w:val="00E32ADF"/>
    <w:rsid w:val="00E420CC"/>
    <w:rsid w:val="00E446B0"/>
    <w:rsid w:val="00E540B0"/>
    <w:rsid w:val="00E55E7C"/>
    <w:rsid w:val="00E65E38"/>
    <w:rsid w:val="00E66302"/>
    <w:rsid w:val="00EA418D"/>
    <w:rsid w:val="00ED1AD0"/>
    <w:rsid w:val="00ED6662"/>
    <w:rsid w:val="00EF3D96"/>
    <w:rsid w:val="00F006D5"/>
    <w:rsid w:val="00F05E95"/>
    <w:rsid w:val="00F140C4"/>
    <w:rsid w:val="00F259D2"/>
    <w:rsid w:val="00F52C89"/>
    <w:rsid w:val="00F534DA"/>
    <w:rsid w:val="00F54699"/>
    <w:rsid w:val="00F71B07"/>
    <w:rsid w:val="00F82C90"/>
    <w:rsid w:val="00FA009A"/>
    <w:rsid w:val="00FA51D5"/>
    <w:rsid w:val="00FB7C57"/>
    <w:rsid w:val="00FC4A50"/>
    <w:rsid w:val="00FC5F39"/>
    <w:rsid w:val="00FD18AD"/>
    <w:rsid w:val="00FE7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6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ook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indow.edu.ru"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pgups.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e.lanbook.com/" TargetMode="External"/><Relationship Id="rId4" Type="http://schemas.openxmlformats.org/officeDocument/2006/relationships/settings" Target="settings.xml"/><Relationship Id="rId9" Type="http://schemas.openxmlformats.org/officeDocument/2006/relationships/hyperlink" Target="http://sdo.pgup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54C2-A088-4A81-BC9B-399B1B0C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4640</Words>
  <Characters>26454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31032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Учебное Управление</dc:creator>
  <cp:lastModifiedBy>Комп</cp:lastModifiedBy>
  <cp:revision>19</cp:revision>
  <cp:lastPrinted>2018-05-17T15:29:00Z</cp:lastPrinted>
  <dcterms:created xsi:type="dcterms:W3CDTF">2018-01-09T10:56:00Z</dcterms:created>
  <dcterms:modified xsi:type="dcterms:W3CDTF">2018-05-25T13:02:00Z</dcterms:modified>
</cp:coreProperties>
</file>