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6D9" w:rsidRDefault="004B66D9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3553D7" w:rsidRPr="003553D7" w:rsidRDefault="003553D7" w:rsidP="003553D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53D7">
        <w:rPr>
          <w:rFonts w:ascii="Times New Roman" w:eastAsia="Times New Roman" w:hAnsi="Times New Roman" w:cs="Times New Roman"/>
          <w:sz w:val="28"/>
          <w:szCs w:val="28"/>
        </w:rPr>
        <w:t>«АРХИТЕКТУРА ТРАНСПОРТНЫХ СООРУЖЕНИЙ» (Б1.Б.43.2)</w:t>
      </w:r>
    </w:p>
    <w:p w:rsidR="00D06585" w:rsidRPr="007E3C95" w:rsidRDefault="00D06585" w:rsidP="007E3C9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553D7" w:rsidRPr="00104973" w:rsidRDefault="003553D7" w:rsidP="003553D7">
      <w:pPr>
        <w:spacing w:after="0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DD2DB9">
        <w:rPr>
          <w:rFonts w:ascii="Times New Roman" w:hAnsi="Times New Roman" w:cs="Times New Roman"/>
          <w:sz w:val="24"/>
          <w:szCs w:val="24"/>
        </w:rPr>
        <w:t xml:space="preserve"> – </w:t>
      </w:r>
      <w:r w:rsidRPr="003553D7">
        <w:rPr>
          <w:rFonts w:ascii="Times New Roman" w:eastAsia="Times New Roman" w:hAnsi="Times New Roman" w:cs="Times New Roman"/>
          <w:sz w:val="24"/>
          <w:szCs w:val="24"/>
        </w:rPr>
        <w:t>23.05.06 «Строительство железных дорог, мостов и транспортных тоннелей»</w:t>
      </w:r>
    </w:p>
    <w:p w:rsidR="00D06585" w:rsidRPr="007E3C95" w:rsidRDefault="00D06585" w:rsidP="00747C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="00DD2DB9">
        <w:rPr>
          <w:rFonts w:ascii="Times New Roman" w:hAnsi="Times New Roman" w:cs="Times New Roman"/>
          <w:sz w:val="24"/>
          <w:szCs w:val="24"/>
        </w:rPr>
        <w:t>выпускника –</w:t>
      </w:r>
      <w:r w:rsidR="003553D7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3553D7" w:rsidRPr="003553D7" w:rsidRDefault="00863237" w:rsidP="003553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Специализация</w:t>
      </w:r>
      <w:r w:rsidR="003553D7" w:rsidRPr="003553D7">
        <w:rPr>
          <w:rFonts w:ascii="Times New Roman" w:hAnsi="Times New Roman" w:cs="Times New Roman"/>
          <w:sz w:val="24"/>
          <w:szCs w:val="24"/>
        </w:rPr>
        <w:t xml:space="preserve"> – </w:t>
      </w:r>
      <w:r w:rsidR="003553D7" w:rsidRPr="003553D7">
        <w:rPr>
          <w:rFonts w:ascii="Times New Roman" w:eastAsia="Times New Roman" w:hAnsi="Times New Roman" w:cs="Times New Roman"/>
          <w:sz w:val="24"/>
          <w:szCs w:val="24"/>
        </w:rPr>
        <w:t>«Строительство магистральных железных дорог»</w:t>
      </w: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3553D7" w:rsidRPr="003553D7" w:rsidRDefault="003553D7" w:rsidP="003553D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53D7">
        <w:rPr>
          <w:rFonts w:ascii="Times New Roman" w:eastAsia="Times New Roman" w:hAnsi="Times New Roman" w:cs="Times New Roman"/>
          <w:sz w:val="24"/>
          <w:szCs w:val="24"/>
        </w:rPr>
        <w:t xml:space="preserve">Дисциплина </w:t>
      </w:r>
      <w:r w:rsidRPr="003553D7">
        <w:rPr>
          <w:rFonts w:ascii="Times New Roman" w:hAnsi="Times New Roman" w:cs="Times New Roman"/>
          <w:sz w:val="24"/>
          <w:szCs w:val="24"/>
        </w:rPr>
        <w:t xml:space="preserve">«Архитектура транспортных </w:t>
      </w:r>
      <w:proofErr w:type="gramStart"/>
      <w:r w:rsidRPr="003553D7">
        <w:rPr>
          <w:rFonts w:ascii="Times New Roman" w:hAnsi="Times New Roman" w:cs="Times New Roman"/>
          <w:sz w:val="24"/>
          <w:szCs w:val="24"/>
        </w:rPr>
        <w:t>сооружений»</w:t>
      </w:r>
      <w:r w:rsidRPr="003553D7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End"/>
      <w:r w:rsidR="00E05DB5">
        <w:rPr>
          <w:rFonts w:ascii="Times New Roman" w:eastAsia="Times New Roman" w:hAnsi="Times New Roman" w:cs="Times New Roman"/>
          <w:sz w:val="24"/>
          <w:szCs w:val="24"/>
        </w:rPr>
        <w:t>Б1.Б.43</w:t>
      </w:r>
      <w:r w:rsidRPr="003553D7">
        <w:rPr>
          <w:rFonts w:ascii="Times New Roman" w:eastAsia="Times New Roman" w:hAnsi="Times New Roman" w:cs="Times New Roman"/>
          <w:sz w:val="24"/>
          <w:szCs w:val="24"/>
        </w:rPr>
        <w:t>.2) относится к базовой части и является обязательной.</w:t>
      </w:r>
    </w:p>
    <w:p w:rsidR="00D06585" w:rsidRPr="00EA1D50" w:rsidRDefault="007E3C95" w:rsidP="00EA1D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D5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EA1D50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3553D7" w:rsidRPr="003553D7" w:rsidRDefault="003553D7" w:rsidP="003553D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 xml:space="preserve">Целью изучения дисциплины «Архитектура транспортных сооружений» </w:t>
      </w:r>
      <w:r w:rsidRPr="003553D7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Pr="003553D7">
        <w:rPr>
          <w:rFonts w:ascii="Times New Roman" w:hAnsi="Times New Roman" w:cs="Times New Roman"/>
          <w:sz w:val="24"/>
          <w:szCs w:val="24"/>
        </w:rPr>
        <w:t>ознакомление студентов с концептуальными основами современной науки о формировании архитектурно-композиционных и конструктивных решений различных типов зданий.</w:t>
      </w:r>
    </w:p>
    <w:p w:rsidR="003553D7" w:rsidRPr="003553D7" w:rsidRDefault="003553D7" w:rsidP="003553D7">
      <w:pPr>
        <w:pStyle w:val="3"/>
        <w:ind w:left="0"/>
        <w:contextualSpacing w:val="0"/>
        <w:jc w:val="both"/>
        <w:rPr>
          <w:rFonts w:cs="Times New Roman"/>
          <w:sz w:val="24"/>
          <w:szCs w:val="24"/>
        </w:rPr>
      </w:pPr>
      <w:r w:rsidRPr="003553D7">
        <w:rPr>
          <w:rFonts w:cs="Times New Roman"/>
          <w:sz w:val="24"/>
          <w:szCs w:val="24"/>
        </w:rPr>
        <w:t>Для достижения поставленной цели решаются следующие задачи:</w:t>
      </w:r>
    </w:p>
    <w:p w:rsidR="003553D7" w:rsidRPr="003553D7" w:rsidRDefault="003553D7" w:rsidP="003553D7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>освоить и знать функциональные основы проектирования, общие положения и особенности проектирования конструкций зданий и сооружений;</w:t>
      </w:r>
    </w:p>
    <w:p w:rsidR="003553D7" w:rsidRPr="003553D7" w:rsidRDefault="003553D7" w:rsidP="003553D7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>изучить архитектурно-композиционные возможности различных конструктивных и строительных систем;</w:t>
      </w:r>
    </w:p>
    <w:p w:rsidR="003553D7" w:rsidRPr="003553D7" w:rsidRDefault="003553D7" w:rsidP="003553D7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>изучить современные приемы конструктивных решений зданий различного назначения, тенденции их развития;</w:t>
      </w:r>
    </w:p>
    <w:p w:rsidR="003553D7" w:rsidRPr="003553D7" w:rsidRDefault="003553D7" w:rsidP="003553D7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>получить знания для профессионального решения задач проектирования объектов гражданского и промышленного назначения.</w:t>
      </w:r>
    </w:p>
    <w:p w:rsidR="00D06585" w:rsidRPr="007E3C95" w:rsidRDefault="007E3C95" w:rsidP="007E3C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747C23" w:rsidRPr="00747C23" w:rsidRDefault="00D06585" w:rsidP="00747C23">
      <w:pPr>
        <w:keepNext/>
        <w:widowControl w:val="0"/>
        <w:tabs>
          <w:tab w:val="left" w:pos="1418"/>
        </w:tabs>
        <w:spacing w:after="0" w:line="240" w:lineRule="auto"/>
        <w:jc w:val="both"/>
        <w:outlineLvl w:val="1"/>
        <w:rPr>
          <w:bCs/>
          <w:iCs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</w:t>
      </w:r>
      <w:proofErr w:type="gramStart"/>
      <w:r w:rsidRPr="007E3C95">
        <w:rPr>
          <w:rFonts w:ascii="Times New Roman" w:hAnsi="Times New Roman" w:cs="Times New Roman"/>
          <w:sz w:val="24"/>
          <w:szCs w:val="24"/>
        </w:rPr>
        <w:t>следующих  компетенций</w:t>
      </w:r>
      <w:proofErr w:type="gramEnd"/>
      <w:r w:rsidRPr="007E3C95">
        <w:rPr>
          <w:rFonts w:ascii="Times New Roman" w:hAnsi="Times New Roman" w:cs="Times New Roman"/>
          <w:sz w:val="24"/>
          <w:szCs w:val="24"/>
        </w:rPr>
        <w:t xml:space="preserve">: </w:t>
      </w:r>
      <w:r w:rsidR="003553D7">
        <w:rPr>
          <w:rFonts w:ascii="Times New Roman" w:hAnsi="Times New Roman" w:cs="Times New Roman"/>
          <w:sz w:val="24"/>
          <w:szCs w:val="24"/>
        </w:rPr>
        <w:t>ПК-7</w:t>
      </w:r>
    </w:p>
    <w:p w:rsidR="00D06585" w:rsidRPr="007E3C95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3553D7" w:rsidRPr="003553D7" w:rsidRDefault="003553D7" w:rsidP="003553D7">
      <w:pPr>
        <w:tabs>
          <w:tab w:val="left" w:pos="0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553D7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3553D7" w:rsidRPr="003553D7" w:rsidRDefault="003553D7" w:rsidP="003553D7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>нормы и правила проектирования транспортных сооружений;</w:t>
      </w:r>
    </w:p>
    <w:p w:rsidR="003553D7" w:rsidRPr="003553D7" w:rsidRDefault="003553D7" w:rsidP="003553D7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>отечественные и мировые тенденции в области дизайна транспортных сооружений.</w:t>
      </w:r>
    </w:p>
    <w:p w:rsidR="003553D7" w:rsidRPr="003553D7" w:rsidRDefault="003553D7" w:rsidP="003553D7">
      <w:pPr>
        <w:tabs>
          <w:tab w:val="left" w:pos="0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553D7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3553D7" w:rsidRPr="003553D7" w:rsidRDefault="003553D7" w:rsidP="003553D7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>пользоваться нормативной документацией и технической литературой;</w:t>
      </w:r>
    </w:p>
    <w:p w:rsidR="003553D7" w:rsidRPr="003553D7" w:rsidRDefault="003553D7" w:rsidP="003553D7">
      <w:pPr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>разрабатывать проекты конструкций транспортных сооружений.</w:t>
      </w:r>
    </w:p>
    <w:p w:rsidR="003553D7" w:rsidRPr="003553D7" w:rsidRDefault="003553D7" w:rsidP="003553D7">
      <w:pPr>
        <w:tabs>
          <w:tab w:val="left" w:pos="0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553D7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3553D7" w:rsidRPr="003553D7" w:rsidRDefault="003553D7" w:rsidP="003553D7">
      <w:pPr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>современными методами проектирования транспортных сооружений.</w:t>
      </w:r>
    </w:p>
    <w:p w:rsidR="00D0658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3553D7" w:rsidRPr="003553D7" w:rsidRDefault="003553D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>Общие сведения. Определение архитектуры. Классификация зданий и сооружений.</w:t>
      </w:r>
    </w:p>
    <w:p w:rsidR="003553D7" w:rsidRPr="003553D7" w:rsidRDefault="003553D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>Общие сведения о транспортных сооружениях.</w:t>
      </w:r>
    </w:p>
    <w:p w:rsidR="003553D7" w:rsidRPr="003553D7" w:rsidRDefault="003553D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>Конструктивные системы и элементы гражданских зданий</w:t>
      </w:r>
    </w:p>
    <w:p w:rsidR="003553D7" w:rsidRPr="003553D7" w:rsidRDefault="003553D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>Конструктивные системы и элементы производственных зданий</w:t>
      </w:r>
    </w:p>
    <w:p w:rsidR="003553D7" w:rsidRDefault="003553D7" w:rsidP="003553D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>Ограждающие конструкции</w:t>
      </w:r>
    </w:p>
    <w:p w:rsidR="003553D7" w:rsidRDefault="003553D7" w:rsidP="003553D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3D7">
        <w:rPr>
          <w:rFonts w:ascii="Times New Roman" w:hAnsi="Times New Roman" w:cs="Times New Roman"/>
          <w:sz w:val="24"/>
          <w:szCs w:val="24"/>
        </w:rPr>
        <w:t>Конструкции инженерных сооружений</w:t>
      </w:r>
    </w:p>
    <w:p w:rsidR="0088655E" w:rsidRPr="003553D7" w:rsidRDefault="0088655E" w:rsidP="003553D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7E3C95" w:rsidP="007E3C95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751A77" w:rsidRPr="00751A77" w:rsidRDefault="00751A77" w:rsidP="007E3C95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1A77">
        <w:rPr>
          <w:rFonts w:ascii="Times New Roman" w:hAnsi="Times New Roman" w:cs="Times New Roman"/>
          <w:sz w:val="24"/>
          <w:szCs w:val="24"/>
          <w:u w:val="single"/>
        </w:rPr>
        <w:t>Для очной формы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06585" w:rsidRPr="007E3C95" w:rsidRDefault="00747C23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</w:t>
      </w:r>
      <w:r w:rsidR="003553D7">
        <w:rPr>
          <w:rFonts w:ascii="Times New Roman" w:hAnsi="Times New Roman" w:cs="Times New Roman"/>
          <w:sz w:val="24"/>
          <w:szCs w:val="24"/>
        </w:rPr>
        <w:t>дисциплины – 2 зачетные единицы (72</w:t>
      </w:r>
      <w:r w:rsidR="00D06585"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832746" w:rsidRDefault="00970578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</w:t>
      </w:r>
      <w:r w:rsidR="003553D7">
        <w:rPr>
          <w:rFonts w:ascii="Times New Roman" w:hAnsi="Times New Roman" w:cs="Times New Roman"/>
          <w:sz w:val="24"/>
          <w:szCs w:val="24"/>
        </w:rPr>
        <w:t>6</w:t>
      </w:r>
      <w:r w:rsidR="00832746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7E3C95" w:rsidRDefault="003553D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16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47C23" w:rsidRDefault="00914756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31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14756" w:rsidRDefault="00914756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751A77" w:rsidRDefault="00D06585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3553D7">
        <w:rPr>
          <w:rFonts w:ascii="Times New Roman" w:hAnsi="Times New Roman" w:cs="Times New Roman"/>
          <w:sz w:val="24"/>
          <w:szCs w:val="24"/>
        </w:rPr>
        <w:t>– зачет</w:t>
      </w:r>
    </w:p>
    <w:p w:rsidR="003553D7" w:rsidRDefault="003553D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53D7" w:rsidRPr="00751A77" w:rsidRDefault="003553D7" w:rsidP="003553D7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Для очно-заочной</w:t>
      </w:r>
      <w:r w:rsidRPr="00751A77">
        <w:rPr>
          <w:rFonts w:ascii="Times New Roman" w:hAnsi="Times New Roman" w:cs="Times New Roman"/>
          <w:sz w:val="24"/>
          <w:szCs w:val="24"/>
          <w:u w:val="single"/>
        </w:rPr>
        <w:t xml:space="preserve"> формы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553D7" w:rsidRPr="007E3C95" w:rsidRDefault="003553D7" w:rsidP="003553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2 зачетные единицы (72 </w:t>
      </w:r>
      <w:r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3553D7" w:rsidRDefault="00914756" w:rsidP="003553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16</w:t>
      </w:r>
      <w:r w:rsidR="003553D7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553D7" w:rsidRPr="007E3C95" w:rsidRDefault="00914756" w:rsidP="003553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занятия – 16</w:t>
      </w:r>
      <w:r w:rsidR="003553D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553D7" w:rsidRDefault="00914756" w:rsidP="003553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31</w:t>
      </w:r>
      <w:r w:rsidR="003553D7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914756" w:rsidRDefault="00914756" w:rsidP="003553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9 час.</w:t>
      </w:r>
    </w:p>
    <w:p w:rsidR="003553D7" w:rsidRDefault="003553D7" w:rsidP="003553D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 зачет</w:t>
      </w:r>
    </w:p>
    <w:p w:rsidR="003553D7" w:rsidRDefault="003553D7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C23" w:rsidRPr="00751A77" w:rsidRDefault="00747C23" w:rsidP="00747C23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1A77">
        <w:rPr>
          <w:rFonts w:ascii="Times New Roman" w:hAnsi="Times New Roman" w:cs="Times New Roman"/>
          <w:sz w:val="24"/>
          <w:szCs w:val="24"/>
          <w:u w:val="single"/>
        </w:rPr>
        <w:t>Для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заочной</w:t>
      </w:r>
      <w:r w:rsidRPr="00751A77">
        <w:rPr>
          <w:rFonts w:ascii="Times New Roman" w:hAnsi="Times New Roman" w:cs="Times New Roman"/>
          <w:sz w:val="24"/>
          <w:szCs w:val="24"/>
          <w:u w:val="single"/>
        </w:rPr>
        <w:t xml:space="preserve"> формы обучения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47C23" w:rsidRPr="007E3C95" w:rsidRDefault="003553D7" w:rsidP="00747C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дисциплины – 2зачетные единицы (72</w:t>
      </w:r>
      <w:r w:rsidR="00747C23" w:rsidRPr="007E3C95">
        <w:rPr>
          <w:rFonts w:ascii="Times New Roman" w:hAnsi="Times New Roman" w:cs="Times New Roman"/>
          <w:sz w:val="24"/>
          <w:szCs w:val="24"/>
        </w:rPr>
        <w:t>час.), в том числе:</w:t>
      </w:r>
    </w:p>
    <w:p w:rsidR="00747C23" w:rsidRDefault="003553D7" w:rsidP="00747C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6</w:t>
      </w:r>
      <w:r w:rsidR="00747C23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47C23" w:rsidRPr="007E3C95" w:rsidRDefault="00E047FD" w:rsidP="00747C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3553D7">
        <w:rPr>
          <w:rFonts w:ascii="Times New Roman" w:hAnsi="Times New Roman" w:cs="Times New Roman"/>
          <w:sz w:val="24"/>
          <w:szCs w:val="24"/>
        </w:rPr>
        <w:t>4</w:t>
      </w:r>
      <w:r w:rsidR="00747C23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747C23" w:rsidRDefault="003553D7" w:rsidP="00747C2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– 58</w:t>
      </w:r>
      <w:r w:rsidR="00747C23"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047FD" w:rsidRDefault="00E047FD" w:rsidP="00E047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3553D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E047FD" w:rsidRDefault="00E047FD" w:rsidP="00E047F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3553D7">
        <w:rPr>
          <w:rFonts w:ascii="Times New Roman" w:hAnsi="Times New Roman" w:cs="Times New Roman"/>
          <w:sz w:val="24"/>
          <w:szCs w:val="24"/>
        </w:rPr>
        <w:t>– зачет</w:t>
      </w:r>
    </w:p>
    <w:p w:rsidR="00747C23" w:rsidRDefault="00747C23" w:rsidP="007E3C9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47C2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54889"/>
    <w:multiLevelType w:val="hybridMultilevel"/>
    <w:tmpl w:val="F6EC79A6"/>
    <w:lvl w:ilvl="0" w:tplc="7C60E5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2280C"/>
    <w:multiLevelType w:val="hybridMultilevel"/>
    <w:tmpl w:val="00BC8DCA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D4ACB"/>
    <w:multiLevelType w:val="hybridMultilevel"/>
    <w:tmpl w:val="E992317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A7BB5"/>
    <w:multiLevelType w:val="hybridMultilevel"/>
    <w:tmpl w:val="6466F73E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3336A83"/>
    <w:multiLevelType w:val="hybridMultilevel"/>
    <w:tmpl w:val="C9789DB8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7527511"/>
    <w:multiLevelType w:val="hybridMultilevel"/>
    <w:tmpl w:val="C0CE2D4E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157C3"/>
    <w:multiLevelType w:val="hybridMultilevel"/>
    <w:tmpl w:val="FBBC1E58"/>
    <w:lvl w:ilvl="0" w:tplc="5F62C71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46E732B"/>
    <w:multiLevelType w:val="hybridMultilevel"/>
    <w:tmpl w:val="1FB00CB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F2931"/>
    <w:multiLevelType w:val="hybridMultilevel"/>
    <w:tmpl w:val="B2DA003E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A3E653D"/>
    <w:multiLevelType w:val="hybridMultilevel"/>
    <w:tmpl w:val="248A4E50"/>
    <w:lvl w:ilvl="0" w:tplc="5F62C71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B1F21D1"/>
    <w:multiLevelType w:val="hybridMultilevel"/>
    <w:tmpl w:val="29E8293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44E1C"/>
    <w:multiLevelType w:val="hybridMultilevel"/>
    <w:tmpl w:val="84C4DDAE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4D372D"/>
    <w:multiLevelType w:val="hybridMultilevel"/>
    <w:tmpl w:val="39B0987C"/>
    <w:lvl w:ilvl="0" w:tplc="5F62C7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49856">
      <w:start w:val="6"/>
      <w:numFmt w:val="bullet"/>
      <w:lvlText w:val="•"/>
      <w:lvlJc w:val="left"/>
      <w:pPr>
        <w:ind w:left="1635" w:hanging="55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C6D6C"/>
    <w:multiLevelType w:val="hybridMultilevel"/>
    <w:tmpl w:val="15A4BA18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9334D07"/>
    <w:multiLevelType w:val="hybridMultilevel"/>
    <w:tmpl w:val="A6FA581C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0455A"/>
    <w:multiLevelType w:val="hybridMultilevel"/>
    <w:tmpl w:val="A244AD6A"/>
    <w:lvl w:ilvl="0" w:tplc="5F62C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80905"/>
    <w:multiLevelType w:val="hybridMultilevel"/>
    <w:tmpl w:val="4A728920"/>
    <w:lvl w:ilvl="0" w:tplc="5F62C71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50A96"/>
    <w:multiLevelType w:val="hybridMultilevel"/>
    <w:tmpl w:val="01464CD0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24CEEC8">
      <w:numFmt w:val="bullet"/>
      <w:lvlText w:val="•"/>
      <w:lvlJc w:val="left"/>
      <w:pPr>
        <w:ind w:left="3199" w:hanging="141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6F613AF"/>
    <w:multiLevelType w:val="hybridMultilevel"/>
    <w:tmpl w:val="A4BC52C4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962F1"/>
    <w:multiLevelType w:val="hybridMultilevel"/>
    <w:tmpl w:val="E47C048E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25"/>
  </w:num>
  <w:num w:numId="5">
    <w:abstractNumId w:val="6"/>
  </w:num>
  <w:num w:numId="6">
    <w:abstractNumId w:val="9"/>
  </w:num>
  <w:num w:numId="7">
    <w:abstractNumId w:val="22"/>
  </w:num>
  <w:num w:numId="8">
    <w:abstractNumId w:val="15"/>
  </w:num>
  <w:num w:numId="9">
    <w:abstractNumId w:val="24"/>
  </w:num>
  <w:num w:numId="10">
    <w:abstractNumId w:val="18"/>
  </w:num>
  <w:num w:numId="11">
    <w:abstractNumId w:val="12"/>
  </w:num>
  <w:num w:numId="12">
    <w:abstractNumId w:val="14"/>
  </w:num>
  <w:num w:numId="13">
    <w:abstractNumId w:val="11"/>
  </w:num>
  <w:num w:numId="14">
    <w:abstractNumId w:val="19"/>
  </w:num>
  <w:num w:numId="15">
    <w:abstractNumId w:val="10"/>
  </w:num>
  <w:num w:numId="16">
    <w:abstractNumId w:val="3"/>
  </w:num>
  <w:num w:numId="17">
    <w:abstractNumId w:val="23"/>
  </w:num>
  <w:num w:numId="18">
    <w:abstractNumId w:val="26"/>
  </w:num>
  <w:num w:numId="19">
    <w:abstractNumId w:val="5"/>
  </w:num>
  <w:num w:numId="20">
    <w:abstractNumId w:val="16"/>
  </w:num>
  <w:num w:numId="21">
    <w:abstractNumId w:val="0"/>
  </w:num>
  <w:num w:numId="22">
    <w:abstractNumId w:val="21"/>
  </w:num>
  <w:num w:numId="23">
    <w:abstractNumId w:val="4"/>
  </w:num>
  <w:num w:numId="24">
    <w:abstractNumId w:val="2"/>
  </w:num>
  <w:num w:numId="25">
    <w:abstractNumId w:val="8"/>
  </w:num>
  <w:num w:numId="26">
    <w:abstractNumId w:val="20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6585"/>
    <w:rsid w:val="0011320A"/>
    <w:rsid w:val="00142E74"/>
    <w:rsid w:val="002444ED"/>
    <w:rsid w:val="00284597"/>
    <w:rsid w:val="003553D7"/>
    <w:rsid w:val="003E42A1"/>
    <w:rsid w:val="004167CD"/>
    <w:rsid w:val="004B66D9"/>
    <w:rsid w:val="006020D4"/>
    <w:rsid w:val="00611223"/>
    <w:rsid w:val="00632136"/>
    <w:rsid w:val="00747C23"/>
    <w:rsid w:val="00751A77"/>
    <w:rsid w:val="007563B1"/>
    <w:rsid w:val="007E3C95"/>
    <w:rsid w:val="007F5A38"/>
    <w:rsid w:val="00832746"/>
    <w:rsid w:val="00863237"/>
    <w:rsid w:val="0088655E"/>
    <w:rsid w:val="008A121A"/>
    <w:rsid w:val="008F0FBA"/>
    <w:rsid w:val="00914756"/>
    <w:rsid w:val="00970578"/>
    <w:rsid w:val="00A331BC"/>
    <w:rsid w:val="00B10F9D"/>
    <w:rsid w:val="00BA24CC"/>
    <w:rsid w:val="00CA35C1"/>
    <w:rsid w:val="00CD2193"/>
    <w:rsid w:val="00D06585"/>
    <w:rsid w:val="00D5166C"/>
    <w:rsid w:val="00DD2DB9"/>
    <w:rsid w:val="00E047FD"/>
    <w:rsid w:val="00E05DB5"/>
    <w:rsid w:val="00EA1D50"/>
    <w:rsid w:val="00EF0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AE41B-545A-4975-91D4-7271A7F4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751A77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751A77"/>
    <w:rPr>
      <w:rFonts w:ascii="Times New Roman" w:eastAsia="Calibri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EA1D5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2">
    <w:name w:val="Абзац списка2"/>
    <w:basedOn w:val="a"/>
    <w:rsid w:val="00747C23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customStyle="1" w:styleId="3">
    <w:name w:val="Абзац списка3"/>
    <w:basedOn w:val="a"/>
    <w:rsid w:val="003553D7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14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14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EA7AB6-F816-43F5-8012-08726492E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Сотрудник Университета</cp:lastModifiedBy>
  <cp:revision>7</cp:revision>
  <cp:lastPrinted>2017-10-31T15:40:00Z</cp:lastPrinted>
  <dcterms:created xsi:type="dcterms:W3CDTF">2017-03-17T11:56:00Z</dcterms:created>
  <dcterms:modified xsi:type="dcterms:W3CDTF">2017-10-31T15:40:00Z</dcterms:modified>
</cp:coreProperties>
</file>