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F14E2">
        <w:rPr>
          <w:sz w:val="28"/>
          <w:szCs w:val="28"/>
        </w:rPr>
        <w:t>Изыскания и проектирование железных дорог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08E7" w:rsidRDefault="00D508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08E7" w:rsidRDefault="00D508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08E7" w:rsidRDefault="00D508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08E7" w:rsidRDefault="00D508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08E7" w:rsidRDefault="00D508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08E7" w:rsidRPr="00D2714B" w:rsidRDefault="00D508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264D93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869D2">
        <w:rPr>
          <w:sz w:val="28"/>
          <w:szCs w:val="28"/>
        </w:rPr>
        <w:t xml:space="preserve">ПРОИЗВОДСТВЕННО-ОРГАНИЗАЦИОННАЯ </w:t>
      </w:r>
      <w:r w:rsidR="004F548A"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>» (</w:t>
      </w:r>
      <w:r w:rsidR="007869D2"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7869D2" w:rsidRDefault="007869D2" w:rsidP="007869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869D2">
        <w:rPr>
          <w:sz w:val="28"/>
          <w:szCs w:val="28"/>
        </w:rPr>
        <w:t xml:space="preserve">специальности </w:t>
      </w:r>
    </w:p>
    <w:p w:rsidR="00087799" w:rsidRPr="00D2714B" w:rsidRDefault="007869D2" w:rsidP="007869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869D2">
        <w:rPr>
          <w:sz w:val="28"/>
          <w:szCs w:val="28"/>
        </w:rPr>
        <w:t xml:space="preserve">23.05.06. </w:t>
      </w:r>
      <w:r>
        <w:rPr>
          <w:sz w:val="28"/>
          <w:szCs w:val="28"/>
        </w:rPr>
        <w:t>«</w:t>
      </w:r>
      <w:r w:rsidRPr="007869D2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</w:t>
      </w:r>
    </w:p>
    <w:p w:rsidR="007869D2" w:rsidRDefault="007869D2" w:rsidP="007869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87799" w:rsidRDefault="006D457A" w:rsidP="007869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69D2" w:rsidRPr="007869D2">
        <w:rPr>
          <w:sz w:val="28"/>
          <w:szCs w:val="28"/>
        </w:rPr>
        <w:t>Строительство магистральных железных дорог</w:t>
      </w:r>
      <w:r>
        <w:rPr>
          <w:sz w:val="28"/>
          <w:szCs w:val="28"/>
        </w:rPr>
        <w:t>»</w:t>
      </w:r>
    </w:p>
    <w:p w:rsidR="007869D2" w:rsidRDefault="007869D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508E7" w:rsidRDefault="00D508E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508E7" w:rsidRPr="00D2714B" w:rsidRDefault="00D508E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452D7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87799" w:rsidRPr="00D2714B">
        <w:rPr>
          <w:sz w:val="28"/>
          <w:szCs w:val="28"/>
        </w:rPr>
        <w:t xml:space="preserve">, </w:t>
      </w:r>
      <w:r w:rsidR="007869D2">
        <w:rPr>
          <w:sz w:val="28"/>
          <w:szCs w:val="28"/>
        </w:rPr>
        <w:t xml:space="preserve">очно-заочная, </w:t>
      </w:r>
      <w:r w:rsidR="00087799" w:rsidRPr="00D2714B">
        <w:rPr>
          <w:sz w:val="28"/>
          <w:szCs w:val="28"/>
        </w:rPr>
        <w:t>заочная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76" w:rsidRDefault="00452D7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76" w:rsidRDefault="00452D7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76" w:rsidRDefault="00452D7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965A08" w:rsidP="009F03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D457A">
        <w:rPr>
          <w:sz w:val="28"/>
          <w:szCs w:val="28"/>
        </w:rPr>
        <w:t>8</w:t>
      </w:r>
    </w:p>
    <w:p w:rsidR="00965A08" w:rsidRDefault="00965A08" w:rsidP="009F039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6D457A" w:rsidRPr="00107D6B" w:rsidRDefault="004609B4" w:rsidP="006D457A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17A9D4A" wp14:editId="07F10351">
            <wp:simplePos x="0" y="0"/>
            <wp:positionH relativeFrom="column">
              <wp:posOffset>-680086</wp:posOffset>
            </wp:positionH>
            <wp:positionV relativeFrom="paragraph">
              <wp:posOffset>-300991</wp:posOffset>
            </wp:positionV>
            <wp:extent cx="6822217" cy="9648825"/>
            <wp:effectExtent l="0" t="0" r="0" b="0"/>
            <wp:wrapNone/>
            <wp:docPr id="1" name="Рисунок 1" descr="D:\kipjd-4\Documents\2018_05_25\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5\1\IMG_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33" cy="96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7A" w:rsidRPr="00107D6B">
        <w:rPr>
          <w:sz w:val="28"/>
          <w:szCs w:val="28"/>
        </w:rPr>
        <w:t xml:space="preserve">ЛИСТ СОГЛАСОВАНИЙ </w:t>
      </w:r>
    </w:p>
    <w:p w:rsidR="006D457A" w:rsidRPr="00107D6B" w:rsidRDefault="006D457A" w:rsidP="006D457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D457A" w:rsidRPr="00107D6B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 xml:space="preserve">Программа рассмотрена, обсуждена на заседании кафедры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Изыскания и проектирование железных дорог»</w:t>
      </w:r>
    </w:p>
    <w:p w:rsidR="006D457A" w:rsidRPr="00005693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00569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18</w:t>
      </w:r>
      <w:r w:rsidRPr="00005693">
        <w:rPr>
          <w:sz w:val="28"/>
          <w:szCs w:val="28"/>
        </w:rPr>
        <w:t xml:space="preserve"> от «1</w:t>
      </w:r>
      <w:r>
        <w:rPr>
          <w:sz w:val="28"/>
          <w:szCs w:val="28"/>
        </w:rPr>
        <w:t>8</w:t>
      </w:r>
      <w:r w:rsidRPr="0000569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05693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005693">
        <w:rPr>
          <w:sz w:val="28"/>
          <w:szCs w:val="28"/>
        </w:rPr>
        <w:t xml:space="preserve"> г.</w:t>
      </w:r>
    </w:p>
    <w:p w:rsidR="006D457A" w:rsidRPr="00107D6B" w:rsidRDefault="006D457A" w:rsidP="006D457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25302F">
              <w:rPr>
                <w:sz w:val="28"/>
                <w:szCs w:val="28"/>
              </w:rPr>
              <w:t>Изыскания и проектирование железных дорог»</w:t>
            </w:r>
          </w:p>
        </w:tc>
        <w:tc>
          <w:tcPr>
            <w:tcW w:w="1701" w:type="dxa"/>
            <w:vAlign w:val="bottom"/>
          </w:tcPr>
          <w:p w:rsidR="006D457A" w:rsidRPr="00107D6B" w:rsidRDefault="006D457A" w:rsidP="00A5589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05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0569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005693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005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D457A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D457A" w:rsidRPr="00107D6B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 xml:space="preserve">Программа рассмотрена, обсуждена на заседании кафедры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комплекса»</w:t>
      </w:r>
    </w:p>
    <w:p w:rsidR="006D457A" w:rsidRPr="00005693" w:rsidRDefault="006D457A" w:rsidP="006D457A">
      <w:pPr>
        <w:rPr>
          <w:sz w:val="28"/>
          <w:szCs w:val="28"/>
        </w:rPr>
      </w:pPr>
      <w:r w:rsidRPr="0000569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005693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</w:t>
      </w:r>
      <w:r w:rsidRPr="0000569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05693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005693">
        <w:rPr>
          <w:sz w:val="28"/>
          <w:szCs w:val="28"/>
        </w:rPr>
        <w:t xml:space="preserve"> г.</w:t>
      </w:r>
    </w:p>
    <w:p w:rsidR="006D457A" w:rsidRPr="00005693" w:rsidRDefault="006D457A" w:rsidP="006D457A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034"/>
        <w:gridCol w:w="2785"/>
      </w:tblGrid>
      <w:tr w:rsidR="006D457A" w:rsidRPr="00005693" w:rsidTr="00B17939">
        <w:tc>
          <w:tcPr>
            <w:tcW w:w="4928" w:type="dxa"/>
            <w:shd w:val="clear" w:color="auto" w:fill="auto"/>
          </w:tcPr>
          <w:p w:rsidR="006D457A" w:rsidRPr="00005693" w:rsidRDefault="006D457A" w:rsidP="00B17939">
            <w:pPr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Заведующий кафедрой</w:t>
            </w:r>
          </w:p>
          <w:p w:rsidR="006D457A" w:rsidRPr="00005693" w:rsidRDefault="006D457A" w:rsidP="00B17939">
            <w:pPr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6D457A" w:rsidRPr="00005693" w:rsidRDefault="006D457A" w:rsidP="00A5589F">
            <w:pPr>
              <w:jc w:val="center"/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6D457A" w:rsidRPr="00005693" w:rsidRDefault="006D457A" w:rsidP="00B17939">
            <w:pPr>
              <w:jc w:val="right"/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А.Ф. Колос</w:t>
            </w:r>
          </w:p>
        </w:tc>
      </w:tr>
      <w:tr w:rsidR="006D457A" w:rsidRPr="00005693" w:rsidTr="00B17939">
        <w:tc>
          <w:tcPr>
            <w:tcW w:w="4928" w:type="dxa"/>
            <w:shd w:val="clear" w:color="auto" w:fill="auto"/>
          </w:tcPr>
          <w:p w:rsidR="006D457A" w:rsidRPr="00005693" w:rsidRDefault="006D457A" w:rsidP="00B17939">
            <w:pPr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00569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005693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005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</w:tcPr>
          <w:p w:rsidR="006D457A" w:rsidRPr="00005693" w:rsidRDefault="006D457A" w:rsidP="00B17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D457A" w:rsidRPr="00005693" w:rsidRDefault="006D457A" w:rsidP="00B179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457A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D457A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D457A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D457A" w:rsidRPr="00107D6B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D457A" w:rsidRPr="00107D6B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СОГЛАСОВАНО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701" w:type="dxa"/>
            <w:vAlign w:val="bottom"/>
          </w:tcPr>
          <w:p w:rsidR="006D457A" w:rsidRPr="00107D6B" w:rsidRDefault="006D457A" w:rsidP="00A5589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00569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005693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005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57A" w:rsidRPr="00107D6B" w:rsidTr="00B17939">
        <w:tc>
          <w:tcPr>
            <w:tcW w:w="5070" w:type="dxa"/>
          </w:tcPr>
          <w:p w:rsidR="006D457A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D457A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D457A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D457A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6D457A" w:rsidRPr="00107D6B" w:rsidRDefault="006D457A" w:rsidP="00A5589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0056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00569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005693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0056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57A" w:rsidRPr="00107D6B" w:rsidTr="00B17939"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457A" w:rsidRPr="00107D6B" w:rsidTr="00B17939">
        <w:trPr>
          <w:trHeight w:val="497"/>
        </w:trPr>
        <w:tc>
          <w:tcPr>
            <w:tcW w:w="507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457A" w:rsidRPr="00107D6B" w:rsidRDefault="006D457A" w:rsidP="00B179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457A" w:rsidRPr="00107D6B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D457A" w:rsidRPr="00107D6B" w:rsidRDefault="006D457A" w:rsidP="006D457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64D93" w:rsidRDefault="00264D9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9460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A656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8C5A2A">
        <w:rPr>
          <w:sz w:val="28"/>
          <w:szCs w:val="28"/>
        </w:rPr>
        <w:t>12</w:t>
      </w:r>
      <w:r w:rsidR="00087799" w:rsidRPr="00D2714B">
        <w:rPr>
          <w:sz w:val="28"/>
          <w:szCs w:val="28"/>
        </w:rPr>
        <w:t xml:space="preserve">» </w:t>
      </w:r>
      <w:r w:rsidR="008C5A2A">
        <w:rPr>
          <w:sz w:val="28"/>
          <w:szCs w:val="28"/>
        </w:rPr>
        <w:t>сентября</w:t>
      </w:r>
      <w:r w:rsidR="003830CC">
        <w:rPr>
          <w:sz w:val="28"/>
          <w:szCs w:val="28"/>
        </w:rPr>
        <w:t xml:space="preserve"> 201</w:t>
      </w:r>
      <w:r w:rsidR="008C5A2A">
        <w:rPr>
          <w:sz w:val="28"/>
          <w:szCs w:val="28"/>
        </w:rPr>
        <w:t>6 г., приказ № 1160</w:t>
      </w:r>
      <w:r w:rsidR="00087799" w:rsidRPr="00D2714B">
        <w:rPr>
          <w:sz w:val="28"/>
          <w:szCs w:val="28"/>
        </w:rPr>
        <w:t xml:space="preserve"> по </w:t>
      </w:r>
      <w:r w:rsidR="00A65655" w:rsidRPr="00A65655">
        <w:rPr>
          <w:sz w:val="28"/>
          <w:szCs w:val="28"/>
        </w:rPr>
        <w:t>специальности 23.05.06. «Строительство железных дорог, мостов и транспортных тоннелей»</w:t>
      </w:r>
      <w:r w:rsidR="00A65655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 xml:space="preserve">по </w:t>
      </w:r>
      <w:r w:rsidR="00087799" w:rsidRPr="003830CC">
        <w:rPr>
          <w:sz w:val="28"/>
          <w:szCs w:val="28"/>
        </w:rPr>
        <w:t xml:space="preserve">производственной практике </w:t>
      </w:r>
      <w:r w:rsidR="00A65655" w:rsidRPr="00A65655">
        <w:rPr>
          <w:sz w:val="28"/>
          <w:szCs w:val="28"/>
        </w:rPr>
        <w:t>«</w:t>
      </w:r>
      <w:r w:rsidR="00A65655">
        <w:rPr>
          <w:sz w:val="28"/>
          <w:szCs w:val="28"/>
        </w:rPr>
        <w:t>П</w:t>
      </w:r>
      <w:r w:rsidR="00A65655" w:rsidRPr="00A65655">
        <w:rPr>
          <w:sz w:val="28"/>
          <w:szCs w:val="28"/>
        </w:rPr>
        <w:t>роизводственно-организационная практика» (Б2.П.2)</w:t>
      </w:r>
      <w:r w:rsidR="00087799" w:rsidRPr="003830CC">
        <w:rPr>
          <w:sz w:val="28"/>
          <w:szCs w:val="28"/>
        </w:rPr>
        <w:t>.</w:t>
      </w:r>
    </w:p>
    <w:p w:rsidR="008B38CD" w:rsidRPr="001962B4" w:rsidRDefault="00A65655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B38CD" w:rsidRPr="002137C5">
        <w:rPr>
          <w:sz w:val="28"/>
          <w:szCs w:val="28"/>
        </w:rPr>
        <w:t>практики –</w:t>
      </w:r>
      <w:r w:rsidR="003830CC">
        <w:rPr>
          <w:sz w:val="28"/>
          <w:szCs w:val="28"/>
        </w:rPr>
        <w:t xml:space="preserve"> </w:t>
      </w:r>
      <w:r w:rsidR="003830CC" w:rsidRPr="003830CC">
        <w:rPr>
          <w:sz w:val="28"/>
          <w:szCs w:val="28"/>
        </w:rPr>
        <w:t>производственная</w:t>
      </w:r>
      <w:r w:rsidR="000C41DF" w:rsidRPr="003830CC">
        <w:rPr>
          <w:sz w:val="28"/>
          <w:szCs w:val="28"/>
        </w:rPr>
        <w:t>.</w:t>
      </w:r>
    </w:p>
    <w:p w:rsidR="00264D93" w:rsidRPr="00107D6B" w:rsidRDefault="00264D93" w:rsidP="00264D93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Pr="00E542E3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107D6B">
        <w:rPr>
          <w:sz w:val="28"/>
          <w:szCs w:val="28"/>
        </w:rPr>
        <w:t>.</w:t>
      </w:r>
    </w:p>
    <w:p w:rsidR="00087799" w:rsidRDefault="00087799" w:rsidP="003830CC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</w:t>
      </w:r>
      <w:r w:rsidRPr="003830CC">
        <w:rPr>
          <w:sz w:val="28"/>
          <w:szCs w:val="28"/>
        </w:rPr>
        <w:t>– стационарная</w:t>
      </w:r>
      <w:r w:rsidR="003830CC" w:rsidRPr="003830CC">
        <w:rPr>
          <w:sz w:val="28"/>
          <w:szCs w:val="28"/>
        </w:rPr>
        <w:t xml:space="preserve"> или </w:t>
      </w:r>
      <w:r w:rsidRPr="003830CC">
        <w:rPr>
          <w:sz w:val="28"/>
          <w:szCs w:val="28"/>
        </w:rPr>
        <w:t>выездная</w:t>
      </w:r>
      <w:r w:rsidR="003830CC" w:rsidRPr="003830CC">
        <w:rPr>
          <w:sz w:val="28"/>
          <w:szCs w:val="28"/>
        </w:rPr>
        <w:t>.</w:t>
      </w:r>
    </w:p>
    <w:p w:rsidR="004163F9" w:rsidRPr="004163F9" w:rsidRDefault="004163F9" w:rsidP="004163F9">
      <w:pPr>
        <w:widowControl/>
        <w:spacing w:line="240" w:lineRule="auto"/>
        <w:ind w:firstLine="851"/>
        <w:rPr>
          <w:sz w:val="28"/>
          <w:szCs w:val="28"/>
        </w:rPr>
      </w:pPr>
      <w:r w:rsidRPr="004163F9">
        <w:rPr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4163F9" w:rsidRPr="00C57893" w:rsidRDefault="004163F9" w:rsidP="004163F9">
      <w:pPr>
        <w:widowControl/>
        <w:spacing w:line="240" w:lineRule="auto"/>
        <w:ind w:firstLine="851"/>
        <w:rPr>
          <w:sz w:val="28"/>
          <w:szCs w:val="28"/>
        </w:rPr>
      </w:pPr>
      <w:r w:rsidRPr="004163F9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 или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F5ADE" w:rsidRDefault="005F5ADE" w:rsidP="005F5ADE">
      <w:pPr>
        <w:spacing w:line="240" w:lineRule="auto"/>
        <w:ind w:firstLine="851"/>
        <w:rPr>
          <w:sz w:val="28"/>
          <w:szCs w:val="28"/>
        </w:rPr>
      </w:pPr>
      <w:r w:rsidRPr="00DA7B20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</w:t>
      </w:r>
      <w:r w:rsidRPr="00AC776D">
        <w:rPr>
          <w:sz w:val="28"/>
          <w:szCs w:val="28"/>
        </w:rPr>
        <w:t>университета и (или) в студенческих производственных отрядах</w:t>
      </w:r>
      <w:r w:rsidRPr="00DA7B20">
        <w:rPr>
          <w:sz w:val="28"/>
          <w:szCs w:val="28"/>
        </w:rPr>
        <w:t>.</w:t>
      </w:r>
    </w:p>
    <w:p w:rsidR="005F5ADE" w:rsidRPr="008C5A2A" w:rsidRDefault="005F5ADE" w:rsidP="005F5ADE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>
        <w:rPr>
          <w:sz w:val="28"/>
          <w:szCs w:val="28"/>
        </w:rPr>
        <w:t xml:space="preserve">Проведение </w:t>
      </w:r>
      <w:r w:rsidRPr="008C5A2A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Производственно-организационной практики</w:t>
      </w:r>
      <w:r w:rsidRPr="008C5A2A">
        <w:rPr>
          <w:sz w:val="28"/>
          <w:szCs w:val="28"/>
        </w:rPr>
        <w:t>» закреплено за профессорско-преподавательским составом кафедр «Изыскания и проектирование железных дорог» и «Строительство</w:t>
      </w:r>
      <w:r>
        <w:rPr>
          <w:sz w:val="28"/>
          <w:szCs w:val="28"/>
        </w:rPr>
        <w:t xml:space="preserve"> дорог транспортного комплекса».</w:t>
      </w:r>
    </w:p>
    <w:p w:rsidR="005F5ADE" w:rsidRPr="00AC776D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C776D">
        <w:rPr>
          <w:sz w:val="28"/>
          <w:szCs w:val="28"/>
        </w:rPr>
        <w:t>Целью прохождения практики является формирование компетенций</w:t>
      </w:r>
      <w:r>
        <w:rPr>
          <w:sz w:val="28"/>
          <w:szCs w:val="28"/>
        </w:rPr>
        <w:t xml:space="preserve"> </w:t>
      </w:r>
      <w:r w:rsidRPr="00AC776D">
        <w:rPr>
          <w:sz w:val="28"/>
          <w:szCs w:val="28"/>
        </w:rPr>
        <w:t>или их части, указанных в разделе 2 программы.</w:t>
      </w:r>
    </w:p>
    <w:p w:rsidR="0079007E" w:rsidRPr="005F1AA6" w:rsidRDefault="005F5ADE" w:rsidP="005F1AA6">
      <w:pPr>
        <w:widowControl/>
        <w:spacing w:line="240" w:lineRule="auto"/>
        <w:ind w:firstLine="851"/>
        <w:rPr>
          <w:sz w:val="28"/>
          <w:szCs w:val="28"/>
        </w:rPr>
      </w:pPr>
      <w:r w:rsidRPr="00AC776D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F5ADE" w:rsidRDefault="005F5ADE" w:rsidP="005F5ADE">
      <w:pPr>
        <w:spacing w:line="240" w:lineRule="auto"/>
        <w:ind w:firstLine="851"/>
        <w:rPr>
          <w:sz w:val="28"/>
          <w:szCs w:val="28"/>
        </w:rPr>
      </w:pPr>
    </w:p>
    <w:p w:rsidR="005F5ADE" w:rsidRPr="00107D6B" w:rsidRDefault="005F5ADE" w:rsidP="005F5ADE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 xml:space="preserve">Планируемыми результатами прохождения </w:t>
      </w:r>
      <w:r>
        <w:rPr>
          <w:sz w:val="28"/>
          <w:szCs w:val="28"/>
        </w:rPr>
        <w:t>практики</w:t>
      </w:r>
      <w:r w:rsidRPr="00107D6B">
        <w:rPr>
          <w:sz w:val="28"/>
          <w:szCs w:val="28"/>
        </w:rPr>
        <w:t xml:space="preserve"> является приобретение знаний, умений, навыков и опыта деятельности.</w:t>
      </w:r>
    </w:p>
    <w:p w:rsidR="005F5ADE" w:rsidRPr="00107D6B" w:rsidRDefault="005F5ADE" w:rsidP="005F5ADE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 xml:space="preserve">В результате прохождения </w:t>
      </w:r>
      <w:r>
        <w:rPr>
          <w:sz w:val="28"/>
          <w:szCs w:val="28"/>
        </w:rPr>
        <w:t>практики</w:t>
      </w:r>
      <w:r w:rsidRPr="00107D6B">
        <w:rPr>
          <w:sz w:val="28"/>
          <w:szCs w:val="28"/>
        </w:rPr>
        <w:t xml:space="preserve"> обучающийся должен:</w:t>
      </w:r>
    </w:p>
    <w:p w:rsidR="005F5ADE" w:rsidRPr="00E632E8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принципы и методы изысканий, нормы и правила проектирования железных дорог;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основные виды и технологию производства проектно-изыскательских работ  при проектировании новых железных (в отдельных случаях автомобильных) дорог;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lastRenderedPageBreak/>
        <w:t>–</w:t>
      </w:r>
      <w:r w:rsidRPr="00A739A1">
        <w:rPr>
          <w:sz w:val="28"/>
          <w:szCs w:val="28"/>
        </w:rPr>
        <w:tab/>
        <w:t>основные требования охраны труда и техники безопасности при производстве изыскательских работ;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вопросы учета требований экологии при производстве изыскательских работ;</w:t>
      </w:r>
    </w:p>
    <w:p w:rsidR="005F5ADE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F5ADE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</w:r>
      <w:r w:rsidRPr="00921D93">
        <w:rPr>
          <w:sz w:val="28"/>
          <w:szCs w:val="28"/>
        </w:rPr>
        <w:t>применять современные программные средства для разработки проектно-конструкторской и технологической документации</w:t>
      </w:r>
      <w:r>
        <w:rPr>
          <w:sz w:val="28"/>
          <w:szCs w:val="28"/>
        </w:rPr>
        <w:t>;</w:t>
      </w:r>
      <w:r w:rsidRPr="00921D93">
        <w:rPr>
          <w:sz w:val="28"/>
          <w:szCs w:val="28"/>
        </w:rPr>
        <w:t xml:space="preserve">  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</w:r>
      <w:r w:rsidRPr="00921D93">
        <w:rPr>
          <w:sz w:val="28"/>
          <w:szCs w:val="28"/>
        </w:rPr>
        <w:t>разрабатывать и вести техническую документацию по строительству объекта для последующей передачи заказчику</w:t>
      </w:r>
      <w:r w:rsidRPr="00A739A1">
        <w:rPr>
          <w:sz w:val="28"/>
          <w:szCs w:val="28"/>
        </w:rPr>
        <w:t>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работать с геодезическими приборами и инструментами, используемыми в наземных изыскательских работах;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осуществлять камеральную обработку полевых материалов;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</w:r>
      <w:r w:rsidRPr="00921D93">
        <w:rPr>
          <w:sz w:val="28"/>
          <w:szCs w:val="28"/>
        </w:rPr>
        <w:t>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</w:r>
      <w:r w:rsidRPr="00A739A1">
        <w:rPr>
          <w:sz w:val="28"/>
          <w:szCs w:val="28"/>
        </w:rPr>
        <w:t>;</w:t>
      </w:r>
    </w:p>
    <w:p w:rsidR="005F5ADE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5F5ADE" w:rsidRPr="00A739A1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современными средствами автоматизации проектно-изыскательских работ;</w:t>
      </w:r>
    </w:p>
    <w:p w:rsidR="00087799" w:rsidRDefault="005F5ADE" w:rsidP="005F5ADE">
      <w:pPr>
        <w:widowControl/>
        <w:spacing w:line="240" w:lineRule="auto"/>
        <w:ind w:firstLine="851"/>
        <w:rPr>
          <w:sz w:val="28"/>
          <w:szCs w:val="28"/>
        </w:rPr>
      </w:pPr>
      <w:r w:rsidRPr="00A739A1">
        <w:rPr>
          <w:sz w:val="28"/>
          <w:szCs w:val="28"/>
        </w:rPr>
        <w:t>–</w:t>
      </w:r>
      <w:r w:rsidRPr="00A739A1">
        <w:rPr>
          <w:sz w:val="28"/>
          <w:szCs w:val="28"/>
        </w:rPr>
        <w:tab/>
        <w:t>методами проектирования железных дорог с использованием результатов экономических изысканий, современн</w:t>
      </w:r>
      <w:r>
        <w:rPr>
          <w:sz w:val="28"/>
          <w:szCs w:val="28"/>
        </w:rPr>
        <w:t xml:space="preserve">ых </w:t>
      </w:r>
      <w:r w:rsidRPr="00A739A1">
        <w:rPr>
          <w:sz w:val="28"/>
          <w:szCs w:val="28"/>
        </w:rPr>
        <w:t>компьютерных технологий</w:t>
      </w:r>
      <w:r>
        <w:rPr>
          <w:sz w:val="28"/>
          <w:szCs w:val="28"/>
        </w:rPr>
        <w:t>.</w:t>
      </w:r>
    </w:p>
    <w:p w:rsidR="00264D93" w:rsidRPr="00264D93" w:rsidRDefault="00264D93" w:rsidP="00A739A1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64D93">
        <w:rPr>
          <w:b/>
          <w:sz w:val="28"/>
          <w:szCs w:val="28"/>
        </w:rPr>
        <w:t>ОПЫТ ДЕЯТЕЛЬНОСТИ:</w:t>
      </w:r>
    </w:p>
    <w:p w:rsidR="00264D93" w:rsidRPr="00264D93" w:rsidRDefault="00264D93" w:rsidP="00264D93">
      <w:pPr>
        <w:pStyle w:val="a3"/>
        <w:widowControl/>
        <w:numPr>
          <w:ilvl w:val="0"/>
          <w:numId w:val="17"/>
        </w:numPr>
        <w:tabs>
          <w:tab w:val="clear" w:pos="2138"/>
          <w:tab w:val="num" w:pos="1418"/>
        </w:tabs>
        <w:spacing w:line="240" w:lineRule="auto"/>
        <w:ind w:left="0" w:firstLine="851"/>
        <w:rPr>
          <w:sz w:val="28"/>
          <w:szCs w:val="28"/>
        </w:rPr>
      </w:pPr>
      <w:r w:rsidRPr="00264D93">
        <w:rPr>
          <w:sz w:val="28"/>
          <w:szCs w:val="28"/>
        </w:rPr>
        <w:t xml:space="preserve">опыт </w:t>
      </w:r>
      <w:r w:rsidR="0054202A">
        <w:rPr>
          <w:bCs/>
          <w:sz w:val="28"/>
          <w:szCs w:val="28"/>
        </w:rPr>
        <w:t>организационно-управленческой</w:t>
      </w:r>
      <w:r w:rsidRPr="00264D93">
        <w:rPr>
          <w:bCs/>
          <w:sz w:val="28"/>
          <w:szCs w:val="28"/>
        </w:rPr>
        <w:t xml:space="preserve">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6506A0" w:rsidRDefault="00087799" w:rsidP="006506A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A739A1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A739A1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506A0" w:rsidRDefault="006506A0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6506A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6506A0">
        <w:rPr>
          <w:b/>
          <w:sz w:val="28"/>
          <w:szCs w:val="28"/>
        </w:rPr>
        <w:t>общепрофессиональных компетенций (ОПК)</w:t>
      </w:r>
      <w:r w:rsidRPr="006506A0">
        <w:rPr>
          <w:sz w:val="28"/>
          <w:szCs w:val="28"/>
        </w:rPr>
        <w:t>:</w:t>
      </w:r>
    </w:p>
    <w:p w:rsidR="006506A0" w:rsidRDefault="006506A0" w:rsidP="006506A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6A0">
        <w:rPr>
          <w:sz w:val="28"/>
          <w:szCs w:val="28"/>
        </w:rPr>
        <w:t>способность применять современные программные средства для разработки проектно-конструкторской и технологической документации</w:t>
      </w:r>
      <w:r>
        <w:rPr>
          <w:sz w:val="28"/>
          <w:szCs w:val="28"/>
        </w:rPr>
        <w:t xml:space="preserve">  (ОПК-10).</w:t>
      </w:r>
    </w:p>
    <w:p w:rsidR="00087799" w:rsidRPr="00A5215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EE3FE3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</w:t>
      </w:r>
      <w:r w:rsidRPr="00EE3FE3">
        <w:rPr>
          <w:b/>
          <w:sz w:val="28"/>
          <w:szCs w:val="28"/>
        </w:rPr>
        <w:t>(ПК)</w:t>
      </w:r>
      <w:r w:rsidRPr="00EE3FE3">
        <w:rPr>
          <w:sz w:val="28"/>
          <w:szCs w:val="28"/>
        </w:rPr>
        <w:t>,</w:t>
      </w:r>
      <w:r w:rsidR="00EE3FE3" w:rsidRPr="00EE3FE3">
        <w:rPr>
          <w:sz w:val="28"/>
          <w:szCs w:val="28"/>
        </w:rPr>
        <w:t xml:space="preserve"> </w:t>
      </w:r>
      <w:r w:rsidRPr="00EE3FE3">
        <w:rPr>
          <w:bCs/>
          <w:sz w:val="28"/>
          <w:szCs w:val="28"/>
        </w:rPr>
        <w:t>соответствующих</w:t>
      </w:r>
      <w:r w:rsidR="001A5E7F" w:rsidRPr="00EE3FE3">
        <w:rPr>
          <w:bCs/>
          <w:sz w:val="28"/>
          <w:szCs w:val="28"/>
        </w:rPr>
        <w:t xml:space="preserve"> </w:t>
      </w:r>
      <w:r w:rsidR="00EE3FE3" w:rsidRPr="00EE3FE3">
        <w:rPr>
          <w:bCs/>
          <w:sz w:val="28"/>
          <w:szCs w:val="28"/>
        </w:rPr>
        <w:t xml:space="preserve">видам </w:t>
      </w:r>
      <w:r w:rsidRPr="00EE3FE3">
        <w:rPr>
          <w:bCs/>
          <w:sz w:val="28"/>
          <w:szCs w:val="28"/>
        </w:rPr>
        <w:t xml:space="preserve">профессиональной деятельности, на </w:t>
      </w:r>
      <w:r w:rsidR="00EE3FE3">
        <w:rPr>
          <w:bCs/>
          <w:sz w:val="28"/>
          <w:szCs w:val="28"/>
        </w:rPr>
        <w:t>которые</w:t>
      </w:r>
      <w:r w:rsidRPr="00EE3FE3">
        <w:rPr>
          <w:bCs/>
          <w:sz w:val="28"/>
          <w:szCs w:val="28"/>
        </w:rPr>
        <w:t xml:space="preserve"> ориентирована программа </w:t>
      </w:r>
      <w:proofErr w:type="spellStart"/>
      <w:r w:rsidR="006506A0">
        <w:rPr>
          <w:bCs/>
          <w:sz w:val="28"/>
          <w:szCs w:val="28"/>
        </w:rPr>
        <w:t>специалитета</w:t>
      </w:r>
      <w:proofErr w:type="spellEnd"/>
      <w:r w:rsidRPr="00EE3FE3">
        <w:rPr>
          <w:bCs/>
          <w:sz w:val="28"/>
          <w:szCs w:val="28"/>
        </w:rPr>
        <w:t>:</w:t>
      </w:r>
    </w:p>
    <w:p w:rsidR="00964D25" w:rsidRPr="00964D25" w:rsidRDefault="0054202A" w:rsidP="00964D25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4202A">
        <w:rPr>
          <w:bCs/>
          <w:i/>
          <w:sz w:val="28"/>
          <w:szCs w:val="28"/>
        </w:rPr>
        <w:t xml:space="preserve">организационно-управленческая </w:t>
      </w:r>
      <w:r w:rsidR="00964D25" w:rsidRPr="00964D25">
        <w:rPr>
          <w:bCs/>
          <w:i/>
          <w:sz w:val="28"/>
          <w:szCs w:val="28"/>
        </w:rPr>
        <w:t>деятельность:</w:t>
      </w:r>
    </w:p>
    <w:p w:rsidR="0054202A" w:rsidRPr="0054202A" w:rsidRDefault="0054202A" w:rsidP="0054202A">
      <w:pPr>
        <w:pStyle w:val="a3"/>
        <w:widowControl/>
        <w:numPr>
          <w:ilvl w:val="0"/>
          <w:numId w:val="26"/>
        </w:numPr>
        <w:spacing w:line="240" w:lineRule="auto"/>
        <w:ind w:left="0" w:firstLine="454"/>
        <w:rPr>
          <w:bCs/>
          <w:sz w:val="28"/>
          <w:szCs w:val="28"/>
        </w:rPr>
      </w:pPr>
      <w:r w:rsidRPr="0054202A">
        <w:rPr>
          <w:bCs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964D25" w:rsidRPr="0054202A" w:rsidRDefault="0054202A" w:rsidP="0054202A">
      <w:pPr>
        <w:pStyle w:val="a3"/>
        <w:widowControl/>
        <w:numPr>
          <w:ilvl w:val="0"/>
          <w:numId w:val="26"/>
        </w:numPr>
        <w:spacing w:line="240" w:lineRule="auto"/>
        <w:ind w:left="0" w:firstLine="454"/>
        <w:rPr>
          <w:bCs/>
          <w:sz w:val="28"/>
          <w:szCs w:val="28"/>
        </w:rPr>
      </w:pPr>
      <w:r w:rsidRPr="0054202A">
        <w:rPr>
          <w:bCs/>
          <w:sz w:val="28"/>
          <w:szCs w:val="28"/>
        </w:rPr>
        <w:lastRenderedPageBreak/>
        <w:t xml:space="preserve"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</w:t>
      </w:r>
      <w:r w:rsidR="00964D25" w:rsidRPr="0054202A">
        <w:rPr>
          <w:bCs/>
          <w:sz w:val="28"/>
          <w:szCs w:val="28"/>
        </w:rPr>
        <w:t>(ПК-</w:t>
      </w:r>
      <w:r w:rsidRPr="0054202A">
        <w:rPr>
          <w:bCs/>
          <w:sz w:val="28"/>
          <w:szCs w:val="28"/>
        </w:rPr>
        <w:t>1</w:t>
      </w:r>
      <w:r w:rsidR="006506A0" w:rsidRPr="0054202A">
        <w:rPr>
          <w:bCs/>
          <w:sz w:val="28"/>
          <w:szCs w:val="28"/>
        </w:rPr>
        <w:t>3</w:t>
      </w:r>
      <w:r w:rsidR="00964D25" w:rsidRPr="0054202A">
        <w:rPr>
          <w:bCs/>
          <w:sz w:val="28"/>
          <w:szCs w:val="28"/>
        </w:rPr>
        <w:t>)</w:t>
      </w:r>
      <w:r w:rsidRPr="0054202A">
        <w:rPr>
          <w:bCs/>
          <w:sz w:val="28"/>
          <w:szCs w:val="28"/>
        </w:rPr>
        <w:t>.</w:t>
      </w:r>
    </w:p>
    <w:p w:rsidR="00087799" w:rsidRDefault="00087799" w:rsidP="00964D2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537D8" w:rsidRPr="00D2714B" w:rsidRDefault="00087799" w:rsidP="008537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="00B1280C">
        <w:rPr>
          <w:sz w:val="28"/>
          <w:szCs w:val="28"/>
        </w:rPr>
        <w:t>П</w:t>
      </w:r>
      <w:r w:rsidR="00B1280C" w:rsidRPr="00A65655">
        <w:rPr>
          <w:sz w:val="28"/>
          <w:szCs w:val="28"/>
        </w:rPr>
        <w:t>роизводственно-организационная практика</w:t>
      </w:r>
      <w:r w:rsidRPr="00D2714B">
        <w:rPr>
          <w:sz w:val="28"/>
          <w:szCs w:val="28"/>
        </w:rPr>
        <w:t>» (</w:t>
      </w:r>
      <w:r w:rsidR="008537D8" w:rsidRPr="008537D8">
        <w:rPr>
          <w:sz w:val="28"/>
          <w:szCs w:val="28"/>
        </w:rPr>
        <w:t>Б2.П.</w:t>
      </w:r>
      <w:r w:rsidR="00B1280C">
        <w:rPr>
          <w:sz w:val="28"/>
          <w:szCs w:val="28"/>
        </w:rPr>
        <w:t>2</w:t>
      </w:r>
      <w:r w:rsidRPr="008537D8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6506A0" w:rsidRPr="006506A0">
        <w:rPr>
          <w:sz w:val="28"/>
          <w:szCs w:val="28"/>
        </w:rPr>
        <w:t>Практики, в том числе научно-исследовательская работа (НИР)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="00B1280C">
        <w:rPr>
          <w:sz w:val="28"/>
          <w:szCs w:val="28"/>
        </w:rPr>
        <w:t xml:space="preserve">проводится </w:t>
      </w:r>
      <w:r w:rsidR="00264D93">
        <w:rPr>
          <w:sz w:val="28"/>
          <w:szCs w:val="28"/>
        </w:rPr>
        <w:t>43 по 47 неделю для очной формы обучения, с 23 по 27 неделю для очно-заочной формы обучения и с 32 по 36 неделю для заочной формы обучения</w:t>
      </w:r>
      <w:r w:rsidR="00B1280C">
        <w:rPr>
          <w:sz w:val="28"/>
          <w:szCs w:val="28"/>
        </w:rPr>
        <w:t>.</w:t>
      </w:r>
    </w:p>
    <w:p w:rsidR="00C22485" w:rsidRDefault="00C2248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AD74CE" w:rsidP="00C2248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D74CE" w:rsidRPr="00D2714B" w:rsidTr="00E83408">
        <w:trPr>
          <w:jc w:val="center"/>
        </w:trPr>
        <w:tc>
          <w:tcPr>
            <w:tcW w:w="5353" w:type="dxa"/>
            <w:vMerge/>
            <w:vAlign w:val="center"/>
          </w:tcPr>
          <w:p w:rsidR="00AD74CE" w:rsidRPr="00D2714B" w:rsidRDefault="00AD74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D74CE" w:rsidRPr="00D2714B" w:rsidRDefault="00AD74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D74CE" w:rsidRPr="00D2714B" w:rsidTr="0003626A">
        <w:trPr>
          <w:jc w:val="center"/>
        </w:trPr>
        <w:tc>
          <w:tcPr>
            <w:tcW w:w="5353" w:type="dxa"/>
            <w:vAlign w:val="center"/>
          </w:tcPr>
          <w:p w:rsidR="00AD74CE" w:rsidRPr="00D2714B" w:rsidRDefault="00AD74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D74CE" w:rsidRPr="00D2714B" w:rsidTr="0049281A">
        <w:trPr>
          <w:jc w:val="center"/>
        </w:trPr>
        <w:tc>
          <w:tcPr>
            <w:tcW w:w="5353" w:type="dxa"/>
            <w:vAlign w:val="center"/>
          </w:tcPr>
          <w:p w:rsidR="00AD74CE" w:rsidRPr="00D2714B" w:rsidRDefault="00AD74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AD74CE" w:rsidRPr="00D2714B" w:rsidTr="0037294C">
        <w:trPr>
          <w:jc w:val="center"/>
        </w:trPr>
        <w:tc>
          <w:tcPr>
            <w:tcW w:w="5353" w:type="dxa"/>
            <w:vAlign w:val="center"/>
          </w:tcPr>
          <w:p w:rsidR="00AD74CE" w:rsidRPr="00D2714B" w:rsidRDefault="00AD74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  <w:tc>
          <w:tcPr>
            <w:tcW w:w="2092" w:type="dxa"/>
            <w:vAlign w:val="center"/>
          </w:tcPr>
          <w:p w:rsidR="00AD74CE" w:rsidRPr="00D2714B" w:rsidRDefault="00A832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</w:tr>
    </w:tbl>
    <w:p w:rsidR="006A1E0B" w:rsidRDefault="006A1E0B" w:rsidP="006A1E0B">
      <w:pPr>
        <w:widowControl/>
        <w:spacing w:line="240" w:lineRule="auto"/>
        <w:ind w:firstLine="851"/>
        <w:rPr>
          <w:sz w:val="28"/>
          <w:szCs w:val="28"/>
        </w:rPr>
      </w:pPr>
    </w:p>
    <w:p w:rsidR="006A1E0B" w:rsidRPr="00D2714B" w:rsidRDefault="006A1E0B" w:rsidP="006A1E0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6A1E0B" w:rsidRPr="00D2714B" w:rsidTr="00857D28">
        <w:trPr>
          <w:jc w:val="center"/>
        </w:trPr>
        <w:tc>
          <w:tcPr>
            <w:tcW w:w="5353" w:type="dxa"/>
            <w:vMerge w:val="restart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A1E0B" w:rsidRPr="00D2714B" w:rsidTr="00857D28">
        <w:trPr>
          <w:jc w:val="center"/>
        </w:trPr>
        <w:tc>
          <w:tcPr>
            <w:tcW w:w="5353" w:type="dxa"/>
            <w:vMerge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1E0B" w:rsidRPr="00D2714B" w:rsidRDefault="00F327B0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A1E0B" w:rsidRPr="00D2714B" w:rsidTr="00857D28">
        <w:trPr>
          <w:jc w:val="center"/>
        </w:trPr>
        <w:tc>
          <w:tcPr>
            <w:tcW w:w="5353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A1E0B" w:rsidRPr="00D2714B" w:rsidTr="00857D28">
        <w:trPr>
          <w:jc w:val="center"/>
        </w:trPr>
        <w:tc>
          <w:tcPr>
            <w:tcW w:w="5353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6A1E0B" w:rsidRPr="00D2714B" w:rsidTr="00857D28">
        <w:trPr>
          <w:jc w:val="center"/>
        </w:trPr>
        <w:tc>
          <w:tcPr>
            <w:tcW w:w="5353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  <w:tc>
          <w:tcPr>
            <w:tcW w:w="2092" w:type="dxa"/>
            <w:vAlign w:val="center"/>
          </w:tcPr>
          <w:p w:rsidR="006A1E0B" w:rsidRPr="00D2714B" w:rsidRDefault="006A1E0B" w:rsidP="00857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</w:tr>
    </w:tbl>
    <w:p w:rsidR="00087799" w:rsidRDefault="00087799" w:rsidP="006A1E0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87168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7168B" w:rsidRPr="00D2714B" w:rsidTr="00DE35A5">
        <w:trPr>
          <w:jc w:val="center"/>
        </w:trPr>
        <w:tc>
          <w:tcPr>
            <w:tcW w:w="5353" w:type="dxa"/>
            <w:vMerge/>
            <w:vAlign w:val="center"/>
          </w:tcPr>
          <w:p w:rsidR="0087168B" w:rsidRPr="00D2714B" w:rsidRDefault="0087168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168B" w:rsidRPr="00D2714B" w:rsidRDefault="0087168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7168B" w:rsidRPr="00D2714B" w:rsidRDefault="006A1E0B" w:rsidP="008716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7168B" w:rsidRPr="00D2714B" w:rsidTr="00057106">
        <w:trPr>
          <w:jc w:val="center"/>
        </w:trPr>
        <w:tc>
          <w:tcPr>
            <w:tcW w:w="5353" w:type="dxa"/>
            <w:vAlign w:val="center"/>
          </w:tcPr>
          <w:p w:rsidR="0087168B" w:rsidRPr="00D2714B" w:rsidRDefault="0087168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87168B" w:rsidRPr="00D2714B" w:rsidRDefault="006A1E0B" w:rsidP="00182B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87168B" w:rsidRPr="00D2714B" w:rsidRDefault="006A1E0B" w:rsidP="00182B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7168B" w:rsidRPr="00D2714B" w:rsidTr="00D000CD">
        <w:trPr>
          <w:jc w:val="center"/>
        </w:trPr>
        <w:tc>
          <w:tcPr>
            <w:tcW w:w="5353" w:type="dxa"/>
            <w:vAlign w:val="center"/>
          </w:tcPr>
          <w:p w:rsidR="0087168B" w:rsidRPr="00D2714B" w:rsidRDefault="0087168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7168B" w:rsidRPr="00D2714B" w:rsidRDefault="006A1E0B" w:rsidP="00182B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vAlign w:val="center"/>
          </w:tcPr>
          <w:p w:rsidR="0087168B" w:rsidRPr="00D2714B" w:rsidRDefault="006A1E0B" w:rsidP="00182B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87168B" w:rsidRPr="00D2714B" w:rsidTr="00FB6053">
        <w:trPr>
          <w:jc w:val="center"/>
        </w:trPr>
        <w:tc>
          <w:tcPr>
            <w:tcW w:w="5353" w:type="dxa"/>
            <w:vAlign w:val="center"/>
          </w:tcPr>
          <w:p w:rsidR="0087168B" w:rsidRPr="00D2714B" w:rsidRDefault="0087168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87168B" w:rsidRPr="00D2714B" w:rsidRDefault="006A1E0B" w:rsidP="00182B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  <w:tc>
          <w:tcPr>
            <w:tcW w:w="2092" w:type="dxa"/>
            <w:vAlign w:val="center"/>
          </w:tcPr>
          <w:p w:rsidR="0087168B" w:rsidRPr="00D2714B" w:rsidRDefault="006A1E0B" w:rsidP="00182B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</w:t>
      </w:r>
      <w:r w:rsidR="0087168B">
        <w:rPr>
          <w:i/>
          <w:sz w:val="28"/>
          <w:szCs w:val="28"/>
        </w:rPr>
        <w:t>е</w:t>
      </w:r>
      <w:r w:rsidRPr="00D2714B">
        <w:rPr>
          <w:i/>
          <w:sz w:val="28"/>
          <w:szCs w:val="28"/>
        </w:rPr>
        <w:t>: «Форма контроля знаний» –</w:t>
      </w:r>
      <w:r w:rsidR="00A8325B">
        <w:rPr>
          <w:i/>
          <w:sz w:val="28"/>
          <w:szCs w:val="28"/>
        </w:rPr>
        <w:t xml:space="preserve"> экзамен (Э</w:t>
      </w:r>
      <w:r>
        <w:rPr>
          <w:i/>
          <w:sz w:val="28"/>
          <w:szCs w:val="28"/>
        </w:rPr>
        <w:t>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C47F8" w:rsidRDefault="00087799" w:rsidP="00FD5B4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D5B4F" w:rsidRPr="00FD5B4F" w:rsidRDefault="00FD5B4F" w:rsidP="00FD5B4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D3445A" w:rsidRDefault="00D3445A" w:rsidP="00D3445A">
      <w:pPr>
        <w:widowControl/>
        <w:spacing w:line="240" w:lineRule="auto"/>
        <w:ind w:firstLine="851"/>
        <w:rPr>
          <w:sz w:val="24"/>
          <w:szCs w:val="24"/>
        </w:rPr>
      </w:pPr>
      <w:r w:rsidRPr="00FD5B4F">
        <w:rPr>
          <w:i/>
          <w:sz w:val="28"/>
          <w:szCs w:val="28"/>
        </w:rPr>
        <w:t>Первая неделя:</w:t>
      </w:r>
    </w:p>
    <w:p w:rsidR="00D3445A" w:rsidRPr="00FD5B4F" w:rsidRDefault="00D3445A" w:rsidP="00D3445A">
      <w:pPr>
        <w:widowControl/>
        <w:spacing w:line="240" w:lineRule="auto"/>
        <w:ind w:firstLine="851"/>
        <w:rPr>
          <w:sz w:val="28"/>
          <w:szCs w:val="28"/>
        </w:rPr>
      </w:pPr>
      <w:r w:rsidRPr="00FD5B4F">
        <w:rPr>
          <w:sz w:val="28"/>
          <w:szCs w:val="28"/>
        </w:rPr>
        <w:t>-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D3445A" w:rsidRDefault="00D3445A" w:rsidP="00D3445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Вторая и все последующие недели:</w:t>
      </w:r>
    </w:p>
    <w:p w:rsidR="00D3445A" w:rsidRDefault="00D3445A" w:rsidP="00D3445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224EC">
        <w:rPr>
          <w:sz w:val="28"/>
          <w:szCs w:val="28"/>
        </w:rPr>
        <w:t>абота в подразделении</w:t>
      </w:r>
      <w:r>
        <w:rPr>
          <w:sz w:val="28"/>
          <w:szCs w:val="28"/>
        </w:rPr>
        <w:t>, сбор материалов по  теме индивидуального задания, написание отчета по практике.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D3445A" w:rsidRDefault="00D3445A" w:rsidP="00D344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3445A" w:rsidRPr="008D43D6" w:rsidRDefault="00D3445A" w:rsidP="00D3445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D3445A" w:rsidRPr="00E015D0" w:rsidRDefault="00D3445A" w:rsidP="00D344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от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087799" w:rsidRPr="00C44115" w:rsidRDefault="00D3445A" w:rsidP="00D3445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D97B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539EE" w:rsidRPr="004539EE" w:rsidRDefault="004539EE" w:rsidP="004539E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4539EE">
        <w:rPr>
          <w:rFonts w:eastAsia="Calibri"/>
          <w:bCs/>
          <w:sz w:val="28"/>
          <w:szCs w:val="28"/>
        </w:rPr>
        <w:t xml:space="preserve">Быков, Ю.А., Свинцов, Е.С. </w:t>
      </w:r>
      <w:r w:rsidR="00D3445A" w:rsidRPr="005A76F5">
        <w:rPr>
          <w:sz w:val="28"/>
          <w:szCs w:val="28"/>
        </w:rPr>
        <w:t>Основы проектирования, строительства и реконструкции железных дорог. [Электронный ресурс] — Электрон. дан. — М. : УМЦ ЖДТ, 2009. — 448 с. — Режим доступа: http://e.lanbook.com/book/</w:t>
      </w:r>
      <w:r w:rsidRPr="004539EE">
        <w:rPr>
          <w:rFonts w:eastAsia="Calibri"/>
          <w:bCs/>
          <w:sz w:val="28"/>
          <w:szCs w:val="28"/>
        </w:rPr>
        <w:t>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539EE" w:rsidRPr="004539EE" w:rsidRDefault="004539EE" w:rsidP="004539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539EE">
        <w:rPr>
          <w:bCs/>
          <w:sz w:val="28"/>
          <w:szCs w:val="28"/>
        </w:rPr>
        <w:t>1.</w:t>
      </w:r>
      <w:r w:rsidRPr="004539EE">
        <w:rPr>
          <w:bCs/>
          <w:sz w:val="28"/>
          <w:szCs w:val="28"/>
        </w:rPr>
        <w:tab/>
        <w:t>Волков Б.А., Турбин И.В., Лобанова Н.С., Свинцов Е.С. Экономические изыскания и основы проектирования железных дорог Учебник для ВУЗов М.: Маршрут, 2005.–408с.</w:t>
      </w:r>
    </w:p>
    <w:p w:rsidR="004539EE" w:rsidRPr="004539EE" w:rsidRDefault="00BF77CC" w:rsidP="004539E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539EE" w:rsidRPr="004539EE">
        <w:rPr>
          <w:bCs/>
          <w:sz w:val="28"/>
          <w:szCs w:val="28"/>
        </w:rPr>
        <w:t>.</w:t>
      </w:r>
      <w:r w:rsidR="004539EE" w:rsidRPr="004539EE">
        <w:rPr>
          <w:bCs/>
          <w:sz w:val="28"/>
          <w:szCs w:val="28"/>
        </w:rPr>
        <w:tab/>
      </w:r>
      <w:r w:rsidRPr="0084126E">
        <w:rPr>
          <w:bCs/>
          <w:sz w:val="28"/>
          <w:szCs w:val="28"/>
        </w:rPr>
        <w:t>Свинцов, Е.С. Экологическое обоснование проектных решений. [Электронный ресурс] / Е.С. Свинцов, О.Б. Суровцева, М.В. Тишкина. — Электрон. дан. — М. : УМЦ ЖДТ, 2006. — 302 с. — Режим доступа: http://e.lanbook.com/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BF77CC" w:rsidRPr="00104973" w:rsidRDefault="00BF77CC" w:rsidP="00BF77CC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1.</w:t>
      </w:r>
      <w:r w:rsidRPr="00104973">
        <w:rPr>
          <w:bCs/>
          <w:sz w:val="28"/>
          <w:szCs w:val="28"/>
        </w:rPr>
        <w:tab/>
      </w:r>
      <w:r w:rsidRPr="004428EB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sz w:val="28"/>
          <w:szCs w:val="28"/>
        </w:rPr>
        <w:t xml:space="preserve"> </w:t>
      </w:r>
      <w:r w:rsidRPr="004428EB">
        <w:rPr>
          <w:bCs/>
          <w:sz w:val="28"/>
          <w:szCs w:val="28"/>
        </w:rPr>
        <w:t>О составе разделов проектной документации и требования к их содержанию [Текст]:</w:t>
      </w:r>
      <w:r w:rsidRPr="00F37B2C">
        <w:rPr>
          <w:bCs/>
          <w:sz w:val="28"/>
          <w:szCs w:val="28"/>
        </w:rPr>
        <w:t xml:space="preserve"> постановление правительства: [принят 16.02.2008 № 87]. - М.: "Российск</w:t>
      </w:r>
      <w:r>
        <w:rPr>
          <w:bCs/>
          <w:sz w:val="28"/>
          <w:szCs w:val="28"/>
        </w:rPr>
        <w:t>ая</w:t>
      </w:r>
      <w:r w:rsidRPr="00F37B2C">
        <w:rPr>
          <w:bCs/>
          <w:sz w:val="28"/>
          <w:szCs w:val="28"/>
        </w:rPr>
        <w:t xml:space="preserve"> газет</w:t>
      </w:r>
      <w:r>
        <w:rPr>
          <w:bCs/>
          <w:sz w:val="28"/>
          <w:szCs w:val="28"/>
        </w:rPr>
        <w:t>а</w:t>
      </w:r>
      <w:r w:rsidRPr="00F37B2C">
        <w:rPr>
          <w:bCs/>
          <w:sz w:val="28"/>
          <w:szCs w:val="28"/>
        </w:rPr>
        <w:t>" от 27 февраля 2008 г. N 41, в Собрании законодательства Российской Федерации от 25 февраля 2008 г. N 8 ст. 744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>;</w:t>
      </w:r>
    </w:p>
    <w:p w:rsidR="00BF77CC" w:rsidRPr="00104973" w:rsidRDefault="00BF77CC" w:rsidP="00BF77CC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2.</w:t>
      </w:r>
      <w:r w:rsidRPr="00104973">
        <w:rPr>
          <w:bCs/>
          <w:sz w:val="28"/>
          <w:szCs w:val="28"/>
        </w:rPr>
        <w:tab/>
      </w:r>
      <w:r w:rsidRPr="00A3678D">
        <w:rPr>
          <w:bCs/>
          <w:sz w:val="28"/>
          <w:szCs w:val="28"/>
        </w:rPr>
        <w:t>СП 33-101-2003. Определение основных расчетных гидрологических характеристик [Текст].</w:t>
      </w:r>
      <w:r w:rsidRPr="004428EB">
        <w:rPr>
          <w:bCs/>
          <w:sz w:val="28"/>
          <w:szCs w:val="28"/>
        </w:rPr>
        <w:t xml:space="preserve"> - </w:t>
      </w:r>
      <w:proofErr w:type="spellStart"/>
      <w:r w:rsidRPr="004428EB">
        <w:rPr>
          <w:bCs/>
          <w:sz w:val="28"/>
          <w:szCs w:val="28"/>
        </w:rPr>
        <w:t>Введ</w:t>
      </w:r>
      <w:proofErr w:type="spellEnd"/>
      <w:r w:rsidRPr="004428EB">
        <w:rPr>
          <w:bCs/>
          <w:sz w:val="28"/>
          <w:szCs w:val="28"/>
        </w:rPr>
        <w:t>. 2004-01-01. - М.: Госстрой России:, 2003</w:t>
      </w:r>
      <w:r w:rsidRPr="00104973">
        <w:rPr>
          <w:bCs/>
          <w:sz w:val="28"/>
          <w:szCs w:val="28"/>
        </w:rPr>
        <w:t>;</w:t>
      </w:r>
    </w:p>
    <w:p w:rsidR="00BF77CC" w:rsidRDefault="00BF77CC" w:rsidP="00BF77CC">
      <w:pPr>
        <w:spacing w:line="240" w:lineRule="auto"/>
        <w:ind w:firstLine="851"/>
        <w:rPr>
          <w:sz w:val="28"/>
          <w:szCs w:val="28"/>
        </w:rPr>
      </w:pPr>
      <w:r w:rsidRPr="00104973">
        <w:rPr>
          <w:bCs/>
          <w:sz w:val="28"/>
          <w:szCs w:val="28"/>
        </w:rPr>
        <w:t>3.</w:t>
      </w:r>
      <w:r w:rsidRPr="00104973">
        <w:rPr>
          <w:bCs/>
          <w:sz w:val="28"/>
          <w:szCs w:val="28"/>
        </w:rPr>
        <w:tab/>
      </w:r>
      <w:r w:rsidRPr="00554FEE">
        <w:rPr>
          <w:sz w:val="28"/>
          <w:szCs w:val="28"/>
        </w:rPr>
        <w:t>СП 11-103-97 Инженерно-гидрометеорологические изыскания для строительства</w:t>
      </w:r>
      <w:r>
        <w:rPr>
          <w:sz w:val="28"/>
          <w:szCs w:val="28"/>
        </w:rPr>
        <w:t>;</w:t>
      </w:r>
    </w:p>
    <w:p w:rsidR="00BF77CC" w:rsidRPr="00104973" w:rsidRDefault="00BF77CC" w:rsidP="00BF77CC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2B6D">
        <w:rPr>
          <w:sz w:val="28"/>
          <w:szCs w:val="28"/>
        </w:rPr>
        <w:t>СП 47.13330.2012 Инженерные изыскания для строительства. Основные положения. Актуализированная редакция СНиП 11-02-96</w:t>
      </w:r>
      <w:r>
        <w:rPr>
          <w:sz w:val="28"/>
          <w:szCs w:val="28"/>
        </w:rPr>
        <w:t>;</w:t>
      </w:r>
    </w:p>
    <w:p w:rsidR="00BF77CC" w:rsidRDefault="00BF77CC" w:rsidP="00BF77CC">
      <w:pPr>
        <w:spacing w:line="240" w:lineRule="auto"/>
        <w:ind w:firstLine="851"/>
        <w:rPr>
          <w:sz w:val="28"/>
          <w:szCs w:val="28"/>
        </w:rPr>
      </w:pPr>
      <w:r w:rsidRPr="00104973">
        <w:rPr>
          <w:bCs/>
          <w:sz w:val="28"/>
          <w:szCs w:val="28"/>
        </w:rPr>
        <w:t>5.</w:t>
      </w:r>
      <w:r w:rsidRPr="00104973">
        <w:rPr>
          <w:bCs/>
          <w:sz w:val="28"/>
          <w:szCs w:val="28"/>
        </w:rPr>
        <w:tab/>
      </w:r>
      <w:r w:rsidRPr="0060482C">
        <w:rPr>
          <w:bCs/>
          <w:sz w:val="28"/>
          <w:szCs w:val="28"/>
        </w:rPr>
        <w:t xml:space="preserve">Строительно-технические нормы МПС РФ (СТН Ц-01-95/МПС РФ). Железные дороги колеи </w:t>
      </w:r>
      <w:smartTag w:uri="urn:schemas-microsoft-com:office:smarttags" w:element="metricconverter">
        <w:smartTagPr>
          <w:attr w:name="ProductID" w:val="1520 мм"/>
        </w:smartTagPr>
        <w:r w:rsidRPr="0060482C">
          <w:rPr>
            <w:bCs/>
            <w:sz w:val="28"/>
            <w:szCs w:val="28"/>
          </w:rPr>
          <w:t>1520 мм</w:t>
        </w:r>
      </w:smartTag>
      <w:r w:rsidRPr="0060482C">
        <w:rPr>
          <w:bCs/>
          <w:sz w:val="28"/>
          <w:szCs w:val="28"/>
        </w:rPr>
        <w:t xml:space="preserve">. М.: </w:t>
      </w:r>
      <w:r>
        <w:rPr>
          <w:bCs/>
          <w:sz w:val="28"/>
          <w:szCs w:val="28"/>
        </w:rPr>
        <w:t>МПС РФ, 1995</w:t>
      </w:r>
      <w:r>
        <w:rPr>
          <w:sz w:val="28"/>
          <w:szCs w:val="28"/>
        </w:rPr>
        <w:t>;</w:t>
      </w:r>
    </w:p>
    <w:p w:rsidR="00BF77CC" w:rsidRPr="00A66900" w:rsidRDefault="00BF77CC" w:rsidP="00BF77C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6900">
        <w:rPr>
          <w:sz w:val="28"/>
          <w:szCs w:val="28"/>
        </w:rPr>
        <w:t>СП 119.13330.2012 Железные дороги колеи 1520 мм. Актуализированная редакция СНиП 32-01-95</w:t>
      </w:r>
    </w:p>
    <w:p w:rsidR="00BF77CC" w:rsidRPr="004E0BDF" w:rsidRDefault="00BF77CC" w:rsidP="00BF77C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E0BDF">
        <w:rPr>
          <w:sz w:val="28"/>
          <w:szCs w:val="28"/>
        </w:rPr>
        <w:t>СП 131.13330.2012 Строительная климатология. Актуализированная редакция СНиП 23-01-99* (с Изменением N 2)</w:t>
      </w:r>
    </w:p>
    <w:p w:rsidR="00E015D0" w:rsidRPr="00E015D0" w:rsidRDefault="00E015D0" w:rsidP="00BF77CC">
      <w:pPr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BF77CC" w:rsidRDefault="00BF77CC" w:rsidP="00BF77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практики другие издания не требуются</w:t>
      </w:r>
    </w:p>
    <w:p w:rsidR="002A797F" w:rsidRDefault="002A797F" w:rsidP="0060482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D504CD" w:rsidRDefault="00D504CD" w:rsidP="00D504CD">
      <w:pPr>
        <w:pStyle w:val="a3"/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2A797F" w:rsidRDefault="002A797F" w:rsidP="002A797F">
      <w:pPr>
        <w:pStyle w:val="a3"/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10" w:history="1">
        <w:r w:rsidRPr="00461B7C">
          <w:rPr>
            <w:rStyle w:val="a4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2A797F" w:rsidRPr="0013455A" w:rsidRDefault="002A797F" w:rsidP="008B495F">
      <w:pPr>
        <w:pStyle w:val="a3"/>
        <w:numPr>
          <w:ilvl w:val="2"/>
          <w:numId w:val="29"/>
        </w:numPr>
        <w:spacing w:line="240" w:lineRule="auto"/>
        <w:ind w:left="1661" w:hanging="357"/>
        <w:rPr>
          <w:sz w:val="28"/>
          <w:szCs w:val="28"/>
        </w:rPr>
      </w:pPr>
      <w:r w:rsidRPr="0013455A">
        <w:rPr>
          <w:sz w:val="28"/>
          <w:szCs w:val="28"/>
        </w:rPr>
        <w:t>Градостроительный кодекс Российской Федерации.</w:t>
      </w:r>
    </w:p>
    <w:p w:rsidR="002A797F" w:rsidRPr="0013455A" w:rsidRDefault="002A797F" w:rsidP="008B495F">
      <w:pPr>
        <w:pStyle w:val="a3"/>
        <w:numPr>
          <w:ilvl w:val="2"/>
          <w:numId w:val="29"/>
        </w:numPr>
        <w:spacing w:line="240" w:lineRule="auto"/>
        <w:ind w:left="1661" w:hanging="357"/>
        <w:rPr>
          <w:sz w:val="28"/>
          <w:szCs w:val="28"/>
        </w:rPr>
      </w:pPr>
      <w:r w:rsidRPr="0013455A">
        <w:rPr>
          <w:sz w:val="28"/>
          <w:szCs w:val="28"/>
        </w:rPr>
        <w:t>СП 119.13330.2012 Железные дороги колеи 1520 мм. Актуализированная редакция СНиП 32-01-95.</w:t>
      </w:r>
    </w:p>
    <w:p w:rsidR="002A797F" w:rsidRDefault="002A797F" w:rsidP="008B495F">
      <w:pPr>
        <w:pStyle w:val="a3"/>
        <w:numPr>
          <w:ilvl w:val="2"/>
          <w:numId w:val="29"/>
        </w:numPr>
        <w:spacing w:line="240" w:lineRule="auto"/>
        <w:ind w:left="1661" w:hanging="357"/>
        <w:rPr>
          <w:sz w:val="28"/>
          <w:szCs w:val="28"/>
        </w:rPr>
      </w:pP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2A797F" w:rsidRDefault="002A797F" w:rsidP="008B495F">
      <w:pPr>
        <w:pStyle w:val="a3"/>
        <w:numPr>
          <w:ilvl w:val="2"/>
          <w:numId w:val="29"/>
        </w:numPr>
        <w:spacing w:line="240" w:lineRule="auto"/>
        <w:ind w:left="1661" w:hanging="357"/>
        <w:rPr>
          <w:sz w:val="28"/>
          <w:szCs w:val="28"/>
        </w:rPr>
      </w:pPr>
      <w:r>
        <w:rPr>
          <w:sz w:val="28"/>
          <w:szCs w:val="28"/>
        </w:rPr>
        <w:t>М</w:t>
      </w:r>
      <w:r w:rsidRPr="000B4969">
        <w:rPr>
          <w:sz w:val="28"/>
          <w:szCs w:val="28"/>
        </w:rPr>
        <w:t xml:space="preserve">инистерство транспорта </w:t>
      </w:r>
      <w:r>
        <w:rPr>
          <w:sz w:val="28"/>
          <w:szCs w:val="28"/>
        </w:rPr>
        <w:t>Р</w:t>
      </w:r>
      <w:r w:rsidRPr="000B496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B4969">
        <w:rPr>
          <w:sz w:val="28"/>
          <w:szCs w:val="28"/>
        </w:rPr>
        <w:t>едерации</w:t>
      </w:r>
      <w:r w:rsidR="006D457A"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Приказ</w:t>
      </w:r>
      <w:r w:rsidR="006D457A"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 xml:space="preserve">от 21 </w:t>
      </w:r>
      <w:r w:rsidRPr="000B4969">
        <w:rPr>
          <w:sz w:val="28"/>
          <w:szCs w:val="28"/>
        </w:rPr>
        <w:lastRenderedPageBreak/>
        <w:t>декабря 2010 года N 286</w:t>
      </w:r>
      <w:r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Об утверждении Правил технической эксплуатации железных дорог Российской Федерации</w:t>
      </w: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2A797F" w:rsidRPr="00107D6B" w:rsidRDefault="002A797F" w:rsidP="002A797F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2A797F" w:rsidRPr="004F70DD" w:rsidRDefault="002A797F" w:rsidP="002A797F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F70DD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Calibri"/>
          <w:bCs/>
          <w:sz w:val="28"/>
          <w:szCs w:val="28"/>
        </w:rPr>
        <w:t xml:space="preserve">практике </w:t>
      </w:r>
      <w:r w:rsidRPr="004F70DD">
        <w:rPr>
          <w:rFonts w:eastAsia="Calibri"/>
          <w:bCs/>
          <w:sz w:val="28"/>
          <w:szCs w:val="28"/>
        </w:rPr>
        <w:t>«</w:t>
      </w:r>
      <w:r w:rsidR="003D3FA6">
        <w:rPr>
          <w:rFonts w:eastAsia="Calibri"/>
          <w:bCs/>
          <w:sz w:val="28"/>
          <w:szCs w:val="28"/>
        </w:rPr>
        <w:t>Производственно-организационная практика</w:t>
      </w:r>
      <w:r w:rsidRPr="004F70DD">
        <w:rPr>
          <w:rFonts w:eastAsia="Calibri"/>
          <w:bCs/>
          <w:sz w:val="28"/>
          <w:szCs w:val="28"/>
        </w:rPr>
        <w:t>»:</w:t>
      </w:r>
    </w:p>
    <w:p w:rsidR="002A797F" w:rsidRPr="00573963" w:rsidRDefault="002A797F" w:rsidP="002A797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573963">
        <w:rPr>
          <w:rFonts w:eastAsia="Calibri"/>
          <w:bCs/>
          <w:sz w:val="28"/>
          <w:szCs w:val="28"/>
        </w:rPr>
        <w:t>технические средства (персональные компьютеры/ноутбуки);</w:t>
      </w:r>
    </w:p>
    <w:p w:rsidR="002A797F" w:rsidRPr="008D5BBC" w:rsidRDefault="002A797F" w:rsidP="002A797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4F70DD">
        <w:rPr>
          <w:rFonts w:eastAsia="Calibri"/>
          <w:bCs/>
          <w:sz w:val="28"/>
          <w:szCs w:val="28"/>
        </w:rPr>
        <w:t>перечень электронных ресурсов</w:t>
      </w:r>
      <w:r>
        <w:rPr>
          <w:rFonts w:eastAsia="Calibri"/>
          <w:bCs/>
          <w:sz w:val="28"/>
          <w:szCs w:val="28"/>
        </w:rPr>
        <w:t>:</w:t>
      </w:r>
    </w:p>
    <w:p w:rsidR="002A797F" w:rsidRPr="00872FD2" w:rsidRDefault="002A797F" w:rsidP="002A797F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872FD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72FD2">
        <w:rPr>
          <w:sz w:val="28"/>
          <w:szCs w:val="28"/>
        </w:rPr>
        <w:t>Загл</w:t>
      </w:r>
      <w:proofErr w:type="spellEnd"/>
      <w:r w:rsidRPr="00872FD2">
        <w:rPr>
          <w:sz w:val="28"/>
          <w:szCs w:val="28"/>
        </w:rPr>
        <w:t>. с экрана.</w:t>
      </w:r>
      <w:r w:rsidRPr="00872FD2">
        <w:rPr>
          <w:bCs/>
          <w:sz w:val="28"/>
          <w:szCs w:val="28"/>
        </w:rPr>
        <w:t>;</w:t>
      </w:r>
    </w:p>
    <w:p w:rsidR="002A797F" w:rsidRPr="00872FD2" w:rsidRDefault="002A797F" w:rsidP="002A797F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872FD2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872FD2">
          <w:rPr>
            <w:sz w:val="28"/>
            <w:szCs w:val="28"/>
          </w:rPr>
          <w:t>http://window.edu.ru</w:t>
        </w:r>
      </w:hyperlink>
      <w:r w:rsidRPr="00872FD2">
        <w:rPr>
          <w:sz w:val="28"/>
          <w:szCs w:val="28"/>
        </w:rPr>
        <w:t xml:space="preserve">, свободный. — </w:t>
      </w:r>
      <w:proofErr w:type="spellStart"/>
      <w:r w:rsidRPr="00872FD2">
        <w:rPr>
          <w:sz w:val="28"/>
          <w:szCs w:val="28"/>
        </w:rPr>
        <w:t>Загл</w:t>
      </w:r>
      <w:proofErr w:type="spellEnd"/>
      <w:r w:rsidRPr="00872FD2">
        <w:rPr>
          <w:sz w:val="28"/>
          <w:szCs w:val="28"/>
        </w:rPr>
        <w:t>. с экрана;</w:t>
      </w:r>
    </w:p>
    <w:p w:rsidR="002A797F" w:rsidRPr="00872FD2" w:rsidRDefault="002A797F" w:rsidP="002A797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872FD2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72FD2">
        <w:rPr>
          <w:sz w:val="28"/>
          <w:szCs w:val="28"/>
        </w:rPr>
        <w:t>Загл</w:t>
      </w:r>
      <w:proofErr w:type="spellEnd"/>
      <w:r w:rsidRPr="00872FD2">
        <w:rPr>
          <w:sz w:val="28"/>
          <w:szCs w:val="28"/>
        </w:rPr>
        <w:t>. с экрана;</w:t>
      </w:r>
    </w:p>
    <w:p w:rsidR="002A797F" w:rsidRPr="00872FD2" w:rsidRDefault="002A797F" w:rsidP="002A797F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872FD2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2" w:tgtFrame="_blank" w:history="1">
        <w:r w:rsidRPr="00872FD2">
          <w:rPr>
            <w:sz w:val="28"/>
            <w:szCs w:val="28"/>
          </w:rPr>
          <w:t>www.gost.ru/wps/portal</w:t>
        </w:r>
      </w:hyperlink>
      <w:r w:rsidRPr="00872FD2">
        <w:rPr>
          <w:sz w:val="28"/>
          <w:szCs w:val="28"/>
        </w:rPr>
        <w:t xml:space="preserve">, свободный. — </w:t>
      </w:r>
      <w:proofErr w:type="spellStart"/>
      <w:r w:rsidRPr="00872FD2">
        <w:rPr>
          <w:sz w:val="28"/>
          <w:szCs w:val="28"/>
        </w:rPr>
        <w:t>Загл</w:t>
      </w:r>
      <w:proofErr w:type="spellEnd"/>
      <w:r w:rsidRPr="00872FD2">
        <w:rPr>
          <w:sz w:val="28"/>
          <w:szCs w:val="28"/>
        </w:rPr>
        <w:t>. с экрана</w:t>
      </w:r>
      <w:r w:rsidRPr="00872FD2">
        <w:rPr>
          <w:bCs/>
          <w:sz w:val="28"/>
          <w:szCs w:val="28"/>
        </w:rPr>
        <w:t>;</w:t>
      </w:r>
    </w:p>
    <w:p w:rsidR="002A797F" w:rsidRPr="00872FD2" w:rsidRDefault="002A797F" w:rsidP="002A797F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872FD2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872FD2">
        <w:rPr>
          <w:sz w:val="28"/>
          <w:szCs w:val="28"/>
        </w:rPr>
        <w:t>Загл</w:t>
      </w:r>
      <w:proofErr w:type="spellEnd"/>
      <w:r w:rsidRPr="00872FD2">
        <w:rPr>
          <w:sz w:val="28"/>
          <w:szCs w:val="28"/>
        </w:rPr>
        <w:t>. с экрана;</w:t>
      </w:r>
    </w:p>
    <w:p w:rsidR="002A797F" w:rsidRPr="0013455A" w:rsidRDefault="002A797F" w:rsidP="002A797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3455A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13455A">
          <w:rPr>
            <w:sz w:val="28"/>
            <w:szCs w:val="28"/>
          </w:rPr>
          <w:t>http://www.rg.ru</w:t>
        </w:r>
      </w:hyperlink>
      <w:r w:rsidRPr="0013455A">
        <w:rPr>
          <w:sz w:val="28"/>
          <w:szCs w:val="28"/>
        </w:rPr>
        <w:t xml:space="preserve">, свободный. — </w:t>
      </w:r>
      <w:proofErr w:type="spellStart"/>
      <w:r w:rsidRPr="0013455A">
        <w:rPr>
          <w:sz w:val="28"/>
          <w:szCs w:val="28"/>
        </w:rPr>
        <w:t>Загл</w:t>
      </w:r>
      <w:proofErr w:type="spellEnd"/>
      <w:r w:rsidRPr="0013455A">
        <w:rPr>
          <w:sz w:val="28"/>
          <w:szCs w:val="28"/>
        </w:rPr>
        <w:t>. с экрана.</w:t>
      </w:r>
    </w:p>
    <w:p w:rsidR="002A797F" w:rsidRPr="00573963" w:rsidRDefault="002A797F" w:rsidP="002A797F">
      <w:pPr>
        <w:spacing w:line="240" w:lineRule="auto"/>
        <w:ind w:firstLine="851"/>
        <w:rPr>
          <w:bCs/>
          <w:sz w:val="28"/>
          <w:szCs w:val="28"/>
        </w:rPr>
      </w:pPr>
      <w:r w:rsidRPr="00573963">
        <w:rPr>
          <w:bCs/>
          <w:sz w:val="28"/>
          <w:szCs w:val="28"/>
        </w:rPr>
        <w:t>Перечень программного обеспечения, используемого при проведении практики</w:t>
      </w:r>
      <w:r>
        <w:rPr>
          <w:bCs/>
          <w:sz w:val="28"/>
          <w:szCs w:val="28"/>
        </w:rPr>
        <w:t>:</w:t>
      </w:r>
    </w:p>
    <w:p w:rsidR="002A797F" w:rsidRDefault="002A797F" w:rsidP="002A797F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73963">
        <w:rPr>
          <w:bCs/>
          <w:sz w:val="28"/>
          <w:szCs w:val="28"/>
        </w:rPr>
        <w:t>MicrosoftOffice</w:t>
      </w:r>
      <w:proofErr w:type="spellEnd"/>
      <w:r>
        <w:rPr>
          <w:bCs/>
          <w:sz w:val="28"/>
          <w:szCs w:val="28"/>
        </w:rPr>
        <w:t>.</w:t>
      </w:r>
    </w:p>
    <w:p w:rsidR="006D457A" w:rsidRPr="00573963" w:rsidRDefault="006D457A" w:rsidP="006D457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6D457A" w:rsidRPr="00D2714B" w:rsidRDefault="006D457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A797F" w:rsidRPr="00573963" w:rsidRDefault="002A797F" w:rsidP="002A797F">
      <w:pPr>
        <w:spacing w:line="240" w:lineRule="auto"/>
        <w:ind w:firstLine="851"/>
        <w:rPr>
          <w:bCs/>
          <w:sz w:val="28"/>
        </w:rPr>
      </w:pPr>
      <w:r w:rsidRPr="00573963">
        <w:rPr>
          <w:bCs/>
          <w:sz w:val="28"/>
        </w:rPr>
        <w:t>Материально-техническая база соответств</w:t>
      </w:r>
      <w:r w:rsidR="006D457A">
        <w:rPr>
          <w:bCs/>
          <w:sz w:val="28"/>
        </w:rPr>
        <w:t>ует</w:t>
      </w:r>
      <w:r w:rsidRPr="00573963">
        <w:rPr>
          <w:bCs/>
          <w:sz w:val="28"/>
        </w:rPr>
        <w:t xml:space="preserve"> действующим </w:t>
      </w:r>
      <w:r>
        <w:rPr>
          <w:bCs/>
          <w:sz w:val="28"/>
        </w:rPr>
        <w:t xml:space="preserve">на территории РФ </w:t>
      </w:r>
      <w:r w:rsidRPr="00573963">
        <w:rPr>
          <w:bCs/>
          <w:sz w:val="28"/>
        </w:rPr>
        <w:t>санитарным и противопожарным нормам и правилам.</w:t>
      </w:r>
    </w:p>
    <w:p w:rsidR="002A797F" w:rsidRPr="00AA2F68" w:rsidRDefault="002A797F" w:rsidP="002A797F">
      <w:pPr>
        <w:spacing w:line="240" w:lineRule="auto"/>
        <w:ind w:firstLine="851"/>
        <w:rPr>
          <w:bCs/>
          <w:sz w:val="28"/>
        </w:rPr>
      </w:pPr>
      <w:r w:rsidRPr="00AA2F68">
        <w:rPr>
          <w:bCs/>
          <w:sz w:val="28"/>
        </w:rPr>
        <w:t>Она содержит помещение для текущего контроля и промежуточной аттестации:</w:t>
      </w:r>
    </w:p>
    <w:p w:rsidR="002A797F" w:rsidRPr="00AA2F68" w:rsidRDefault="002A797F" w:rsidP="002A797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AA2F68">
        <w:rPr>
          <w:bCs/>
          <w:sz w:val="28"/>
        </w:rPr>
        <w:t xml:space="preserve">Аудитория </w:t>
      </w:r>
      <w:r>
        <w:rPr>
          <w:bCs/>
          <w:sz w:val="28"/>
        </w:rPr>
        <w:t>1-410</w:t>
      </w:r>
      <w:r w:rsidRPr="00AA2F68">
        <w:rPr>
          <w:bCs/>
          <w:sz w:val="28"/>
        </w:rPr>
        <w:t>, укомплектованная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bCs/>
          <w:sz w:val="28"/>
        </w:rPr>
        <w:t>и</w:t>
      </w:r>
      <w:r w:rsidRPr="00AA2F68">
        <w:rPr>
          <w:bCs/>
          <w:sz w:val="28"/>
        </w:rPr>
        <w:t xml:space="preserve"> (настенным экраном, маркерной доской, проектором).</w:t>
      </w:r>
    </w:p>
    <w:p w:rsidR="002510AB" w:rsidRDefault="004609B4" w:rsidP="002A797F">
      <w:pPr>
        <w:spacing w:line="240" w:lineRule="auto"/>
        <w:ind w:firstLine="851"/>
        <w:rPr>
          <w:bCs/>
          <w:sz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54E611" wp14:editId="680AF1D7">
            <wp:simplePos x="0" y="0"/>
            <wp:positionH relativeFrom="column">
              <wp:posOffset>-527685</wp:posOffset>
            </wp:positionH>
            <wp:positionV relativeFrom="paragraph">
              <wp:posOffset>-434341</wp:posOffset>
            </wp:positionV>
            <wp:extent cx="6768340" cy="9572625"/>
            <wp:effectExtent l="0" t="0" r="0" b="0"/>
            <wp:wrapNone/>
            <wp:docPr id="2" name="Рисунок 2" descr="D:\kipjd-4\Documents\2018_05_25\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5\1\IMG_0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52" cy="95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797F" w:rsidRPr="00573963">
        <w:rPr>
          <w:bCs/>
          <w:sz w:val="28"/>
        </w:rPr>
        <w:t>Материально-техническая база</w:t>
      </w:r>
      <w:r w:rsidR="002A797F">
        <w:rPr>
          <w:bCs/>
          <w:sz w:val="28"/>
        </w:rPr>
        <w:t xml:space="preserve">, необходимая для проведения практики, определяется в соответствии с индивидуальным заданием, с </w:t>
      </w:r>
      <w:r w:rsidR="002A797F" w:rsidRPr="00EF3DAB">
        <w:rPr>
          <w:bCs/>
          <w:sz w:val="28"/>
        </w:rPr>
        <w:t>рабочим местом и видами работ, выполняемыми обучающимися в организации</w:t>
      </w:r>
      <w:r w:rsidR="002A797F">
        <w:rPr>
          <w:bCs/>
          <w:sz w:val="28"/>
        </w:rPr>
        <w:t>.</w:t>
      </w:r>
    </w:p>
    <w:p w:rsidR="006D457A" w:rsidRPr="009A595C" w:rsidRDefault="006D457A" w:rsidP="006D457A">
      <w:pPr>
        <w:spacing w:line="240" w:lineRule="auto"/>
        <w:ind w:left="121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6D457A" w:rsidRPr="009A595C" w:rsidTr="00B17939">
        <w:tc>
          <w:tcPr>
            <w:tcW w:w="4786" w:type="dxa"/>
          </w:tcPr>
          <w:p w:rsidR="006D457A" w:rsidRPr="009A595C" w:rsidRDefault="006D457A" w:rsidP="006D45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595C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6D457A" w:rsidRPr="009A595C" w:rsidRDefault="006D457A" w:rsidP="006D45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595C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6D457A" w:rsidRPr="009A595C" w:rsidRDefault="006D457A" w:rsidP="006D45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595C">
              <w:rPr>
                <w:sz w:val="28"/>
                <w:szCs w:val="28"/>
              </w:rPr>
              <w:t>О.Б. Суровцева</w:t>
            </w:r>
          </w:p>
        </w:tc>
      </w:tr>
      <w:tr w:rsidR="006D457A" w:rsidRPr="00107D6B" w:rsidTr="00B17939">
        <w:tc>
          <w:tcPr>
            <w:tcW w:w="4786" w:type="dxa"/>
          </w:tcPr>
          <w:p w:rsidR="006D457A" w:rsidRPr="00107D6B" w:rsidRDefault="006D457A" w:rsidP="006D45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59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9A595C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>преля</w:t>
            </w:r>
            <w:r w:rsidRPr="009A595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9A595C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552" w:type="dxa"/>
          </w:tcPr>
          <w:p w:rsidR="006D457A" w:rsidRPr="00107D6B" w:rsidRDefault="006D457A" w:rsidP="006D45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D457A" w:rsidRPr="00107D6B" w:rsidRDefault="006D457A" w:rsidP="006D45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D457A" w:rsidRPr="008B7B8D" w:rsidRDefault="006D457A" w:rsidP="006D457A">
      <w:pPr>
        <w:spacing w:line="240" w:lineRule="auto"/>
        <w:ind w:left="1211"/>
      </w:pPr>
    </w:p>
    <w:p w:rsidR="006D457A" w:rsidRDefault="006D457A" w:rsidP="006D457A">
      <w:pPr>
        <w:spacing w:line="240" w:lineRule="auto"/>
        <w:ind w:left="-737"/>
        <w:rPr>
          <w:szCs w:val="24"/>
        </w:rPr>
      </w:pPr>
    </w:p>
    <w:p w:rsidR="004F27AB" w:rsidRPr="004F27AB" w:rsidRDefault="004F27AB" w:rsidP="008B495F">
      <w:pPr>
        <w:spacing w:line="240" w:lineRule="auto"/>
        <w:ind w:firstLine="0"/>
        <w:rPr>
          <w:bCs/>
          <w:i/>
          <w:sz w:val="28"/>
          <w:szCs w:val="28"/>
        </w:rPr>
      </w:pPr>
    </w:p>
    <w:sectPr w:rsidR="004F27AB" w:rsidRPr="004F27A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4" w:rsidRDefault="00BA65D4" w:rsidP="0094606B">
      <w:pPr>
        <w:spacing w:line="240" w:lineRule="auto"/>
      </w:pPr>
      <w:r>
        <w:separator/>
      </w:r>
    </w:p>
  </w:endnote>
  <w:endnote w:type="continuationSeparator" w:id="0">
    <w:p w:rsidR="00BA65D4" w:rsidRDefault="00BA65D4" w:rsidP="00946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4" w:rsidRDefault="00BA65D4" w:rsidP="0094606B">
      <w:pPr>
        <w:spacing w:line="240" w:lineRule="auto"/>
      </w:pPr>
      <w:r>
        <w:separator/>
      </w:r>
    </w:p>
  </w:footnote>
  <w:footnote w:type="continuationSeparator" w:id="0">
    <w:p w:rsidR="00BA65D4" w:rsidRDefault="00BA65D4" w:rsidP="00946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E48"/>
    <w:multiLevelType w:val="hybridMultilevel"/>
    <w:tmpl w:val="3F168F1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B3EACCD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7C45A1"/>
    <w:multiLevelType w:val="hybridMultilevel"/>
    <w:tmpl w:val="EC46D1CE"/>
    <w:lvl w:ilvl="0" w:tplc="6C9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3"/>
  </w:num>
  <w:num w:numId="22">
    <w:abstractNumId w:val="2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3C8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E7EDC"/>
    <w:rsid w:val="000F4984"/>
    <w:rsid w:val="000F7490"/>
    <w:rsid w:val="001224EC"/>
    <w:rsid w:val="00122920"/>
    <w:rsid w:val="001267A8"/>
    <w:rsid w:val="0014384A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D2FB1"/>
    <w:rsid w:val="001E5E5A"/>
    <w:rsid w:val="001E6889"/>
    <w:rsid w:val="00200A40"/>
    <w:rsid w:val="00202776"/>
    <w:rsid w:val="00205525"/>
    <w:rsid w:val="002078CA"/>
    <w:rsid w:val="002137C5"/>
    <w:rsid w:val="00216020"/>
    <w:rsid w:val="00217FBC"/>
    <w:rsid w:val="00233DBB"/>
    <w:rsid w:val="00236CC6"/>
    <w:rsid w:val="00245E7C"/>
    <w:rsid w:val="002510AB"/>
    <w:rsid w:val="00251DB9"/>
    <w:rsid w:val="00257AAF"/>
    <w:rsid w:val="00257B07"/>
    <w:rsid w:val="002639E8"/>
    <w:rsid w:val="00264D93"/>
    <w:rsid w:val="002720D1"/>
    <w:rsid w:val="00274A1F"/>
    <w:rsid w:val="002766FC"/>
    <w:rsid w:val="00294080"/>
    <w:rsid w:val="00294C03"/>
    <w:rsid w:val="002A20BF"/>
    <w:rsid w:val="002A797F"/>
    <w:rsid w:val="002B7209"/>
    <w:rsid w:val="002C1700"/>
    <w:rsid w:val="002D753A"/>
    <w:rsid w:val="002E0DFE"/>
    <w:rsid w:val="002E1FE1"/>
    <w:rsid w:val="002F6403"/>
    <w:rsid w:val="00315FED"/>
    <w:rsid w:val="0031788C"/>
    <w:rsid w:val="00322E18"/>
    <w:rsid w:val="00324F90"/>
    <w:rsid w:val="00345F47"/>
    <w:rsid w:val="003501E6"/>
    <w:rsid w:val="0035335F"/>
    <w:rsid w:val="0035556A"/>
    <w:rsid w:val="00355B60"/>
    <w:rsid w:val="003830CC"/>
    <w:rsid w:val="003856B8"/>
    <w:rsid w:val="00391E71"/>
    <w:rsid w:val="0039566C"/>
    <w:rsid w:val="00397A1D"/>
    <w:rsid w:val="003A777B"/>
    <w:rsid w:val="003B1310"/>
    <w:rsid w:val="003B66CA"/>
    <w:rsid w:val="003C1BCC"/>
    <w:rsid w:val="003C4293"/>
    <w:rsid w:val="003D3FA6"/>
    <w:rsid w:val="003D4E39"/>
    <w:rsid w:val="003F22CC"/>
    <w:rsid w:val="004109CF"/>
    <w:rsid w:val="004163F9"/>
    <w:rsid w:val="004413C7"/>
    <w:rsid w:val="00443E82"/>
    <w:rsid w:val="00452D76"/>
    <w:rsid w:val="004539EE"/>
    <w:rsid w:val="004609B4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B4861"/>
    <w:rsid w:val="004C3FFE"/>
    <w:rsid w:val="004C4122"/>
    <w:rsid w:val="004C695E"/>
    <w:rsid w:val="004F01ED"/>
    <w:rsid w:val="004F27AB"/>
    <w:rsid w:val="004F45B3"/>
    <w:rsid w:val="004F472C"/>
    <w:rsid w:val="004F548A"/>
    <w:rsid w:val="0050182F"/>
    <w:rsid w:val="005108CA"/>
    <w:rsid w:val="005128A4"/>
    <w:rsid w:val="00523570"/>
    <w:rsid w:val="005260A7"/>
    <w:rsid w:val="00541A68"/>
    <w:rsid w:val="0054202A"/>
    <w:rsid w:val="00542E1B"/>
    <w:rsid w:val="00550681"/>
    <w:rsid w:val="00567324"/>
    <w:rsid w:val="00574AF6"/>
    <w:rsid w:val="0058791C"/>
    <w:rsid w:val="005967F7"/>
    <w:rsid w:val="00597D2B"/>
    <w:rsid w:val="005B5D66"/>
    <w:rsid w:val="005C1A50"/>
    <w:rsid w:val="005C3EE7"/>
    <w:rsid w:val="005D06FA"/>
    <w:rsid w:val="005E4B91"/>
    <w:rsid w:val="005E7989"/>
    <w:rsid w:val="005F1AA6"/>
    <w:rsid w:val="005F29AD"/>
    <w:rsid w:val="005F5ADE"/>
    <w:rsid w:val="00603561"/>
    <w:rsid w:val="006045A8"/>
    <w:rsid w:val="0060482C"/>
    <w:rsid w:val="00613208"/>
    <w:rsid w:val="006143D3"/>
    <w:rsid w:val="00615AD0"/>
    <w:rsid w:val="00616619"/>
    <w:rsid w:val="006338D7"/>
    <w:rsid w:val="006506A0"/>
    <w:rsid w:val="006622A4"/>
    <w:rsid w:val="00670C02"/>
    <w:rsid w:val="00672420"/>
    <w:rsid w:val="006758BB"/>
    <w:rsid w:val="006759B2"/>
    <w:rsid w:val="00677827"/>
    <w:rsid w:val="00692E37"/>
    <w:rsid w:val="00695D62"/>
    <w:rsid w:val="006A1E0B"/>
    <w:rsid w:val="006A21AF"/>
    <w:rsid w:val="006B5760"/>
    <w:rsid w:val="006B624F"/>
    <w:rsid w:val="006B73D8"/>
    <w:rsid w:val="006D457A"/>
    <w:rsid w:val="006D6973"/>
    <w:rsid w:val="006D7505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869D2"/>
    <w:rsid w:val="0079007E"/>
    <w:rsid w:val="007913A5"/>
    <w:rsid w:val="007917E8"/>
    <w:rsid w:val="007921BB"/>
    <w:rsid w:val="007A0529"/>
    <w:rsid w:val="007C1CCC"/>
    <w:rsid w:val="007C60A6"/>
    <w:rsid w:val="007E3977"/>
    <w:rsid w:val="007E7072"/>
    <w:rsid w:val="007F2B72"/>
    <w:rsid w:val="00807E0D"/>
    <w:rsid w:val="008147D9"/>
    <w:rsid w:val="00824B94"/>
    <w:rsid w:val="008353E1"/>
    <w:rsid w:val="00846C11"/>
    <w:rsid w:val="008537D8"/>
    <w:rsid w:val="00854E56"/>
    <w:rsid w:val="008633AD"/>
    <w:rsid w:val="008651E5"/>
    <w:rsid w:val="0087168B"/>
    <w:rsid w:val="0087244A"/>
    <w:rsid w:val="008738C0"/>
    <w:rsid w:val="008813E8"/>
    <w:rsid w:val="00893C62"/>
    <w:rsid w:val="008B38CD"/>
    <w:rsid w:val="008B3A13"/>
    <w:rsid w:val="008B495F"/>
    <w:rsid w:val="008B7617"/>
    <w:rsid w:val="008C5A2A"/>
    <w:rsid w:val="008D43D6"/>
    <w:rsid w:val="008D6564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4606B"/>
    <w:rsid w:val="0095427B"/>
    <w:rsid w:val="00964D25"/>
    <w:rsid w:val="00965346"/>
    <w:rsid w:val="00965A08"/>
    <w:rsid w:val="00973A15"/>
    <w:rsid w:val="00974682"/>
    <w:rsid w:val="00985000"/>
    <w:rsid w:val="0098550A"/>
    <w:rsid w:val="009A3C08"/>
    <w:rsid w:val="009B66A3"/>
    <w:rsid w:val="009D66E8"/>
    <w:rsid w:val="009E5E2B"/>
    <w:rsid w:val="009F0399"/>
    <w:rsid w:val="009F761D"/>
    <w:rsid w:val="00A0350A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89F"/>
    <w:rsid w:val="00A63776"/>
    <w:rsid w:val="00A65655"/>
    <w:rsid w:val="00A7043A"/>
    <w:rsid w:val="00A739A1"/>
    <w:rsid w:val="00A8325B"/>
    <w:rsid w:val="00A8508F"/>
    <w:rsid w:val="00AA1EF0"/>
    <w:rsid w:val="00AA288F"/>
    <w:rsid w:val="00AB57D4"/>
    <w:rsid w:val="00AB5D15"/>
    <w:rsid w:val="00AB689B"/>
    <w:rsid w:val="00AC1086"/>
    <w:rsid w:val="00AD5B9E"/>
    <w:rsid w:val="00AD5CD4"/>
    <w:rsid w:val="00AD642A"/>
    <w:rsid w:val="00AD74CE"/>
    <w:rsid w:val="00AE3971"/>
    <w:rsid w:val="00AF34CF"/>
    <w:rsid w:val="00B03720"/>
    <w:rsid w:val="00B047AA"/>
    <w:rsid w:val="00B054F2"/>
    <w:rsid w:val="00B1280C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A65D4"/>
    <w:rsid w:val="00BB4F84"/>
    <w:rsid w:val="00BC0A74"/>
    <w:rsid w:val="00BC1DFB"/>
    <w:rsid w:val="00BC32EF"/>
    <w:rsid w:val="00BD1997"/>
    <w:rsid w:val="00BD4749"/>
    <w:rsid w:val="00BE1890"/>
    <w:rsid w:val="00BE1C33"/>
    <w:rsid w:val="00BE4E4C"/>
    <w:rsid w:val="00BF2A17"/>
    <w:rsid w:val="00BF3413"/>
    <w:rsid w:val="00BF49EC"/>
    <w:rsid w:val="00BF58CD"/>
    <w:rsid w:val="00BF77CC"/>
    <w:rsid w:val="00C03E36"/>
    <w:rsid w:val="00C0489D"/>
    <w:rsid w:val="00C22485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408A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CF69AC"/>
    <w:rsid w:val="00D1455C"/>
    <w:rsid w:val="00D16F1A"/>
    <w:rsid w:val="00D23D0B"/>
    <w:rsid w:val="00D23ED0"/>
    <w:rsid w:val="00D2714B"/>
    <w:rsid w:val="00D3445A"/>
    <w:rsid w:val="00D504CD"/>
    <w:rsid w:val="00D508E7"/>
    <w:rsid w:val="00D514C5"/>
    <w:rsid w:val="00D6325A"/>
    <w:rsid w:val="00D6374D"/>
    <w:rsid w:val="00D75AB6"/>
    <w:rsid w:val="00D84600"/>
    <w:rsid w:val="00D87A57"/>
    <w:rsid w:val="00D97BF6"/>
    <w:rsid w:val="00DA4F2C"/>
    <w:rsid w:val="00DA7B20"/>
    <w:rsid w:val="00DB7F70"/>
    <w:rsid w:val="00DC6162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E3FE3"/>
    <w:rsid w:val="00F01EB0"/>
    <w:rsid w:val="00F04BE0"/>
    <w:rsid w:val="00F13FAB"/>
    <w:rsid w:val="00F166FF"/>
    <w:rsid w:val="00F23B7B"/>
    <w:rsid w:val="00F327B0"/>
    <w:rsid w:val="00F54398"/>
    <w:rsid w:val="00F57136"/>
    <w:rsid w:val="00F5749D"/>
    <w:rsid w:val="00F57ED6"/>
    <w:rsid w:val="00F73AF6"/>
    <w:rsid w:val="00F7756B"/>
    <w:rsid w:val="00F93D17"/>
    <w:rsid w:val="00FA7C25"/>
    <w:rsid w:val="00FA7F2F"/>
    <w:rsid w:val="00FB468C"/>
    <w:rsid w:val="00FC3EC0"/>
    <w:rsid w:val="00FC47F8"/>
    <w:rsid w:val="00FD5B4F"/>
    <w:rsid w:val="00FE409A"/>
    <w:rsid w:val="00FE45C0"/>
    <w:rsid w:val="00FE45E8"/>
    <w:rsid w:val="00FF14E2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9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60482C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482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60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06B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9460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06B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9460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1E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33C8"/>
    <w:pPr>
      <w:spacing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3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9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60482C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482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60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06B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9460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06B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9460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1E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33C8"/>
    <w:pPr>
      <w:spacing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t.ru/wps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54C5-3B3D-4BE0-B670-2B98036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</cp:lastModifiedBy>
  <cp:revision>4</cp:revision>
  <cp:lastPrinted>2018-05-25T06:54:00Z</cp:lastPrinted>
  <dcterms:created xsi:type="dcterms:W3CDTF">2018-05-20T19:26:00Z</dcterms:created>
  <dcterms:modified xsi:type="dcterms:W3CDTF">2018-05-25T08:46:00Z</dcterms:modified>
</cp:coreProperties>
</file>