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F5" w:rsidRDefault="000766F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94487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494487">
        <w:rPr>
          <w:rFonts w:ascii="Times New Roman" w:hAnsi="Times New Roman" w:cs="Times New Roman"/>
          <w:sz w:val="24"/>
          <w:szCs w:val="24"/>
        </w:rPr>
        <w:t xml:space="preserve">магистральных железных </w:t>
      </w:r>
      <w:r>
        <w:rPr>
          <w:rFonts w:ascii="Times New Roman" w:hAnsi="Times New Roman" w:cs="Times New Roman"/>
          <w:sz w:val="24"/>
          <w:szCs w:val="24"/>
        </w:rPr>
        <w:t>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97BCA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494487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516C0" w:rsidRPr="00EA7CD8" w:rsidRDefault="004516C0" w:rsidP="004516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CD8">
        <w:rPr>
          <w:rFonts w:ascii="Times New Roman" w:hAnsi="Times New Roman" w:cs="Times New Roman"/>
          <w:color w:val="000000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4516C0" w:rsidRPr="00EA7CD8" w:rsidRDefault="004516C0" w:rsidP="004516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Для достижения поставленной цели решаются следующие задачи:</w:t>
      </w:r>
    </w:p>
    <w:p w:rsidR="004516C0" w:rsidRPr="00EA7CD8" w:rsidRDefault="004516C0" w:rsidP="004516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знаний, указанных в разделе 2 рабочей программы;</w:t>
      </w:r>
    </w:p>
    <w:p w:rsidR="004516C0" w:rsidRPr="00EA7CD8" w:rsidRDefault="004516C0" w:rsidP="004516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умений, указанных в разделе 2 рабочей программы;</w:t>
      </w:r>
    </w:p>
    <w:p w:rsidR="004516C0" w:rsidRPr="00EA7CD8" w:rsidRDefault="004516C0" w:rsidP="004516C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навыков, указанных в разделе 2 рабочей программы.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494487">
        <w:rPr>
          <w:rFonts w:ascii="Times New Roman" w:hAnsi="Times New Roman" w:cs="Times New Roman"/>
          <w:sz w:val="24"/>
          <w:szCs w:val="24"/>
        </w:rPr>
        <w:t>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 результате изучения дисциплины студент должен: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ЗНАТЬ: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–   законы теоретической механики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–   плоское движение твердого тела, вращение твердого тела вокруг неподвижной оси и неподвижной точки;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 xml:space="preserve">–   </w:t>
      </w:r>
      <w:r w:rsidRPr="00494487">
        <w:rPr>
          <w:rFonts w:ascii="Times New Roman" w:hAnsi="Times New Roman" w:cs="Times New Roman"/>
          <w:kern w:val="16"/>
          <w:sz w:val="24"/>
          <w:szCs w:val="24"/>
        </w:rPr>
        <w:t>основные положения и задачи статики и динамики.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i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УМЕТЬ:</w:t>
      </w:r>
      <w:r w:rsidRPr="00494487">
        <w:rPr>
          <w:rFonts w:ascii="Times New Roman" w:hAnsi="Times New Roman" w:cs="Times New Roman"/>
          <w:i/>
          <w:kern w:val="16"/>
          <w:sz w:val="24"/>
          <w:szCs w:val="24"/>
        </w:rPr>
        <w:tab/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–   использовать основные законы естественнонаучных дисциплин в профессиональной деятельности</w:t>
      </w:r>
      <w:r w:rsidRPr="00494487">
        <w:rPr>
          <w:rFonts w:ascii="Times New Roman" w:hAnsi="Times New Roman" w:cs="Times New Roman"/>
          <w:bCs/>
          <w:kern w:val="16"/>
          <w:sz w:val="24"/>
          <w:szCs w:val="24"/>
        </w:rPr>
        <w:t>;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–   применять математические методы, физические законы и вычислительную технику для решения практических задач.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ВЛАДЕТЬ: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–   методами математического описания физических явлений и процессов, определяющих принципы работы различных технических устройств.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766F5" w:rsidRDefault="000766F5" w:rsidP="000766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0766F5" w:rsidRPr="00865ADB" w:rsidRDefault="000766F5" w:rsidP="00076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асчет плоских ферм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0766F5" w:rsidRDefault="000766F5" w:rsidP="000766F5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</w:p>
    <w:p w:rsidR="000766F5" w:rsidRPr="00865ADB" w:rsidRDefault="000766F5" w:rsidP="000766F5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t xml:space="preserve">–  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твердого тела.</w:t>
      </w:r>
    </w:p>
    <w:p w:rsidR="000766F5" w:rsidRDefault="000766F5" w:rsidP="000766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</w:p>
    <w:p w:rsidR="000766F5" w:rsidRDefault="000766F5" w:rsidP="00076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еоремы об изменении моментов количества </w:t>
      </w:r>
      <w:r w:rsidRPr="00865ADB">
        <w:rPr>
          <w:rFonts w:ascii="Times New Roman" w:hAnsi="Times New Roman" w:cs="Times New Roman"/>
          <w:iCs/>
          <w:sz w:val="24"/>
          <w:szCs w:val="24"/>
        </w:rPr>
        <w:lastRenderedPageBreak/>
        <w:t>движения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энергии.</w:t>
      </w:r>
    </w:p>
    <w:p w:rsidR="000766F5" w:rsidRPr="00865ADB" w:rsidRDefault="000766F5" w:rsidP="00076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механической системы:</w:t>
      </w:r>
    </w:p>
    <w:p w:rsidR="000766F5" w:rsidRPr="00865ADB" w:rsidRDefault="000766F5" w:rsidP="0007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  <w:r>
        <w:rPr>
          <w:rFonts w:ascii="Times New Roman" w:hAnsi="Times New Roman" w:cs="Times New Roman"/>
          <w:iCs/>
          <w:sz w:val="24"/>
          <w:szCs w:val="24"/>
        </w:rPr>
        <w:t>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возможных перемещений</w:t>
      </w:r>
      <w:r>
        <w:rPr>
          <w:rFonts w:ascii="Times New Roman" w:hAnsi="Times New Roman" w:cs="Times New Roman"/>
          <w:iCs/>
          <w:sz w:val="24"/>
          <w:szCs w:val="24"/>
        </w:rPr>
        <w:t>; о</w:t>
      </w:r>
      <w:r w:rsidRPr="00865ADB">
        <w:rPr>
          <w:rFonts w:ascii="Times New Roman" w:hAnsi="Times New Roman" w:cs="Times New Roman"/>
          <w:sz w:val="24"/>
          <w:szCs w:val="24"/>
        </w:rPr>
        <w:t>бщее уравнение динамики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865ADB">
        <w:rPr>
          <w:rFonts w:ascii="Times New Roman" w:hAnsi="Times New Roman" w:cs="Times New Roman"/>
          <w:sz w:val="24"/>
          <w:szCs w:val="24"/>
        </w:rPr>
        <w:t>отенциальное силовое поле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ADB">
        <w:rPr>
          <w:rFonts w:ascii="Times New Roman" w:hAnsi="Times New Roman" w:cs="Times New Roman"/>
          <w:sz w:val="24"/>
          <w:szCs w:val="24"/>
        </w:rPr>
        <w:t>равнение Лагранжа второго рода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sz w:val="24"/>
          <w:szCs w:val="24"/>
        </w:rPr>
        <w:t>вободные колебания систем с одной степенью свободы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олебания с учетом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865ADB">
        <w:rPr>
          <w:rFonts w:ascii="Times New Roman" w:hAnsi="Times New Roman" w:cs="Times New Roman"/>
          <w:iCs/>
          <w:sz w:val="24"/>
          <w:szCs w:val="24"/>
        </w:rPr>
        <w:t>ынужденные колебания</w:t>
      </w:r>
      <w:r>
        <w:rPr>
          <w:rFonts w:ascii="Times New Roman" w:hAnsi="Times New Roman" w:cs="Times New Roman"/>
          <w:iCs/>
          <w:sz w:val="24"/>
          <w:szCs w:val="24"/>
        </w:rPr>
        <w:t>; я</w:t>
      </w:r>
      <w:r w:rsidRPr="00865ADB">
        <w:rPr>
          <w:rFonts w:ascii="Times New Roman" w:hAnsi="Times New Roman" w:cs="Times New Roman"/>
          <w:sz w:val="24"/>
          <w:szCs w:val="24"/>
        </w:rPr>
        <w:t xml:space="preserve">вление удара.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94487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9448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494487"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A10C5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A10C5">
        <w:rPr>
          <w:rFonts w:ascii="Times New Roman" w:hAnsi="Times New Roman" w:cs="Times New Roman"/>
          <w:sz w:val="24"/>
          <w:szCs w:val="24"/>
        </w:rPr>
        <w:t>64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94487">
        <w:rPr>
          <w:rFonts w:ascii="Times New Roman" w:hAnsi="Times New Roman" w:cs="Times New Roman"/>
          <w:sz w:val="24"/>
          <w:szCs w:val="24"/>
        </w:rPr>
        <w:t>1</w:t>
      </w:r>
      <w:r w:rsidR="005A10C5">
        <w:rPr>
          <w:rFonts w:ascii="Times New Roman" w:hAnsi="Times New Roman" w:cs="Times New Roman"/>
          <w:sz w:val="24"/>
          <w:szCs w:val="24"/>
        </w:rPr>
        <w:t>42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A10C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494487">
        <w:rPr>
          <w:rFonts w:ascii="Times New Roman" w:hAnsi="Times New Roman" w:cs="Times New Roman"/>
          <w:sz w:val="24"/>
          <w:szCs w:val="24"/>
        </w:rPr>
        <w:t>, зачет.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зачет, 2 КЛР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66F5"/>
    <w:rsid w:val="00176BF4"/>
    <w:rsid w:val="0018685C"/>
    <w:rsid w:val="003879B4"/>
    <w:rsid w:val="00403D4E"/>
    <w:rsid w:val="004364D6"/>
    <w:rsid w:val="004516C0"/>
    <w:rsid w:val="00494487"/>
    <w:rsid w:val="00554D26"/>
    <w:rsid w:val="005A10C5"/>
    <w:rsid w:val="005A2389"/>
    <w:rsid w:val="00632136"/>
    <w:rsid w:val="00677863"/>
    <w:rsid w:val="006E419F"/>
    <w:rsid w:val="006E519C"/>
    <w:rsid w:val="00723430"/>
    <w:rsid w:val="007358C3"/>
    <w:rsid w:val="007E3C95"/>
    <w:rsid w:val="00897BCA"/>
    <w:rsid w:val="00960B5F"/>
    <w:rsid w:val="00986C3D"/>
    <w:rsid w:val="009C22D2"/>
    <w:rsid w:val="009C67FF"/>
    <w:rsid w:val="00A3637B"/>
    <w:rsid w:val="00A421B7"/>
    <w:rsid w:val="00AA09D4"/>
    <w:rsid w:val="00B95F6B"/>
    <w:rsid w:val="00CA35C1"/>
    <w:rsid w:val="00D06585"/>
    <w:rsid w:val="00D5166C"/>
    <w:rsid w:val="00D8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0766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766F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4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5</cp:revision>
  <cp:lastPrinted>2016-02-19T06:41:00Z</cp:lastPrinted>
  <dcterms:created xsi:type="dcterms:W3CDTF">2017-11-01T14:36:00Z</dcterms:created>
  <dcterms:modified xsi:type="dcterms:W3CDTF">2018-04-25T05:59:00Z</dcterms:modified>
</cp:coreProperties>
</file>