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973" w:rsidRDefault="00104973">
      <w:pPr>
        <w:rPr>
          <w:rFonts w:cs="Times New Roman"/>
          <w:szCs w:val="24"/>
        </w:rPr>
      </w:pP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673789">
        <w:rPr>
          <w:rFonts w:eastAsia="Times New Roman" w:cs="Times New Roman"/>
          <w:sz w:val="28"/>
          <w:szCs w:val="28"/>
          <w:lang w:eastAsia="ru-RU"/>
        </w:rPr>
        <w:t>Железнодорожный путь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bookmarkStart w:id="0" w:name="_Hlk497734390"/>
      <w:r w:rsidR="00673789">
        <w:rPr>
          <w:rFonts w:eastAsia="Times New Roman" w:cs="Times New Roman"/>
          <w:sz w:val="28"/>
          <w:szCs w:val="28"/>
          <w:lang w:eastAsia="ru-RU"/>
        </w:rPr>
        <w:t>ПРОЕКТИРОВАНИЕ ОБЪЕКТОВ ТРАНСПОРТНОЙ ИНФРАСТРУКТУРЫ</w:t>
      </w:r>
      <w:bookmarkEnd w:id="0"/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8C7DCE">
        <w:rPr>
          <w:rFonts w:eastAsia="Times New Roman" w:cs="Times New Roman"/>
          <w:sz w:val="28"/>
          <w:szCs w:val="28"/>
          <w:lang w:eastAsia="ru-RU"/>
        </w:rPr>
        <w:t>Б1.</w:t>
      </w:r>
      <w:r w:rsidR="00673789">
        <w:rPr>
          <w:rFonts w:eastAsia="Times New Roman" w:cs="Times New Roman"/>
          <w:sz w:val="28"/>
          <w:szCs w:val="28"/>
          <w:lang w:eastAsia="ru-RU"/>
        </w:rPr>
        <w:t>Б.40</w:t>
      </w:r>
      <w:r w:rsidR="00300C66">
        <w:rPr>
          <w:rFonts w:eastAsia="Times New Roman" w:cs="Times New Roman"/>
          <w:sz w:val="28"/>
          <w:szCs w:val="28"/>
          <w:lang w:eastAsia="ru-RU"/>
        </w:rPr>
        <w:t>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F77D09" w:rsidRDefault="00F77D09" w:rsidP="00F77D0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23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t>05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t>06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 xml:space="preserve">Строительство железных дорог, мостов и </w:t>
      </w:r>
    </w:p>
    <w:p w:rsidR="00104973" w:rsidRPr="00104973" w:rsidRDefault="00F77D09" w:rsidP="00F77D0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транспортных тоннелей"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по специализации</w:t>
      </w:r>
      <w:r w:rsidR="00F77D09">
        <w:rPr>
          <w:rFonts w:eastAsia="Times New Roman" w:cs="Times New Roman"/>
          <w:sz w:val="28"/>
          <w:szCs w:val="28"/>
          <w:lang w:eastAsia="ru-RU"/>
        </w:rPr>
        <w:t xml:space="preserve"> "</w:t>
      </w:r>
      <w:r w:rsidR="00673789">
        <w:rPr>
          <w:rFonts w:eastAsia="Times New Roman" w:cs="Times New Roman"/>
          <w:sz w:val="28"/>
          <w:szCs w:val="28"/>
          <w:lang w:eastAsia="ru-RU"/>
        </w:rPr>
        <w:t>Управление техническим состоянием железнодорожного пути</w:t>
      </w:r>
      <w:r w:rsidR="00F77D09">
        <w:rPr>
          <w:rFonts w:eastAsia="Times New Roman" w:cs="Times New Roman"/>
          <w:sz w:val="28"/>
          <w:szCs w:val="28"/>
          <w:lang w:eastAsia="ru-RU"/>
        </w:rPr>
        <w:t>"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04973" w:rsidRPr="00104973" w:rsidRDefault="00104973" w:rsidP="00F77D09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Форма обучения – очная, заочная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20</w:t>
      </w:r>
      <w:r w:rsidR="00F77D09">
        <w:rPr>
          <w:rFonts w:eastAsia="Times New Roman" w:cs="Times New Roman"/>
          <w:sz w:val="28"/>
          <w:szCs w:val="28"/>
          <w:lang w:eastAsia="ru-RU"/>
        </w:rPr>
        <w:t>1</w:t>
      </w:r>
      <w:r w:rsidR="0058409A">
        <w:rPr>
          <w:rFonts w:eastAsia="Times New Roman" w:cs="Times New Roman"/>
          <w:sz w:val="28"/>
          <w:szCs w:val="28"/>
          <w:lang w:eastAsia="ru-RU"/>
        </w:rPr>
        <w:t>8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C96F3D" w:rsidRDefault="008E2140" w:rsidP="004C7C2D">
      <w:pPr>
        <w:spacing w:after="0"/>
        <w:jc w:val="center"/>
        <w:rPr>
          <w:rFonts w:eastAsia="Times New Roman" w:cs="Times New Roman"/>
          <w:noProof/>
          <w:sz w:val="28"/>
          <w:szCs w:val="28"/>
          <w:lang w:eastAsia="ru-RU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5.05pt;margin-top:-56.65pt;width:594.55pt;height:840.75pt;z-index:251659264;mso-position-horizontal-relative:text;mso-position-vertical-relative:text;mso-width-relative:page;mso-height-relative:page">
            <v:imagedata r:id="rId6" o:title="doc01130120180628120308_014"/>
          </v:shape>
        </w:pict>
      </w:r>
    </w:p>
    <w:p w:rsidR="003F2339" w:rsidRDefault="003F2339" w:rsidP="009D4A43">
      <w:pPr>
        <w:spacing w:after="0"/>
        <w:jc w:val="center"/>
        <w:rPr>
          <w:rFonts w:eastAsia="Times New Roman" w:cs="Times New Roman"/>
          <w:noProof/>
          <w:sz w:val="28"/>
          <w:szCs w:val="28"/>
          <w:lang w:eastAsia="ru-RU"/>
        </w:rPr>
      </w:pPr>
    </w:p>
    <w:p w:rsidR="009D4A43" w:rsidRPr="00104973" w:rsidRDefault="009D4A43" w:rsidP="009D4A43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ЛИСТ СОГЛАСОВАНИЙ </w:t>
      </w:r>
    </w:p>
    <w:p w:rsidR="009D4A43" w:rsidRPr="00104973" w:rsidRDefault="009D4A43" w:rsidP="009D4A43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D4A43" w:rsidRPr="00104973" w:rsidRDefault="009D4A43" w:rsidP="009D4A43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Рабочая программа рассмотрена, обсуждена на заседании кафедры </w:t>
      </w:r>
    </w:p>
    <w:p w:rsidR="009D4A43" w:rsidRPr="00104973" w:rsidRDefault="009D4A43" w:rsidP="009D4A43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84B9F">
        <w:rPr>
          <w:bCs/>
          <w:sz w:val="28"/>
          <w:szCs w:val="28"/>
        </w:rPr>
        <w:t>«Железнодорожный путь</w:t>
      </w:r>
      <w:r w:rsidR="0058409A">
        <w:rPr>
          <w:bCs/>
          <w:sz w:val="28"/>
          <w:szCs w:val="28"/>
        </w:rPr>
        <w:t>»</w:t>
      </w:r>
    </w:p>
    <w:p w:rsidR="009D4A43" w:rsidRPr="00104973" w:rsidRDefault="009D4A43" w:rsidP="009D4A43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Протокол № </w:t>
      </w:r>
      <w:r w:rsidR="0058409A">
        <w:rPr>
          <w:rFonts w:eastAsia="Times New Roman" w:cs="Times New Roman"/>
          <w:sz w:val="28"/>
          <w:szCs w:val="28"/>
          <w:lang w:eastAsia="ru-RU"/>
        </w:rPr>
        <w:t>8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от «</w:t>
      </w:r>
      <w:r w:rsidR="0058409A">
        <w:rPr>
          <w:rFonts w:eastAsia="Times New Roman" w:cs="Times New Roman"/>
          <w:sz w:val="28"/>
          <w:szCs w:val="28"/>
          <w:lang w:eastAsia="ru-RU"/>
        </w:rPr>
        <w:t>12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58409A">
        <w:rPr>
          <w:rFonts w:eastAsia="Times New Roman" w:cs="Times New Roman"/>
          <w:sz w:val="28"/>
          <w:szCs w:val="28"/>
          <w:lang w:eastAsia="ru-RU"/>
        </w:rPr>
        <w:t>апреля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201</w:t>
      </w:r>
      <w:r w:rsidR="0058409A">
        <w:rPr>
          <w:rFonts w:eastAsia="Times New Roman" w:cs="Times New Roman"/>
          <w:sz w:val="28"/>
          <w:szCs w:val="28"/>
          <w:lang w:eastAsia="ru-RU"/>
        </w:rPr>
        <w:t>8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г. </w:t>
      </w:r>
    </w:p>
    <w:p w:rsidR="009D4A43" w:rsidRPr="00104973" w:rsidRDefault="009D4A43" w:rsidP="009D4A43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9D4A43" w:rsidRPr="00104973" w:rsidRDefault="009D4A43" w:rsidP="009D4A43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9D4A43" w:rsidRPr="00104973" w:rsidTr="00E3330E">
        <w:tc>
          <w:tcPr>
            <w:tcW w:w="5070" w:type="dxa"/>
          </w:tcPr>
          <w:p w:rsidR="009D4A43" w:rsidRPr="00104973" w:rsidRDefault="009D4A43" w:rsidP="00E3330E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Заведующий кафедрой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«Железнодорожный путь</w:t>
            </w:r>
          </w:p>
        </w:tc>
        <w:tc>
          <w:tcPr>
            <w:tcW w:w="1701" w:type="dxa"/>
            <w:vAlign w:val="bottom"/>
          </w:tcPr>
          <w:p w:rsidR="009D4A43" w:rsidRPr="00104973" w:rsidRDefault="009D4A43" w:rsidP="00E3330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9D4A43" w:rsidRPr="00104973" w:rsidRDefault="009D4A43" w:rsidP="00E3330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Л.С. Блажко</w:t>
            </w:r>
          </w:p>
        </w:tc>
      </w:tr>
      <w:tr w:rsidR="009D4A43" w:rsidRPr="00104973" w:rsidTr="00E3330E">
        <w:tc>
          <w:tcPr>
            <w:tcW w:w="5070" w:type="dxa"/>
          </w:tcPr>
          <w:p w:rsidR="009D4A43" w:rsidRPr="00104973" w:rsidRDefault="009D4A43" w:rsidP="0058409A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«___» _________ 201</w:t>
            </w:r>
            <w:r w:rsidR="0058409A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9D4A43" w:rsidRPr="00104973" w:rsidRDefault="009D4A43" w:rsidP="00E3330E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9D4A43" w:rsidRPr="00104973" w:rsidRDefault="009D4A43" w:rsidP="00E3330E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D4A43" w:rsidRDefault="009D4A43" w:rsidP="009D4A43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58409A" w:rsidRDefault="0058409A" w:rsidP="009D4A43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58409A" w:rsidRDefault="0058409A" w:rsidP="009D4A43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58409A" w:rsidRPr="00104973" w:rsidRDefault="0058409A" w:rsidP="009D4A43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9D4A43" w:rsidRPr="00104973" w:rsidTr="00E3330E">
        <w:tc>
          <w:tcPr>
            <w:tcW w:w="5070" w:type="dxa"/>
          </w:tcPr>
          <w:p w:rsidR="009D4A43" w:rsidRPr="00104973" w:rsidRDefault="009D4A43" w:rsidP="00E3330E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Председатель методической комиссии </w:t>
            </w:r>
            <w:r w:rsidRPr="00D11290">
              <w:rPr>
                <w:rFonts w:eastAsia="Times New Roman" w:cs="Times New Roman"/>
                <w:sz w:val="28"/>
                <w:szCs w:val="28"/>
                <w:lang w:eastAsia="ru-RU"/>
              </w:rPr>
              <w:t>факультета  «Транспортное строительство»</w:t>
            </w:r>
          </w:p>
        </w:tc>
        <w:tc>
          <w:tcPr>
            <w:tcW w:w="1701" w:type="dxa"/>
            <w:vAlign w:val="bottom"/>
          </w:tcPr>
          <w:p w:rsidR="009D4A43" w:rsidRPr="00104973" w:rsidRDefault="009D4A43" w:rsidP="00E3330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9D4A43" w:rsidRPr="00104973" w:rsidRDefault="009D4A43" w:rsidP="00E3330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О.Б. Суровцева</w:t>
            </w:r>
          </w:p>
        </w:tc>
      </w:tr>
      <w:tr w:rsidR="009D4A43" w:rsidRPr="00104973" w:rsidTr="00E3330E">
        <w:tc>
          <w:tcPr>
            <w:tcW w:w="5070" w:type="dxa"/>
          </w:tcPr>
          <w:p w:rsidR="009D4A43" w:rsidRPr="00104973" w:rsidRDefault="009D4A43" w:rsidP="0058409A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«___» _________ 201</w:t>
            </w:r>
            <w:r w:rsidR="0058409A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9D4A43" w:rsidRPr="00104973" w:rsidRDefault="009D4A43" w:rsidP="00E3330E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9D4A43" w:rsidRPr="00104973" w:rsidRDefault="009D4A43" w:rsidP="00E3330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9D4A43" w:rsidRPr="00104973" w:rsidTr="0058409A">
        <w:trPr>
          <w:trHeight w:val="928"/>
        </w:trPr>
        <w:tc>
          <w:tcPr>
            <w:tcW w:w="5070" w:type="dxa"/>
          </w:tcPr>
          <w:p w:rsidR="009D4A43" w:rsidRPr="00104973" w:rsidRDefault="009D4A43" w:rsidP="00E3330E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D4A43" w:rsidRPr="00104973" w:rsidRDefault="009D4A43" w:rsidP="00E3330E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9D4A43" w:rsidRPr="00104973" w:rsidRDefault="009D4A43" w:rsidP="00E3330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9D4A43" w:rsidRPr="00104973" w:rsidTr="00E3330E">
        <w:tc>
          <w:tcPr>
            <w:tcW w:w="5070" w:type="dxa"/>
          </w:tcPr>
          <w:p w:rsidR="009D4A43" w:rsidRPr="00104973" w:rsidRDefault="009D4A43" w:rsidP="00E3330E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9D4A43" w:rsidRPr="00104973" w:rsidRDefault="009D4A43" w:rsidP="00E3330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9D4A43" w:rsidRPr="00104973" w:rsidRDefault="009D4A43" w:rsidP="00E3330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Л.С. Блажко</w:t>
            </w:r>
          </w:p>
        </w:tc>
      </w:tr>
      <w:tr w:rsidR="009D4A43" w:rsidRPr="00104973" w:rsidTr="00E3330E">
        <w:tc>
          <w:tcPr>
            <w:tcW w:w="5070" w:type="dxa"/>
          </w:tcPr>
          <w:p w:rsidR="009D4A43" w:rsidRPr="00104973" w:rsidRDefault="009D4A43" w:rsidP="0058409A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«___» _________ 201</w:t>
            </w:r>
            <w:r w:rsidR="0058409A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9D4A43" w:rsidRPr="00104973" w:rsidRDefault="009D4A43" w:rsidP="00E3330E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9D4A43" w:rsidRPr="00104973" w:rsidRDefault="009D4A43" w:rsidP="00E3330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D4A43" w:rsidRPr="00104973" w:rsidRDefault="009D4A43" w:rsidP="009D4A43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673789" w:rsidRDefault="009D4A43" w:rsidP="009D4A43">
      <w:pPr>
        <w:jc w:val="center"/>
        <w:rPr>
          <w:rFonts w:eastAsia="Times New Roman" w:cs="Times New Roman"/>
          <w:noProof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673789" w:rsidRPr="00104973" w:rsidRDefault="00673789" w:rsidP="004C7C2D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300C6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Рабочая программа составлена в соответствии с ФГОС ВО, утвержденным «</w:t>
      </w:r>
      <w:r w:rsidR="00300C66">
        <w:rPr>
          <w:rFonts w:eastAsia="Times New Roman" w:cs="Times New Roman"/>
          <w:sz w:val="28"/>
          <w:szCs w:val="28"/>
          <w:lang w:eastAsia="ru-RU"/>
        </w:rPr>
        <w:t>12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300C66">
        <w:rPr>
          <w:rFonts w:eastAsia="Times New Roman" w:cs="Times New Roman"/>
          <w:sz w:val="28"/>
          <w:szCs w:val="28"/>
          <w:lang w:eastAsia="ru-RU"/>
        </w:rPr>
        <w:t xml:space="preserve">сентября </w:t>
      </w:r>
      <w:r w:rsidRPr="00104973">
        <w:rPr>
          <w:rFonts w:eastAsia="Times New Roman" w:cs="Times New Roman"/>
          <w:sz w:val="28"/>
          <w:szCs w:val="28"/>
          <w:lang w:eastAsia="ru-RU"/>
        </w:rPr>
        <w:t>20</w:t>
      </w:r>
      <w:r w:rsidR="00300C66">
        <w:rPr>
          <w:rFonts w:eastAsia="Times New Roman" w:cs="Times New Roman"/>
          <w:sz w:val="28"/>
          <w:szCs w:val="28"/>
          <w:lang w:eastAsia="ru-RU"/>
        </w:rPr>
        <w:t>16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 w:rsidR="00300C66">
        <w:rPr>
          <w:rFonts w:eastAsia="Times New Roman" w:cs="Times New Roman"/>
          <w:sz w:val="28"/>
          <w:szCs w:val="28"/>
          <w:lang w:eastAsia="ru-RU"/>
        </w:rPr>
        <w:t>1160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по специальности </w:t>
      </w:r>
      <w:r w:rsidR="00300C66">
        <w:rPr>
          <w:rFonts w:eastAsia="Times New Roman" w:cs="Times New Roman"/>
          <w:sz w:val="28"/>
          <w:szCs w:val="28"/>
          <w:lang w:eastAsia="ru-RU"/>
        </w:rPr>
        <w:t>23.05.06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00C66">
        <w:rPr>
          <w:rFonts w:eastAsia="Times New Roman" w:cs="Times New Roman"/>
          <w:sz w:val="28"/>
          <w:szCs w:val="28"/>
          <w:lang w:eastAsia="ru-RU"/>
        </w:rPr>
        <w:t>"Строительство железных дорог, мостов и транспортных тоннелей" специализации "</w:t>
      </w:r>
      <w:r w:rsidR="00673789">
        <w:rPr>
          <w:rFonts w:eastAsia="Times New Roman" w:cs="Times New Roman"/>
          <w:sz w:val="28"/>
          <w:szCs w:val="28"/>
          <w:lang w:eastAsia="ru-RU"/>
        </w:rPr>
        <w:t>Управление техническим состоянием железнодорожного пути</w:t>
      </w:r>
      <w:r w:rsidR="00300C66">
        <w:rPr>
          <w:rFonts w:eastAsia="Times New Roman" w:cs="Times New Roman"/>
          <w:sz w:val="28"/>
          <w:szCs w:val="28"/>
          <w:lang w:eastAsia="ru-RU"/>
        </w:rPr>
        <w:t>"</w:t>
      </w:r>
      <w:r w:rsidR="00300C66"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4973">
        <w:rPr>
          <w:rFonts w:eastAsia="Times New Roman" w:cs="Times New Roman"/>
          <w:sz w:val="28"/>
          <w:szCs w:val="28"/>
          <w:lang w:eastAsia="ru-RU"/>
        </w:rPr>
        <w:t>по дисциплине «</w:t>
      </w:r>
      <w:r w:rsidR="00673789">
        <w:rPr>
          <w:rFonts w:eastAsia="Times New Roman" w:cs="Times New Roman"/>
          <w:sz w:val="28"/>
          <w:szCs w:val="28"/>
          <w:lang w:eastAsia="ru-RU"/>
        </w:rPr>
        <w:t>Проектирование объектов транспортной инфраструктуры</w:t>
      </w:r>
      <w:r w:rsidR="00300C66" w:rsidRPr="00300C66">
        <w:rPr>
          <w:rFonts w:eastAsia="Times New Roman" w:cs="Times New Roman"/>
          <w:sz w:val="28"/>
          <w:szCs w:val="28"/>
          <w:lang w:eastAsia="ru-RU"/>
        </w:rPr>
        <w:t>»</w:t>
      </w:r>
      <w:r w:rsidR="00300C66" w:rsidRPr="00300C66">
        <w:rPr>
          <w:sz w:val="28"/>
          <w:szCs w:val="28"/>
        </w:rPr>
        <w:t xml:space="preserve"> (</w:t>
      </w:r>
      <w:r w:rsidR="008C7DCE">
        <w:rPr>
          <w:rFonts w:eastAsia="Times New Roman" w:cs="Times New Roman"/>
          <w:sz w:val="28"/>
          <w:szCs w:val="28"/>
          <w:lang w:eastAsia="ru-RU"/>
        </w:rPr>
        <w:t>Б1</w:t>
      </w:r>
      <w:r w:rsidR="00673789">
        <w:rPr>
          <w:rFonts w:eastAsia="Times New Roman" w:cs="Times New Roman"/>
          <w:sz w:val="28"/>
          <w:szCs w:val="28"/>
          <w:lang w:eastAsia="ru-RU"/>
        </w:rPr>
        <w:t>.Б.40</w:t>
      </w:r>
      <w:r w:rsidR="00300C66" w:rsidRPr="00300C66">
        <w:rPr>
          <w:sz w:val="28"/>
          <w:szCs w:val="28"/>
        </w:rPr>
        <w:t>)</w:t>
      </w:r>
      <w:r w:rsidR="00300C66" w:rsidRPr="00300C66">
        <w:rPr>
          <w:rFonts w:eastAsia="Times New Roman" w:cs="Times New Roman"/>
          <w:sz w:val="28"/>
          <w:szCs w:val="28"/>
          <w:lang w:eastAsia="ru-RU"/>
        </w:rPr>
        <w:t>.</w:t>
      </w:r>
    </w:p>
    <w:p w:rsidR="00300C66" w:rsidRPr="00F833CB" w:rsidRDefault="00104973" w:rsidP="00300C6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Целью изучения дисциплины является </w:t>
      </w:r>
      <w:r w:rsidR="00300C66" w:rsidRPr="00C04326">
        <w:rPr>
          <w:sz w:val="28"/>
          <w:szCs w:val="28"/>
        </w:rPr>
        <w:t>приобретение знаний в области требований предъявляемы</w:t>
      </w:r>
      <w:r w:rsidR="00300C66">
        <w:rPr>
          <w:sz w:val="28"/>
          <w:szCs w:val="28"/>
        </w:rPr>
        <w:t xml:space="preserve">х к инженеру путей сообщения </w:t>
      </w:r>
      <w:r w:rsidR="004D06F4">
        <w:rPr>
          <w:sz w:val="28"/>
          <w:szCs w:val="28"/>
        </w:rPr>
        <w:t>–</w:t>
      </w:r>
      <w:r w:rsidR="00300C66">
        <w:rPr>
          <w:sz w:val="28"/>
          <w:szCs w:val="28"/>
        </w:rPr>
        <w:t xml:space="preserve"> </w:t>
      </w:r>
      <w:r w:rsidR="004D06F4">
        <w:rPr>
          <w:sz w:val="28"/>
          <w:szCs w:val="28"/>
        </w:rPr>
        <w:t xml:space="preserve">как к </w:t>
      </w:r>
      <w:r w:rsidR="00300C66">
        <w:rPr>
          <w:sz w:val="28"/>
          <w:szCs w:val="28"/>
        </w:rPr>
        <w:t>специалисту в области проектирования строительных объектов транспорта и основ организации проектного дела в Российской Федерации.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 Для достижения поставленной цели решаются следующие задачи:</w:t>
      </w:r>
    </w:p>
    <w:p w:rsidR="00300C66" w:rsidRDefault="00300C66" w:rsidP="004D5F83">
      <w:pPr>
        <w:numPr>
          <w:ilvl w:val="1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современной законодательной и нормативной базы в области проектирования;</w:t>
      </w:r>
    </w:p>
    <w:p w:rsidR="00300C66" w:rsidRPr="00A13B60" w:rsidRDefault="00300C66" w:rsidP="004D5F83">
      <w:pPr>
        <w:numPr>
          <w:ilvl w:val="1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изучение действующих нормативных документов по изысканиям и проектированию </w:t>
      </w:r>
      <w:r w:rsidR="00673789">
        <w:rPr>
          <w:sz w:val="28"/>
          <w:szCs w:val="28"/>
        </w:rPr>
        <w:t>транспортной инфраструктуры</w:t>
      </w:r>
      <w:r>
        <w:rPr>
          <w:sz w:val="28"/>
          <w:szCs w:val="28"/>
        </w:rPr>
        <w:t>;</w:t>
      </w:r>
    </w:p>
    <w:p w:rsidR="00300C66" w:rsidRPr="000751F6" w:rsidRDefault="00300C66" w:rsidP="004D5F83">
      <w:pPr>
        <w:numPr>
          <w:ilvl w:val="1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овладение методами определения стоимости инженерных изысканий и проектирования </w:t>
      </w:r>
      <w:r w:rsidR="00673789">
        <w:rPr>
          <w:sz w:val="28"/>
          <w:szCs w:val="28"/>
        </w:rPr>
        <w:t>объектов транспортной инфраструктуры</w:t>
      </w:r>
      <w:r>
        <w:rPr>
          <w:sz w:val="28"/>
          <w:szCs w:val="28"/>
        </w:rPr>
        <w:t xml:space="preserve">; 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ЗНАТЬ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300C66" w:rsidRDefault="00300C66" w:rsidP="004D5F83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13B60">
        <w:rPr>
          <w:sz w:val="28"/>
          <w:szCs w:val="28"/>
        </w:rPr>
        <w:t xml:space="preserve">аконодательство Российской Федерации в области </w:t>
      </w:r>
      <w:r w:rsidR="00673789">
        <w:rPr>
          <w:sz w:val="28"/>
          <w:szCs w:val="28"/>
        </w:rPr>
        <w:t>проектирования и строительства транспортной инфраструктуры</w:t>
      </w:r>
      <w:r>
        <w:rPr>
          <w:sz w:val="28"/>
          <w:szCs w:val="28"/>
        </w:rPr>
        <w:t>;</w:t>
      </w:r>
    </w:p>
    <w:p w:rsidR="00300C66" w:rsidRDefault="00300C66" w:rsidP="004D5F83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этапность и стадии разработки </w:t>
      </w:r>
      <w:r w:rsidR="00673789">
        <w:rPr>
          <w:sz w:val="28"/>
          <w:szCs w:val="28"/>
        </w:rPr>
        <w:t>проектной документации</w:t>
      </w:r>
      <w:r w:rsidRPr="00A13B60">
        <w:rPr>
          <w:sz w:val="28"/>
          <w:szCs w:val="28"/>
        </w:rPr>
        <w:t>.</w:t>
      </w:r>
    </w:p>
    <w:p w:rsidR="009007C5" w:rsidRDefault="009007C5" w:rsidP="00104973">
      <w:pPr>
        <w:spacing w:after="0" w:line="240" w:lineRule="auto"/>
        <w:ind w:firstLine="851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УМЕТЬ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300C66" w:rsidRDefault="00300C66" w:rsidP="004D5F83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оформлять проектную и рабочую документации;</w:t>
      </w:r>
    </w:p>
    <w:p w:rsidR="00300C66" w:rsidRDefault="00300C66" w:rsidP="004D5F83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стоимость проектных и изыскательских работ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ВЛАДЕТЬ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516708" w:rsidRPr="002F0890" w:rsidRDefault="00516708" w:rsidP="004D5F83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2F0890">
        <w:rPr>
          <w:sz w:val="28"/>
        </w:rPr>
        <w:t xml:space="preserve">навыками использования </w:t>
      </w:r>
      <w:r>
        <w:rPr>
          <w:sz w:val="28"/>
        </w:rPr>
        <w:t>за</w:t>
      </w:r>
      <w:r w:rsidR="00673789">
        <w:rPr>
          <w:sz w:val="28"/>
        </w:rPr>
        <w:t xml:space="preserve">конодательной </w:t>
      </w:r>
      <w:r w:rsidR="004D06F4">
        <w:rPr>
          <w:sz w:val="28"/>
        </w:rPr>
        <w:t xml:space="preserve">и  </w:t>
      </w:r>
      <w:r w:rsidR="004D06F4" w:rsidRPr="002F0890">
        <w:rPr>
          <w:sz w:val="28"/>
        </w:rPr>
        <w:t xml:space="preserve">нормативно-технической </w:t>
      </w:r>
      <w:r w:rsidR="00673789">
        <w:rPr>
          <w:sz w:val="28"/>
        </w:rPr>
        <w:t>базы для проектирования объектов транспортной инфраструктуры</w:t>
      </w:r>
      <w:r>
        <w:rPr>
          <w:sz w:val="28"/>
        </w:rPr>
        <w:t>;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="004D06F4">
        <w:rPr>
          <w:rFonts w:eastAsia="Times New Roman" w:cs="Times New Roman"/>
          <w:b/>
          <w:sz w:val="28"/>
          <w:szCs w:val="28"/>
          <w:lang w:eastAsia="ru-RU"/>
        </w:rPr>
        <w:t>профессиональных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 xml:space="preserve"> компетенций (ОК)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F30CF4" w:rsidRPr="00F30CF4" w:rsidRDefault="00F30CF4" w:rsidP="00F30CF4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F30CF4">
        <w:rPr>
          <w:rFonts w:eastAsia="Times New Roman" w:cs="Times New Roman"/>
          <w:sz w:val="28"/>
          <w:szCs w:val="28"/>
          <w:lang w:eastAsia="ru-RU"/>
        </w:rPr>
        <w:lastRenderedPageBreak/>
        <w:t>в производственно-технологической деятельности:</w:t>
      </w:r>
    </w:p>
    <w:p w:rsidR="00F30CF4" w:rsidRPr="00F30CF4" w:rsidRDefault="006D5855" w:rsidP="00F30CF4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noBreakHyphen/>
      </w:r>
      <w:r>
        <w:rPr>
          <w:rFonts w:eastAsia="Times New Roman" w:cs="Times New Roman"/>
          <w:sz w:val="28"/>
          <w:szCs w:val="28"/>
          <w:lang w:eastAsia="ru-RU"/>
        </w:rPr>
        <w:tab/>
      </w:r>
      <w:r w:rsidR="00F30CF4" w:rsidRPr="00F30CF4">
        <w:rPr>
          <w:rFonts w:eastAsia="Times New Roman" w:cs="Times New Roman"/>
          <w:sz w:val="28"/>
          <w:szCs w:val="28"/>
          <w:lang w:eastAsia="ru-RU"/>
        </w:rPr>
        <w:t>способностью разрабатывать проекты и схемы технологических процессов строительства, реконструкции, капитального ремонта и эксплуатации железнодорожного пути, мостов, тоннелей, метрополитенов, а также их обслуживания, с использованием последних достижений в области строительной науки (ПК-1);</w:t>
      </w:r>
    </w:p>
    <w:p w:rsidR="00F30CF4" w:rsidRDefault="00F30CF4" w:rsidP="008C7DCE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F30CF4">
        <w:rPr>
          <w:rFonts w:eastAsia="Times New Roman" w:cs="Times New Roman"/>
          <w:sz w:val="28"/>
          <w:szCs w:val="28"/>
          <w:lang w:eastAsia="ru-RU"/>
        </w:rPr>
        <w:t>в проектно-изыскательской и проектно-конструкторской деятельности:</w:t>
      </w:r>
    </w:p>
    <w:p w:rsidR="00F30CF4" w:rsidRPr="00F30CF4" w:rsidRDefault="00F30CF4" w:rsidP="00F30CF4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noBreakHyphen/>
      </w:r>
      <w:r>
        <w:rPr>
          <w:rFonts w:eastAsia="Times New Roman" w:cs="Times New Roman"/>
          <w:sz w:val="28"/>
          <w:szCs w:val="28"/>
          <w:lang w:eastAsia="ru-RU"/>
        </w:rPr>
        <w:tab/>
      </w:r>
      <w:r w:rsidRPr="00F30CF4">
        <w:rPr>
          <w:rFonts w:eastAsia="Times New Roman" w:cs="Times New Roman"/>
          <w:sz w:val="28"/>
          <w:szCs w:val="28"/>
          <w:lang w:eastAsia="ru-RU"/>
        </w:rPr>
        <w:t>способностью разрабатывать проекты транспортных путей и сооружений с использованием средств автоматизированного проектирования (ПК-17);</w:t>
      </w:r>
    </w:p>
    <w:p w:rsidR="00F30CF4" w:rsidRDefault="00F30CF4" w:rsidP="008C7DCE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Область профессиональной деятельности обучающихся, освоивших данную дисциплину, приведена в п. 2.1 ОПОП.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Объекты профессиональной деятельности обучающихся, освоивших данную дисциплину, приведены в п. 2.2 ОПОП.</w:t>
      </w:r>
    </w:p>
    <w:p w:rsidR="00104973" w:rsidRPr="00104973" w:rsidRDefault="00104973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B9093B">
        <w:rPr>
          <w:rFonts w:eastAsia="Times New Roman" w:cs="Times New Roman"/>
          <w:sz w:val="28"/>
          <w:szCs w:val="28"/>
          <w:lang w:eastAsia="ru-RU"/>
        </w:rPr>
        <w:t xml:space="preserve">Дисциплина </w:t>
      </w:r>
      <w:r w:rsidR="00F30CF4" w:rsidRPr="00F30CF4">
        <w:rPr>
          <w:rFonts w:eastAsia="Times New Roman" w:cs="Times New Roman"/>
          <w:sz w:val="28"/>
          <w:szCs w:val="28"/>
          <w:lang w:eastAsia="ru-RU"/>
        </w:rPr>
        <w:t>«Проектирование объектов транспортной инфраструктуры» (Б1.Б.40)</w:t>
      </w:r>
      <w:r w:rsidR="00F30CF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9093B">
        <w:rPr>
          <w:rFonts w:eastAsia="Times New Roman" w:cs="Times New Roman"/>
          <w:sz w:val="28"/>
          <w:szCs w:val="28"/>
          <w:lang w:eastAsia="ru-RU"/>
        </w:rPr>
        <w:t xml:space="preserve">относится к </w:t>
      </w:r>
      <w:r w:rsidR="00F30CF4">
        <w:rPr>
          <w:rFonts w:eastAsia="Times New Roman" w:cs="Times New Roman"/>
          <w:sz w:val="28"/>
          <w:szCs w:val="28"/>
          <w:lang w:eastAsia="ru-RU"/>
        </w:rPr>
        <w:t>базовой</w:t>
      </w:r>
      <w:r w:rsidRPr="00B9093B">
        <w:rPr>
          <w:rFonts w:eastAsia="Times New Roman" w:cs="Times New Roman"/>
          <w:sz w:val="28"/>
          <w:szCs w:val="28"/>
          <w:lang w:eastAsia="ru-RU"/>
        </w:rPr>
        <w:t xml:space="preserve"> части</w:t>
      </w:r>
      <w:r w:rsidR="00F30CF4">
        <w:rPr>
          <w:rFonts w:eastAsia="Times New Roman" w:cs="Times New Roman"/>
          <w:sz w:val="28"/>
          <w:szCs w:val="28"/>
          <w:lang w:eastAsia="ru-RU"/>
        </w:rPr>
        <w:t xml:space="preserve"> учебного плана</w:t>
      </w:r>
      <w:r w:rsidRPr="00B9093B">
        <w:rPr>
          <w:rFonts w:eastAsia="Times New Roman" w:cs="Times New Roman"/>
          <w:sz w:val="28"/>
          <w:szCs w:val="28"/>
          <w:lang w:eastAsia="ru-RU"/>
        </w:rPr>
        <w:t>.</w:t>
      </w:r>
    </w:p>
    <w:p w:rsidR="00B9093B" w:rsidRDefault="00B9093B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58409A" w:rsidRPr="00811FC9" w:rsidRDefault="0058409A" w:rsidP="0058409A">
      <w:pPr>
        <w:spacing w:before="120" w:after="120"/>
        <w:ind w:firstLine="851"/>
        <w:rPr>
          <w:sz w:val="28"/>
          <w:szCs w:val="28"/>
        </w:rPr>
      </w:pPr>
      <w:r w:rsidRPr="00811FC9">
        <w:rPr>
          <w:sz w:val="28"/>
          <w:szCs w:val="28"/>
        </w:rPr>
        <w:t xml:space="preserve">Для очной формы обучения: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3"/>
        <w:gridCol w:w="2079"/>
        <w:gridCol w:w="2079"/>
      </w:tblGrid>
      <w:tr w:rsidR="0058409A" w:rsidRPr="0058409A" w:rsidTr="00FB05C8">
        <w:trPr>
          <w:jc w:val="center"/>
        </w:trPr>
        <w:tc>
          <w:tcPr>
            <w:tcW w:w="2828" w:type="pct"/>
            <w:vMerge w:val="restart"/>
            <w:shd w:val="clear" w:color="auto" w:fill="auto"/>
            <w:vAlign w:val="center"/>
          </w:tcPr>
          <w:p w:rsidR="0058409A" w:rsidRPr="0058409A" w:rsidRDefault="0058409A" w:rsidP="0058409A">
            <w:pPr>
              <w:tabs>
                <w:tab w:val="left" w:pos="851"/>
              </w:tabs>
              <w:spacing w:after="0"/>
              <w:jc w:val="center"/>
              <w:rPr>
                <w:sz w:val="28"/>
                <w:szCs w:val="28"/>
              </w:rPr>
            </w:pPr>
            <w:r w:rsidRPr="0058409A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086" w:type="pct"/>
            <w:vMerge w:val="restart"/>
            <w:shd w:val="clear" w:color="auto" w:fill="auto"/>
            <w:vAlign w:val="center"/>
          </w:tcPr>
          <w:p w:rsidR="0058409A" w:rsidRPr="0058409A" w:rsidRDefault="0058409A" w:rsidP="0058409A">
            <w:pPr>
              <w:tabs>
                <w:tab w:val="left" w:pos="851"/>
              </w:tabs>
              <w:spacing w:after="0"/>
              <w:jc w:val="center"/>
              <w:rPr>
                <w:sz w:val="28"/>
                <w:szCs w:val="28"/>
              </w:rPr>
            </w:pPr>
            <w:r w:rsidRPr="0058409A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58409A" w:rsidRPr="0058409A" w:rsidRDefault="0058409A" w:rsidP="0058409A">
            <w:pPr>
              <w:tabs>
                <w:tab w:val="left" w:pos="851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 w:rsidRPr="0058409A">
              <w:rPr>
                <w:b/>
                <w:sz w:val="28"/>
                <w:szCs w:val="28"/>
              </w:rPr>
              <w:t>Семестр</w:t>
            </w:r>
          </w:p>
        </w:tc>
      </w:tr>
      <w:tr w:rsidR="0058409A" w:rsidRPr="0058409A" w:rsidTr="00FB05C8">
        <w:trPr>
          <w:jc w:val="center"/>
        </w:trPr>
        <w:tc>
          <w:tcPr>
            <w:tcW w:w="2828" w:type="pct"/>
            <w:vMerge/>
            <w:shd w:val="clear" w:color="auto" w:fill="auto"/>
            <w:vAlign w:val="center"/>
          </w:tcPr>
          <w:p w:rsidR="0058409A" w:rsidRPr="0058409A" w:rsidRDefault="0058409A" w:rsidP="0058409A">
            <w:pPr>
              <w:tabs>
                <w:tab w:val="left" w:pos="851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pct"/>
            <w:vMerge/>
            <w:shd w:val="clear" w:color="auto" w:fill="auto"/>
            <w:vAlign w:val="center"/>
          </w:tcPr>
          <w:p w:rsidR="0058409A" w:rsidRPr="0058409A" w:rsidRDefault="0058409A" w:rsidP="0058409A">
            <w:pPr>
              <w:tabs>
                <w:tab w:val="left" w:pos="851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:rsidR="0058409A" w:rsidRPr="0058409A" w:rsidRDefault="0058409A" w:rsidP="0058409A">
            <w:pPr>
              <w:tabs>
                <w:tab w:val="left" w:pos="851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 w:rsidRPr="0058409A">
              <w:rPr>
                <w:b/>
                <w:sz w:val="28"/>
                <w:szCs w:val="28"/>
              </w:rPr>
              <w:t>9</w:t>
            </w:r>
          </w:p>
        </w:tc>
      </w:tr>
      <w:tr w:rsidR="0058409A" w:rsidRPr="0058409A" w:rsidTr="00FB05C8">
        <w:trPr>
          <w:trHeight w:val="216"/>
          <w:jc w:val="center"/>
        </w:trPr>
        <w:tc>
          <w:tcPr>
            <w:tcW w:w="2828" w:type="pct"/>
            <w:tcBorders>
              <w:bottom w:val="nil"/>
            </w:tcBorders>
            <w:shd w:val="clear" w:color="auto" w:fill="auto"/>
            <w:vAlign w:val="center"/>
          </w:tcPr>
          <w:p w:rsidR="0058409A" w:rsidRPr="0058409A" w:rsidRDefault="0058409A" w:rsidP="0058409A">
            <w:pPr>
              <w:tabs>
                <w:tab w:val="left" w:pos="0"/>
              </w:tabs>
              <w:spacing w:after="0"/>
              <w:rPr>
                <w:sz w:val="28"/>
                <w:szCs w:val="28"/>
              </w:rPr>
            </w:pPr>
            <w:r w:rsidRPr="0058409A">
              <w:rPr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1086" w:type="pct"/>
            <w:tcBorders>
              <w:bottom w:val="nil"/>
            </w:tcBorders>
            <w:shd w:val="clear" w:color="auto" w:fill="auto"/>
            <w:vAlign w:val="center"/>
          </w:tcPr>
          <w:p w:rsidR="0058409A" w:rsidRPr="0058409A" w:rsidRDefault="0058409A" w:rsidP="0058409A">
            <w:pPr>
              <w:spacing w:after="0"/>
              <w:jc w:val="center"/>
              <w:rPr>
                <w:sz w:val="28"/>
                <w:szCs w:val="28"/>
              </w:rPr>
            </w:pPr>
            <w:r w:rsidRPr="0058409A">
              <w:rPr>
                <w:sz w:val="28"/>
                <w:szCs w:val="28"/>
              </w:rPr>
              <w:t>32</w:t>
            </w:r>
          </w:p>
        </w:tc>
        <w:tc>
          <w:tcPr>
            <w:tcW w:w="1086" w:type="pct"/>
            <w:tcBorders>
              <w:bottom w:val="nil"/>
            </w:tcBorders>
            <w:shd w:val="clear" w:color="auto" w:fill="auto"/>
            <w:vAlign w:val="center"/>
          </w:tcPr>
          <w:p w:rsidR="0058409A" w:rsidRPr="0058409A" w:rsidRDefault="0058409A" w:rsidP="0058409A">
            <w:pPr>
              <w:spacing w:after="0"/>
              <w:jc w:val="center"/>
              <w:rPr>
                <w:sz w:val="28"/>
                <w:szCs w:val="28"/>
              </w:rPr>
            </w:pPr>
            <w:r w:rsidRPr="0058409A">
              <w:rPr>
                <w:sz w:val="28"/>
                <w:szCs w:val="28"/>
              </w:rPr>
              <w:t>32</w:t>
            </w:r>
          </w:p>
        </w:tc>
      </w:tr>
      <w:tr w:rsidR="0058409A" w:rsidRPr="0058409A" w:rsidTr="00FB05C8">
        <w:trPr>
          <w:trHeight w:val="300"/>
          <w:jc w:val="center"/>
        </w:trPr>
        <w:tc>
          <w:tcPr>
            <w:tcW w:w="282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409A" w:rsidRPr="0058409A" w:rsidRDefault="0058409A" w:rsidP="0058409A">
            <w:pPr>
              <w:tabs>
                <w:tab w:val="left" w:pos="851"/>
              </w:tabs>
              <w:spacing w:after="0"/>
              <w:rPr>
                <w:sz w:val="28"/>
                <w:szCs w:val="28"/>
              </w:rPr>
            </w:pPr>
            <w:r w:rsidRPr="0058409A">
              <w:rPr>
                <w:sz w:val="28"/>
                <w:szCs w:val="28"/>
              </w:rPr>
              <w:t>В том числе:</w:t>
            </w:r>
          </w:p>
        </w:tc>
        <w:tc>
          <w:tcPr>
            <w:tcW w:w="108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409A" w:rsidRPr="0058409A" w:rsidRDefault="0058409A" w:rsidP="0058409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409A" w:rsidRPr="0058409A" w:rsidRDefault="0058409A" w:rsidP="0058409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8409A" w:rsidRPr="0058409A" w:rsidTr="00FB05C8">
        <w:trPr>
          <w:trHeight w:val="360"/>
          <w:jc w:val="center"/>
        </w:trPr>
        <w:tc>
          <w:tcPr>
            <w:tcW w:w="282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409A" w:rsidRPr="0058409A" w:rsidRDefault="0058409A" w:rsidP="0058409A">
            <w:pPr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58409A">
              <w:rPr>
                <w:sz w:val="28"/>
                <w:szCs w:val="28"/>
              </w:rPr>
              <w:t>лекции (Л)</w:t>
            </w:r>
          </w:p>
        </w:tc>
        <w:tc>
          <w:tcPr>
            <w:tcW w:w="108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409A" w:rsidRPr="0058409A" w:rsidRDefault="0058409A" w:rsidP="0058409A">
            <w:pPr>
              <w:spacing w:after="0"/>
              <w:jc w:val="center"/>
              <w:rPr>
                <w:sz w:val="28"/>
                <w:szCs w:val="28"/>
              </w:rPr>
            </w:pPr>
            <w:r w:rsidRPr="0058409A">
              <w:rPr>
                <w:sz w:val="28"/>
                <w:szCs w:val="28"/>
              </w:rPr>
              <w:t>16</w:t>
            </w:r>
          </w:p>
        </w:tc>
        <w:tc>
          <w:tcPr>
            <w:tcW w:w="108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409A" w:rsidRPr="0058409A" w:rsidRDefault="0058409A" w:rsidP="0058409A">
            <w:pPr>
              <w:spacing w:after="0"/>
              <w:jc w:val="center"/>
              <w:rPr>
                <w:sz w:val="28"/>
                <w:szCs w:val="28"/>
              </w:rPr>
            </w:pPr>
            <w:r w:rsidRPr="0058409A">
              <w:rPr>
                <w:sz w:val="28"/>
                <w:szCs w:val="28"/>
              </w:rPr>
              <w:t>16</w:t>
            </w:r>
          </w:p>
        </w:tc>
      </w:tr>
      <w:tr w:rsidR="0058409A" w:rsidRPr="0058409A" w:rsidTr="00FB05C8">
        <w:trPr>
          <w:trHeight w:val="360"/>
          <w:jc w:val="center"/>
        </w:trPr>
        <w:tc>
          <w:tcPr>
            <w:tcW w:w="282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409A" w:rsidRPr="0058409A" w:rsidRDefault="0058409A" w:rsidP="0058409A">
            <w:pPr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58409A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108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409A" w:rsidRPr="0058409A" w:rsidRDefault="0058409A" w:rsidP="0058409A">
            <w:pPr>
              <w:spacing w:after="0"/>
              <w:jc w:val="center"/>
              <w:rPr>
                <w:sz w:val="28"/>
                <w:szCs w:val="28"/>
              </w:rPr>
            </w:pPr>
            <w:r w:rsidRPr="0058409A">
              <w:rPr>
                <w:sz w:val="28"/>
                <w:szCs w:val="28"/>
              </w:rPr>
              <w:t>16</w:t>
            </w:r>
          </w:p>
        </w:tc>
        <w:tc>
          <w:tcPr>
            <w:tcW w:w="108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409A" w:rsidRPr="0058409A" w:rsidRDefault="0058409A" w:rsidP="0058409A">
            <w:pPr>
              <w:spacing w:after="0"/>
              <w:jc w:val="center"/>
              <w:rPr>
                <w:sz w:val="28"/>
                <w:szCs w:val="28"/>
              </w:rPr>
            </w:pPr>
            <w:r w:rsidRPr="0058409A">
              <w:rPr>
                <w:sz w:val="28"/>
                <w:szCs w:val="28"/>
              </w:rPr>
              <w:t>16</w:t>
            </w:r>
          </w:p>
        </w:tc>
      </w:tr>
      <w:tr w:rsidR="0058409A" w:rsidRPr="0058409A" w:rsidTr="00FB05C8">
        <w:trPr>
          <w:trHeight w:val="360"/>
          <w:jc w:val="center"/>
        </w:trPr>
        <w:tc>
          <w:tcPr>
            <w:tcW w:w="282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409A" w:rsidRPr="0058409A" w:rsidRDefault="0058409A" w:rsidP="0058409A">
            <w:pPr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58409A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08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409A" w:rsidRPr="0058409A" w:rsidRDefault="0058409A" w:rsidP="0058409A">
            <w:pPr>
              <w:spacing w:after="0"/>
              <w:jc w:val="center"/>
              <w:rPr>
                <w:sz w:val="28"/>
                <w:szCs w:val="28"/>
              </w:rPr>
            </w:pPr>
            <w:r w:rsidRPr="0058409A">
              <w:rPr>
                <w:sz w:val="28"/>
                <w:szCs w:val="28"/>
              </w:rPr>
              <w:t>−</w:t>
            </w:r>
          </w:p>
        </w:tc>
        <w:tc>
          <w:tcPr>
            <w:tcW w:w="108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409A" w:rsidRPr="0058409A" w:rsidRDefault="0058409A" w:rsidP="0058409A">
            <w:pPr>
              <w:spacing w:after="0"/>
              <w:jc w:val="center"/>
              <w:rPr>
                <w:sz w:val="28"/>
                <w:szCs w:val="28"/>
              </w:rPr>
            </w:pPr>
            <w:r w:rsidRPr="0058409A">
              <w:rPr>
                <w:sz w:val="28"/>
                <w:szCs w:val="28"/>
              </w:rPr>
              <w:t>−</w:t>
            </w:r>
          </w:p>
        </w:tc>
      </w:tr>
      <w:tr w:rsidR="0058409A" w:rsidRPr="0058409A" w:rsidTr="00FB05C8">
        <w:trPr>
          <w:jc w:val="center"/>
        </w:trPr>
        <w:tc>
          <w:tcPr>
            <w:tcW w:w="2828" w:type="pct"/>
            <w:shd w:val="clear" w:color="auto" w:fill="auto"/>
            <w:vAlign w:val="center"/>
          </w:tcPr>
          <w:p w:rsidR="0058409A" w:rsidRPr="0058409A" w:rsidRDefault="0058409A" w:rsidP="0058409A">
            <w:pPr>
              <w:tabs>
                <w:tab w:val="left" w:pos="851"/>
              </w:tabs>
              <w:spacing w:after="0"/>
              <w:rPr>
                <w:sz w:val="28"/>
                <w:szCs w:val="28"/>
              </w:rPr>
            </w:pPr>
            <w:r w:rsidRPr="0058409A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58409A" w:rsidRPr="0058409A" w:rsidRDefault="0058409A" w:rsidP="0058409A">
            <w:pPr>
              <w:spacing w:after="0"/>
              <w:jc w:val="center"/>
              <w:rPr>
                <w:sz w:val="28"/>
                <w:szCs w:val="28"/>
              </w:rPr>
            </w:pPr>
            <w:r w:rsidRPr="0058409A">
              <w:rPr>
                <w:sz w:val="28"/>
                <w:szCs w:val="28"/>
              </w:rPr>
              <w:t>40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58409A" w:rsidRPr="0058409A" w:rsidRDefault="0058409A" w:rsidP="0058409A">
            <w:pPr>
              <w:spacing w:after="0"/>
              <w:jc w:val="center"/>
              <w:rPr>
                <w:sz w:val="28"/>
                <w:szCs w:val="28"/>
              </w:rPr>
            </w:pPr>
            <w:r w:rsidRPr="0058409A">
              <w:rPr>
                <w:sz w:val="28"/>
                <w:szCs w:val="28"/>
              </w:rPr>
              <w:t>40</w:t>
            </w:r>
          </w:p>
        </w:tc>
      </w:tr>
      <w:tr w:rsidR="0058409A" w:rsidRPr="0058409A" w:rsidTr="00FB05C8">
        <w:trPr>
          <w:jc w:val="center"/>
        </w:trPr>
        <w:tc>
          <w:tcPr>
            <w:tcW w:w="2828" w:type="pct"/>
            <w:shd w:val="clear" w:color="auto" w:fill="auto"/>
            <w:vAlign w:val="center"/>
          </w:tcPr>
          <w:p w:rsidR="0058409A" w:rsidRPr="0058409A" w:rsidRDefault="0058409A" w:rsidP="0058409A">
            <w:pPr>
              <w:tabs>
                <w:tab w:val="left" w:pos="851"/>
              </w:tabs>
              <w:spacing w:after="0"/>
              <w:rPr>
                <w:sz w:val="28"/>
                <w:szCs w:val="28"/>
              </w:rPr>
            </w:pPr>
            <w:r w:rsidRPr="0058409A">
              <w:rPr>
                <w:sz w:val="28"/>
                <w:szCs w:val="28"/>
              </w:rPr>
              <w:t>Контроль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58409A" w:rsidRPr="0058409A" w:rsidRDefault="0058409A" w:rsidP="0058409A">
            <w:pPr>
              <w:spacing w:after="0"/>
              <w:jc w:val="center"/>
              <w:rPr>
                <w:sz w:val="28"/>
                <w:szCs w:val="28"/>
              </w:rPr>
            </w:pPr>
            <w:r w:rsidRPr="0058409A">
              <w:rPr>
                <w:sz w:val="28"/>
                <w:szCs w:val="28"/>
              </w:rPr>
              <w:t>36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58409A" w:rsidRPr="0058409A" w:rsidRDefault="0058409A" w:rsidP="0058409A">
            <w:pPr>
              <w:spacing w:after="0"/>
              <w:jc w:val="center"/>
              <w:rPr>
                <w:sz w:val="28"/>
                <w:szCs w:val="28"/>
              </w:rPr>
            </w:pPr>
            <w:r w:rsidRPr="0058409A">
              <w:rPr>
                <w:sz w:val="28"/>
                <w:szCs w:val="28"/>
              </w:rPr>
              <w:t>36</w:t>
            </w:r>
          </w:p>
        </w:tc>
      </w:tr>
      <w:tr w:rsidR="0058409A" w:rsidRPr="0058409A" w:rsidTr="00FB05C8">
        <w:trPr>
          <w:jc w:val="center"/>
        </w:trPr>
        <w:tc>
          <w:tcPr>
            <w:tcW w:w="2828" w:type="pct"/>
            <w:shd w:val="clear" w:color="auto" w:fill="auto"/>
            <w:vAlign w:val="center"/>
          </w:tcPr>
          <w:p w:rsidR="0058409A" w:rsidRPr="0058409A" w:rsidRDefault="0058409A" w:rsidP="0058409A">
            <w:pPr>
              <w:tabs>
                <w:tab w:val="left" w:pos="851"/>
              </w:tabs>
              <w:spacing w:after="0"/>
              <w:rPr>
                <w:sz w:val="28"/>
                <w:szCs w:val="28"/>
              </w:rPr>
            </w:pPr>
            <w:r w:rsidRPr="0058409A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58409A" w:rsidRPr="0058409A" w:rsidRDefault="0058409A" w:rsidP="0058409A">
            <w:pPr>
              <w:tabs>
                <w:tab w:val="left" w:pos="851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58409A">
              <w:rPr>
                <w:i/>
                <w:sz w:val="28"/>
                <w:szCs w:val="28"/>
              </w:rPr>
              <w:t>Экзамен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58409A" w:rsidRPr="0058409A" w:rsidRDefault="0058409A" w:rsidP="0058409A">
            <w:pPr>
              <w:tabs>
                <w:tab w:val="left" w:pos="851"/>
              </w:tabs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58409A">
              <w:rPr>
                <w:i/>
                <w:sz w:val="28"/>
                <w:szCs w:val="28"/>
              </w:rPr>
              <w:t>Экзамен</w:t>
            </w:r>
          </w:p>
        </w:tc>
      </w:tr>
      <w:tr w:rsidR="0058409A" w:rsidRPr="0058409A" w:rsidTr="00FB05C8">
        <w:trPr>
          <w:jc w:val="center"/>
        </w:trPr>
        <w:tc>
          <w:tcPr>
            <w:tcW w:w="2828" w:type="pct"/>
            <w:shd w:val="clear" w:color="auto" w:fill="auto"/>
            <w:vAlign w:val="center"/>
          </w:tcPr>
          <w:p w:rsidR="0058409A" w:rsidRPr="0058409A" w:rsidRDefault="0058409A" w:rsidP="0058409A">
            <w:pPr>
              <w:tabs>
                <w:tab w:val="left" w:pos="851"/>
              </w:tabs>
              <w:spacing w:after="0"/>
              <w:rPr>
                <w:sz w:val="28"/>
                <w:szCs w:val="28"/>
              </w:rPr>
            </w:pPr>
            <w:r w:rsidRPr="0058409A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58409A">
              <w:rPr>
                <w:sz w:val="28"/>
                <w:szCs w:val="28"/>
              </w:rPr>
              <w:t>з.е</w:t>
            </w:r>
            <w:proofErr w:type="spellEnd"/>
            <w:r w:rsidRPr="0058409A">
              <w:rPr>
                <w:sz w:val="28"/>
                <w:szCs w:val="28"/>
              </w:rPr>
              <w:t>.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58409A" w:rsidRPr="0058409A" w:rsidRDefault="0058409A" w:rsidP="0058409A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58409A">
              <w:rPr>
                <w:sz w:val="28"/>
                <w:szCs w:val="28"/>
              </w:rPr>
              <w:t>108/3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58409A" w:rsidRPr="0058409A" w:rsidRDefault="0058409A" w:rsidP="0058409A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58409A">
              <w:rPr>
                <w:sz w:val="28"/>
                <w:szCs w:val="28"/>
              </w:rPr>
              <w:t>108/3</w:t>
            </w:r>
          </w:p>
        </w:tc>
      </w:tr>
    </w:tbl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8409A" w:rsidRDefault="0058409A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04973" w:rsidRDefault="00104973" w:rsidP="00A7799A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lastRenderedPageBreak/>
        <w:t xml:space="preserve">Для заочной формы обучения: </w:t>
      </w:r>
    </w:p>
    <w:p w:rsidR="00C401DC" w:rsidRPr="00104973" w:rsidRDefault="00C401DC" w:rsidP="00C401DC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C401DC" w:rsidRPr="00104973" w:rsidTr="00C401DC">
        <w:trPr>
          <w:jc w:val="center"/>
        </w:trPr>
        <w:tc>
          <w:tcPr>
            <w:tcW w:w="5353" w:type="dxa"/>
            <w:vMerge w:val="restart"/>
            <w:vAlign w:val="center"/>
          </w:tcPr>
          <w:p w:rsidR="00C401DC" w:rsidRPr="00104973" w:rsidRDefault="00C401DC" w:rsidP="00C401D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C401DC" w:rsidRPr="00104973" w:rsidRDefault="00C401DC" w:rsidP="00C401D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C401DC" w:rsidRPr="00104973" w:rsidRDefault="00B950D1" w:rsidP="00C401D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C401DC" w:rsidRPr="00104973" w:rsidTr="00C401DC">
        <w:trPr>
          <w:jc w:val="center"/>
        </w:trPr>
        <w:tc>
          <w:tcPr>
            <w:tcW w:w="5353" w:type="dxa"/>
            <w:vMerge/>
            <w:vAlign w:val="center"/>
          </w:tcPr>
          <w:p w:rsidR="00C401DC" w:rsidRPr="00104973" w:rsidRDefault="00C401DC" w:rsidP="00C401D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C401DC" w:rsidRPr="00104973" w:rsidRDefault="00C401DC" w:rsidP="00C401D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C401DC" w:rsidRPr="00104973" w:rsidRDefault="008D7F48" w:rsidP="00C401D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C401DC" w:rsidRPr="00104973" w:rsidTr="00C401DC">
        <w:trPr>
          <w:jc w:val="center"/>
        </w:trPr>
        <w:tc>
          <w:tcPr>
            <w:tcW w:w="5353" w:type="dxa"/>
            <w:tcBorders>
              <w:bottom w:val="nil"/>
              <w:right w:val="single" w:sz="4" w:space="0" w:color="auto"/>
            </w:tcBorders>
            <w:vAlign w:val="center"/>
          </w:tcPr>
          <w:p w:rsidR="00C401DC" w:rsidRPr="00104973" w:rsidRDefault="00C401DC" w:rsidP="00C401DC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1DC" w:rsidRDefault="008D7F48" w:rsidP="00C401D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  <w:p w:rsidR="00C401DC" w:rsidRPr="00104973" w:rsidRDefault="00C401DC" w:rsidP="00C401D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tcBorders>
              <w:left w:val="single" w:sz="4" w:space="0" w:color="auto"/>
              <w:bottom w:val="nil"/>
            </w:tcBorders>
            <w:vAlign w:val="center"/>
          </w:tcPr>
          <w:p w:rsidR="00C401DC" w:rsidRPr="00104973" w:rsidRDefault="008D7F48" w:rsidP="00C401D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  <w:p w:rsidR="00C401DC" w:rsidRPr="00104973" w:rsidRDefault="00C401DC" w:rsidP="00C401D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C401DC" w:rsidRPr="00104973" w:rsidTr="00C401DC">
        <w:trPr>
          <w:jc w:val="center"/>
        </w:trPr>
        <w:tc>
          <w:tcPr>
            <w:tcW w:w="535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401DC" w:rsidRPr="00104973" w:rsidRDefault="00C401DC" w:rsidP="00C401D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1DC" w:rsidRPr="00104973" w:rsidRDefault="00C401DC" w:rsidP="00C401D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401DC" w:rsidRPr="00104973" w:rsidRDefault="00C401DC" w:rsidP="00C401D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C401DC" w:rsidRPr="00104973" w:rsidTr="00C401DC">
        <w:trPr>
          <w:jc w:val="center"/>
        </w:trPr>
        <w:tc>
          <w:tcPr>
            <w:tcW w:w="535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401DC" w:rsidRPr="00104973" w:rsidRDefault="00C401DC" w:rsidP="004D5F83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1DC" w:rsidRPr="00104973" w:rsidRDefault="008D7F48" w:rsidP="00C401D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401DC" w:rsidRPr="00104973" w:rsidRDefault="008D7F48" w:rsidP="00C401D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401DC" w:rsidRPr="00104973" w:rsidTr="00C401DC">
        <w:trPr>
          <w:jc w:val="center"/>
        </w:trPr>
        <w:tc>
          <w:tcPr>
            <w:tcW w:w="535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401DC" w:rsidRPr="00104973" w:rsidRDefault="00C401DC" w:rsidP="004D5F83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1DC" w:rsidRPr="00104973" w:rsidRDefault="008D7F48" w:rsidP="00C401D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401DC" w:rsidRPr="00104973" w:rsidRDefault="008D7F48" w:rsidP="00C401D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401DC" w:rsidRPr="00104973" w:rsidTr="00C401DC">
        <w:trPr>
          <w:jc w:val="center"/>
        </w:trPr>
        <w:tc>
          <w:tcPr>
            <w:tcW w:w="5353" w:type="dxa"/>
            <w:tcBorders>
              <w:top w:val="nil"/>
              <w:right w:val="single" w:sz="4" w:space="0" w:color="auto"/>
            </w:tcBorders>
            <w:vAlign w:val="center"/>
          </w:tcPr>
          <w:p w:rsidR="00C401DC" w:rsidRPr="00104973" w:rsidRDefault="00C401DC" w:rsidP="00C401D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–   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01DC" w:rsidRPr="00104973" w:rsidRDefault="00C401DC" w:rsidP="00C401D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</w:tcBorders>
            <w:vAlign w:val="center"/>
          </w:tcPr>
          <w:p w:rsidR="00C401DC" w:rsidRPr="00104973" w:rsidRDefault="00C401DC" w:rsidP="00C401D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401DC" w:rsidRPr="00104973" w:rsidTr="00C401DC">
        <w:trPr>
          <w:jc w:val="center"/>
        </w:trPr>
        <w:tc>
          <w:tcPr>
            <w:tcW w:w="5353" w:type="dxa"/>
            <w:vAlign w:val="center"/>
          </w:tcPr>
          <w:p w:rsidR="00C401DC" w:rsidRPr="00104973" w:rsidRDefault="00C401DC" w:rsidP="00C401D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C401DC" w:rsidRPr="00104973" w:rsidRDefault="008D7F48" w:rsidP="00C401D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092" w:type="dxa"/>
            <w:vAlign w:val="center"/>
          </w:tcPr>
          <w:p w:rsidR="00C401DC" w:rsidRPr="00104973" w:rsidRDefault="008D7F48" w:rsidP="00C401D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87</w:t>
            </w:r>
          </w:p>
        </w:tc>
      </w:tr>
      <w:tr w:rsidR="00C401DC" w:rsidRPr="00104973" w:rsidTr="00C401DC">
        <w:trPr>
          <w:jc w:val="center"/>
        </w:trPr>
        <w:tc>
          <w:tcPr>
            <w:tcW w:w="5353" w:type="dxa"/>
            <w:vAlign w:val="center"/>
          </w:tcPr>
          <w:p w:rsidR="00C401DC" w:rsidRPr="00104973" w:rsidRDefault="00C401DC" w:rsidP="00C401D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C401DC" w:rsidRPr="00104973" w:rsidRDefault="008D7F48" w:rsidP="00C401D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92" w:type="dxa"/>
            <w:vAlign w:val="center"/>
          </w:tcPr>
          <w:p w:rsidR="00C401DC" w:rsidRPr="00104973" w:rsidRDefault="008D7F48" w:rsidP="00C401D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401DC" w:rsidRPr="00104973" w:rsidTr="00C401DC">
        <w:trPr>
          <w:jc w:val="center"/>
        </w:trPr>
        <w:tc>
          <w:tcPr>
            <w:tcW w:w="5353" w:type="dxa"/>
            <w:vAlign w:val="center"/>
          </w:tcPr>
          <w:p w:rsidR="00C401DC" w:rsidRPr="00104973" w:rsidRDefault="00C401DC" w:rsidP="00C401D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C401DC" w:rsidRPr="00C401DC" w:rsidRDefault="008D7F48" w:rsidP="00C401D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Экзамен</w:t>
            </w:r>
          </w:p>
        </w:tc>
        <w:tc>
          <w:tcPr>
            <w:tcW w:w="2092" w:type="dxa"/>
            <w:vAlign w:val="center"/>
          </w:tcPr>
          <w:p w:rsidR="00C401DC" w:rsidRPr="00C401DC" w:rsidRDefault="008D7F48" w:rsidP="00C401D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  <w:t>Экзамен</w:t>
            </w:r>
          </w:p>
        </w:tc>
      </w:tr>
      <w:tr w:rsidR="008D7F48" w:rsidRPr="00104973" w:rsidTr="00C401DC">
        <w:trPr>
          <w:jc w:val="center"/>
        </w:trPr>
        <w:tc>
          <w:tcPr>
            <w:tcW w:w="5353" w:type="dxa"/>
            <w:vAlign w:val="center"/>
          </w:tcPr>
          <w:p w:rsidR="008D7F48" w:rsidRPr="00104973" w:rsidRDefault="008D7F48" w:rsidP="00C401D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8D7F48" w:rsidRPr="00104973" w:rsidRDefault="008D7F48" w:rsidP="00C401D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  <w:tc>
          <w:tcPr>
            <w:tcW w:w="2092" w:type="dxa"/>
            <w:vAlign w:val="center"/>
          </w:tcPr>
          <w:p w:rsidR="008D7F48" w:rsidRPr="00104973" w:rsidRDefault="008D7F48" w:rsidP="00022AF5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4673"/>
        <w:gridCol w:w="4276"/>
      </w:tblGrid>
      <w:tr w:rsidR="00104973" w:rsidRPr="00104973" w:rsidTr="00C401DC">
        <w:trPr>
          <w:jc w:val="center"/>
        </w:trPr>
        <w:tc>
          <w:tcPr>
            <w:tcW w:w="622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73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4276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C401DC" w:rsidRPr="00104973" w:rsidTr="00C401DC">
        <w:trPr>
          <w:jc w:val="center"/>
        </w:trPr>
        <w:tc>
          <w:tcPr>
            <w:tcW w:w="622" w:type="dxa"/>
          </w:tcPr>
          <w:p w:rsidR="00C401DC" w:rsidRPr="00BC2512" w:rsidRDefault="008D7F48" w:rsidP="00C401DC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673" w:type="dxa"/>
          </w:tcPr>
          <w:p w:rsidR="00C401DC" w:rsidRPr="0093124F" w:rsidRDefault="00C401DC" w:rsidP="008D7F48">
            <w:pPr>
              <w:pStyle w:val="FR2"/>
              <w:spacing w:before="0" w:line="240" w:lineRule="atLeast"/>
              <w:ind w:left="0" w:right="0"/>
            </w:pPr>
            <w:bookmarkStart w:id="1" w:name="_Hlk497732794"/>
            <w:r w:rsidRPr="0093124F">
              <w:t xml:space="preserve">Основные понятия организации проектирования </w:t>
            </w:r>
            <w:r w:rsidR="008D7F48">
              <w:t>объектов транспортной инфраструктуры</w:t>
            </w:r>
            <w:bookmarkEnd w:id="1"/>
          </w:p>
        </w:tc>
        <w:tc>
          <w:tcPr>
            <w:tcW w:w="4276" w:type="dxa"/>
          </w:tcPr>
          <w:p w:rsidR="00C401DC" w:rsidRDefault="00C401DC" w:rsidP="00C401DC">
            <w:pPr>
              <w:pStyle w:val="FR2"/>
              <w:spacing w:before="0" w:line="240" w:lineRule="auto"/>
              <w:ind w:left="0" w:right="0" w:firstLine="140"/>
              <w:jc w:val="both"/>
            </w:pPr>
            <w:bookmarkStart w:id="2" w:name="_Hlk497734628"/>
            <w:bookmarkStart w:id="3" w:name="_Hlk497732825"/>
            <w:r>
              <w:t xml:space="preserve">Виды строительства. Проектирование как вид строительной деятельности. </w:t>
            </w:r>
          </w:p>
          <w:p w:rsidR="00C401DC" w:rsidRDefault="00C401DC" w:rsidP="00C401DC">
            <w:pPr>
              <w:pStyle w:val="FR2"/>
              <w:spacing w:before="0" w:line="240" w:lineRule="auto"/>
              <w:ind w:left="0" w:right="0" w:firstLine="140"/>
              <w:jc w:val="both"/>
            </w:pPr>
            <w:r w:rsidRPr="002E4F97">
              <w:t>Основные понятия, применяемые в инвестиционном процессе в строительстве</w:t>
            </w:r>
            <w:r>
              <w:t>: заказчик, инвестор, подрядчик.</w:t>
            </w:r>
          </w:p>
          <w:p w:rsidR="00C401DC" w:rsidRDefault="00C401DC" w:rsidP="00C401DC">
            <w:pPr>
              <w:pStyle w:val="FR2"/>
              <w:spacing w:before="0" w:line="240" w:lineRule="auto"/>
              <w:ind w:left="0" w:right="0" w:firstLine="140"/>
              <w:jc w:val="both"/>
            </w:pPr>
            <w:r>
              <w:t>Допуск СРО -</w:t>
            </w:r>
            <w:r w:rsidRPr="002E4F97">
              <w:rPr>
                <w:b/>
              </w:rPr>
              <w:t xml:space="preserve"> </w:t>
            </w:r>
            <w:r w:rsidRPr="001138D6">
              <w:t xml:space="preserve">допуск </w:t>
            </w:r>
            <w:proofErr w:type="spellStart"/>
            <w:r w:rsidRPr="001138D6">
              <w:t>саморегули</w:t>
            </w:r>
            <w:r w:rsidR="003151F9">
              <w:t>-</w:t>
            </w:r>
            <w:r w:rsidRPr="001138D6">
              <w:t>руемой</w:t>
            </w:r>
            <w:proofErr w:type="spellEnd"/>
            <w:r w:rsidRPr="001138D6">
              <w:t xml:space="preserve"> организации</w:t>
            </w:r>
            <w:r>
              <w:t>.</w:t>
            </w:r>
            <w:r w:rsidRPr="00776BA0">
              <w:t xml:space="preserve"> </w:t>
            </w:r>
          </w:p>
          <w:p w:rsidR="00C401DC" w:rsidRDefault="00C401DC" w:rsidP="00C401DC">
            <w:pPr>
              <w:pStyle w:val="FR2"/>
              <w:spacing w:before="0" w:line="240" w:lineRule="auto"/>
              <w:ind w:left="0" w:right="0" w:firstLine="140"/>
              <w:jc w:val="both"/>
            </w:pPr>
            <w:bookmarkStart w:id="4" w:name="_Hlk497734655"/>
            <w:bookmarkEnd w:id="2"/>
            <w:r w:rsidRPr="00776BA0">
              <w:t>Положения Гражданского кодекса РФ о договорной форме обеспечения проектного дела. Задание на проектирование, текст договора, обязательные документы, входящие в состав договора, прилагаемы документы.</w:t>
            </w:r>
          </w:p>
          <w:p w:rsidR="00C401DC" w:rsidRDefault="00C401DC" w:rsidP="00C401DC">
            <w:pPr>
              <w:pStyle w:val="FR2"/>
              <w:spacing w:before="0" w:line="240" w:lineRule="auto"/>
              <w:ind w:left="0" w:right="0" w:firstLine="140"/>
              <w:jc w:val="both"/>
            </w:pPr>
            <w:r>
              <w:t>Состав договора подряда на проектные и изыскательские работы.</w:t>
            </w:r>
          </w:p>
          <w:p w:rsidR="00C401DC" w:rsidRPr="009350A8" w:rsidRDefault="00C401DC" w:rsidP="00C401DC">
            <w:pPr>
              <w:pStyle w:val="FR2"/>
              <w:spacing w:before="0" w:line="240" w:lineRule="auto"/>
              <w:ind w:left="0" w:right="0" w:firstLine="140"/>
              <w:jc w:val="both"/>
            </w:pPr>
            <w:r>
              <w:t xml:space="preserve">Взаимодействие участников </w:t>
            </w:r>
            <w:proofErr w:type="spellStart"/>
            <w:r>
              <w:t>инвести</w:t>
            </w:r>
            <w:r w:rsidR="003151F9">
              <w:t>-</w:t>
            </w:r>
            <w:r>
              <w:t>ционного</w:t>
            </w:r>
            <w:proofErr w:type="spellEnd"/>
            <w:r>
              <w:t xml:space="preserve"> процесса в строительство объектов железнодорожного </w:t>
            </w:r>
            <w:proofErr w:type="spellStart"/>
            <w:r>
              <w:t>транспор</w:t>
            </w:r>
            <w:proofErr w:type="spellEnd"/>
            <w:r w:rsidR="003151F9">
              <w:t>-</w:t>
            </w:r>
            <w:r>
              <w:t>та.</w:t>
            </w:r>
            <w:bookmarkEnd w:id="3"/>
            <w:bookmarkEnd w:id="4"/>
          </w:p>
        </w:tc>
      </w:tr>
      <w:tr w:rsidR="00C401DC" w:rsidRPr="00104973" w:rsidTr="00C401DC">
        <w:trPr>
          <w:jc w:val="center"/>
        </w:trPr>
        <w:tc>
          <w:tcPr>
            <w:tcW w:w="622" w:type="dxa"/>
          </w:tcPr>
          <w:p w:rsidR="00C401DC" w:rsidRPr="00BC2512" w:rsidRDefault="008D7F48" w:rsidP="00C401DC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673" w:type="dxa"/>
          </w:tcPr>
          <w:p w:rsidR="00C401DC" w:rsidRPr="00BC2512" w:rsidRDefault="00C401DC" w:rsidP="008D7F48">
            <w:pPr>
              <w:pStyle w:val="FR2"/>
              <w:spacing w:before="0" w:line="240" w:lineRule="auto"/>
              <w:ind w:left="0" w:right="0"/>
            </w:pPr>
            <w:bookmarkStart w:id="5" w:name="_Hlk497733066"/>
            <w:r w:rsidRPr="009350A8">
              <w:t>Нормативно-законодательная база проектирования</w:t>
            </w:r>
            <w:r>
              <w:t xml:space="preserve"> и строительства</w:t>
            </w:r>
            <w:r w:rsidRPr="009350A8">
              <w:t xml:space="preserve"> </w:t>
            </w:r>
            <w:r w:rsidR="008D7F48">
              <w:t>объектов транспортной инфраструктуры</w:t>
            </w:r>
            <w:bookmarkEnd w:id="5"/>
          </w:p>
        </w:tc>
        <w:tc>
          <w:tcPr>
            <w:tcW w:w="4276" w:type="dxa"/>
          </w:tcPr>
          <w:p w:rsidR="00C401DC" w:rsidRDefault="00C401DC" w:rsidP="003151F9">
            <w:pPr>
              <w:pStyle w:val="FR2"/>
              <w:spacing w:before="0" w:line="240" w:lineRule="atLeast"/>
              <w:ind w:left="0" w:right="0"/>
              <w:jc w:val="both"/>
            </w:pPr>
            <w:bookmarkStart w:id="6" w:name="_Hlk497735147"/>
            <w:bookmarkStart w:id="7" w:name="_Hlk497733081"/>
            <w:r w:rsidRPr="009350A8">
              <w:t xml:space="preserve">Основные законодательные акты в области проектирования, в том числе железных дорог.  Понятие о нормативной базе проектирования. </w:t>
            </w:r>
            <w:r>
              <w:t xml:space="preserve">Порядок применения нормативно-законодательной базы на современном </w:t>
            </w:r>
            <w:r>
              <w:lastRenderedPageBreak/>
              <w:t>этапе</w:t>
            </w:r>
            <w:bookmarkEnd w:id="6"/>
            <w:r>
              <w:t>.</w:t>
            </w:r>
          </w:p>
          <w:p w:rsidR="00C401DC" w:rsidRDefault="00C401DC" w:rsidP="003151F9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497735192"/>
            <w:r>
              <w:rPr>
                <w:rFonts w:ascii="Times New Roman" w:hAnsi="Times New Roman" w:cs="Times New Roman"/>
                <w:sz w:val="24"/>
                <w:szCs w:val="24"/>
              </w:rPr>
              <w:t>Законы РФ</w:t>
            </w:r>
            <w:r w:rsidR="0073369E">
              <w:rPr>
                <w:rFonts w:ascii="Times New Roman" w:hAnsi="Times New Roman" w:cs="Times New Roman"/>
                <w:sz w:val="24"/>
                <w:szCs w:val="24"/>
              </w:rPr>
              <w:t>,  применяемые в строительстве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Градостроительный кодекс, Земельный Кодекс, Водный кодекс, Лесной кодекс, Закон о железнодорожном транспорте в РФ.</w:t>
            </w:r>
          </w:p>
          <w:p w:rsidR="00C401DC" w:rsidRDefault="00C401DC" w:rsidP="003151F9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Правительства РФ: Постановление № 87, Постановление № 145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3151F9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="003151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1F9" w:rsidRDefault="00C401DC" w:rsidP="003151F9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ведомственных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мини</w:t>
            </w:r>
            <w:r w:rsidR="007336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стерств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МинТранс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МинРегионразвития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="00315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1F9" w:rsidRPr="003151F9">
              <w:rPr>
                <w:rFonts w:ascii="Times New Roman" w:hAnsi="Times New Roman" w:cs="Times New Roman"/>
                <w:sz w:val="24"/>
                <w:szCs w:val="24"/>
              </w:rPr>
              <w:t>ГОСТ Р 1101-2013 "Основные требования к проектной и рабочей документации"</w:t>
            </w:r>
          </w:p>
          <w:p w:rsidR="00C401DC" w:rsidRPr="00BC2512" w:rsidRDefault="00C401DC" w:rsidP="003151F9">
            <w:pPr>
              <w:pStyle w:val="ConsPlusNormal"/>
              <w:ind w:firstLine="35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ОАО "РЖД"</w:t>
            </w:r>
            <w:bookmarkEnd w:id="7"/>
            <w:bookmarkEnd w:id="8"/>
          </w:p>
        </w:tc>
      </w:tr>
      <w:tr w:rsidR="00C401DC" w:rsidRPr="00104973" w:rsidTr="00C401DC">
        <w:trPr>
          <w:jc w:val="center"/>
        </w:trPr>
        <w:tc>
          <w:tcPr>
            <w:tcW w:w="622" w:type="dxa"/>
          </w:tcPr>
          <w:p w:rsidR="00C401DC" w:rsidRPr="00BC2512" w:rsidRDefault="008D7F48" w:rsidP="00C401DC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</w:p>
        </w:tc>
        <w:tc>
          <w:tcPr>
            <w:tcW w:w="4673" w:type="dxa"/>
          </w:tcPr>
          <w:p w:rsidR="00C401DC" w:rsidRPr="009350A8" w:rsidRDefault="00C401DC" w:rsidP="008D7F48">
            <w:pPr>
              <w:pStyle w:val="FR2"/>
              <w:spacing w:before="0" w:line="240" w:lineRule="auto"/>
              <w:ind w:left="0" w:right="0"/>
            </w:pPr>
            <w:bookmarkStart w:id="9" w:name="_Hlk497733173"/>
            <w:r w:rsidRPr="009350A8">
              <w:t xml:space="preserve">Современные требования к разработке, согласованию, экспертизе и утверждению проектов строительства и реконструкции </w:t>
            </w:r>
            <w:r w:rsidR="008D7F48">
              <w:t>объектов транспортной инфраструктуры</w:t>
            </w:r>
            <w:bookmarkEnd w:id="9"/>
          </w:p>
        </w:tc>
        <w:tc>
          <w:tcPr>
            <w:tcW w:w="4276" w:type="dxa"/>
          </w:tcPr>
          <w:p w:rsidR="00C401DC" w:rsidRPr="009350A8" w:rsidRDefault="00C401DC" w:rsidP="001854B6">
            <w:pPr>
              <w:pStyle w:val="FR2"/>
              <w:spacing w:before="0" w:line="240" w:lineRule="atLeast"/>
              <w:ind w:left="0" w:right="0"/>
              <w:jc w:val="both"/>
            </w:pPr>
            <w:bookmarkStart w:id="10" w:name="_Hlk497735586"/>
            <w:bookmarkStart w:id="11" w:name="_Hlk497733187"/>
            <w:r w:rsidRPr="009350A8">
              <w:t xml:space="preserve">Этапы и стадии разработки проектов. Задачи и содержание этапов и стадий  разработки проектов. Порядок получения разрешительной документации на проектирование и производство инженерных изысканий. Согласование, экспертиза и </w:t>
            </w:r>
            <w:proofErr w:type="spellStart"/>
            <w:proofErr w:type="gramStart"/>
            <w:r w:rsidRPr="009350A8">
              <w:t>утвер</w:t>
            </w:r>
            <w:r w:rsidR="003151F9">
              <w:t>-</w:t>
            </w:r>
            <w:r w:rsidRPr="009350A8">
              <w:t>ждение</w:t>
            </w:r>
            <w:proofErr w:type="spellEnd"/>
            <w:proofErr w:type="gramEnd"/>
            <w:r w:rsidRPr="009350A8">
              <w:t xml:space="preserve"> проектов.</w:t>
            </w:r>
            <w:bookmarkEnd w:id="10"/>
            <w:r w:rsidRPr="009350A8">
              <w:t xml:space="preserve"> </w:t>
            </w:r>
            <w:bookmarkStart w:id="12" w:name="_Hlk497735597"/>
            <w:r w:rsidRPr="00776BA0">
              <w:t>Состав и содержание проектной и рабочей документации для строительства</w:t>
            </w:r>
            <w:r w:rsidR="0060000F">
              <w:t>.</w:t>
            </w:r>
            <w:r w:rsidRPr="00776BA0">
              <w:t xml:space="preserve"> Обязательные раздел</w:t>
            </w:r>
            <w:r w:rsidR="004158FA">
              <w:t>ы</w:t>
            </w:r>
            <w:r w:rsidRPr="00776BA0">
              <w:t xml:space="preserve"> проектной документации. </w:t>
            </w:r>
            <w:bookmarkEnd w:id="11"/>
            <w:bookmarkEnd w:id="12"/>
          </w:p>
        </w:tc>
      </w:tr>
      <w:tr w:rsidR="00C401DC" w:rsidRPr="00104973" w:rsidTr="00C401DC">
        <w:trPr>
          <w:jc w:val="center"/>
        </w:trPr>
        <w:tc>
          <w:tcPr>
            <w:tcW w:w="622" w:type="dxa"/>
          </w:tcPr>
          <w:p w:rsidR="00C401DC" w:rsidRDefault="008D7F48" w:rsidP="00C401DC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673" w:type="dxa"/>
          </w:tcPr>
          <w:p w:rsidR="00C401DC" w:rsidRDefault="00C401DC" w:rsidP="00C401DC">
            <w:pPr>
              <w:pStyle w:val="FR2"/>
              <w:spacing w:before="0" w:line="240" w:lineRule="atLeast"/>
              <w:ind w:left="0" w:right="0"/>
            </w:pPr>
            <w:bookmarkStart w:id="13" w:name="_Hlk497733824"/>
            <w:r w:rsidRPr="00776BA0">
              <w:t>Современные требования к оформлению проектной документации</w:t>
            </w:r>
            <w:r>
              <w:t>.</w:t>
            </w:r>
          </w:p>
          <w:p w:rsidR="00C401DC" w:rsidRDefault="00C401DC" w:rsidP="00C401DC">
            <w:pPr>
              <w:pStyle w:val="FR2"/>
              <w:spacing w:before="0" w:line="240" w:lineRule="atLeast"/>
              <w:ind w:left="0" w:right="0"/>
            </w:pPr>
            <w:r>
              <w:t>Понятие о стоимости проектных и изыскательских работ</w:t>
            </w:r>
            <w:bookmarkEnd w:id="13"/>
          </w:p>
        </w:tc>
        <w:tc>
          <w:tcPr>
            <w:tcW w:w="4276" w:type="dxa"/>
          </w:tcPr>
          <w:p w:rsidR="00C401DC" w:rsidRDefault="00990B65" w:rsidP="003151F9">
            <w:pPr>
              <w:pStyle w:val="FR2"/>
              <w:spacing w:before="0" w:line="240" w:lineRule="atLeast"/>
              <w:ind w:left="0" w:right="0"/>
              <w:jc w:val="both"/>
            </w:pPr>
            <w:bookmarkStart w:id="14" w:name="_Hlk497736035"/>
            <w:bookmarkStart w:id="15" w:name="_Hlk497733839"/>
            <w:r>
              <w:t>Г</w:t>
            </w:r>
            <w:r w:rsidR="00C401DC" w:rsidRPr="00776BA0">
              <w:t>осударственны</w:t>
            </w:r>
            <w:r>
              <w:t>е</w:t>
            </w:r>
            <w:r w:rsidR="00C401DC" w:rsidRPr="00776BA0">
              <w:t xml:space="preserve"> стандарт</w:t>
            </w:r>
            <w:r>
              <w:t>ы</w:t>
            </w:r>
            <w:r w:rsidR="00C401DC" w:rsidRPr="00776BA0">
              <w:t xml:space="preserve"> оформления проектной документации, в том числе ГОСТ Р 21.1</w:t>
            </w:r>
            <w:r w:rsidR="00C401DC">
              <w:t>1</w:t>
            </w:r>
            <w:r w:rsidR="00C401DC" w:rsidRPr="00776BA0">
              <w:t>01-20</w:t>
            </w:r>
            <w:r w:rsidR="00C401DC">
              <w:t>13</w:t>
            </w:r>
            <w:r w:rsidR="00C401DC" w:rsidRPr="00776BA0">
              <w:t xml:space="preserve"> «Основные требования к проектной и рабочей документации». </w:t>
            </w:r>
          </w:p>
          <w:p w:rsidR="00C401DC" w:rsidRPr="00A05AAF" w:rsidRDefault="00C401DC" w:rsidP="003151F9">
            <w:pPr>
              <w:pStyle w:val="FR2"/>
              <w:spacing w:before="0" w:line="240" w:lineRule="atLeast"/>
              <w:ind w:left="0" w:right="0"/>
              <w:jc w:val="both"/>
            </w:pPr>
            <w:bookmarkStart w:id="16" w:name="_Hlk497736069"/>
            <w:bookmarkEnd w:id="14"/>
            <w:r>
              <w:t>Разработка сметы на ПИР (проектно-изыскательские работы). Справочники базовых цен. Условия, определяющие стоимость работ</w:t>
            </w:r>
            <w:bookmarkEnd w:id="15"/>
            <w:bookmarkEnd w:id="16"/>
          </w:p>
        </w:tc>
      </w:tr>
      <w:tr w:rsidR="00ED5EA3" w:rsidRPr="00104973" w:rsidTr="00C401DC">
        <w:trPr>
          <w:jc w:val="center"/>
        </w:trPr>
        <w:tc>
          <w:tcPr>
            <w:tcW w:w="622" w:type="dxa"/>
          </w:tcPr>
          <w:p w:rsidR="00ED5EA3" w:rsidRDefault="00ED5EA3" w:rsidP="00C401DC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673" w:type="dxa"/>
          </w:tcPr>
          <w:p w:rsidR="00ED5EA3" w:rsidRPr="00776BA0" w:rsidRDefault="00ED5EA3" w:rsidP="00C401DC">
            <w:pPr>
              <w:pStyle w:val="FR2"/>
              <w:spacing w:before="0" w:line="240" w:lineRule="atLeast"/>
              <w:ind w:left="0" w:right="0"/>
            </w:pPr>
            <w:bookmarkStart w:id="17" w:name="_Hlk497733902"/>
            <w:r>
              <w:t>Системы автоматизированного проектирования транспортных путей и сооружений</w:t>
            </w:r>
            <w:bookmarkEnd w:id="17"/>
          </w:p>
        </w:tc>
        <w:tc>
          <w:tcPr>
            <w:tcW w:w="4276" w:type="dxa"/>
          </w:tcPr>
          <w:p w:rsidR="00ED5EA3" w:rsidRPr="00776BA0" w:rsidRDefault="00FD2D26" w:rsidP="006C7E32">
            <w:pPr>
              <w:pStyle w:val="FR2"/>
              <w:spacing w:before="0" w:line="240" w:lineRule="atLeast"/>
              <w:ind w:left="0" w:right="0"/>
            </w:pPr>
            <w:r w:rsidRPr="003736A9">
              <w:t>Понятие САПР.</w:t>
            </w:r>
            <w:r>
              <w:t xml:space="preserve"> Ц</w:t>
            </w:r>
            <w:r w:rsidRPr="003736A9">
              <w:t>ели создания и задачи САПР</w:t>
            </w:r>
            <w:r>
              <w:t>. К</w:t>
            </w:r>
            <w:r w:rsidRPr="003736A9">
              <w:t>лассификация САПР</w:t>
            </w:r>
            <w:r>
              <w:t xml:space="preserve">. 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D7F48" w:rsidRDefault="008D7F48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lastRenderedPageBreak/>
        <w:t>5.2 Разделы дисциплины и виды занятий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3151F9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p w:rsidR="001854B6" w:rsidRDefault="001854B6" w:rsidP="003151F9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854B6" w:rsidRPr="00104973" w:rsidTr="001854B6">
        <w:trPr>
          <w:jc w:val="center"/>
        </w:trPr>
        <w:tc>
          <w:tcPr>
            <w:tcW w:w="628" w:type="dxa"/>
            <w:vAlign w:val="center"/>
          </w:tcPr>
          <w:p w:rsidR="001854B6" w:rsidRPr="00104973" w:rsidRDefault="001854B6" w:rsidP="001854B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1854B6" w:rsidRPr="00104973" w:rsidRDefault="001854B6" w:rsidP="001854B6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854B6" w:rsidRPr="00104973" w:rsidRDefault="001854B6" w:rsidP="001854B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854B6" w:rsidRPr="00104973" w:rsidRDefault="001854B6" w:rsidP="001854B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854B6" w:rsidRPr="00104973" w:rsidRDefault="001854B6" w:rsidP="001854B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854B6" w:rsidRPr="00104973" w:rsidRDefault="001854B6" w:rsidP="001854B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58409A" w:rsidRPr="00104973" w:rsidTr="001854B6">
        <w:trPr>
          <w:jc w:val="center"/>
        </w:trPr>
        <w:tc>
          <w:tcPr>
            <w:tcW w:w="628" w:type="dxa"/>
            <w:vAlign w:val="center"/>
          </w:tcPr>
          <w:p w:rsidR="0058409A" w:rsidRPr="00011752" w:rsidRDefault="0058409A" w:rsidP="001854B6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011752">
              <w:rPr>
                <w:szCs w:val="24"/>
              </w:rPr>
              <w:t>1</w:t>
            </w:r>
          </w:p>
        </w:tc>
        <w:tc>
          <w:tcPr>
            <w:tcW w:w="4896" w:type="dxa"/>
            <w:shd w:val="clear" w:color="auto" w:fill="auto"/>
          </w:tcPr>
          <w:p w:rsidR="0058409A" w:rsidRPr="006C0489" w:rsidRDefault="0058409A" w:rsidP="00FB05C8">
            <w:pPr>
              <w:pStyle w:val="FR2"/>
              <w:spacing w:before="0" w:line="20" w:lineRule="atLeast"/>
              <w:ind w:left="0" w:right="0"/>
            </w:pPr>
            <w:r w:rsidRPr="006C0489">
              <w:t xml:space="preserve">Основные понятия организации проектирования транспортной объектов инфраструктуры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9A" w:rsidRPr="006C0489" w:rsidRDefault="0058409A" w:rsidP="00FB05C8">
            <w:pPr>
              <w:tabs>
                <w:tab w:val="left" w:pos="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6C0489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9A" w:rsidRPr="006C0489" w:rsidRDefault="0058409A" w:rsidP="00FB05C8">
            <w:pPr>
              <w:tabs>
                <w:tab w:val="left" w:pos="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6C0489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9A" w:rsidRPr="006C0489" w:rsidRDefault="0058409A" w:rsidP="00FB05C8">
            <w:pPr>
              <w:tabs>
                <w:tab w:val="left" w:pos="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6C048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409A" w:rsidRPr="006C0489" w:rsidRDefault="0058409A" w:rsidP="00FB05C8">
            <w:pPr>
              <w:tabs>
                <w:tab w:val="left" w:pos="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6C0489">
              <w:rPr>
                <w:sz w:val="28"/>
                <w:szCs w:val="28"/>
              </w:rPr>
              <w:t>8</w:t>
            </w:r>
          </w:p>
        </w:tc>
      </w:tr>
      <w:tr w:rsidR="0058409A" w:rsidRPr="00104973" w:rsidTr="001854B6">
        <w:trPr>
          <w:jc w:val="center"/>
        </w:trPr>
        <w:tc>
          <w:tcPr>
            <w:tcW w:w="628" w:type="dxa"/>
            <w:vAlign w:val="center"/>
          </w:tcPr>
          <w:p w:rsidR="0058409A" w:rsidRPr="00011752" w:rsidRDefault="0058409A" w:rsidP="001854B6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011752">
              <w:rPr>
                <w:szCs w:val="24"/>
              </w:rPr>
              <w:t>2</w:t>
            </w:r>
          </w:p>
        </w:tc>
        <w:tc>
          <w:tcPr>
            <w:tcW w:w="4896" w:type="dxa"/>
            <w:shd w:val="clear" w:color="auto" w:fill="auto"/>
          </w:tcPr>
          <w:p w:rsidR="0058409A" w:rsidRPr="006C0489" w:rsidRDefault="0058409A" w:rsidP="00FB05C8">
            <w:pPr>
              <w:pStyle w:val="FR2"/>
              <w:spacing w:before="0" w:line="20" w:lineRule="atLeast"/>
              <w:ind w:left="0" w:right="0"/>
            </w:pPr>
            <w:r w:rsidRPr="006C0489">
              <w:t>Нормативно-законодательная база проектирования и строительства объектов транспортной инфраструктуры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9A" w:rsidRPr="006C0489" w:rsidRDefault="0058409A" w:rsidP="00FB05C8">
            <w:pPr>
              <w:tabs>
                <w:tab w:val="left" w:pos="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6C0489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9A" w:rsidRPr="006C0489" w:rsidRDefault="0058409A" w:rsidP="00FB05C8">
            <w:pPr>
              <w:tabs>
                <w:tab w:val="left" w:pos="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6C0489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9A" w:rsidRPr="006C0489" w:rsidRDefault="0058409A" w:rsidP="00FB05C8">
            <w:pPr>
              <w:tabs>
                <w:tab w:val="left" w:pos="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6C048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409A" w:rsidRPr="006C0489" w:rsidRDefault="0058409A" w:rsidP="00FB05C8">
            <w:pPr>
              <w:tabs>
                <w:tab w:val="left" w:pos="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6C0489">
              <w:rPr>
                <w:sz w:val="28"/>
                <w:szCs w:val="28"/>
              </w:rPr>
              <w:t>8</w:t>
            </w:r>
          </w:p>
        </w:tc>
      </w:tr>
      <w:tr w:rsidR="0058409A" w:rsidRPr="00104973" w:rsidTr="001854B6">
        <w:trPr>
          <w:jc w:val="center"/>
        </w:trPr>
        <w:tc>
          <w:tcPr>
            <w:tcW w:w="628" w:type="dxa"/>
            <w:vAlign w:val="center"/>
          </w:tcPr>
          <w:p w:rsidR="0058409A" w:rsidRPr="00011752" w:rsidRDefault="0058409A" w:rsidP="001854B6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011752">
              <w:rPr>
                <w:szCs w:val="24"/>
              </w:rPr>
              <w:t>3</w:t>
            </w:r>
          </w:p>
        </w:tc>
        <w:tc>
          <w:tcPr>
            <w:tcW w:w="4896" w:type="dxa"/>
            <w:shd w:val="clear" w:color="auto" w:fill="auto"/>
          </w:tcPr>
          <w:p w:rsidR="0058409A" w:rsidRPr="006C0489" w:rsidRDefault="0058409A" w:rsidP="00FB05C8">
            <w:pPr>
              <w:pStyle w:val="FR2"/>
              <w:spacing w:before="0" w:line="20" w:lineRule="atLeast"/>
              <w:ind w:left="0" w:right="0"/>
            </w:pPr>
            <w:r w:rsidRPr="006C0489">
              <w:t>Современные требования к разработке, согласованию, экспертизе и утверждению проектов строительства и реконструкции объектов транспортной инфраструктуры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9A" w:rsidRPr="006C0489" w:rsidRDefault="0058409A" w:rsidP="00FB05C8">
            <w:pPr>
              <w:tabs>
                <w:tab w:val="left" w:pos="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6C0489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9A" w:rsidRPr="006C0489" w:rsidRDefault="0058409A" w:rsidP="00FB05C8">
            <w:pPr>
              <w:tabs>
                <w:tab w:val="left" w:pos="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6C0489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9A" w:rsidRPr="006C0489" w:rsidRDefault="0058409A" w:rsidP="00FB05C8">
            <w:pPr>
              <w:tabs>
                <w:tab w:val="left" w:pos="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6C048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409A" w:rsidRPr="006C0489" w:rsidRDefault="0058409A" w:rsidP="00FB05C8">
            <w:pPr>
              <w:tabs>
                <w:tab w:val="left" w:pos="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6C0489">
              <w:rPr>
                <w:sz w:val="28"/>
                <w:szCs w:val="28"/>
              </w:rPr>
              <w:t>8</w:t>
            </w:r>
          </w:p>
        </w:tc>
      </w:tr>
      <w:tr w:rsidR="0058409A" w:rsidRPr="00104973" w:rsidTr="001854B6">
        <w:trPr>
          <w:jc w:val="center"/>
        </w:trPr>
        <w:tc>
          <w:tcPr>
            <w:tcW w:w="628" w:type="dxa"/>
            <w:vAlign w:val="center"/>
          </w:tcPr>
          <w:p w:rsidR="0058409A" w:rsidRPr="00011752" w:rsidRDefault="0058409A" w:rsidP="001854B6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896" w:type="dxa"/>
            <w:shd w:val="clear" w:color="auto" w:fill="auto"/>
          </w:tcPr>
          <w:p w:rsidR="0058409A" w:rsidRPr="006C0489" w:rsidRDefault="0058409A" w:rsidP="00FB05C8">
            <w:pPr>
              <w:pStyle w:val="FR2"/>
              <w:spacing w:before="0" w:line="20" w:lineRule="atLeast"/>
              <w:ind w:left="0" w:right="0"/>
            </w:pPr>
            <w:r w:rsidRPr="006C0489">
              <w:t>Современные требования к оформлению проектной документации.</w:t>
            </w:r>
          </w:p>
          <w:p w:rsidR="0058409A" w:rsidRPr="006C0489" w:rsidRDefault="0058409A" w:rsidP="00FB05C8">
            <w:pPr>
              <w:pStyle w:val="FR2"/>
              <w:spacing w:before="0" w:line="20" w:lineRule="atLeast"/>
              <w:ind w:left="0" w:right="0"/>
            </w:pPr>
            <w:r w:rsidRPr="006C0489">
              <w:t>Понятие о стоимости проектных и изыскательских работ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9A" w:rsidRPr="006C0489" w:rsidRDefault="0058409A" w:rsidP="00FB05C8">
            <w:pPr>
              <w:tabs>
                <w:tab w:val="left" w:pos="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9A" w:rsidRPr="006C0489" w:rsidRDefault="0058409A" w:rsidP="00FB05C8">
            <w:pPr>
              <w:tabs>
                <w:tab w:val="left" w:pos="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9A" w:rsidRPr="006C0489" w:rsidRDefault="0058409A" w:rsidP="00FB05C8">
            <w:pPr>
              <w:tabs>
                <w:tab w:val="left" w:pos="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6C048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409A" w:rsidRPr="006C0489" w:rsidRDefault="0058409A" w:rsidP="00FB05C8">
            <w:pPr>
              <w:tabs>
                <w:tab w:val="left" w:pos="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8409A" w:rsidRPr="00104973" w:rsidTr="001854B6">
        <w:trPr>
          <w:jc w:val="center"/>
        </w:trPr>
        <w:tc>
          <w:tcPr>
            <w:tcW w:w="628" w:type="dxa"/>
            <w:vAlign w:val="center"/>
          </w:tcPr>
          <w:p w:rsidR="0058409A" w:rsidRDefault="0058409A" w:rsidP="001854B6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896" w:type="dxa"/>
            <w:shd w:val="clear" w:color="auto" w:fill="auto"/>
          </w:tcPr>
          <w:p w:rsidR="0058409A" w:rsidRPr="006C0489" w:rsidRDefault="0058409A" w:rsidP="00FB05C8">
            <w:pPr>
              <w:pStyle w:val="FR2"/>
              <w:spacing w:before="0" w:line="20" w:lineRule="atLeast"/>
              <w:ind w:left="0" w:right="0"/>
            </w:pPr>
            <w:r w:rsidRPr="006C0489">
              <w:t>Системы автоматизированного проектирования транспортных путей и сооружений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9A" w:rsidRPr="006C0489" w:rsidRDefault="0058409A" w:rsidP="00FB05C8">
            <w:pPr>
              <w:tabs>
                <w:tab w:val="left" w:pos="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6C048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9A" w:rsidRPr="006C0489" w:rsidRDefault="0058409A" w:rsidP="00FB05C8">
            <w:pPr>
              <w:tabs>
                <w:tab w:val="left" w:pos="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6C048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09A" w:rsidRPr="006C0489" w:rsidRDefault="0058409A" w:rsidP="00FB05C8">
            <w:pPr>
              <w:tabs>
                <w:tab w:val="left" w:pos="0"/>
              </w:tabs>
              <w:spacing w:line="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8409A" w:rsidRPr="006C0489" w:rsidRDefault="0058409A" w:rsidP="00FB05C8">
            <w:pPr>
              <w:tabs>
                <w:tab w:val="left" w:pos="0"/>
              </w:tabs>
              <w:spacing w:line="20" w:lineRule="atLeast"/>
              <w:jc w:val="center"/>
              <w:rPr>
                <w:sz w:val="28"/>
                <w:szCs w:val="28"/>
              </w:rPr>
            </w:pPr>
            <w:r w:rsidRPr="006C0489">
              <w:rPr>
                <w:sz w:val="28"/>
                <w:szCs w:val="28"/>
              </w:rPr>
              <w:t>4</w:t>
            </w:r>
          </w:p>
        </w:tc>
      </w:tr>
      <w:tr w:rsidR="0058409A" w:rsidRPr="00104973" w:rsidTr="0058409A">
        <w:trPr>
          <w:trHeight w:val="253"/>
          <w:jc w:val="center"/>
        </w:trPr>
        <w:tc>
          <w:tcPr>
            <w:tcW w:w="5524" w:type="dxa"/>
            <w:gridSpan w:val="2"/>
            <w:vAlign w:val="center"/>
          </w:tcPr>
          <w:p w:rsidR="0058409A" w:rsidRPr="00104973" w:rsidRDefault="0058409A" w:rsidP="001854B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58409A" w:rsidRPr="006C0489" w:rsidRDefault="0058409A" w:rsidP="00FB05C8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58409A" w:rsidRPr="006C0489" w:rsidRDefault="0058409A" w:rsidP="00FB05C8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6C048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58409A" w:rsidRPr="006C0489" w:rsidRDefault="0058409A" w:rsidP="00FB05C8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6C048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8409A" w:rsidRPr="006C0489" w:rsidRDefault="0058409A" w:rsidP="00FB05C8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3151F9" w:rsidRPr="00104973" w:rsidRDefault="003151F9" w:rsidP="003151F9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7799A" w:rsidRDefault="00A7799A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заочной формы обучения: </w:t>
      </w:r>
    </w:p>
    <w:p w:rsidR="00F0644F" w:rsidRDefault="00F0644F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BF19E7" w:rsidRPr="00104973" w:rsidTr="00E3330E">
        <w:trPr>
          <w:jc w:val="center"/>
        </w:trPr>
        <w:tc>
          <w:tcPr>
            <w:tcW w:w="628" w:type="dxa"/>
            <w:vAlign w:val="center"/>
          </w:tcPr>
          <w:p w:rsidR="00BF19E7" w:rsidRPr="00104973" w:rsidRDefault="00BF19E7" w:rsidP="00E3330E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BF19E7" w:rsidRPr="00104973" w:rsidRDefault="00BF19E7" w:rsidP="00E3330E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BF19E7" w:rsidRPr="00104973" w:rsidRDefault="00BF19E7" w:rsidP="00E3330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BF19E7" w:rsidRPr="00104973" w:rsidRDefault="00BF19E7" w:rsidP="00E3330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BF19E7" w:rsidRPr="00104973" w:rsidRDefault="00BF19E7" w:rsidP="00E3330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BF19E7" w:rsidRPr="00104973" w:rsidRDefault="00BF19E7" w:rsidP="00E3330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BF19E7" w:rsidRPr="00104973" w:rsidTr="00E3330E">
        <w:trPr>
          <w:jc w:val="center"/>
        </w:trPr>
        <w:tc>
          <w:tcPr>
            <w:tcW w:w="628" w:type="dxa"/>
            <w:vAlign w:val="center"/>
          </w:tcPr>
          <w:p w:rsidR="00BF19E7" w:rsidRPr="00011752" w:rsidRDefault="00BF19E7" w:rsidP="00E3330E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011752">
              <w:rPr>
                <w:szCs w:val="24"/>
              </w:rPr>
              <w:t>1</w:t>
            </w:r>
          </w:p>
        </w:tc>
        <w:tc>
          <w:tcPr>
            <w:tcW w:w="4896" w:type="dxa"/>
            <w:shd w:val="clear" w:color="auto" w:fill="auto"/>
          </w:tcPr>
          <w:p w:rsidR="00BF19E7" w:rsidRPr="009350A8" w:rsidRDefault="00BF19E7" w:rsidP="00BF19E7">
            <w:pPr>
              <w:pStyle w:val="FR2"/>
              <w:spacing w:before="0" w:line="240" w:lineRule="auto"/>
              <w:ind w:left="0" w:right="0"/>
            </w:pPr>
            <w:r w:rsidRPr="008D7F48">
              <w:t xml:space="preserve">Основные понятия организации проектирования </w:t>
            </w:r>
            <w:r>
              <w:t xml:space="preserve">объектов </w:t>
            </w:r>
            <w:r w:rsidRPr="008D7F48">
              <w:t xml:space="preserve">транспортной инфраструктуры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E7" w:rsidRPr="001854B6" w:rsidRDefault="00BF19E7" w:rsidP="00E3330E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E7" w:rsidRPr="001854B6" w:rsidRDefault="00BF19E7" w:rsidP="00C01616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E7" w:rsidRPr="001854B6" w:rsidRDefault="00BF19E7" w:rsidP="00E3330E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1854B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E7" w:rsidRPr="001854B6" w:rsidRDefault="00BF19E7" w:rsidP="00E3330E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BF19E7" w:rsidRPr="00104973" w:rsidTr="00E3330E">
        <w:trPr>
          <w:jc w:val="center"/>
        </w:trPr>
        <w:tc>
          <w:tcPr>
            <w:tcW w:w="628" w:type="dxa"/>
            <w:vAlign w:val="center"/>
          </w:tcPr>
          <w:p w:rsidR="00BF19E7" w:rsidRPr="00011752" w:rsidRDefault="00BF19E7" w:rsidP="00E3330E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011752">
              <w:rPr>
                <w:szCs w:val="24"/>
              </w:rPr>
              <w:t>2</w:t>
            </w:r>
          </w:p>
        </w:tc>
        <w:tc>
          <w:tcPr>
            <w:tcW w:w="4896" w:type="dxa"/>
            <w:shd w:val="clear" w:color="auto" w:fill="auto"/>
          </w:tcPr>
          <w:p w:rsidR="00BF19E7" w:rsidRPr="00BC2512" w:rsidRDefault="00BF19E7" w:rsidP="00E3330E">
            <w:pPr>
              <w:pStyle w:val="FR2"/>
              <w:spacing w:before="0" w:after="120" w:line="240" w:lineRule="auto"/>
              <w:ind w:left="0" w:right="0"/>
            </w:pPr>
            <w:r w:rsidRPr="008D7F48">
              <w:t>Нормативно-законодательная база проектирования и строительства объектов транспортной инфраструктуры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E7" w:rsidRPr="001854B6" w:rsidRDefault="006C7E32" w:rsidP="00E3330E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E7" w:rsidRPr="001854B6" w:rsidRDefault="006C7E32" w:rsidP="00C01616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E7" w:rsidRPr="001854B6" w:rsidRDefault="00BF19E7" w:rsidP="00E3330E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1854B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E7" w:rsidRPr="001854B6" w:rsidRDefault="006C7E32" w:rsidP="00E3330E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BF19E7" w:rsidRPr="00104973" w:rsidTr="00E3330E">
        <w:trPr>
          <w:jc w:val="center"/>
        </w:trPr>
        <w:tc>
          <w:tcPr>
            <w:tcW w:w="628" w:type="dxa"/>
            <w:vAlign w:val="center"/>
          </w:tcPr>
          <w:p w:rsidR="00BF19E7" w:rsidRPr="00011752" w:rsidRDefault="00BF19E7" w:rsidP="00E3330E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011752">
              <w:rPr>
                <w:szCs w:val="24"/>
              </w:rPr>
              <w:t>3</w:t>
            </w:r>
          </w:p>
        </w:tc>
        <w:tc>
          <w:tcPr>
            <w:tcW w:w="4896" w:type="dxa"/>
            <w:shd w:val="clear" w:color="auto" w:fill="auto"/>
          </w:tcPr>
          <w:p w:rsidR="00BF19E7" w:rsidRPr="0093124F" w:rsidRDefault="00BF19E7" w:rsidP="00E3330E">
            <w:pPr>
              <w:pStyle w:val="FR2"/>
              <w:spacing w:before="0" w:line="240" w:lineRule="auto"/>
              <w:ind w:left="0" w:right="0"/>
            </w:pPr>
            <w:r w:rsidRPr="008D7F48">
              <w:t>Современные требования к разработке, согласованию, экспертизе и утверждению проектов строительства и реконструкции объектов транспортной инфраструктуры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E7" w:rsidRPr="001854B6" w:rsidRDefault="00BF19E7" w:rsidP="00E3330E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E7" w:rsidRPr="001854B6" w:rsidRDefault="00BF19E7" w:rsidP="00C01616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E7" w:rsidRPr="001854B6" w:rsidRDefault="00BF19E7" w:rsidP="00E3330E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1854B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E7" w:rsidRPr="001854B6" w:rsidRDefault="00BF19E7" w:rsidP="00E3330E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BF19E7" w:rsidRPr="00104973" w:rsidTr="00E3330E">
        <w:trPr>
          <w:jc w:val="center"/>
        </w:trPr>
        <w:tc>
          <w:tcPr>
            <w:tcW w:w="628" w:type="dxa"/>
            <w:vAlign w:val="center"/>
          </w:tcPr>
          <w:p w:rsidR="00BF19E7" w:rsidRPr="00011752" w:rsidRDefault="00BF19E7" w:rsidP="00E3330E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896" w:type="dxa"/>
            <w:shd w:val="clear" w:color="auto" w:fill="auto"/>
          </w:tcPr>
          <w:p w:rsidR="00BF19E7" w:rsidRDefault="00BF19E7" w:rsidP="00E3330E">
            <w:pPr>
              <w:pStyle w:val="FR2"/>
              <w:spacing w:before="0" w:line="240" w:lineRule="atLeast"/>
              <w:ind w:left="0" w:right="0"/>
            </w:pPr>
            <w:r w:rsidRPr="00776BA0">
              <w:t>Современные требования к оформлению проектной документации</w:t>
            </w:r>
            <w:r>
              <w:t>.</w:t>
            </w:r>
          </w:p>
          <w:p w:rsidR="00BF19E7" w:rsidRDefault="00BF19E7" w:rsidP="00E3330E">
            <w:pPr>
              <w:pStyle w:val="FR2"/>
              <w:spacing w:before="0" w:line="240" w:lineRule="atLeast"/>
              <w:ind w:left="0" w:right="0"/>
            </w:pPr>
            <w:r>
              <w:t>Понятие о стоимости проектных и изыскательских работ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E7" w:rsidRPr="001854B6" w:rsidRDefault="00BF19E7" w:rsidP="00E3330E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E7" w:rsidRPr="001854B6" w:rsidRDefault="00BF19E7" w:rsidP="00C01616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E7" w:rsidRPr="001854B6" w:rsidRDefault="00BF19E7" w:rsidP="00E3330E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1854B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E7" w:rsidRPr="001854B6" w:rsidRDefault="00BF19E7" w:rsidP="00E3330E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6C7E32" w:rsidRPr="00104973" w:rsidTr="00E3330E">
        <w:trPr>
          <w:jc w:val="center"/>
        </w:trPr>
        <w:tc>
          <w:tcPr>
            <w:tcW w:w="628" w:type="dxa"/>
            <w:vAlign w:val="center"/>
          </w:tcPr>
          <w:p w:rsidR="006C7E32" w:rsidRDefault="006C7E32" w:rsidP="006C7E32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896" w:type="dxa"/>
            <w:shd w:val="clear" w:color="auto" w:fill="auto"/>
          </w:tcPr>
          <w:p w:rsidR="006C7E32" w:rsidRPr="00776BA0" w:rsidRDefault="006C7E32" w:rsidP="006C7E32">
            <w:pPr>
              <w:pStyle w:val="FR2"/>
              <w:spacing w:before="0" w:line="240" w:lineRule="atLeast"/>
              <w:ind w:left="0" w:right="0"/>
            </w:pPr>
            <w:r>
              <w:t>Системы автоматизированного проектирования транспортных путей и сооружений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E32" w:rsidRDefault="006C7E32" w:rsidP="006C7E32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E32" w:rsidRDefault="006C7E32" w:rsidP="006C7E32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E32" w:rsidRPr="001854B6" w:rsidRDefault="006C7E32" w:rsidP="006C7E32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7E32" w:rsidRDefault="006C7E32" w:rsidP="006C7E32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C7E32" w:rsidRPr="00104973" w:rsidTr="00E3330E">
        <w:trPr>
          <w:jc w:val="center"/>
        </w:trPr>
        <w:tc>
          <w:tcPr>
            <w:tcW w:w="5524" w:type="dxa"/>
            <w:gridSpan w:val="2"/>
            <w:vAlign w:val="center"/>
          </w:tcPr>
          <w:p w:rsidR="006C7E32" w:rsidRPr="00104973" w:rsidRDefault="006C7E32" w:rsidP="006C7E3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6C7E32" w:rsidRPr="00104973" w:rsidRDefault="006C7E32" w:rsidP="006C7E3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6C7E32" w:rsidRPr="00104973" w:rsidRDefault="006C7E32" w:rsidP="006C7E3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6C7E32" w:rsidRPr="00104973" w:rsidRDefault="006C7E32" w:rsidP="006C7E3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C7E32" w:rsidRPr="00FD6D0D" w:rsidRDefault="006C7E32" w:rsidP="006C7E3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87</w:t>
            </w:r>
          </w:p>
        </w:tc>
      </w:tr>
    </w:tbl>
    <w:p w:rsidR="00A7799A" w:rsidRDefault="00A7799A">
      <w:pPr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4307"/>
        <w:gridCol w:w="4112"/>
      </w:tblGrid>
      <w:tr w:rsidR="00104973" w:rsidRPr="00104973" w:rsidTr="006A312F">
        <w:trPr>
          <w:jc w:val="center"/>
        </w:trPr>
        <w:tc>
          <w:tcPr>
            <w:tcW w:w="653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307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411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73369E" w:rsidRPr="00104973" w:rsidTr="006A312F">
        <w:trPr>
          <w:jc w:val="center"/>
        </w:trPr>
        <w:tc>
          <w:tcPr>
            <w:tcW w:w="653" w:type="dxa"/>
          </w:tcPr>
          <w:p w:rsidR="0073369E" w:rsidRPr="0073369E" w:rsidRDefault="0073369E" w:rsidP="004C5E2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07" w:type="dxa"/>
          </w:tcPr>
          <w:p w:rsidR="0073369E" w:rsidRPr="0093124F" w:rsidRDefault="009D4A43" w:rsidP="004C5E26">
            <w:pPr>
              <w:pStyle w:val="FR2"/>
              <w:spacing w:before="0" w:line="240" w:lineRule="atLeast"/>
              <w:ind w:left="0" w:right="0"/>
            </w:pPr>
            <w:r w:rsidRPr="009D4A43">
              <w:t>Основные понятия организации проектирования объектов транспортной инфраструктуры</w:t>
            </w:r>
          </w:p>
        </w:tc>
        <w:tc>
          <w:tcPr>
            <w:tcW w:w="4112" w:type="dxa"/>
          </w:tcPr>
          <w:p w:rsidR="0073369E" w:rsidRPr="0088430C" w:rsidRDefault="0088430C" w:rsidP="0088430C">
            <w:pPr>
              <w:numPr>
                <w:ilvl w:val="0"/>
                <w:numId w:val="20"/>
              </w:numPr>
              <w:tabs>
                <w:tab w:val="left" w:pos="-105"/>
              </w:tabs>
              <w:spacing w:after="0" w:line="240" w:lineRule="auto"/>
              <w:ind w:left="0" w:firstLine="247"/>
              <w:jc w:val="both"/>
              <w:rPr>
                <w:rFonts w:eastAsia="Times New Roman" w:cs="Times New Roman"/>
                <w:bCs/>
                <w:sz w:val="22"/>
                <w:lang w:eastAsia="ru-RU"/>
              </w:rPr>
            </w:pPr>
            <w:bookmarkStart w:id="18" w:name="_Hlk497734723"/>
            <w:r w:rsidRPr="0088430C">
              <w:rPr>
                <w:sz w:val="22"/>
              </w:rPr>
              <w:t>Основы проектирования, строительства и реконструкции железных дорог [Электронный ресурс</w:t>
            </w:r>
            <w:proofErr w:type="gramStart"/>
            <w:r w:rsidRPr="0088430C">
              <w:rPr>
                <w:sz w:val="22"/>
              </w:rPr>
              <w:t>] :</w:t>
            </w:r>
            <w:proofErr w:type="gramEnd"/>
            <w:r w:rsidRPr="0088430C">
              <w:rPr>
                <w:sz w:val="22"/>
              </w:rPr>
              <w:t xml:space="preserve"> учеб. — Электрон</w:t>
            </w:r>
            <w:proofErr w:type="gramStart"/>
            <w:r w:rsidRPr="0088430C">
              <w:rPr>
                <w:sz w:val="22"/>
              </w:rPr>
              <w:t>.</w:t>
            </w:r>
            <w:proofErr w:type="gramEnd"/>
            <w:r w:rsidRPr="0088430C">
              <w:rPr>
                <w:sz w:val="22"/>
              </w:rPr>
              <w:t xml:space="preserve"> дан. — </w:t>
            </w:r>
            <w:proofErr w:type="gramStart"/>
            <w:r w:rsidRPr="0088430C">
              <w:rPr>
                <w:sz w:val="22"/>
              </w:rPr>
              <w:t>Москва :</w:t>
            </w:r>
            <w:proofErr w:type="gramEnd"/>
            <w:r w:rsidRPr="0088430C">
              <w:rPr>
                <w:sz w:val="22"/>
              </w:rPr>
              <w:t xml:space="preserve"> УМЦ ЖДТ, 2009. — 448 с. — Режим доступа: https://e.lanbook.com/book/4162. — </w:t>
            </w:r>
            <w:proofErr w:type="spellStart"/>
            <w:r w:rsidRPr="0088430C">
              <w:rPr>
                <w:sz w:val="22"/>
              </w:rPr>
              <w:t>Загл</w:t>
            </w:r>
            <w:proofErr w:type="spellEnd"/>
            <w:r w:rsidRPr="0088430C">
              <w:rPr>
                <w:sz w:val="22"/>
              </w:rPr>
              <w:t>. с экрана</w:t>
            </w:r>
          </w:p>
          <w:p w:rsidR="0088430C" w:rsidRPr="006A312F" w:rsidRDefault="0088430C" w:rsidP="0088430C">
            <w:pPr>
              <w:numPr>
                <w:ilvl w:val="0"/>
                <w:numId w:val="20"/>
              </w:numPr>
              <w:tabs>
                <w:tab w:val="left" w:pos="-105"/>
              </w:tabs>
              <w:spacing w:after="0" w:line="240" w:lineRule="auto"/>
              <w:ind w:left="41" w:firstLine="206"/>
              <w:jc w:val="both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88430C">
              <w:rPr>
                <w:rFonts w:eastAsia="Times New Roman" w:cs="Times New Roman"/>
                <w:bCs/>
                <w:sz w:val="22"/>
                <w:lang w:eastAsia="ru-RU"/>
              </w:rPr>
              <w:t>Проектно-сметное дело в железнодорожном строительстве [Электронный ресурс</w:t>
            </w:r>
            <w:proofErr w:type="gramStart"/>
            <w:r w:rsidRPr="0088430C">
              <w:rPr>
                <w:rFonts w:eastAsia="Times New Roman" w:cs="Times New Roman"/>
                <w:bCs/>
                <w:sz w:val="22"/>
                <w:lang w:eastAsia="ru-RU"/>
              </w:rPr>
              <w:t>] :</w:t>
            </w:r>
            <w:proofErr w:type="gramEnd"/>
            <w:r w:rsidRPr="0088430C">
              <w:rPr>
                <w:rFonts w:eastAsia="Times New Roman" w:cs="Times New Roman"/>
                <w:bCs/>
                <w:sz w:val="22"/>
                <w:lang w:eastAsia="ru-RU"/>
              </w:rPr>
              <w:t xml:space="preserve"> учеб. — Электрон</w:t>
            </w:r>
            <w:proofErr w:type="gramStart"/>
            <w:r w:rsidRPr="0088430C">
              <w:rPr>
                <w:rFonts w:eastAsia="Times New Roman" w:cs="Times New Roman"/>
                <w:bCs/>
                <w:sz w:val="22"/>
                <w:lang w:eastAsia="ru-RU"/>
              </w:rPr>
              <w:t>.</w:t>
            </w:r>
            <w:proofErr w:type="gramEnd"/>
            <w:r w:rsidRPr="0088430C">
              <w:rPr>
                <w:rFonts w:eastAsia="Times New Roman" w:cs="Times New Roman"/>
                <w:bCs/>
                <w:sz w:val="22"/>
                <w:lang w:eastAsia="ru-RU"/>
              </w:rPr>
              <w:t xml:space="preserve"> дан. — </w:t>
            </w:r>
            <w:proofErr w:type="gramStart"/>
            <w:r w:rsidRPr="0088430C">
              <w:rPr>
                <w:rFonts w:eastAsia="Times New Roman" w:cs="Times New Roman"/>
                <w:bCs/>
                <w:sz w:val="22"/>
                <w:lang w:eastAsia="ru-RU"/>
              </w:rPr>
              <w:t>Москва :</w:t>
            </w:r>
            <w:proofErr w:type="gramEnd"/>
            <w:r w:rsidRPr="0088430C">
              <w:rPr>
                <w:rFonts w:eastAsia="Times New Roman" w:cs="Times New Roman"/>
                <w:bCs/>
                <w:sz w:val="22"/>
                <w:lang w:eastAsia="ru-RU"/>
              </w:rPr>
              <w:t xml:space="preserve"> УМЦ ЖДТ, 2013. — 304 с. — Режим доступа: https://e.lanbook.com/book/58943. — </w:t>
            </w:r>
            <w:proofErr w:type="spellStart"/>
            <w:r w:rsidRPr="0088430C">
              <w:rPr>
                <w:rFonts w:eastAsia="Times New Roman" w:cs="Times New Roman"/>
                <w:bCs/>
                <w:sz w:val="22"/>
                <w:lang w:eastAsia="ru-RU"/>
              </w:rPr>
              <w:t>Загл</w:t>
            </w:r>
            <w:proofErr w:type="spellEnd"/>
            <w:r w:rsidRPr="0088430C">
              <w:rPr>
                <w:rFonts w:eastAsia="Times New Roman" w:cs="Times New Roman"/>
                <w:bCs/>
                <w:sz w:val="22"/>
                <w:lang w:eastAsia="ru-RU"/>
              </w:rPr>
              <w:t>. с экрана.</w:t>
            </w:r>
          </w:p>
          <w:p w:rsidR="00FE26B7" w:rsidRPr="006A312F" w:rsidRDefault="00FE26B7" w:rsidP="006A312F">
            <w:pPr>
              <w:widowControl w:val="0"/>
              <w:numPr>
                <w:ilvl w:val="0"/>
                <w:numId w:val="20"/>
              </w:numPr>
              <w:tabs>
                <w:tab w:val="left" w:pos="-105"/>
              </w:tabs>
              <w:autoSpaceDE w:val="0"/>
              <w:autoSpaceDN w:val="0"/>
              <w:adjustRightInd w:val="0"/>
              <w:spacing w:after="0" w:line="260" w:lineRule="auto"/>
              <w:ind w:left="36" w:firstLine="142"/>
              <w:jc w:val="both"/>
              <w:rPr>
                <w:sz w:val="22"/>
              </w:rPr>
            </w:pPr>
            <w:r w:rsidRPr="006A312F">
              <w:rPr>
                <w:sz w:val="22"/>
              </w:rPr>
              <w:t>Федеральный закон РФ от 29 декабря 2004 года № 190-ФЗ "Градостроительный кодекс Российской Федерации", в редакции 2016 г.;</w:t>
            </w:r>
          </w:p>
          <w:p w:rsidR="00FE26B7" w:rsidRPr="006A312F" w:rsidRDefault="00FE26B7" w:rsidP="006A312F">
            <w:pPr>
              <w:widowControl w:val="0"/>
              <w:numPr>
                <w:ilvl w:val="0"/>
                <w:numId w:val="20"/>
              </w:numPr>
              <w:tabs>
                <w:tab w:val="left" w:pos="-105"/>
              </w:tabs>
              <w:autoSpaceDE w:val="0"/>
              <w:autoSpaceDN w:val="0"/>
              <w:adjustRightInd w:val="0"/>
              <w:spacing w:after="0" w:line="260" w:lineRule="auto"/>
              <w:ind w:left="36" w:firstLine="142"/>
              <w:jc w:val="both"/>
              <w:rPr>
                <w:sz w:val="22"/>
              </w:rPr>
            </w:pPr>
            <w:r w:rsidRPr="006A312F">
              <w:rPr>
                <w:sz w:val="22"/>
              </w:rPr>
              <w:t>Федеральный закон от 10 января 2003 г. № 17-ФЗ "О железнодорожном транспорте в Российской Федерации", в редакции 2016 г.;</w:t>
            </w:r>
          </w:p>
          <w:p w:rsidR="00FE26B7" w:rsidRPr="006A312F" w:rsidRDefault="00FE26B7" w:rsidP="006A312F">
            <w:pPr>
              <w:widowControl w:val="0"/>
              <w:numPr>
                <w:ilvl w:val="0"/>
                <w:numId w:val="20"/>
              </w:numPr>
              <w:tabs>
                <w:tab w:val="left" w:pos="-105"/>
              </w:tabs>
              <w:autoSpaceDE w:val="0"/>
              <w:autoSpaceDN w:val="0"/>
              <w:adjustRightInd w:val="0"/>
              <w:spacing w:after="0" w:line="260" w:lineRule="auto"/>
              <w:ind w:left="36" w:firstLine="142"/>
              <w:jc w:val="both"/>
              <w:rPr>
                <w:sz w:val="22"/>
              </w:rPr>
            </w:pPr>
            <w:r w:rsidRPr="006A312F">
              <w:rPr>
                <w:sz w:val="22"/>
              </w:rPr>
              <w:t>Федеральный закон Российской Федерации от 09 февраля 2007 г. № 16-ФЗ «О транспортной безопасности», в редакции 2016 г.;</w:t>
            </w:r>
          </w:p>
          <w:p w:rsidR="00FE26B7" w:rsidRPr="006A312F" w:rsidRDefault="00FE26B7" w:rsidP="006A312F">
            <w:pPr>
              <w:numPr>
                <w:ilvl w:val="0"/>
                <w:numId w:val="20"/>
              </w:numPr>
              <w:tabs>
                <w:tab w:val="left" w:pos="-105"/>
              </w:tabs>
              <w:spacing w:after="0" w:line="240" w:lineRule="auto"/>
              <w:ind w:left="36" w:firstLine="142"/>
              <w:jc w:val="both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6A312F">
              <w:rPr>
                <w:sz w:val="22"/>
              </w:rPr>
              <w:t>Постановление Правительства РФ № 87 от 16 февраля 2008 г. "О составе разделов проектной документации и требованиях к их содержанию"</w:t>
            </w:r>
          </w:p>
          <w:p w:rsidR="00F41341" w:rsidRPr="006A312F" w:rsidRDefault="008C1CA9" w:rsidP="00F0644F">
            <w:pPr>
              <w:numPr>
                <w:ilvl w:val="0"/>
                <w:numId w:val="20"/>
              </w:numPr>
              <w:tabs>
                <w:tab w:val="left" w:pos="-105"/>
              </w:tabs>
              <w:spacing w:after="0" w:line="240" w:lineRule="auto"/>
              <w:ind w:left="36" w:firstLine="142"/>
              <w:jc w:val="both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6A312F">
              <w:rPr>
                <w:sz w:val="22"/>
              </w:rPr>
              <w:t>ГОСТ Р 1101-2013 " Основные требования к проектной и рабочей документации". Национальный стандарт. Система проектной документации для строительства. Дата введения 2014-01-01</w:t>
            </w:r>
            <w:bookmarkEnd w:id="18"/>
          </w:p>
        </w:tc>
      </w:tr>
      <w:tr w:rsidR="0073369E" w:rsidRPr="00104973" w:rsidTr="006A312F">
        <w:trPr>
          <w:jc w:val="center"/>
        </w:trPr>
        <w:tc>
          <w:tcPr>
            <w:tcW w:w="653" w:type="dxa"/>
          </w:tcPr>
          <w:p w:rsidR="0073369E" w:rsidRPr="0073369E" w:rsidRDefault="0073369E" w:rsidP="004C5E2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07" w:type="dxa"/>
          </w:tcPr>
          <w:p w:rsidR="0073369E" w:rsidRPr="00BC2512" w:rsidRDefault="009D4A43" w:rsidP="00C46DC9">
            <w:pPr>
              <w:pStyle w:val="FR2"/>
              <w:spacing w:before="0" w:line="240" w:lineRule="auto"/>
              <w:ind w:left="-108" w:right="-108" w:firstLine="108"/>
            </w:pPr>
            <w:bookmarkStart w:id="19" w:name="_Hlk497735070"/>
            <w:r w:rsidRPr="009D4A43">
              <w:t>Нормативно-законодательная база проектирования и строительства объектов транспортной инфраструктуры</w:t>
            </w:r>
            <w:bookmarkEnd w:id="19"/>
          </w:p>
        </w:tc>
        <w:tc>
          <w:tcPr>
            <w:tcW w:w="4112" w:type="dxa"/>
          </w:tcPr>
          <w:p w:rsidR="0088430C" w:rsidRPr="0088430C" w:rsidRDefault="006A312F" w:rsidP="0088430C">
            <w:pPr>
              <w:numPr>
                <w:ilvl w:val="0"/>
                <w:numId w:val="34"/>
              </w:numPr>
              <w:tabs>
                <w:tab w:val="left" w:pos="-105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bookmarkStart w:id="20" w:name="_Hlk497735288"/>
            <w:r w:rsidR="0088430C" w:rsidRPr="0088430C">
              <w:rPr>
                <w:sz w:val="22"/>
              </w:rPr>
              <w:t>Основы проектирования, строительства и реконструкции железных дорог [Электронный ресурс</w:t>
            </w:r>
            <w:proofErr w:type="gramStart"/>
            <w:r w:rsidR="0088430C" w:rsidRPr="0088430C">
              <w:rPr>
                <w:sz w:val="22"/>
              </w:rPr>
              <w:t>] :</w:t>
            </w:r>
            <w:proofErr w:type="gramEnd"/>
            <w:r w:rsidR="0088430C" w:rsidRPr="0088430C">
              <w:rPr>
                <w:sz w:val="22"/>
              </w:rPr>
              <w:t xml:space="preserve"> учеб. — Электрон</w:t>
            </w:r>
            <w:proofErr w:type="gramStart"/>
            <w:r w:rsidR="0088430C" w:rsidRPr="0088430C">
              <w:rPr>
                <w:sz w:val="22"/>
              </w:rPr>
              <w:t>.</w:t>
            </w:r>
            <w:proofErr w:type="gramEnd"/>
            <w:r w:rsidR="0088430C" w:rsidRPr="0088430C">
              <w:rPr>
                <w:sz w:val="22"/>
              </w:rPr>
              <w:t xml:space="preserve"> дан. — </w:t>
            </w:r>
            <w:proofErr w:type="gramStart"/>
            <w:r w:rsidR="0088430C" w:rsidRPr="0088430C">
              <w:rPr>
                <w:sz w:val="22"/>
              </w:rPr>
              <w:t>Москва :</w:t>
            </w:r>
            <w:proofErr w:type="gramEnd"/>
            <w:r w:rsidR="0088430C" w:rsidRPr="0088430C">
              <w:rPr>
                <w:sz w:val="22"/>
              </w:rPr>
              <w:t xml:space="preserve"> УМЦ ЖДТ, 2009. — 448 с. — Режим доступа: https://e.lanbook.com/book/4162. — </w:t>
            </w:r>
            <w:proofErr w:type="spellStart"/>
            <w:r w:rsidR="0088430C" w:rsidRPr="0088430C">
              <w:rPr>
                <w:sz w:val="22"/>
              </w:rPr>
              <w:t>Загл</w:t>
            </w:r>
            <w:proofErr w:type="spellEnd"/>
            <w:r w:rsidR="0088430C" w:rsidRPr="0088430C">
              <w:rPr>
                <w:sz w:val="22"/>
              </w:rPr>
              <w:t>. с экрана</w:t>
            </w:r>
          </w:p>
          <w:p w:rsidR="0088430C" w:rsidRPr="0088430C" w:rsidRDefault="0088430C" w:rsidP="0088430C">
            <w:pPr>
              <w:numPr>
                <w:ilvl w:val="0"/>
                <w:numId w:val="34"/>
              </w:numPr>
              <w:tabs>
                <w:tab w:val="left" w:pos="-105"/>
              </w:tabs>
              <w:spacing w:after="0" w:line="240" w:lineRule="auto"/>
              <w:ind w:left="0" w:firstLine="247"/>
              <w:jc w:val="both"/>
              <w:rPr>
                <w:sz w:val="22"/>
              </w:rPr>
            </w:pPr>
            <w:r w:rsidRPr="0088430C">
              <w:rPr>
                <w:sz w:val="22"/>
              </w:rPr>
              <w:t xml:space="preserve">Проектно-сметное дело в железнодорожном строительстве </w:t>
            </w:r>
            <w:r w:rsidRPr="0088430C">
              <w:rPr>
                <w:sz w:val="22"/>
              </w:rPr>
              <w:lastRenderedPageBreak/>
              <w:t>[Электронный ресурс</w:t>
            </w:r>
            <w:proofErr w:type="gramStart"/>
            <w:r w:rsidRPr="0088430C">
              <w:rPr>
                <w:sz w:val="22"/>
              </w:rPr>
              <w:t>] :</w:t>
            </w:r>
            <w:proofErr w:type="gramEnd"/>
            <w:r w:rsidRPr="0088430C">
              <w:rPr>
                <w:sz w:val="22"/>
              </w:rPr>
              <w:t xml:space="preserve"> учеб. — Электрон</w:t>
            </w:r>
            <w:proofErr w:type="gramStart"/>
            <w:r w:rsidRPr="0088430C">
              <w:rPr>
                <w:sz w:val="22"/>
              </w:rPr>
              <w:t>.</w:t>
            </w:r>
            <w:proofErr w:type="gramEnd"/>
            <w:r w:rsidRPr="0088430C">
              <w:rPr>
                <w:sz w:val="22"/>
              </w:rPr>
              <w:t xml:space="preserve"> дан. — </w:t>
            </w:r>
            <w:proofErr w:type="gramStart"/>
            <w:r w:rsidRPr="0088430C">
              <w:rPr>
                <w:sz w:val="22"/>
              </w:rPr>
              <w:t>Москва :</w:t>
            </w:r>
            <w:proofErr w:type="gramEnd"/>
            <w:r w:rsidRPr="0088430C">
              <w:rPr>
                <w:sz w:val="22"/>
              </w:rPr>
              <w:t xml:space="preserve"> УМЦ ЖДТ, 2013. — 304 с. — Режим доступа: https://e.lanbook.com/book/58943. — </w:t>
            </w:r>
            <w:proofErr w:type="spellStart"/>
            <w:r w:rsidRPr="0088430C">
              <w:rPr>
                <w:sz w:val="22"/>
              </w:rPr>
              <w:t>Загл</w:t>
            </w:r>
            <w:proofErr w:type="spellEnd"/>
            <w:r w:rsidRPr="0088430C">
              <w:rPr>
                <w:sz w:val="22"/>
              </w:rPr>
              <w:t>. с экрана.</w:t>
            </w:r>
          </w:p>
          <w:p w:rsidR="006A59DC" w:rsidRPr="006A312F" w:rsidRDefault="006A59DC" w:rsidP="0088430C">
            <w:pPr>
              <w:numPr>
                <w:ilvl w:val="0"/>
                <w:numId w:val="34"/>
              </w:numPr>
              <w:tabs>
                <w:tab w:val="left" w:pos="-105"/>
              </w:tabs>
              <w:spacing w:after="0" w:line="240" w:lineRule="auto"/>
              <w:ind w:left="0" w:firstLine="247"/>
              <w:jc w:val="both"/>
              <w:rPr>
                <w:sz w:val="22"/>
              </w:rPr>
            </w:pPr>
            <w:r w:rsidRPr="006A312F">
              <w:rPr>
                <w:sz w:val="22"/>
              </w:rPr>
              <w:t>Федеральный закон РФ от 29 декабря 2004 года № 190-ФЗ "Градостроительный кодекс Российской Федерации", в редакции 2016 г.;</w:t>
            </w:r>
          </w:p>
          <w:p w:rsidR="006A59DC" w:rsidRPr="006A312F" w:rsidRDefault="006A59DC" w:rsidP="006A312F">
            <w:pPr>
              <w:numPr>
                <w:ilvl w:val="0"/>
                <w:numId w:val="26"/>
              </w:numPr>
              <w:tabs>
                <w:tab w:val="left" w:pos="36"/>
              </w:tabs>
              <w:spacing w:after="0" w:line="240" w:lineRule="auto"/>
              <w:ind w:left="-106" w:firstLine="142"/>
              <w:jc w:val="both"/>
              <w:rPr>
                <w:sz w:val="22"/>
              </w:rPr>
            </w:pPr>
            <w:r w:rsidRPr="006A312F">
              <w:rPr>
                <w:sz w:val="22"/>
              </w:rPr>
              <w:t>Федеральный закон от 10 января 2003 г. № 17-ФЗ "О железнодорожном транспорте в Российской Федерации", в редакции 2016 г.;</w:t>
            </w:r>
          </w:p>
          <w:p w:rsidR="006A59DC" w:rsidRPr="006A312F" w:rsidRDefault="006A59DC" w:rsidP="006A312F">
            <w:pPr>
              <w:numPr>
                <w:ilvl w:val="0"/>
                <w:numId w:val="26"/>
              </w:numPr>
              <w:tabs>
                <w:tab w:val="left" w:pos="36"/>
              </w:tabs>
              <w:spacing w:after="0" w:line="240" w:lineRule="auto"/>
              <w:ind w:left="-106" w:firstLine="142"/>
              <w:jc w:val="both"/>
              <w:rPr>
                <w:sz w:val="22"/>
              </w:rPr>
            </w:pPr>
            <w:r w:rsidRPr="006A312F">
              <w:rPr>
                <w:sz w:val="22"/>
              </w:rPr>
              <w:t>Федеральный закон Российской Федерации от 09 февраля 2007 г. № 16-ФЗ «О транспортной безопасности», в редакции 2016 г.;</w:t>
            </w:r>
          </w:p>
          <w:p w:rsidR="006A59DC" w:rsidRPr="006A312F" w:rsidRDefault="006A59DC" w:rsidP="006A312F">
            <w:pPr>
              <w:numPr>
                <w:ilvl w:val="0"/>
                <w:numId w:val="26"/>
              </w:numPr>
              <w:tabs>
                <w:tab w:val="left" w:pos="36"/>
              </w:tabs>
              <w:spacing w:after="0" w:line="240" w:lineRule="auto"/>
              <w:ind w:left="-106" w:firstLine="142"/>
              <w:jc w:val="both"/>
              <w:rPr>
                <w:sz w:val="22"/>
              </w:rPr>
            </w:pPr>
            <w:r w:rsidRPr="006A312F">
              <w:rPr>
                <w:sz w:val="22"/>
              </w:rPr>
              <w:t>Постановление Правительства РФ № 87 от 16 февраля 2008 г. "О составе разделов проектной документации и требованиях к их содержанию"</w:t>
            </w:r>
            <w:r w:rsidR="00F41341" w:rsidRPr="006A312F">
              <w:rPr>
                <w:sz w:val="22"/>
              </w:rPr>
              <w:t>;</w:t>
            </w:r>
          </w:p>
          <w:p w:rsidR="00F41341" w:rsidRPr="006A312F" w:rsidRDefault="008C1CA9" w:rsidP="006A312F">
            <w:pPr>
              <w:numPr>
                <w:ilvl w:val="0"/>
                <w:numId w:val="26"/>
              </w:numPr>
              <w:tabs>
                <w:tab w:val="left" w:pos="36"/>
              </w:tabs>
              <w:spacing w:after="0" w:line="240" w:lineRule="auto"/>
              <w:ind w:left="-106" w:firstLine="142"/>
              <w:jc w:val="both"/>
              <w:rPr>
                <w:sz w:val="22"/>
              </w:rPr>
            </w:pPr>
            <w:r w:rsidRPr="006A312F">
              <w:rPr>
                <w:sz w:val="22"/>
              </w:rPr>
              <w:t>ГОСТ Р 1101-2013 " Основные требования к проектной и рабочей документации". Национальный стандарт. Система проектной документации для строительства. Дата введения 2014-01-01</w:t>
            </w:r>
          </w:p>
          <w:p w:rsidR="006A312F" w:rsidRPr="006A312F" w:rsidRDefault="006A312F" w:rsidP="006A312F">
            <w:pPr>
              <w:widowControl w:val="0"/>
              <w:numPr>
                <w:ilvl w:val="0"/>
                <w:numId w:val="26"/>
              </w:numPr>
              <w:tabs>
                <w:tab w:val="left" w:pos="36"/>
              </w:tabs>
              <w:autoSpaceDE w:val="0"/>
              <w:autoSpaceDN w:val="0"/>
              <w:adjustRightInd w:val="0"/>
              <w:spacing w:after="0" w:line="260" w:lineRule="auto"/>
              <w:ind w:left="-106" w:firstLine="142"/>
              <w:jc w:val="both"/>
              <w:rPr>
                <w:sz w:val="22"/>
              </w:rPr>
            </w:pPr>
            <w:r w:rsidRPr="006A312F">
              <w:rPr>
                <w:sz w:val="22"/>
              </w:rPr>
              <w:t>ГОСТ 21.702-2013. Межгосударственный стандарт. Система проектной документации для строительства. «Правила выполнения рабочей документации Железнодорожных путей»  Дата введения 2015-01-01</w:t>
            </w:r>
            <w:r>
              <w:rPr>
                <w:sz w:val="22"/>
              </w:rPr>
              <w:t>.</w:t>
            </w:r>
            <w:bookmarkEnd w:id="20"/>
          </w:p>
        </w:tc>
      </w:tr>
      <w:tr w:rsidR="0073369E" w:rsidRPr="00104973" w:rsidTr="006A312F">
        <w:trPr>
          <w:jc w:val="center"/>
        </w:trPr>
        <w:tc>
          <w:tcPr>
            <w:tcW w:w="653" w:type="dxa"/>
          </w:tcPr>
          <w:p w:rsidR="0073369E" w:rsidRPr="0073369E" w:rsidRDefault="0073369E" w:rsidP="004C5E26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07" w:type="dxa"/>
          </w:tcPr>
          <w:p w:rsidR="0073369E" w:rsidRPr="009350A8" w:rsidRDefault="009D4A43" w:rsidP="004C5E26">
            <w:pPr>
              <w:pStyle w:val="FR2"/>
              <w:spacing w:before="0" w:line="240" w:lineRule="auto"/>
              <w:ind w:left="-108" w:right="-108" w:firstLine="108"/>
            </w:pPr>
            <w:bookmarkStart w:id="21" w:name="_Hlk497735548"/>
            <w:r w:rsidRPr="009D4A43">
              <w:t>Современные требования к разработке, согласованию, экспертизе и утверждению проектов строительства и реконструкции объектов транспортной инфраструктуры</w:t>
            </w:r>
            <w:bookmarkEnd w:id="21"/>
          </w:p>
        </w:tc>
        <w:tc>
          <w:tcPr>
            <w:tcW w:w="4112" w:type="dxa"/>
          </w:tcPr>
          <w:p w:rsidR="0088430C" w:rsidRPr="0088430C" w:rsidRDefault="0088430C" w:rsidP="0088430C">
            <w:pPr>
              <w:numPr>
                <w:ilvl w:val="0"/>
                <w:numId w:val="35"/>
              </w:numPr>
              <w:tabs>
                <w:tab w:val="left" w:pos="-105"/>
              </w:tabs>
              <w:spacing w:after="0" w:line="240" w:lineRule="auto"/>
              <w:jc w:val="both"/>
              <w:rPr>
                <w:sz w:val="22"/>
              </w:rPr>
            </w:pPr>
            <w:r w:rsidRPr="0088430C">
              <w:rPr>
                <w:sz w:val="22"/>
              </w:rPr>
              <w:t>Основы проектирования, строительства и реконструкции железных дорог [Электронный ресурс</w:t>
            </w:r>
            <w:proofErr w:type="gramStart"/>
            <w:r w:rsidRPr="0088430C">
              <w:rPr>
                <w:sz w:val="22"/>
              </w:rPr>
              <w:t>] :</w:t>
            </w:r>
            <w:proofErr w:type="gramEnd"/>
            <w:r w:rsidRPr="0088430C">
              <w:rPr>
                <w:sz w:val="22"/>
              </w:rPr>
              <w:t xml:space="preserve"> учеб. — Электрон</w:t>
            </w:r>
            <w:proofErr w:type="gramStart"/>
            <w:r w:rsidRPr="0088430C">
              <w:rPr>
                <w:sz w:val="22"/>
              </w:rPr>
              <w:t>.</w:t>
            </w:r>
            <w:proofErr w:type="gramEnd"/>
            <w:r w:rsidRPr="0088430C">
              <w:rPr>
                <w:sz w:val="22"/>
              </w:rPr>
              <w:t xml:space="preserve"> дан. — </w:t>
            </w:r>
            <w:proofErr w:type="gramStart"/>
            <w:r w:rsidRPr="0088430C">
              <w:rPr>
                <w:sz w:val="22"/>
              </w:rPr>
              <w:t>Москва :</w:t>
            </w:r>
            <w:proofErr w:type="gramEnd"/>
            <w:r w:rsidRPr="0088430C">
              <w:rPr>
                <w:sz w:val="22"/>
              </w:rPr>
              <w:t xml:space="preserve"> УМЦ ЖДТ, 2009. — 448 с. — Режим доступа: https://e.lanbook.com/book/4162. — </w:t>
            </w:r>
            <w:proofErr w:type="spellStart"/>
            <w:r w:rsidRPr="0088430C">
              <w:rPr>
                <w:sz w:val="22"/>
              </w:rPr>
              <w:t>Загл</w:t>
            </w:r>
            <w:proofErr w:type="spellEnd"/>
            <w:r w:rsidRPr="0088430C">
              <w:rPr>
                <w:sz w:val="22"/>
              </w:rPr>
              <w:t>. с экрана</w:t>
            </w:r>
          </w:p>
          <w:p w:rsidR="0088430C" w:rsidRPr="0088430C" w:rsidRDefault="0088430C" w:rsidP="0088430C">
            <w:pPr>
              <w:numPr>
                <w:ilvl w:val="0"/>
                <w:numId w:val="35"/>
              </w:numPr>
              <w:tabs>
                <w:tab w:val="left" w:pos="-105"/>
              </w:tabs>
              <w:spacing w:after="0" w:line="240" w:lineRule="auto"/>
              <w:ind w:left="0" w:firstLine="247"/>
              <w:jc w:val="both"/>
              <w:rPr>
                <w:sz w:val="22"/>
              </w:rPr>
            </w:pPr>
            <w:r w:rsidRPr="0088430C">
              <w:rPr>
                <w:sz w:val="22"/>
              </w:rPr>
              <w:t>Проектно-сметное дело в железнодорожном строительстве [Электронный ресурс</w:t>
            </w:r>
            <w:proofErr w:type="gramStart"/>
            <w:r w:rsidRPr="0088430C">
              <w:rPr>
                <w:sz w:val="22"/>
              </w:rPr>
              <w:t>] :</w:t>
            </w:r>
            <w:proofErr w:type="gramEnd"/>
            <w:r w:rsidRPr="0088430C">
              <w:rPr>
                <w:sz w:val="22"/>
              </w:rPr>
              <w:t xml:space="preserve"> учеб. — Электрон</w:t>
            </w:r>
            <w:proofErr w:type="gramStart"/>
            <w:r w:rsidRPr="0088430C">
              <w:rPr>
                <w:sz w:val="22"/>
              </w:rPr>
              <w:t>.</w:t>
            </w:r>
            <w:proofErr w:type="gramEnd"/>
            <w:r w:rsidRPr="0088430C">
              <w:rPr>
                <w:sz w:val="22"/>
              </w:rPr>
              <w:t xml:space="preserve"> дан. — </w:t>
            </w:r>
            <w:proofErr w:type="gramStart"/>
            <w:r w:rsidRPr="0088430C">
              <w:rPr>
                <w:sz w:val="22"/>
              </w:rPr>
              <w:t>Москва :</w:t>
            </w:r>
            <w:proofErr w:type="gramEnd"/>
            <w:r w:rsidRPr="0088430C">
              <w:rPr>
                <w:sz w:val="22"/>
              </w:rPr>
              <w:t xml:space="preserve"> УМЦ ЖДТ, 2013. — 304 с. — Режим доступа: https://e.lanbook.com/book/58943. — </w:t>
            </w:r>
            <w:proofErr w:type="spellStart"/>
            <w:r w:rsidRPr="0088430C">
              <w:rPr>
                <w:sz w:val="22"/>
              </w:rPr>
              <w:t>Загл</w:t>
            </w:r>
            <w:proofErr w:type="spellEnd"/>
            <w:r w:rsidRPr="0088430C">
              <w:rPr>
                <w:sz w:val="22"/>
              </w:rPr>
              <w:t>. с экрана.</w:t>
            </w:r>
          </w:p>
          <w:p w:rsidR="006A59DC" w:rsidRPr="006A312F" w:rsidRDefault="006A59DC" w:rsidP="0088430C">
            <w:pPr>
              <w:numPr>
                <w:ilvl w:val="0"/>
                <w:numId w:val="35"/>
              </w:numPr>
              <w:tabs>
                <w:tab w:val="left" w:pos="-105"/>
              </w:tabs>
              <w:spacing w:after="0" w:line="240" w:lineRule="auto"/>
              <w:ind w:left="0" w:firstLine="247"/>
              <w:jc w:val="both"/>
              <w:rPr>
                <w:sz w:val="22"/>
              </w:rPr>
            </w:pPr>
            <w:r w:rsidRPr="006A312F">
              <w:rPr>
                <w:sz w:val="22"/>
              </w:rPr>
              <w:t>Федеральный закон от 10 января 2003 г. № 17-ФЗ "О железнодорожном транспорте в Российской Федерации", в редакции 2016 г.;</w:t>
            </w:r>
          </w:p>
          <w:p w:rsidR="006A59DC" w:rsidRPr="006A312F" w:rsidRDefault="006A59DC" w:rsidP="0088430C">
            <w:pPr>
              <w:numPr>
                <w:ilvl w:val="0"/>
                <w:numId w:val="35"/>
              </w:numPr>
              <w:tabs>
                <w:tab w:val="left" w:pos="-105"/>
              </w:tabs>
              <w:spacing w:after="0" w:line="240" w:lineRule="auto"/>
              <w:ind w:left="0" w:firstLine="247"/>
              <w:jc w:val="both"/>
              <w:rPr>
                <w:sz w:val="22"/>
              </w:rPr>
            </w:pPr>
            <w:r w:rsidRPr="006A312F">
              <w:rPr>
                <w:sz w:val="22"/>
              </w:rPr>
              <w:t>Федеральный закон Российской Федерации от 09 февраля 2007 г. № 16-ФЗ «О транспортной безопасности», в редакции 2016 г.;</w:t>
            </w:r>
          </w:p>
          <w:p w:rsidR="006A59DC" w:rsidRPr="006A312F" w:rsidRDefault="006A59DC" w:rsidP="0088430C">
            <w:pPr>
              <w:numPr>
                <w:ilvl w:val="0"/>
                <w:numId w:val="35"/>
              </w:numPr>
              <w:tabs>
                <w:tab w:val="left" w:pos="-105"/>
              </w:tabs>
              <w:spacing w:after="0" w:line="240" w:lineRule="auto"/>
              <w:ind w:left="0" w:firstLine="247"/>
              <w:jc w:val="both"/>
              <w:rPr>
                <w:sz w:val="22"/>
              </w:rPr>
            </w:pPr>
            <w:r w:rsidRPr="006A312F">
              <w:rPr>
                <w:sz w:val="22"/>
              </w:rPr>
              <w:t xml:space="preserve">Постановление Правительства </w:t>
            </w:r>
            <w:r w:rsidRPr="006A312F">
              <w:rPr>
                <w:sz w:val="22"/>
              </w:rPr>
              <w:lastRenderedPageBreak/>
              <w:t>РФ № 87 от 16 февраля 2008 г. "О составе разделов проектной документации и требованиях к их содержанию";</w:t>
            </w:r>
          </w:p>
          <w:p w:rsidR="006A59DC" w:rsidRPr="006A312F" w:rsidRDefault="006A59DC" w:rsidP="0088430C">
            <w:pPr>
              <w:numPr>
                <w:ilvl w:val="0"/>
                <w:numId w:val="35"/>
              </w:numPr>
              <w:tabs>
                <w:tab w:val="left" w:pos="-105"/>
              </w:tabs>
              <w:spacing w:after="0" w:line="240" w:lineRule="auto"/>
              <w:ind w:left="0" w:firstLine="247"/>
              <w:jc w:val="both"/>
              <w:rPr>
                <w:sz w:val="22"/>
              </w:rPr>
            </w:pPr>
            <w:bookmarkStart w:id="22" w:name="_Hlk497735719"/>
            <w:r w:rsidRPr="006A312F">
              <w:rPr>
                <w:sz w:val="22"/>
              </w:rPr>
              <w:t xml:space="preserve">Положение об организации и проведении государственной экспертизы проектной документации и результатов инженерных изысканий. Постановление  Правительства Российской Федерации от 5 марта 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6A312F">
                <w:rPr>
                  <w:sz w:val="22"/>
                </w:rPr>
                <w:t>2007 г</w:t>
              </w:r>
            </w:smartTag>
            <w:r w:rsidRPr="006A312F">
              <w:rPr>
                <w:sz w:val="22"/>
              </w:rPr>
              <w:t>. № 145 с изменениями на 01.08.2016 г</w:t>
            </w:r>
            <w:bookmarkEnd w:id="22"/>
            <w:r w:rsidRPr="006A312F">
              <w:rPr>
                <w:sz w:val="22"/>
              </w:rPr>
              <w:t>.</w:t>
            </w:r>
          </w:p>
          <w:p w:rsidR="0073369E" w:rsidRPr="006A312F" w:rsidRDefault="006A59DC" w:rsidP="0088430C">
            <w:pPr>
              <w:numPr>
                <w:ilvl w:val="0"/>
                <w:numId w:val="35"/>
              </w:numPr>
              <w:tabs>
                <w:tab w:val="left" w:pos="-105"/>
              </w:tabs>
              <w:spacing w:after="0" w:line="240" w:lineRule="auto"/>
              <w:ind w:left="0" w:firstLine="247"/>
              <w:jc w:val="both"/>
              <w:rPr>
                <w:sz w:val="22"/>
              </w:rPr>
            </w:pPr>
            <w:r w:rsidRPr="006A312F">
              <w:rPr>
                <w:sz w:val="22"/>
              </w:rPr>
              <w:t>ТР ТС 003/2011 «Технический регламент ТС "О безопасности инфраструктуры железнодорожного транспорта" Утверждён решением Комиссии Таможенного союза от 15.07.2011 года № 710».</w:t>
            </w:r>
          </w:p>
          <w:p w:rsidR="00F41341" w:rsidRPr="006A312F" w:rsidRDefault="008C1CA9" w:rsidP="0088430C">
            <w:pPr>
              <w:numPr>
                <w:ilvl w:val="0"/>
                <w:numId w:val="35"/>
              </w:numPr>
              <w:tabs>
                <w:tab w:val="left" w:pos="-105"/>
              </w:tabs>
              <w:spacing w:after="0" w:line="240" w:lineRule="auto"/>
              <w:ind w:left="0" w:firstLine="247"/>
              <w:jc w:val="both"/>
              <w:rPr>
                <w:sz w:val="22"/>
              </w:rPr>
            </w:pPr>
            <w:r w:rsidRPr="006A312F">
              <w:rPr>
                <w:sz w:val="22"/>
              </w:rPr>
              <w:t>ГОСТ Р 1101-2013 " Основные требования к проектной и рабочей документации". Национальный стандарт. Система проектной документации для строительства. Дата введения 2014-01-01</w:t>
            </w:r>
          </w:p>
        </w:tc>
      </w:tr>
      <w:tr w:rsidR="0073369E" w:rsidRPr="00C4717E" w:rsidTr="006A312F">
        <w:trPr>
          <w:jc w:val="center"/>
        </w:trPr>
        <w:tc>
          <w:tcPr>
            <w:tcW w:w="653" w:type="dxa"/>
          </w:tcPr>
          <w:p w:rsidR="0073369E" w:rsidRPr="00C4717E" w:rsidRDefault="006C7E32" w:rsidP="004C5E26">
            <w:pPr>
              <w:spacing w:after="0" w:line="240" w:lineRule="auto"/>
              <w:ind w:left="36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307" w:type="dxa"/>
          </w:tcPr>
          <w:p w:rsidR="0073369E" w:rsidRPr="00C4717E" w:rsidRDefault="009D4A43" w:rsidP="00990B65">
            <w:pPr>
              <w:pStyle w:val="FR2"/>
              <w:spacing w:line="240" w:lineRule="atLeast"/>
              <w:ind w:left="-108" w:right="-108" w:firstLine="108"/>
            </w:pPr>
            <w:bookmarkStart w:id="23" w:name="_Hlk497735968"/>
            <w:r>
              <w:t>Современные требования к оформлению проектной документации.</w:t>
            </w:r>
            <w:r w:rsidR="00990B65">
              <w:t xml:space="preserve"> </w:t>
            </w:r>
            <w:r>
              <w:t>Понятие о стоимости проектных и изыскательских работ</w:t>
            </w:r>
            <w:bookmarkEnd w:id="23"/>
          </w:p>
        </w:tc>
        <w:tc>
          <w:tcPr>
            <w:tcW w:w="4112" w:type="dxa"/>
          </w:tcPr>
          <w:p w:rsidR="0088430C" w:rsidRPr="0088430C" w:rsidRDefault="0088430C" w:rsidP="0088430C">
            <w:pPr>
              <w:numPr>
                <w:ilvl w:val="0"/>
                <w:numId w:val="36"/>
              </w:numPr>
              <w:tabs>
                <w:tab w:val="left" w:pos="-105"/>
              </w:tabs>
              <w:spacing w:after="0" w:line="240" w:lineRule="auto"/>
              <w:jc w:val="both"/>
              <w:rPr>
                <w:sz w:val="22"/>
              </w:rPr>
            </w:pPr>
            <w:r w:rsidRPr="0088430C">
              <w:rPr>
                <w:sz w:val="22"/>
              </w:rPr>
              <w:t>Основы проектирования, строительства и реконструкции железных дорог [Электронный ресурс</w:t>
            </w:r>
            <w:proofErr w:type="gramStart"/>
            <w:r w:rsidRPr="0088430C">
              <w:rPr>
                <w:sz w:val="22"/>
              </w:rPr>
              <w:t>] :</w:t>
            </w:r>
            <w:proofErr w:type="gramEnd"/>
            <w:r w:rsidRPr="0088430C">
              <w:rPr>
                <w:sz w:val="22"/>
              </w:rPr>
              <w:t xml:space="preserve"> учеб. — Электрон</w:t>
            </w:r>
            <w:proofErr w:type="gramStart"/>
            <w:r w:rsidRPr="0088430C">
              <w:rPr>
                <w:sz w:val="22"/>
              </w:rPr>
              <w:t>.</w:t>
            </w:r>
            <w:proofErr w:type="gramEnd"/>
            <w:r w:rsidRPr="0088430C">
              <w:rPr>
                <w:sz w:val="22"/>
              </w:rPr>
              <w:t xml:space="preserve"> дан. — </w:t>
            </w:r>
            <w:proofErr w:type="gramStart"/>
            <w:r w:rsidRPr="0088430C">
              <w:rPr>
                <w:sz w:val="22"/>
              </w:rPr>
              <w:t>Москва :</w:t>
            </w:r>
            <w:proofErr w:type="gramEnd"/>
            <w:r w:rsidRPr="0088430C">
              <w:rPr>
                <w:sz w:val="22"/>
              </w:rPr>
              <w:t xml:space="preserve"> УМЦ ЖДТ, 2009. — 448 с. — Режим доступа: https://e.lanbook.com/book/4162. — </w:t>
            </w:r>
            <w:proofErr w:type="spellStart"/>
            <w:r w:rsidRPr="0088430C">
              <w:rPr>
                <w:sz w:val="22"/>
              </w:rPr>
              <w:t>Загл</w:t>
            </w:r>
            <w:proofErr w:type="spellEnd"/>
            <w:r w:rsidRPr="0088430C">
              <w:rPr>
                <w:sz w:val="22"/>
              </w:rPr>
              <w:t>. с экрана</w:t>
            </w:r>
          </w:p>
          <w:p w:rsidR="0088430C" w:rsidRPr="0088430C" w:rsidRDefault="0088430C" w:rsidP="0088430C">
            <w:pPr>
              <w:numPr>
                <w:ilvl w:val="0"/>
                <w:numId w:val="36"/>
              </w:numPr>
              <w:tabs>
                <w:tab w:val="left" w:pos="-105"/>
              </w:tabs>
              <w:spacing w:after="0" w:line="240" w:lineRule="auto"/>
              <w:ind w:left="0" w:firstLine="247"/>
              <w:jc w:val="both"/>
              <w:rPr>
                <w:sz w:val="22"/>
              </w:rPr>
            </w:pPr>
            <w:r w:rsidRPr="0088430C">
              <w:rPr>
                <w:sz w:val="22"/>
              </w:rPr>
              <w:t>Проектно-сметное дело в железнодорожном строительстве [Электронный ресурс</w:t>
            </w:r>
            <w:proofErr w:type="gramStart"/>
            <w:r w:rsidRPr="0088430C">
              <w:rPr>
                <w:sz w:val="22"/>
              </w:rPr>
              <w:t>] :</w:t>
            </w:r>
            <w:proofErr w:type="gramEnd"/>
            <w:r w:rsidRPr="0088430C">
              <w:rPr>
                <w:sz w:val="22"/>
              </w:rPr>
              <w:t xml:space="preserve"> учеб. — Электрон</w:t>
            </w:r>
            <w:proofErr w:type="gramStart"/>
            <w:r w:rsidRPr="0088430C">
              <w:rPr>
                <w:sz w:val="22"/>
              </w:rPr>
              <w:t>.</w:t>
            </w:r>
            <w:proofErr w:type="gramEnd"/>
            <w:r w:rsidRPr="0088430C">
              <w:rPr>
                <w:sz w:val="22"/>
              </w:rPr>
              <w:t xml:space="preserve"> дан. — </w:t>
            </w:r>
            <w:proofErr w:type="gramStart"/>
            <w:r w:rsidRPr="0088430C">
              <w:rPr>
                <w:sz w:val="22"/>
              </w:rPr>
              <w:t>Москва :</w:t>
            </w:r>
            <w:proofErr w:type="gramEnd"/>
            <w:r w:rsidRPr="0088430C">
              <w:rPr>
                <w:sz w:val="22"/>
              </w:rPr>
              <w:t xml:space="preserve"> УМЦ ЖДТ, 2013. — 304 с. — Режим доступа: https://e.lanbook.com/book/58943. — </w:t>
            </w:r>
            <w:proofErr w:type="spellStart"/>
            <w:r w:rsidRPr="0088430C">
              <w:rPr>
                <w:sz w:val="22"/>
              </w:rPr>
              <w:t>Загл</w:t>
            </w:r>
            <w:proofErr w:type="spellEnd"/>
            <w:r w:rsidRPr="0088430C">
              <w:rPr>
                <w:sz w:val="22"/>
              </w:rPr>
              <w:t>. с экрана.</w:t>
            </w:r>
          </w:p>
          <w:p w:rsidR="00C4717E" w:rsidRPr="006A312F" w:rsidRDefault="008C1CA9" w:rsidP="0088430C">
            <w:pPr>
              <w:widowControl w:val="0"/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247"/>
              <w:jc w:val="both"/>
              <w:rPr>
                <w:sz w:val="22"/>
              </w:rPr>
            </w:pPr>
            <w:r w:rsidRPr="006A312F">
              <w:rPr>
                <w:sz w:val="22"/>
              </w:rPr>
              <w:t>ГОСТ Р 1101-2013 " Основные требования к проектной и рабочей документации". Национальный стандарт. Система проектной документации для строительства. Дата введения 2014-01-01</w:t>
            </w:r>
            <w:r w:rsidR="00C4717E" w:rsidRPr="006A312F">
              <w:rPr>
                <w:sz w:val="22"/>
              </w:rPr>
              <w:t>СП 119.13330.2012 «Железные дороги колеи 1520 мм», актуализированная редакция СНиП 32-01.95. Утверждён приказом Министерства регионального развития Российской Федерации от 30 июня 2012 г. N 276 и введён в действие с 1 января 2013 г;</w:t>
            </w:r>
          </w:p>
          <w:p w:rsidR="0073369E" w:rsidRPr="0088430C" w:rsidRDefault="00C4717E" w:rsidP="0088430C">
            <w:pPr>
              <w:widowControl w:val="0"/>
              <w:numPr>
                <w:ilvl w:val="0"/>
                <w:numId w:val="3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247"/>
              <w:jc w:val="both"/>
              <w:rPr>
                <w:sz w:val="22"/>
              </w:rPr>
            </w:pPr>
            <w:bookmarkStart w:id="24" w:name="_Hlk497736139"/>
            <w:r w:rsidRPr="006A312F">
              <w:rPr>
                <w:sz w:val="22"/>
              </w:rPr>
              <w:t>МДС 81-35.2004. Методика определения стоимости строительной продукции на территории Российской Федерации. Принята и введена в действие Постановлением Госстроя России от 05.03.2004 г. №15/1. Дата введения 09.03.2004 г.</w:t>
            </w:r>
            <w:bookmarkEnd w:id="24"/>
          </w:p>
        </w:tc>
      </w:tr>
      <w:tr w:rsidR="006C7E32" w:rsidRPr="00C4717E" w:rsidTr="006A312F">
        <w:trPr>
          <w:jc w:val="center"/>
        </w:trPr>
        <w:tc>
          <w:tcPr>
            <w:tcW w:w="653" w:type="dxa"/>
          </w:tcPr>
          <w:p w:rsidR="006C7E32" w:rsidRDefault="006C7E32" w:rsidP="006C7E32">
            <w:pPr>
              <w:spacing w:after="0" w:line="240" w:lineRule="auto"/>
              <w:ind w:left="36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307" w:type="dxa"/>
          </w:tcPr>
          <w:p w:rsidR="006C7E32" w:rsidRPr="00776BA0" w:rsidRDefault="006C7E32" w:rsidP="006C7E32">
            <w:pPr>
              <w:pStyle w:val="FR2"/>
              <w:spacing w:before="0" w:line="240" w:lineRule="atLeast"/>
              <w:ind w:left="0" w:right="0"/>
            </w:pPr>
            <w:bookmarkStart w:id="25" w:name="_Hlk497736370"/>
            <w:r>
              <w:t>Системы автоматизированного проектирования транспортных путей и сооружений</w:t>
            </w:r>
            <w:bookmarkEnd w:id="25"/>
          </w:p>
        </w:tc>
        <w:tc>
          <w:tcPr>
            <w:tcW w:w="4112" w:type="dxa"/>
          </w:tcPr>
          <w:p w:rsidR="006C7E32" w:rsidRPr="0088430C" w:rsidRDefault="006C7E32" w:rsidP="006C7E32">
            <w:pPr>
              <w:numPr>
                <w:ilvl w:val="0"/>
                <w:numId w:val="37"/>
              </w:numPr>
              <w:tabs>
                <w:tab w:val="left" w:pos="-105"/>
              </w:tabs>
              <w:spacing w:after="0" w:line="240" w:lineRule="auto"/>
              <w:ind w:left="0" w:firstLine="35"/>
              <w:jc w:val="both"/>
              <w:rPr>
                <w:sz w:val="22"/>
              </w:rPr>
            </w:pPr>
            <w:r w:rsidRPr="0088430C">
              <w:rPr>
                <w:sz w:val="22"/>
              </w:rPr>
              <w:t>Основы проектирования, строительства и реконструкции железных дорог [Электронный ресурс</w:t>
            </w:r>
            <w:proofErr w:type="gramStart"/>
            <w:r w:rsidRPr="0088430C">
              <w:rPr>
                <w:sz w:val="22"/>
              </w:rPr>
              <w:t>] :</w:t>
            </w:r>
            <w:proofErr w:type="gramEnd"/>
            <w:r w:rsidRPr="0088430C">
              <w:rPr>
                <w:sz w:val="22"/>
              </w:rPr>
              <w:t xml:space="preserve"> учеб. — Электрон</w:t>
            </w:r>
            <w:proofErr w:type="gramStart"/>
            <w:r w:rsidRPr="0088430C">
              <w:rPr>
                <w:sz w:val="22"/>
              </w:rPr>
              <w:t>.</w:t>
            </w:r>
            <w:proofErr w:type="gramEnd"/>
            <w:r w:rsidRPr="0088430C">
              <w:rPr>
                <w:sz w:val="22"/>
              </w:rPr>
              <w:t xml:space="preserve"> дан. — </w:t>
            </w:r>
            <w:proofErr w:type="gramStart"/>
            <w:r w:rsidRPr="0088430C">
              <w:rPr>
                <w:sz w:val="22"/>
              </w:rPr>
              <w:t>Москва :</w:t>
            </w:r>
            <w:proofErr w:type="gramEnd"/>
            <w:r w:rsidRPr="0088430C">
              <w:rPr>
                <w:sz w:val="22"/>
              </w:rPr>
              <w:t xml:space="preserve"> УМЦ ЖДТ, 2009. — 448 с. — Режим доступа: https://e.lanbook.com/book/4162. — </w:t>
            </w:r>
            <w:proofErr w:type="spellStart"/>
            <w:r w:rsidRPr="0088430C">
              <w:rPr>
                <w:sz w:val="22"/>
              </w:rPr>
              <w:t>Загл</w:t>
            </w:r>
            <w:proofErr w:type="spellEnd"/>
            <w:r w:rsidRPr="0088430C">
              <w:rPr>
                <w:sz w:val="22"/>
              </w:rPr>
              <w:t>. с экрана</w:t>
            </w:r>
          </w:p>
          <w:p w:rsidR="006C7E32" w:rsidRPr="0062578F" w:rsidRDefault="006C7E32" w:rsidP="0062578F">
            <w:pPr>
              <w:numPr>
                <w:ilvl w:val="0"/>
                <w:numId w:val="37"/>
              </w:numPr>
              <w:tabs>
                <w:tab w:val="left" w:pos="-105"/>
              </w:tabs>
              <w:spacing w:after="0" w:line="240" w:lineRule="auto"/>
              <w:ind w:left="0" w:firstLine="247"/>
              <w:jc w:val="both"/>
              <w:rPr>
                <w:sz w:val="22"/>
              </w:rPr>
            </w:pPr>
            <w:r w:rsidRPr="0088430C">
              <w:rPr>
                <w:sz w:val="22"/>
              </w:rPr>
              <w:t>Проектно-сметное дело в железнодорожном строительстве [Электронный ресурс</w:t>
            </w:r>
            <w:proofErr w:type="gramStart"/>
            <w:r w:rsidRPr="0088430C">
              <w:rPr>
                <w:sz w:val="22"/>
              </w:rPr>
              <w:t>] :</w:t>
            </w:r>
            <w:proofErr w:type="gramEnd"/>
            <w:r w:rsidRPr="0088430C">
              <w:rPr>
                <w:sz w:val="22"/>
              </w:rPr>
              <w:t xml:space="preserve"> учеб. — Электрон</w:t>
            </w:r>
            <w:proofErr w:type="gramStart"/>
            <w:r w:rsidRPr="0088430C">
              <w:rPr>
                <w:sz w:val="22"/>
              </w:rPr>
              <w:t>.</w:t>
            </w:r>
            <w:proofErr w:type="gramEnd"/>
            <w:r w:rsidRPr="0088430C">
              <w:rPr>
                <w:sz w:val="22"/>
              </w:rPr>
              <w:t xml:space="preserve"> дан. — </w:t>
            </w:r>
            <w:proofErr w:type="gramStart"/>
            <w:r w:rsidRPr="0088430C">
              <w:rPr>
                <w:sz w:val="22"/>
              </w:rPr>
              <w:t>Москва :</w:t>
            </w:r>
            <w:proofErr w:type="gramEnd"/>
            <w:r w:rsidRPr="0088430C">
              <w:rPr>
                <w:sz w:val="22"/>
              </w:rPr>
              <w:t xml:space="preserve"> УМЦ ЖДТ, 2013. — 304 с. — Режим доступа: https://e.lanbook.com/book/58943. — </w:t>
            </w:r>
            <w:proofErr w:type="spellStart"/>
            <w:r w:rsidRPr="0088430C">
              <w:rPr>
                <w:sz w:val="22"/>
              </w:rPr>
              <w:t>Загл</w:t>
            </w:r>
            <w:proofErr w:type="spellEnd"/>
            <w:r w:rsidRPr="0088430C">
              <w:rPr>
                <w:sz w:val="22"/>
              </w:rPr>
              <w:t>. с экрана.</w:t>
            </w:r>
          </w:p>
        </w:tc>
      </w:tr>
    </w:tbl>
    <w:p w:rsidR="00104973" w:rsidRPr="00C4717E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Cs w:val="24"/>
          <w:lang w:eastAsia="ru-RU"/>
        </w:rPr>
      </w:pPr>
    </w:p>
    <w:p w:rsidR="00104973" w:rsidRPr="00C4717E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C4717E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C4717E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C4717E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C4717E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C4717E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C4717E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C4717E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725D0B" w:rsidRDefault="00EF4D43" w:rsidP="00725D0B">
      <w:pPr>
        <w:ind w:firstLine="851"/>
        <w:jc w:val="both"/>
        <w:rPr>
          <w:bCs/>
          <w:sz w:val="28"/>
          <w:szCs w:val="28"/>
        </w:rPr>
      </w:pPr>
      <w:bookmarkStart w:id="26" w:name="_Hlk497736583"/>
      <w:r>
        <w:rPr>
          <w:bCs/>
          <w:sz w:val="28"/>
          <w:szCs w:val="28"/>
        </w:rPr>
        <w:t>8.1 П</w:t>
      </w:r>
      <w:r w:rsidRPr="009101EA">
        <w:rPr>
          <w:bCs/>
          <w:sz w:val="28"/>
          <w:szCs w:val="28"/>
        </w:rPr>
        <w:t>еречень основной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  <w:r w:rsidR="00725D0B">
        <w:rPr>
          <w:bCs/>
          <w:sz w:val="28"/>
          <w:szCs w:val="28"/>
        </w:rPr>
        <w:t>:</w:t>
      </w:r>
    </w:p>
    <w:p w:rsidR="00EF4D43" w:rsidRDefault="00725D0B" w:rsidP="00725D0B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FB4904" w:rsidRPr="00FB4904">
        <w:rPr>
          <w:bCs/>
          <w:sz w:val="28"/>
          <w:szCs w:val="28"/>
        </w:rPr>
        <w:t>Производственный менеджмент в железнодорожном строительстве [Электронный ресурс</w:t>
      </w:r>
      <w:proofErr w:type="gramStart"/>
      <w:r w:rsidR="00FB4904" w:rsidRPr="00FB4904">
        <w:rPr>
          <w:bCs/>
          <w:sz w:val="28"/>
          <w:szCs w:val="28"/>
        </w:rPr>
        <w:t>] :</w:t>
      </w:r>
      <w:proofErr w:type="gramEnd"/>
      <w:r w:rsidR="00FB4904" w:rsidRPr="00FB4904">
        <w:rPr>
          <w:bCs/>
          <w:sz w:val="28"/>
          <w:szCs w:val="28"/>
        </w:rPr>
        <w:t xml:space="preserve"> учеб. / А.М. </w:t>
      </w:r>
      <w:proofErr w:type="spellStart"/>
      <w:r w:rsidR="00FB4904" w:rsidRPr="00FB4904">
        <w:rPr>
          <w:bCs/>
          <w:sz w:val="28"/>
          <w:szCs w:val="28"/>
        </w:rPr>
        <w:t>Призмазонов</w:t>
      </w:r>
      <w:proofErr w:type="spellEnd"/>
      <w:r w:rsidR="00FB4904" w:rsidRPr="00FB4904">
        <w:rPr>
          <w:bCs/>
          <w:sz w:val="28"/>
          <w:szCs w:val="28"/>
        </w:rPr>
        <w:t xml:space="preserve"> [и др.]. — Электрон</w:t>
      </w:r>
      <w:proofErr w:type="gramStart"/>
      <w:r w:rsidR="00FB4904" w:rsidRPr="00FB4904">
        <w:rPr>
          <w:bCs/>
          <w:sz w:val="28"/>
          <w:szCs w:val="28"/>
        </w:rPr>
        <w:t>.</w:t>
      </w:r>
      <w:proofErr w:type="gramEnd"/>
      <w:r w:rsidR="00FB4904" w:rsidRPr="00FB4904">
        <w:rPr>
          <w:bCs/>
          <w:sz w:val="28"/>
          <w:szCs w:val="28"/>
        </w:rPr>
        <w:t xml:space="preserve"> дан. — </w:t>
      </w:r>
      <w:proofErr w:type="gramStart"/>
      <w:r w:rsidR="00FB4904" w:rsidRPr="00FB4904">
        <w:rPr>
          <w:bCs/>
          <w:sz w:val="28"/>
          <w:szCs w:val="28"/>
        </w:rPr>
        <w:t>Москва :</w:t>
      </w:r>
      <w:proofErr w:type="gramEnd"/>
      <w:r w:rsidR="00FB4904" w:rsidRPr="00FB4904">
        <w:rPr>
          <w:bCs/>
          <w:sz w:val="28"/>
          <w:szCs w:val="28"/>
        </w:rPr>
        <w:t xml:space="preserve"> УМЦ ЖДТ, 2006. — 563 с. — Режим доступа: https://e.lanbook.com/book/59953. — </w:t>
      </w:r>
      <w:proofErr w:type="spellStart"/>
      <w:r w:rsidR="00FB4904" w:rsidRPr="00FB4904">
        <w:rPr>
          <w:bCs/>
          <w:sz w:val="28"/>
          <w:szCs w:val="28"/>
        </w:rPr>
        <w:t>Загл</w:t>
      </w:r>
      <w:proofErr w:type="spellEnd"/>
      <w:r w:rsidR="00FB4904" w:rsidRPr="00FB4904">
        <w:rPr>
          <w:bCs/>
          <w:sz w:val="28"/>
          <w:szCs w:val="28"/>
        </w:rPr>
        <w:t>. с экрана.</w:t>
      </w:r>
    </w:p>
    <w:p w:rsidR="00FD2D26" w:rsidRPr="00FD2D26" w:rsidRDefault="00FD2D26" w:rsidP="00FD2D26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FD2D26">
        <w:rPr>
          <w:bCs/>
          <w:sz w:val="28"/>
          <w:szCs w:val="28"/>
        </w:rPr>
        <w:t>Основы проектирования, строительства и реконструкции железных дорог [Электронный ресурс</w:t>
      </w:r>
      <w:proofErr w:type="gramStart"/>
      <w:r w:rsidRPr="00FD2D26">
        <w:rPr>
          <w:bCs/>
          <w:sz w:val="28"/>
          <w:szCs w:val="28"/>
        </w:rPr>
        <w:t>] :</w:t>
      </w:r>
      <w:proofErr w:type="gramEnd"/>
      <w:r w:rsidRPr="00FD2D26">
        <w:rPr>
          <w:bCs/>
          <w:sz w:val="28"/>
          <w:szCs w:val="28"/>
        </w:rPr>
        <w:t xml:space="preserve"> учеб. — Электрон</w:t>
      </w:r>
      <w:proofErr w:type="gramStart"/>
      <w:r w:rsidRPr="00FD2D26">
        <w:rPr>
          <w:bCs/>
          <w:sz w:val="28"/>
          <w:szCs w:val="28"/>
        </w:rPr>
        <w:t>.</w:t>
      </w:r>
      <w:proofErr w:type="gramEnd"/>
      <w:r w:rsidRPr="00FD2D26">
        <w:rPr>
          <w:bCs/>
          <w:sz w:val="28"/>
          <w:szCs w:val="28"/>
        </w:rPr>
        <w:t xml:space="preserve"> дан. — </w:t>
      </w:r>
      <w:proofErr w:type="gramStart"/>
      <w:r w:rsidRPr="00FD2D26">
        <w:rPr>
          <w:bCs/>
          <w:sz w:val="28"/>
          <w:szCs w:val="28"/>
        </w:rPr>
        <w:t>Москва :</w:t>
      </w:r>
      <w:proofErr w:type="gramEnd"/>
      <w:r w:rsidRPr="00FD2D26">
        <w:rPr>
          <w:bCs/>
          <w:sz w:val="28"/>
          <w:szCs w:val="28"/>
        </w:rPr>
        <w:t xml:space="preserve"> УМЦ ЖДТ, 2009. — 448 с. — Режим доступа: https://e.lanbook.com/book/4162. — </w:t>
      </w:r>
      <w:proofErr w:type="spellStart"/>
      <w:r w:rsidRPr="00FD2D26">
        <w:rPr>
          <w:bCs/>
          <w:sz w:val="28"/>
          <w:szCs w:val="28"/>
        </w:rPr>
        <w:t>Загл</w:t>
      </w:r>
      <w:proofErr w:type="spellEnd"/>
      <w:r w:rsidRPr="00FD2D26">
        <w:rPr>
          <w:bCs/>
          <w:sz w:val="28"/>
          <w:szCs w:val="28"/>
        </w:rPr>
        <w:t>. с экрана</w:t>
      </w:r>
    </w:p>
    <w:p w:rsidR="00FD2D26" w:rsidRDefault="00FD2D26" w:rsidP="00725D0B">
      <w:pPr>
        <w:ind w:firstLine="851"/>
        <w:jc w:val="both"/>
        <w:rPr>
          <w:bCs/>
          <w:sz w:val="28"/>
          <w:szCs w:val="28"/>
        </w:rPr>
      </w:pPr>
    </w:p>
    <w:p w:rsidR="00EF4D43" w:rsidRDefault="00EF4D43" w:rsidP="00EF4D43">
      <w:pPr>
        <w:ind w:firstLine="851"/>
        <w:jc w:val="both"/>
        <w:rPr>
          <w:bCs/>
          <w:sz w:val="28"/>
          <w:szCs w:val="28"/>
        </w:rPr>
      </w:pPr>
      <w:r w:rsidRPr="009101EA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>2</w:t>
      </w:r>
      <w:r w:rsidRPr="009101EA">
        <w:rPr>
          <w:bCs/>
          <w:sz w:val="28"/>
          <w:szCs w:val="28"/>
        </w:rPr>
        <w:t xml:space="preserve"> Перечень дополнительной учебной литературы, необ</w:t>
      </w:r>
      <w:r>
        <w:rPr>
          <w:bCs/>
          <w:sz w:val="28"/>
          <w:szCs w:val="28"/>
        </w:rPr>
        <w:t>ходимой для освоения дисциплины:</w:t>
      </w:r>
    </w:p>
    <w:p w:rsidR="00324561" w:rsidRPr="00324561" w:rsidRDefault="00FB4904" w:rsidP="00FB4904">
      <w:pPr>
        <w:ind w:firstLine="851"/>
        <w:jc w:val="both"/>
        <w:rPr>
          <w:bCs/>
          <w:sz w:val="28"/>
          <w:szCs w:val="28"/>
        </w:rPr>
      </w:pPr>
      <w:r w:rsidRPr="00FB4904">
        <w:rPr>
          <w:bCs/>
          <w:sz w:val="28"/>
          <w:szCs w:val="28"/>
        </w:rPr>
        <w:t>Проектно-сметное дело в железнодорожном строительстве [Электронный ресурс</w:t>
      </w:r>
      <w:proofErr w:type="gramStart"/>
      <w:r w:rsidRPr="00FB4904">
        <w:rPr>
          <w:bCs/>
          <w:sz w:val="28"/>
          <w:szCs w:val="28"/>
        </w:rPr>
        <w:t>] :</w:t>
      </w:r>
      <w:proofErr w:type="gramEnd"/>
      <w:r w:rsidRPr="00FB4904">
        <w:rPr>
          <w:bCs/>
          <w:sz w:val="28"/>
          <w:szCs w:val="28"/>
        </w:rPr>
        <w:t xml:space="preserve"> учеб. — Электрон</w:t>
      </w:r>
      <w:proofErr w:type="gramStart"/>
      <w:r w:rsidRPr="00FB4904">
        <w:rPr>
          <w:bCs/>
          <w:sz w:val="28"/>
          <w:szCs w:val="28"/>
        </w:rPr>
        <w:t>.</w:t>
      </w:r>
      <w:proofErr w:type="gramEnd"/>
      <w:r w:rsidRPr="00FB4904">
        <w:rPr>
          <w:bCs/>
          <w:sz w:val="28"/>
          <w:szCs w:val="28"/>
        </w:rPr>
        <w:t xml:space="preserve"> дан. — </w:t>
      </w:r>
      <w:proofErr w:type="gramStart"/>
      <w:r w:rsidRPr="00FB4904">
        <w:rPr>
          <w:bCs/>
          <w:sz w:val="28"/>
          <w:szCs w:val="28"/>
        </w:rPr>
        <w:t>Москва :</w:t>
      </w:r>
      <w:proofErr w:type="gramEnd"/>
      <w:r w:rsidRPr="00FB4904">
        <w:rPr>
          <w:bCs/>
          <w:sz w:val="28"/>
          <w:szCs w:val="28"/>
        </w:rPr>
        <w:t xml:space="preserve"> УМЦ ЖДТ, 2013. </w:t>
      </w:r>
      <w:r w:rsidRPr="00FB4904">
        <w:rPr>
          <w:bCs/>
          <w:sz w:val="28"/>
          <w:szCs w:val="28"/>
        </w:rPr>
        <w:lastRenderedPageBreak/>
        <w:t xml:space="preserve">— 304 с. — Режим доступа: https://e.lanbook.com/book/58943. — </w:t>
      </w:r>
      <w:proofErr w:type="spellStart"/>
      <w:r w:rsidRPr="00FB4904">
        <w:rPr>
          <w:bCs/>
          <w:sz w:val="28"/>
          <w:szCs w:val="28"/>
        </w:rPr>
        <w:t>Загл</w:t>
      </w:r>
      <w:proofErr w:type="spellEnd"/>
      <w:r w:rsidRPr="00FB4904">
        <w:rPr>
          <w:bCs/>
          <w:sz w:val="28"/>
          <w:szCs w:val="28"/>
        </w:rPr>
        <w:t xml:space="preserve">. с </w:t>
      </w:r>
      <w:proofErr w:type="gramStart"/>
      <w:r w:rsidRPr="00FB4904">
        <w:rPr>
          <w:bCs/>
          <w:sz w:val="28"/>
          <w:szCs w:val="28"/>
        </w:rPr>
        <w:t>экрана.</w:t>
      </w:r>
      <w:r w:rsidR="00E47750" w:rsidRPr="00324561">
        <w:rPr>
          <w:bCs/>
          <w:sz w:val="28"/>
          <w:szCs w:val="28"/>
        </w:rPr>
        <w:t>.</w:t>
      </w:r>
      <w:proofErr w:type="gramEnd"/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DD1DBF" w:rsidRDefault="00DD1DBF" w:rsidP="00DD1DB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</w:rPr>
      </w:pPr>
      <w:r w:rsidRPr="003202B8">
        <w:rPr>
          <w:sz w:val="28"/>
          <w:szCs w:val="28"/>
        </w:rPr>
        <w:t>Федеральный закон РФ от 29 декабря 2004 года № 190-ФЗ "Градостроительный кодекс Российской Федерации", в редакции 2016 г.;</w:t>
      </w:r>
    </w:p>
    <w:p w:rsidR="00DD1DBF" w:rsidRPr="00B041B8" w:rsidRDefault="00DD1DBF" w:rsidP="00DD1DB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</w:rPr>
      </w:pPr>
      <w:r w:rsidRPr="00B041B8">
        <w:rPr>
          <w:sz w:val="28"/>
          <w:szCs w:val="28"/>
        </w:rPr>
        <w:t>Федеральный закон Российской Федерации от 30 ноября 1994 года № 51-ФЗ «Гражданский кодекс Российской Федерации»;</w:t>
      </w:r>
    </w:p>
    <w:p w:rsidR="00DD1DBF" w:rsidRPr="003202B8" w:rsidRDefault="00DD1DBF" w:rsidP="00DD1DB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</w:rPr>
      </w:pPr>
      <w:r w:rsidRPr="003202B8">
        <w:rPr>
          <w:sz w:val="28"/>
          <w:szCs w:val="28"/>
        </w:rPr>
        <w:t>Федеральный закон от 10 января 2003 г. № 17-ФЗ "О железнодорожном транспорте в Российской Федерации", в редакции 2016 г.;</w:t>
      </w:r>
    </w:p>
    <w:p w:rsidR="00DD1DBF" w:rsidRPr="003202B8" w:rsidRDefault="00DD1DBF" w:rsidP="00DD1DB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</w:rPr>
      </w:pPr>
      <w:r w:rsidRPr="003202B8">
        <w:rPr>
          <w:sz w:val="28"/>
          <w:szCs w:val="28"/>
        </w:rPr>
        <w:t>Федеральный закон Российской Федерации от 09 февраля 2007 г. № 16-ФЗ «О транспортной безопасности», в редакции 2016 г.;</w:t>
      </w:r>
    </w:p>
    <w:p w:rsidR="00DD1DBF" w:rsidRPr="003202B8" w:rsidRDefault="00DD1DBF" w:rsidP="00DD1DB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</w:rPr>
      </w:pPr>
      <w:r w:rsidRPr="003202B8">
        <w:rPr>
          <w:sz w:val="28"/>
          <w:szCs w:val="28"/>
        </w:rPr>
        <w:t>Постановление Правительства РФ № 87 от 16 февраля 2008 г. "О составе разделов проектной документации и требованиях к их содержанию";</w:t>
      </w:r>
    </w:p>
    <w:p w:rsidR="00DD1DBF" w:rsidRPr="003202B8" w:rsidRDefault="00DD1DBF" w:rsidP="00DD1DB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</w:rPr>
      </w:pPr>
      <w:r w:rsidRPr="003202B8">
        <w:rPr>
          <w:sz w:val="28"/>
          <w:szCs w:val="28"/>
        </w:rPr>
        <w:t xml:space="preserve">Постановление Правительства России от 12 октября 2006 г. № 611 "О порядке установления и использования полос отвода и охранных зон железных дорог" </w:t>
      </w:r>
    </w:p>
    <w:p w:rsidR="00DD1DBF" w:rsidRPr="003202B8" w:rsidRDefault="00DD1DBF" w:rsidP="00DD1DB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</w:rPr>
      </w:pPr>
      <w:r w:rsidRPr="003202B8">
        <w:rPr>
          <w:sz w:val="28"/>
          <w:szCs w:val="28"/>
        </w:rPr>
        <w:t xml:space="preserve">Положение об организации и проведении государственной экспертизы проектной документации и результатов инженерных изысканий. Постановление  Правительства Российской Федерации от 5 марта  </w:t>
      </w:r>
      <w:smartTag w:uri="urn:schemas-microsoft-com:office:smarttags" w:element="metricconverter">
        <w:smartTagPr>
          <w:attr w:name="ProductID" w:val="2007 г"/>
        </w:smartTagPr>
        <w:r w:rsidRPr="003202B8">
          <w:rPr>
            <w:sz w:val="28"/>
            <w:szCs w:val="28"/>
          </w:rPr>
          <w:t>2007 г</w:t>
        </w:r>
      </w:smartTag>
      <w:r w:rsidRPr="003202B8">
        <w:rPr>
          <w:sz w:val="28"/>
          <w:szCs w:val="28"/>
        </w:rPr>
        <w:t>. № 145 с изменениями на 01.08.2016 г.</w:t>
      </w:r>
    </w:p>
    <w:p w:rsidR="00DD1DBF" w:rsidRPr="003202B8" w:rsidRDefault="00DD1DBF" w:rsidP="00DD1DB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</w:rPr>
      </w:pPr>
      <w:r w:rsidRPr="003202B8">
        <w:rPr>
          <w:sz w:val="28"/>
          <w:szCs w:val="28"/>
        </w:rPr>
        <w:t>ТР ТС 003/2011 «Технический регламент ТС "О безопасности инфраструктуры железнодорожного транспорта" Утверждён решением Комиссии Таможенного союза от 15.07.2011 года № 710».</w:t>
      </w:r>
    </w:p>
    <w:p w:rsidR="00DD1DBF" w:rsidRPr="003202B8" w:rsidRDefault="00DD1DBF" w:rsidP="00DD1DB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</w:rPr>
      </w:pPr>
      <w:r w:rsidRPr="003202B8">
        <w:rPr>
          <w:sz w:val="28"/>
          <w:szCs w:val="28"/>
        </w:rPr>
        <w:t xml:space="preserve"> ГОСТ Р 1101-2013 "</w:t>
      </w:r>
      <w:r w:rsidRPr="003202B8">
        <w:rPr>
          <w:rFonts w:eastAsiaTheme="minorEastAsia"/>
          <w:kern w:val="24"/>
          <w:sz w:val="32"/>
          <w:szCs w:val="32"/>
        </w:rPr>
        <w:t xml:space="preserve"> </w:t>
      </w:r>
      <w:r w:rsidRPr="003202B8">
        <w:rPr>
          <w:sz w:val="28"/>
          <w:szCs w:val="28"/>
        </w:rPr>
        <w:t>Основные требования к проектной и рабочей документации". Национальный стандарт. Система проектной документации для строительства. Дата введения 2015-01-01;</w:t>
      </w:r>
    </w:p>
    <w:p w:rsidR="00DD1DBF" w:rsidRPr="003202B8" w:rsidRDefault="00DD1DBF" w:rsidP="00DD1DB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</w:rPr>
      </w:pPr>
      <w:r w:rsidRPr="003202B8">
        <w:rPr>
          <w:sz w:val="28"/>
          <w:szCs w:val="28"/>
        </w:rPr>
        <w:t xml:space="preserve">ГОСТ </w:t>
      </w:r>
      <w:r w:rsidRPr="003202B8">
        <w:rPr>
          <w:rFonts w:eastAsia="Calibri"/>
          <w:sz w:val="28"/>
          <w:szCs w:val="28"/>
        </w:rPr>
        <w:t>2.105-95 «Единая система конструкторской документации. Общие требования к текстовым документам».</w:t>
      </w:r>
      <w:r w:rsidRPr="003202B8">
        <w:rPr>
          <w:sz w:val="28"/>
          <w:szCs w:val="28"/>
        </w:rPr>
        <w:t xml:space="preserve"> Дата введения актуализированной редакции 2015-05-29.</w:t>
      </w:r>
    </w:p>
    <w:p w:rsidR="00DD1DBF" w:rsidRPr="003202B8" w:rsidRDefault="00DD1DBF" w:rsidP="00DD1DB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</w:rPr>
      </w:pPr>
      <w:r w:rsidRPr="003202B8">
        <w:rPr>
          <w:rFonts w:cs="Times New Roman"/>
          <w:sz w:val="28"/>
          <w:szCs w:val="28"/>
        </w:rPr>
        <w:t xml:space="preserve">ГОСТ 21.702-2013. </w:t>
      </w:r>
      <w:r w:rsidRPr="003202B8">
        <w:rPr>
          <w:sz w:val="28"/>
          <w:szCs w:val="28"/>
        </w:rPr>
        <w:t>Межгосударственный</w:t>
      </w:r>
      <w:r w:rsidRPr="003202B8">
        <w:rPr>
          <w:rFonts w:cs="Times New Roman"/>
          <w:sz w:val="28"/>
          <w:szCs w:val="28"/>
        </w:rPr>
        <w:t xml:space="preserve"> </w:t>
      </w:r>
      <w:r w:rsidRPr="003202B8">
        <w:rPr>
          <w:sz w:val="28"/>
          <w:szCs w:val="28"/>
        </w:rPr>
        <w:t>стандарт</w:t>
      </w:r>
      <w:r w:rsidRPr="003202B8">
        <w:rPr>
          <w:rFonts w:cs="Times New Roman"/>
          <w:sz w:val="28"/>
          <w:szCs w:val="28"/>
        </w:rPr>
        <w:t>.</w:t>
      </w:r>
      <w:r w:rsidRPr="003202B8">
        <w:rPr>
          <w:sz w:val="28"/>
          <w:szCs w:val="28"/>
        </w:rPr>
        <w:t xml:space="preserve"> </w:t>
      </w:r>
      <w:r w:rsidRPr="003202B8">
        <w:rPr>
          <w:rFonts w:cs="Times New Roman"/>
          <w:sz w:val="28"/>
          <w:szCs w:val="28"/>
        </w:rPr>
        <w:t>Система проектной документации для строительства. «</w:t>
      </w:r>
      <w:r w:rsidRPr="003202B8">
        <w:rPr>
          <w:sz w:val="28"/>
          <w:szCs w:val="28"/>
        </w:rPr>
        <w:t>Правила</w:t>
      </w:r>
      <w:r w:rsidRPr="003202B8">
        <w:rPr>
          <w:rFonts w:cs="Times New Roman"/>
          <w:sz w:val="28"/>
          <w:szCs w:val="28"/>
        </w:rPr>
        <w:t xml:space="preserve"> </w:t>
      </w:r>
      <w:r w:rsidRPr="003202B8">
        <w:rPr>
          <w:sz w:val="28"/>
          <w:szCs w:val="28"/>
        </w:rPr>
        <w:t>выполнения</w:t>
      </w:r>
      <w:r w:rsidRPr="003202B8">
        <w:rPr>
          <w:rFonts w:cs="Times New Roman"/>
          <w:sz w:val="28"/>
          <w:szCs w:val="28"/>
        </w:rPr>
        <w:t xml:space="preserve"> </w:t>
      </w:r>
      <w:r w:rsidRPr="003202B8">
        <w:rPr>
          <w:sz w:val="28"/>
          <w:szCs w:val="28"/>
        </w:rPr>
        <w:t>рабочей</w:t>
      </w:r>
      <w:r w:rsidRPr="003202B8">
        <w:rPr>
          <w:rFonts w:cs="Times New Roman"/>
          <w:sz w:val="28"/>
          <w:szCs w:val="28"/>
        </w:rPr>
        <w:t xml:space="preserve"> </w:t>
      </w:r>
      <w:r w:rsidRPr="003202B8">
        <w:rPr>
          <w:sz w:val="28"/>
          <w:szCs w:val="28"/>
        </w:rPr>
        <w:t>документации Железнодорожных</w:t>
      </w:r>
      <w:r w:rsidRPr="003202B8">
        <w:rPr>
          <w:rFonts w:cs="Times New Roman"/>
          <w:sz w:val="28"/>
          <w:szCs w:val="28"/>
        </w:rPr>
        <w:t xml:space="preserve"> </w:t>
      </w:r>
      <w:r w:rsidRPr="003202B8">
        <w:rPr>
          <w:sz w:val="28"/>
          <w:szCs w:val="28"/>
        </w:rPr>
        <w:t>путей</w:t>
      </w:r>
      <w:r w:rsidRPr="003202B8">
        <w:rPr>
          <w:rFonts w:cs="Times New Roman"/>
          <w:sz w:val="28"/>
          <w:szCs w:val="28"/>
        </w:rPr>
        <w:t>»  Дата введения 2015-01-01</w:t>
      </w:r>
      <w:r w:rsidRPr="003202B8">
        <w:rPr>
          <w:sz w:val="28"/>
          <w:szCs w:val="28"/>
        </w:rPr>
        <w:t>;</w:t>
      </w:r>
    </w:p>
    <w:p w:rsidR="00DD1DBF" w:rsidRPr="003202B8" w:rsidRDefault="00DD1DBF" w:rsidP="00DD1DB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eastAsia="Calibri"/>
          <w:sz w:val="28"/>
          <w:szCs w:val="28"/>
        </w:rPr>
      </w:pPr>
      <w:r w:rsidRPr="003202B8">
        <w:rPr>
          <w:sz w:val="28"/>
          <w:szCs w:val="28"/>
        </w:rPr>
        <w:t>СП 119.13330.2012 «Железные дороги колеи 1520 мм», актуализированная редакция СНиП 32-01.95. Утверждён приказом Министерства регионального развития Российской Федерации от 30 июня 2012 г. N 276 и введён в действие с 1 января 2013 г;</w:t>
      </w:r>
    </w:p>
    <w:p w:rsidR="00DD1DBF" w:rsidRPr="003202B8" w:rsidRDefault="00DD1DBF" w:rsidP="00DD1DB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</w:rPr>
      </w:pPr>
      <w:r w:rsidRPr="003202B8">
        <w:rPr>
          <w:sz w:val="28"/>
          <w:szCs w:val="28"/>
        </w:rPr>
        <w:t>МДС 81-35.2004. Методика определения стоимости строительной продукции на территории Российской Федерации. Принята и введена в действие Постановлением Госстроя России от 05.03.2004 г. №15/1. Дата введения 09.03.2004 г.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bookmarkEnd w:id="26"/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9. Перечень ресурсов информационно-телекоммуникационной сети «Интернет», необходимых для освоения дисциплины</w:t>
      </w:r>
    </w:p>
    <w:p w:rsidR="004455BD" w:rsidRPr="00F261B7" w:rsidRDefault="004455BD" w:rsidP="004455BD">
      <w:pPr>
        <w:ind w:firstLine="851"/>
        <w:jc w:val="both"/>
        <w:rPr>
          <w:sz w:val="28"/>
          <w:szCs w:val="28"/>
        </w:rPr>
      </w:pPr>
      <w:r w:rsidRPr="00F261B7">
        <w:rPr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175886">
        <w:rPr>
          <w:sz w:val="28"/>
          <w:szCs w:val="28"/>
        </w:rPr>
        <w:t xml:space="preserve">[Электронный ресурс]. – Режим доступа: </w:t>
      </w:r>
      <w:r w:rsidRPr="00F261B7">
        <w:rPr>
          <w:sz w:val="28"/>
          <w:szCs w:val="28"/>
        </w:rPr>
        <w:t>http</w:t>
      </w:r>
      <w:r w:rsidRPr="00175886">
        <w:rPr>
          <w:sz w:val="28"/>
          <w:szCs w:val="28"/>
        </w:rPr>
        <w:t>://</w:t>
      </w:r>
      <w:r w:rsidRPr="00F261B7">
        <w:rPr>
          <w:sz w:val="28"/>
          <w:szCs w:val="28"/>
        </w:rPr>
        <w:t>sdo</w:t>
      </w:r>
      <w:r w:rsidRPr="00175886">
        <w:rPr>
          <w:sz w:val="28"/>
          <w:szCs w:val="28"/>
        </w:rPr>
        <w:t>.</w:t>
      </w:r>
      <w:r w:rsidRPr="00F261B7">
        <w:rPr>
          <w:sz w:val="28"/>
          <w:szCs w:val="28"/>
        </w:rPr>
        <w:t>pgups</w:t>
      </w:r>
      <w:r w:rsidRPr="00175886">
        <w:rPr>
          <w:sz w:val="28"/>
          <w:szCs w:val="28"/>
        </w:rPr>
        <w:t>.</w:t>
      </w:r>
      <w:r w:rsidRPr="00F261B7">
        <w:rPr>
          <w:sz w:val="28"/>
          <w:szCs w:val="28"/>
        </w:rPr>
        <w:t>ru</w:t>
      </w:r>
      <w:r w:rsidRPr="00175886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4455BD" w:rsidRPr="002E61AA" w:rsidRDefault="004455BD" w:rsidP="004455BD">
      <w:pPr>
        <w:ind w:firstLine="851"/>
        <w:jc w:val="both"/>
        <w:rPr>
          <w:bCs/>
          <w:sz w:val="28"/>
          <w:szCs w:val="28"/>
        </w:rPr>
      </w:pPr>
      <w:r w:rsidRPr="002E61AA">
        <w:rPr>
          <w:bCs/>
          <w:sz w:val="28"/>
          <w:szCs w:val="28"/>
        </w:rPr>
        <w:t>Электронно-библиотечная система (ЭБС) Лань</w:t>
      </w:r>
      <w:r>
        <w:rPr>
          <w:bCs/>
          <w:sz w:val="28"/>
          <w:szCs w:val="28"/>
        </w:rPr>
        <w:t xml:space="preserve"> </w:t>
      </w:r>
      <w:r w:rsidRPr="002E61AA">
        <w:rPr>
          <w:sz w:val="28"/>
          <w:szCs w:val="28"/>
        </w:rPr>
        <w:t>– Режим доступа:</w:t>
      </w:r>
      <w:r w:rsidRPr="002E61AA">
        <w:rPr>
          <w:bCs/>
          <w:sz w:val="28"/>
          <w:szCs w:val="28"/>
        </w:rPr>
        <w:t xml:space="preserve"> https://e.lanbook.com/</w:t>
      </w:r>
    </w:p>
    <w:p w:rsidR="004455BD" w:rsidRPr="002E61AA" w:rsidRDefault="004455BD" w:rsidP="004455BD">
      <w:pPr>
        <w:ind w:firstLine="851"/>
        <w:jc w:val="both"/>
        <w:rPr>
          <w:sz w:val="28"/>
          <w:szCs w:val="28"/>
        </w:rPr>
      </w:pPr>
      <w:r w:rsidRPr="002E61AA">
        <w:rPr>
          <w:sz w:val="28"/>
          <w:szCs w:val="28"/>
        </w:rPr>
        <w:t xml:space="preserve">Электронный фонд правовой и нормативно-технической документации – Режим доступа: </w:t>
      </w:r>
      <w:hyperlink r:id="rId7" w:history="1">
        <w:r w:rsidRPr="002E61AA">
          <w:rPr>
            <w:sz w:val="28"/>
            <w:szCs w:val="28"/>
          </w:rPr>
          <w:t xml:space="preserve"> http://www.consultant.ru</w:t>
        </w:r>
      </w:hyperlink>
      <w:r w:rsidRPr="002E61AA">
        <w:rPr>
          <w:sz w:val="28"/>
          <w:szCs w:val="28"/>
        </w:rPr>
        <w:t>, свободный.</w:t>
      </w:r>
    </w:p>
    <w:p w:rsidR="004455BD" w:rsidRPr="00F54770" w:rsidRDefault="004455BD" w:rsidP="004455BD">
      <w:pPr>
        <w:ind w:firstLine="851"/>
        <w:jc w:val="both"/>
        <w:rPr>
          <w:sz w:val="28"/>
          <w:szCs w:val="28"/>
        </w:rPr>
      </w:pPr>
      <w:r w:rsidRPr="002E61AA">
        <w:rPr>
          <w:sz w:val="28"/>
          <w:szCs w:val="28"/>
        </w:rPr>
        <w:t>Электронный фонд правовой и нормативно-технической документации – Режим доступа</w:t>
      </w:r>
      <w:r>
        <w:rPr>
          <w:sz w:val="28"/>
          <w:szCs w:val="28"/>
        </w:rPr>
        <w:t xml:space="preserve">: </w:t>
      </w:r>
      <w:r w:rsidRPr="00637528">
        <w:rPr>
          <w:sz w:val="28"/>
          <w:szCs w:val="28"/>
        </w:rPr>
        <w:t>http://meganorm.ru</w:t>
      </w:r>
    </w:p>
    <w:p w:rsidR="004455BD" w:rsidRPr="002E61AA" w:rsidRDefault="004455BD" w:rsidP="004455BD">
      <w:pPr>
        <w:ind w:firstLine="851"/>
        <w:jc w:val="both"/>
        <w:rPr>
          <w:bCs/>
          <w:sz w:val="28"/>
          <w:szCs w:val="28"/>
        </w:rPr>
      </w:pPr>
      <w:r w:rsidRPr="002E61AA">
        <w:rPr>
          <w:sz w:val="28"/>
          <w:szCs w:val="28"/>
        </w:rPr>
        <w:t>Электронный фонд правовой и нормативно-технической документации – Режим доступа</w:t>
      </w:r>
      <w:r>
        <w:rPr>
          <w:sz w:val="28"/>
          <w:szCs w:val="28"/>
        </w:rPr>
        <w:t xml:space="preserve">: </w:t>
      </w:r>
      <w:r w:rsidRPr="00D07F6E">
        <w:rPr>
          <w:sz w:val="28"/>
          <w:szCs w:val="28"/>
        </w:rPr>
        <w:t>http://m.mintrans.ru</w:t>
      </w:r>
    </w:p>
    <w:p w:rsidR="00401536" w:rsidRDefault="00401536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104973" w:rsidRDefault="00104973" w:rsidP="004D5F83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104973" w:rsidRDefault="00104973" w:rsidP="004D5F83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104973" w:rsidRPr="00104973" w:rsidRDefault="00104973" w:rsidP="004D5F83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E61CA9" w:rsidRDefault="00E61CA9" w:rsidP="00E61CA9">
      <w:pPr>
        <w:spacing w:after="0" w:line="240" w:lineRule="auto"/>
        <w:ind w:left="1211"/>
        <w:jc w:val="center"/>
        <w:rPr>
          <w:rFonts w:eastAsia="Times New Roman"/>
          <w:b/>
          <w:bCs/>
          <w:sz w:val="28"/>
          <w:szCs w:val="28"/>
        </w:rPr>
      </w:pPr>
    </w:p>
    <w:p w:rsidR="00E61CA9" w:rsidRDefault="00E61CA9" w:rsidP="00E61CA9">
      <w:pPr>
        <w:spacing w:after="0" w:line="240" w:lineRule="auto"/>
        <w:ind w:firstLine="851"/>
        <w:jc w:val="center"/>
        <w:rPr>
          <w:rFonts w:eastAsia="Times New Roman"/>
          <w:b/>
          <w:bCs/>
          <w:sz w:val="28"/>
          <w:szCs w:val="28"/>
        </w:rPr>
      </w:pPr>
      <w:bookmarkStart w:id="27" w:name="_Hlk500107486"/>
      <w:r>
        <w:rPr>
          <w:rFonts w:eastAsia="Times New Roman"/>
          <w:b/>
          <w:bCs/>
          <w:sz w:val="28"/>
          <w:szCs w:val="28"/>
        </w:rPr>
        <w:t xml:space="preserve">11. </w:t>
      </w:r>
      <w:r w:rsidRPr="00104973">
        <w:rPr>
          <w:rFonts w:eastAsia="Times New Roman"/>
          <w:b/>
          <w:bCs/>
          <w:sz w:val="28"/>
          <w:szCs w:val="28"/>
        </w:rPr>
        <w:t xml:space="preserve">Перечень </w:t>
      </w:r>
      <w:r w:rsidRPr="00E61CA9">
        <w:rPr>
          <w:rFonts w:eastAsia="Times New Roman" w:cs="Times New Roman"/>
          <w:b/>
          <w:bCs/>
          <w:sz w:val="28"/>
          <w:szCs w:val="28"/>
          <w:lang w:eastAsia="ru-RU"/>
        </w:rPr>
        <w:t>информационных</w:t>
      </w:r>
      <w:r w:rsidRPr="00104973">
        <w:rPr>
          <w:rFonts w:eastAsia="Times New Roman"/>
          <w:b/>
          <w:bCs/>
          <w:sz w:val="28"/>
          <w:szCs w:val="28"/>
        </w:rPr>
        <w:t xml:space="preserve">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4455BD" w:rsidRPr="00906BF5" w:rsidRDefault="004455BD" w:rsidP="004455BD">
      <w:pPr>
        <w:ind w:firstLine="851"/>
        <w:jc w:val="both"/>
        <w:rPr>
          <w:rFonts w:eastAsia="Times New Roman"/>
          <w:bCs/>
          <w:sz w:val="28"/>
        </w:rPr>
      </w:pPr>
      <w:r w:rsidRPr="00906BF5">
        <w:rPr>
          <w:rFonts w:eastAsia="Times New Roman"/>
          <w:bCs/>
          <w:sz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4455BD" w:rsidRPr="00906BF5" w:rsidRDefault="004455BD" w:rsidP="004455BD">
      <w:pPr>
        <w:ind w:firstLine="851"/>
        <w:jc w:val="both"/>
        <w:rPr>
          <w:rFonts w:eastAsia="Times New Roman"/>
          <w:bCs/>
          <w:sz w:val="28"/>
        </w:rPr>
      </w:pPr>
      <w:r w:rsidRPr="00906BF5">
        <w:rPr>
          <w:rFonts w:eastAsia="Times New Roman"/>
          <w:bCs/>
          <w:sz w:val="28"/>
        </w:rPr>
        <w:lastRenderedPageBreak/>
        <w:t>технические средства (компьютер/ноутбук, проектор/интерактивная доска);</w:t>
      </w:r>
    </w:p>
    <w:p w:rsidR="004455BD" w:rsidRPr="00906BF5" w:rsidRDefault="004455BD" w:rsidP="004455BD">
      <w:pPr>
        <w:ind w:firstLine="851"/>
        <w:jc w:val="both"/>
        <w:rPr>
          <w:rFonts w:eastAsia="Times New Roman"/>
          <w:bCs/>
          <w:sz w:val="28"/>
        </w:rPr>
      </w:pPr>
      <w:r w:rsidRPr="00906BF5">
        <w:rPr>
          <w:rFonts w:eastAsia="Times New Roman"/>
          <w:bCs/>
          <w:sz w:val="28"/>
        </w:rPr>
        <w:t>методы обучения с использованием информационных технологий (демонстрация мультимедийных материалов);</w:t>
      </w:r>
    </w:p>
    <w:p w:rsidR="004455BD" w:rsidRPr="00906BF5" w:rsidRDefault="004455BD" w:rsidP="004455BD">
      <w:pPr>
        <w:ind w:firstLine="851"/>
        <w:jc w:val="both"/>
        <w:rPr>
          <w:rFonts w:eastAsia="Times New Roman"/>
          <w:bCs/>
          <w:sz w:val="28"/>
        </w:rPr>
      </w:pPr>
      <w:r w:rsidRPr="00906BF5">
        <w:rPr>
          <w:rFonts w:eastAsia="Times New Roman"/>
          <w:bCs/>
          <w:sz w:val="28"/>
        </w:rPr>
        <w:t>-</w:t>
      </w:r>
      <w:r w:rsidRPr="00906BF5">
        <w:rPr>
          <w:rFonts w:eastAsia="Times New Roman"/>
          <w:bCs/>
          <w:sz w:val="28"/>
        </w:rPr>
        <w:tab/>
        <w:t>использование электронных ресурсов (см. раздел 9 Рабочей программы).</w:t>
      </w:r>
    </w:p>
    <w:p w:rsidR="004455BD" w:rsidRPr="00906BF5" w:rsidRDefault="004455BD" w:rsidP="004455BD">
      <w:pPr>
        <w:ind w:firstLine="851"/>
        <w:jc w:val="both"/>
        <w:rPr>
          <w:rFonts w:eastAsia="Times New Roman"/>
          <w:bCs/>
          <w:sz w:val="28"/>
        </w:rPr>
      </w:pPr>
      <w:r w:rsidRPr="00906BF5">
        <w:rPr>
          <w:rFonts w:eastAsia="Times New Roman"/>
          <w:bCs/>
          <w:sz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утвержденными расписаниями учебных занятий, консультаций, текущего контроля и промежуточной аттестации, самостоятельной работы. Перечень лицензионного программного обеспечения и информационных справочных систем приведены в Паспортах аудиторий/помещений.</w:t>
      </w:r>
    </w:p>
    <w:p w:rsidR="004455BD" w:rsidRPr="00104973" w:rsidRDefault="004455BD" w:rsidP="004455BD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455BD" w:rsidRPr="00104973" w:rsidRDefault="004455BD" w:rsidP="004455BD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4455BD" w:rsidRPr="00104973" w:rsidRDefault="004455BD" w:rsidP="004455BD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4455BD" w:rsidRPr="00D2714B" w:rsidRDefault="004455BD" w:rsidP="004455BD">
      <w:pPr>
        <w:ind w:firstLine="851"/>
        <w:contextualSpacing/>
        <w:jc w:val="both"/>
        <w:rPr>
          <w:bCs/>
          <w:sz w:val="28"/>
        </w:rPr>
      </w:pPr>
      <w:r w:rsidRPr="00D2714B"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</w:t>
      </w:r>
      <w:r>
        <w:rPr>
          <w:bCs/>
          <w:sz w:val="28"/>
        </w:rPr>
        <w:t xml:space="preserve"> данной специальности</w:t>
      </w:r>
      <w:r w:rsidRPr="00D2714B">
        <w:rPr>
          <w:bCs/>
          <w:sz w:val="28"/>
        </w:rPr>
        <w:t xml:space="preserve"> и соответствует действующим санитарным и противопожарным нормам и правилам.</w:t>
      </w:r>
    </w:p>
    <w:p w:rsidR="004455BD" w:rsidRPr="00906BF5" w:rsidRDefault="004455BD" w:rsidP="004455BD">
      <w:pPr>
        <w:ind w:firstLine="851"/>
        <w:jc w:val="both"/>
        <w:rPr>
          <w:rFonts w:eastAsia="Times New Roman"/>
          <w:bCs/>
          <w:sz w:val="28"/>
        </w:rPr>
      </w:pPr>
      <w:r w:rsidRPr="00906BF5">
        <w:rPr>
          <w:rFonts w:eastAsia="Times New Roman"/>
          <w:bCs/>
          <w:sz w:val="28"/>
        </w:rPr>
        <w:t>Она содержит специальные помещения: 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 (в соответствии с утвержденными расписаниями учебных занятий, консультаций, текущего контроля и промежуточной аттестации, самостоятельной работы).</w:t>
      </w:r>
    </w:p>
    <w:p w:rsidR="004455BD" w:rsidRPr="00906BF5" w:rsidRDefault="004455BD" w:rsidP="004455BD">
      <w:pPr>
        <w:ind w:firstLine="851"/>
        <w:jc w:val="both"/>
        <w:rPr>
          <w:rFonts w:eastAsia="Times New Roman"/>
          <w:bCs/>
          <w:sz w:val="28"/>
        </w:rPr>
      </w:pPr>
      <w:r w:rsidRPr="00906BF5">
        <w:rPr>
          <w:rFonts w:eastAsia="Times New Roman"/>
          <w:bCs/>
          <w:sz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4455BD" w:rsidRPr="00906BF5" w:rsidRDefault="004455BD" w:rsidP="004455BD">
      <w:pPr>
        <w:ind w:firstLine="851"/>
        <w:jc w:val="both"/>
        <w:rPr>
          <w:rFonts w:eastAsia="Times New Roman"/>
          <w:bCs/>
          <w:sz w:val="28"/>
        </w:rPr>
      </w:pPr>
      <w:r w:rsidRPr="00906BF5">
        <w:rPr>
          <w:rFonts w:eastAsia="Times New Roman"/>
          <w:bCs/>
          <w:sz w:val="28"/>
        </w:rPr>
        <w:t>Для проведения занятий лекционного типа используется учебно-наглядное пособие, рассмотренное на заседании кафедры и утвержденное заведующим кафедрой.</w:t>
      </w:r>
    </w:p>
    <w:p w:rsidR="004455BD" w:rsidRDefault="008E2140" w:rsidP="004455BD">
      <w:pPr>
        <w:ind w:firstLine="851"/>
        <w:jc w:val="both"/>
        <w:rPr>
          <w:rFonts w:eastAsia="Times New Roman"/>
          <w:bCs/>
          <w:sz w:val="28"/>
        </w:rPr>
      </w:pPr>
      <w:bookmarkStart w:id="28" w:name="_GoBack"/>
      <w:r>
        <w:rPr>
          <w:noProof/>
        </w:rPr>
        <w:lastRenderedPageBreak/>
        <w:pict>
          <v:shape id="_x0000_s1027" type="#_x0000_t75" style="position:absolute;left:0;text-align:left;margin-left:-85.05pt;margin-top:-56.85pt;width:594pt;height:840pt;z-index:251661312;mso-position-horizontal-relative:text;mso-position-vertical-relative:text;mso-width-relative:page;mso-height-relative:page">
            <v:imagedata r:id="rId8" o:title="doc01130120180628120308_015"/>
          </v:shape>
        </w:pict>
      </w:r>
      <w:bookmarkEnd w:id="28"/>
      <w:r w:rsidR="004455BD" w:rsidRPr="00906BF5">
        <w:rPr>
          <w:rFonts w:eastAsia="Times New Roman"/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Университета.</w:t>
      </w:r>
    </w:p>
    <w:p w:rsidR="004455BD" w:rsidRPr="00104973" w:rsidRDefault="004455BD" w:rsidP="004455BD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bookmarkEnd w:id="27"/>
    <w:p w:rsidR="004455BD" w:rsidRPr="00104973" w:rsidRDefault="004455BD" w:rsidP="004455BD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693"/>
        <w:gridCol w:w="2092"/>
      </w:tblGrid>
      <w:tr w:rsidR="004455BD" w:rsidRPr="00104973" w:rsidTr="007C5A3B">
        <w:tc>
          <w:tcPr>
            <w:tcW w:w="4786" w:type="dxa"/>
          </w:tcPr>
          <w:p w:rsidR="004455BD" w:rsidRPr="00104973" w:rsidRDefault="004455BD" w:rsidP="007C5A3B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Разработчик программы,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2693" w:type="dxa"/>
            <w:vAlign w:val="bottom"/>
          </w:tcPr>
          <w:p w:rsidR="004455BD" w:rsidRPr="00104973" w:rsidRDefault="004455BD" w:rsidP="007C5A3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2092" w:type="dxa"/>
            <w:vAlign w:val="bottom"/>
          </w:tcPr>
          <w:p w:rsidR="004455BD" w:rsidRPr="00104973" w:rsidRDefault="004455BD" w:rsidP="007C5A3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А.В. Романов</w:t>
            </w:r>
          </w:p>
        </w:tc>
      </w:tr>
      <w:tr w:rsidR="004455BD" w:rsidRPr="00104973" w:rsidTr="007C5A3B">
        <w:tc>
          <w:tcPr>
            <w:tcW w:w="4786" w:type="dxa"/>
          </w:tcPr>
          <w:p w:rsidR="004455BD" w:rsidRPr="00104973" w:rsidRDefault="004455BD" w:rsidP="0035396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429AC">
              <w:rPr>
                <w:rFonts w:eastAsia="Times New Roman" w:cs="Times New Roman"/>
                <w:sz w:val="28"/>
                <w:szCs w:val="28"/>
                <w:lang w:eastAsia="ru-RU"/>
              </w:rPr>
              <w:t>«___» _________ 20 1</w:t>
            </w:r>
            <w:r w:rsidR="0035396B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  <w:r w:rsidRPr="008429A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93" w:type="dxa"/>
          </w:tcPr>
          <w:p w:rsidR="004455BD" w:rsidRPr="00104973" w:rsidRDefault="004455BD" w:rsidP="007C5A3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4455BD" w:rsidRPr="00104973" w:rsidRDefault="004455BD" w:rsidP="007C5A3B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455BD" w:rsidRDefault="004455BD" w:rsidP="004455BD">
      <w:pPr>
        <w:spacing w:after="0" w:line="240" w:lineRule="auto"/>
        <w:ind w:left="5245"/>
        <w:rPr>
          <w:rFonts w:eastAsia="Times New Roman" w:cs="Times New Roman"/>
          <w:szCs w:val="24"/>
        </w:rPr>
      </w:pPr>
    </w:p>
    <w:p w:rsidR="004D06F4" w:rsidRDefault="004B0A77" w:rsidP="004B0A77">
      <w:pPr>
        <w:spacing w:after="0" w:line="240" w:lineRule="auto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 </w:t>
      </w:r>
    </w:p>
    <w:p w:rsidR="00401536" w:rsidRDefault="00401536">
      <w:pPr>
        <w:rPr>
          <w:rFonts w:eastAsia="Times New Roman" w:cs="Times New Roman"/>
          <w:bCs/>
          <w:sz w:val="28"/>
          <w:szCs w:val="28"/>
          <w:lang w:eastAsia="ru-RU"/>
        </w:rPr>
      </w:pPr>
    </w:p>
    <w:sectPr w:rsidR="00401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C07450"/>
    <w:multiLevelType w:val="hybridMultilevel"/>
    <w:tmpl w:val="C1E4BB54"/>
    <w:lvl w:ilvl="0" w:tplc="001EEC96">
      <w:start w:val="1"/>
      <w:numFmt w:val="decimal"/>
      <w:lvlText w:val="%1"/>
      <w:lvlJc w:val="right"/>
      <w:pPr>
        <w:ind w:left="607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D37FA"/>
    <w:multiLevelType w:val="hybridMultilevel"/>
    <w:tmpl w:val="C1E4BB54"/>
    <w:lvl w:ilvl="0" w:tplc="001EEC96">
      <w:start w:val="1"/>
      <w:numFmt w:val="decimal"/>
      <w:lvlText w:val="%1"/>
      <w:lvlJc w:val="right"/>
      <w:pPr>
        <w:ind w:left="607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1310139A"/>
    <w:multiLevelType w:val="hybridMultilevel"/>
    <w:tmpl w:val="4AF2917A"/>
    <w:lvl w:ilvl="0" w:tplc="5F62C71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5F62C71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60C7D44"/>
    <w:multiLevelType w:val="multilevel"/>
    <w:tmpl w:val="E8F24CAE"/>
    <w:lvl w:ilvl="0">
      <w:start w:val="1"/>
      <w:numFmt w:val="decimal"/>
      <w:lvlText w:val="%1"/>
      <w:lvlJc w:val="right"/>
      <w:pPr>
        <w:ind w:left="1848" w:hanging="1140"/>
      </w:pPr>
      <w:rPr>
        <w:rFonts w:ascii="Times New Roman" w:eastAsia="Calibri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215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2" w:hanging="2160"/>
      </w:pPr>
      <w:rPr>
        <w:rFonts w:hint="default"/>
      </w:rPr>
    </w:lvl>
  </w:abstractNum>
  <w:abstractNum w:abstractNumId="8" w15:restartNumberingAfterBreak="0">
    <w:nsid w:val="16765959"/>
    <w:multiLevelType w:val="multilevel"/>
    <w:tmpl w:val="E8F24CAE"/>
    <w:lvl w:ilvl="0">
      <w:start w:val="1"/>
      <w:numFmt w:val="decimal"/>
      <w:lvlText w:val="%1"/>
      <w:lvlJc w:val="right"/>
      <w:pPr>
        <w:ind w:left="1812" w:hanging="1140"/>
      </w:pPr>
      <w:rPr>
        <w:rFonts w:ascii="Times New Roman" w:eastAsia="Calibri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211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26" w:hanging="2160"/>
      </w:pPr>
      <w:rPr>
        <w:rFonts w:hint="default"/>
      </w:rPr>
    </w:lvl>
  </w:abstractNum>
  <w:abstractNum w:abstractNumId="9" w15:restartNumberingAfterBreak="0">
    <w:nsid w:val="1BB81976"/>
    <w:multiLevelType w:val="hybridMultilevel"/>
    <w:tmpl w:val="FAFA038A"/>
    <w:lvl w:ilvl="0" w:tplc="98048118">
      <w:start w:val="1"/>
      <w:numFmt w:val="decimal"/>
      <w:lvlText w:val="%1"/>
      <w:lvlJc w:val="righ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 w15:restartNumberingAfterBreak="0">
    <w:nsid w:val="2CFF676F"/>
    <w:multiLevelType w:val="hybridMultilevel"/>
    <w:tmpl w:val="FAFA038A"/>
    <w:lvl w:ilvl="0" w:tplc="98048118">
      <w:start w:val="1"/>
      <w:numFmt w:val="decimal"/>
      <w:lvlText w:val="%1"/>
      <w:lvlJc w:val="righ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97757A0"/>
    <w:multiLevelType w:val="hybridMultilevel"/>
    <w:tmpl w:val="A66602C6"/>
    <w:lvl w:ilvl="0" w:tplc="98048118">
      <w:start w:val="1"/>
      <w:numFmt w:val="decimal"/>
      <w:lvlText w:val="%1"/>
      <w:lvlJc w:val="righ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23F70"/>
    <w:multiLevelType w:val="hybridMultilevel"/>
    <w:tmpl w:val="D86EB1F6"/>
    <w:lvl w:ilvl="0" w:tplc="B3C40A5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A3249"/>
    <w:multiLevelType w:val="hybridMultilevel"/>
    <w:tmpl w:val="629C84B4"/>
    <w:lvl w:ilvl="0" w:tplc="451A66CE">
      <w:start w:val="1"/>
      <w:numFmt w:val="bullet"/>
      <w:lvlText w:val=""/>
      <w:lvlJc w:val="left"/>
      <w:pPr>
        <w:tabs>
          <w:tab w:val="num" w:pos="1248"/>
        </w:tabs>
        <w:ind w:left="1248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04EBB"/>
    <w:multiLevelType w:val="multilevel"/>
    <w:tmpl w:val="7D3281AA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15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2" w:hanging="2160"/>
      </w:pPr>
      <w:rPr>
        <w:rFonts w:hint="default"/>
      </w:rPr>
    </w:lvl>
  </w:abstractNum>
  <w:abstractNum w:abstractNumId="21" w15:restartNumberingAfterBreak="0">
    <w:nsid w:val="49E81AFD"/>
    <w:multiLevelType w:val="hybridMultilevel"/>
    <w:tmpl w:val="C1E4BB54"/>
    <w:lvl w:ilvl="0" w:tplc="001EEC96">
      <w:start w:val="1"/>
      <w:numFmt w:val="decimal"/>
      <w:lvlText w:val="%1"/>
      <w:lvlJc w:val="right"/>
      <w:pPr>
        <w:ind w:left="607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FB006D"/>
    <w:multiLevelType w:val="hybridMultilevel"/>
    <w:tmpl w:val="C1E4BB54"/>
    <w:lvl w:ilvl="0" w:tplc="001EEC96">
      <w:start w:val="1"/>
      <w:numFmt w:val="decimal"/>
      <w:lvlText w:val="%1"/>
      <w:lvlJc w:val="right"/>
      <w:pPr>
        <w:ind w:left="607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67231B"/>
    <w:multiLevelType w:val="hybridMultilevel"/>
    <w:tmpl w:val="FAFA038A"/>
    <w:lvl w:ilvl="0" w:tplc="98048118">
      <w:start w:val="1"/>
      <w:numFmt w:val="decimal"/>
      <w:lvlText w:val="%1"/>
      <w:lvlJc w:val="righ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504A7"/>
    <w:multiLevelType w:val="hybridMultilevel"/>
    <w:tmpl w:val="5F42CCC2"/>
    <w:lvl w:ilvl="0" w:tplc="DF2E6906">
      <w:start w:val="1"/>
      <w:numFmt w:val="decimal"/>
      <w:lvlText w:val="%1"/>
      <w:lvlJc w:val="righ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F87F5F"/>
    <w:multiLevelType w:val="multilevel"/>
    <w:tmpl w:val="7D3281AA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15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2" w:hanging="2160"/>
      </w:pPr>
      <w:rPr>
        <w:rFonts w:hint="default"/>
      </w:rPr>
    </w:lvl>
  </w:abstractNum>
  <w:abstractNum w:abstractNumId="26" w15:restartNumberingAfterBreak="0">
    <w:nsid w:val="51527491"/>
    <w:multiLevelType w:val="hybridMultilevel"/>
    <w:tmpl w:val="EDF8EDF4"/>
    <w:lvl w:ilvl="0" w:tplc="4A82C30A">
      <w:start w:val="1"/>
      <w:numFmt w:val="decimal"/>
      <w:lvlText w:val="%1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7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D7367B"/>
    <w:multiLevelType w:val="hybridMultilevel"/>
    <w:tmpl w:val="C1E4BB54"/>
    <w:lvl w:ilvl="0" w:tplc="001EEC96">
      <w:start w:val="1"/>
      <w:numFmt w:val="decimal"/>
      <w:lvlText w:val="%1"/>
      <w:lvlJc w:val="right"/>
      <w:pPr>
        <w:ind w:left="607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F18D5"/>
    <w:multiLevelType w:val="hybridMultilevel"/>
    <w:tmpl w:val="B86A2E6E"/>
    <w:lvl w:ilvl="0" w:tplc="C2D8720C">
      <w:start w:val="10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0" w15:restartNumberingAfterBreak="0">
    <w:nsid w:val="63CB28FE"/>
    <w:multiLevelType w:val="hybridMultilevel"/>
    <w:tmpl w:val="C1E4BB54"/>
    <w:lvl w:ilvl="0" w:tplc="001EEC96">
      <w:start w:val="1"/>
      <w:numFmt w:val="decimal"/>
      <w:lvlText w:val="%1"/>
      <w:lvlJc w:val="right"/>
      <w:pPr>
        <w:ind w:left="607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AE0E6E"/>
    <w:multiLevelType w:val="hybridMultilevel"/>
    <w:tmpl w:val="705E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918A7"/>
    <w:multiLevelType w:val="hybridMultilevel"/>
    <w:tmpl w:val="84E26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4" w15:restartNumberingAfterBreak="0">
    <w:nsid w:val="74216EAA"/>
    <w:multiLevelType w:val="hybridMultilevel"/>
    <w:tmpl w:val="8CC6144A"/>
    <w:lvl w:ilvl="0" w:tplc="BF38561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565793C"/>
    <w:multiLevelType w:val="hybridMultilevel"/>
    <w:tmpl w:val="8A567A46"/>
    <w:lvl w:ilvl="0" w:tplc="98048118">
      <w:start w:val="1"/>
      <w:numFmt w:val="decimal"/>
      <w:lvlText w:val="%1"/>
      <w:lvlJc w:val="righ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A3D4210"/>
    <w:multiLevelType w:val="hybridMultilevel"/>
    <w:tmpl w:val="2688A504"/>
    <w:lvl w:ilvl="0" w:tplc="17D47F0E">
      <w:start w:val="1"/>
      <w:numFmt w:val="decimal"/>
      <w:lvlText w:val="%1"/>
      <w:lvlJc w:val="righ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6"/>
  </w:num>
  <w:num w:numId="4">
    <w:abstractNumId w:val="17"/>
  </w:num>
  <w:num w:numId="5">
    <w:abstractNumId w:val="33"/>
  </w:num>
  <w:num w:numId="6">
    <w:abstractNumId w:val="10"/>
  </w:num>
  <w:num w:numId="7">
    <w:abstractNumId w:val="5"/>
  </w:num>
  <w:num w:numId="8">
    <w:abstractNumId w:val="27"/>
  </w:num>
  <w:num w:numId="9">
    <w:abstractNumId w:val="0"/>
  </w:num>
  <w:num w:numId="10">
    <w:abstractNumId w:val="13"/>
  </w:num>
  <w:num w:numId="11">
    <w:abstractNumId w:val="19"/>
  </w:num>
  <w:num w:numId="12">
    <w:abstractNumId w:val="24"/>
  </w:num>
  <w:num w:numId="13">
    <w:abstractNumId w:val="36"/>
  </w:num>
  <w:num w:numId="14">
    <w:abstractNumId w:val="34"/>
  </w:num>
  <w:num w:numId="15">
    <w:abstractNumId w:val="32"/>
  </w:num>
  <w:num w:numId="16">
    <w:abstractNumId w:val="16"/>
  </w:num>
  <w:num w:numId="17">
    <w:abstractNumId w:val="23"/>
  </w:num>
  <w:num w:numId="18">
    <w:abstractNumId w:val="9"/>
  </w:num>
  <w:num w:numId="19">
    <w:abstractNumId w:val="11"/>
  </w:num>
  <w:num w:numId="20">
    <w:abstractNumId w:val="22"/>
  </w:num>
  <w:num w:numId="21">
    <w:abstractNumId w:val="37"/>
  </w:num>
  <w:num w:numId="22">
    <w:abstractNumId w:val="20"/>
  </w:num>
  <w:num w:numId="23">
    <w:abstractNumId w:val="7"/>
  </w:num>
  <w:num w:numId="24">
    <w:abstractNumId w:val="8"/>
  </w:num>
  <w:num w:numId="25">
    <w:abstractNumId w:val="18"/>
  </w:num>
  <w:num w:numId="26">
    <w:abstractNumId w:val="31"/>
  </w:num>
  <w:num w:numId="27">
    <w:abstractNumId w:val="26"/>
  </w:num>
  <w:num w:numId="28">
    <w:abstractNumId w:val="35"/>
  </w:num>
  <w:num w:numId="29">
    <w:abstractNumId w:val="25"/>
  </w:num>
  <w:num w:numId="30">
    <w:abstractNumId w:val="1"/>
  </w:num>
  <w:num w:numId="31">
    <w:abstractNumId w:val="12"/>
  </w:num>
  <w:num w:numId="32">
    <w:abstractNumId w:val="14"/>
  </w:num>
  <w:num w:numId="33">
    <w:abstractNumId w:val="2"/>
  </w:num>
  <w:num w:numId="34">
    <w:abstractNumId w:val="30"/>
  </w:num>
  <w:num w:numId="35">
    <w:abstractNumId w:val="28"/>
  </w:num>
  <w:num w:numId="36">
    <w:abstractNumId w:val="21"/>
  </w:num>
  <w:num w:numId="37">
    <w:abstractNumId w:val="3"/>
  </w:num>
  <w:num w:numId="38">
    <w:abstractNumId w:val="2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06CEF"/>
    <w:rsid w:val="00050154"/>
    <w:rsid w:val="000A6B50"/>
    <w:rsid w:val="000D16DF"/>
    <w:rsid w:val="000E1457"/>
    <w:rsid w:val="00104973"/>
    <w:rsid w:val="00145133"/>
    <w:rsid w:val="00155F43"/>
    <w:rsid w:val="001679F7"/>
    <w:rsid w:val="001854B6"/>
    <w:rsid w:val="001A7CF3"/>
    <w:rsid w:val="001D038D"/>
    <w:rsid w:val="00202FE5"/>
    <w:rsid w:val="002259CD"/>
    <w:rsid w:val="002A178F"/>
    <w:rsid w:val="00300C66"/>
    <w:rsid w:val="003151F9"/>
    <w:rsid w:val="00324561"/>
    <w:rsid w:val="0035396B"/>
    <w:rsid w:val="0036512D"/>
    <w:rsid w:val="003D718E"/>
    <w:rsid w:val="003E0C2B"/>
    <w:rsid w:val="003F2339"/>
    <w:rsid w:val="003F7064"/>
    <w:rsid w:val="00401536"/>
    <w:rsid w:val="004158FA"/>
    <w:rsid w:val="004455BD"/>
    <w:rsid w:val="00457044"/>
    <w:rsid w:val="00461115"/>
    <w:rsid w:val="0049724E"/>
    <w:rsid w:val="004B0A77"/>
    <w:rsid w:val="004B1B1D"/>
    <w:rsid w:val="004C5E26"/>
    <w:rsid w:val="004C7C2D"/>
    <w:rsid w:val="004D06F4"/>
    <w:rsid w:val="004D5F83"/>
    <w:rsid w:val="00516708"/>
    <w:rsid w:val="00566189"/>
    <w:rsid w:val="00573FBD"/>
    <w:rsid w:val="0058409A"/>
    <w:rsid w:val="005B1F95"/>
    <w:rsid w:val="0060000F"/>
    <w:rsid w:val="0062578F"/>
    <w:rsid w:val="00645BC7"/>
    <w:rsid w:val="00673789"/>
    <w:rsid w:val="006A312F"/>
    <w:rsid w:val="006A50EC"/>
    <w:rsid w:val="006A59DC"/>
    <w:rsid w:val="006C7E32"/>
    <w:rsid w:val="006D3E17"/>
    <w:rsid w:val="006D5855"/>
    <w:rsid w:val="00725D0B"/>
    <w:rsid w:val="0073369E"/>
    <w:rsid w:val="00736AB1"/>
    <w:rsid w:val="00744617"/>
    <w:rsid w:val="007B19F4"/>
    <w:rsid w:val="007B6190"/>
    <w:rsid w:val="007E4516"/>
    <w:rsid w:val="008251DD"/>
    <w:rsid w:val="008743D7"/>
    <w:rsid w:val="0088430C"/>
    <w:rsid w:val="008912E1"/>
    <w:rsid w:val="008A767D"/>
    <w:rsid w:val="008C1CA9"/>
    <w:rsid w:val="008C7DCE"/>
    <w:rsid w:val="008D7F48"/>
    <w:rsid w:val="008E2140"/>
    <w:rsid w:val="008E40FB"/>
    <w:rsid w:val="009007C5"/>
    <w:rsid w:val="00903465"/>
    <w:rsid w:val="00990B65"/>
    <w:rsid w:val="009D4079"/>
    <w:rsid w:val="009D4A43"/>
    <w:rsid w:val="009F7BAE"/>
    <w:rsid w:val="00A073F0"/>
    <w:rsid w:val="00A402D5"/>
    <w:rsid w:val="00A7799A"/>
    <w:rsid w:val="00A85429"/>
    <w:rsid w:val="00AA1894"/>
    <w:rsid w:val="00AB1674"/>
    <w:rsid w:val="00B034DA"/>
    <w:rsid w:val="00B53428"/>
    <w:rsid w:val="00B81860"/>
    <w:rsid w:val="00B8732B"/>
    <w:rsid w:val="00B9093B"/>
    <w:rsid w:val="00B9439D"/>
    <w:rsid w:val="00B950D1"/>
    <w:rsid w:val="00BF19E7"/>
    <w:rsid w:val="00BF48B5"/>
    <w:rsid w:val="00C401DC"/>
    <w:rsid w:val="00C46DC9"/>
    <w:rsid w:val="00C4717E"/>
    <w:rsid w:val="00C96F3D"/>
    <w:rsid w:val="00CC7D09"/>
    <w:rsid w:val="00CD1556"/>
    <w:rsid w:val="00D96C21"/>
    <w:rsid w:val="00D96E0F"/>
    <w:rsid w:val="00DD1DBF"/>
    <w:rsid w:val="00E420CC"/>
    <w:rsid w:val="00E446B0"/>
    <w:rsid w:val="00E47750"/>
    <w:rsid w:val="00E540B0"/>
    <w:rsid w:val="00E55E7C"/>
    <w:rsid w:val="00E61CA9"/>
    <w:rsid w:val="00E952B0"/>
    <w:rsid w:val="00EB6644"/>
    <w:rsid w:val="00ED5EA3"/>
    <w:rsid w:val="00EE4840"/>
    <w:rsid w:val="00EF4D43"/>
    <w:rsid w:val="00F0644F"/>
    <w:rsid w:val="00F30CF4"/>
    <w:rsid w:val="00F41341"/>
    <w:rsid w:val="00F422A9"/>
    <w:rsid w:val="00F77D09"/>
    <w:rsid w:val="00FB4904"/>
    <w:rsid w:val="00FD2D26"/>
    <w:rsid w:val="00FE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76F4184E-A5A5-47FB-998A-B82F79D9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F4D43"/>
    <w:pPr>
      <w:keepNext/>
      <w:numPr>
        <w:numId w:val="13"/>
      </w:numPr>
      <w:tabs>
        <w:tab w:val="num" w:pos="720"/>
      </w:tabs>
      <w:spacing w:after="0" w:line="240" w:lineRule="auto"/>
      <w:ind w:left="1004"/>
      <w:jc w:val="center"/>
      <w:outlineLvl w:val="0"/>
    </w:pPr>
    <w:rPr>
      <w:rFonts w:eastAsia="Calibri" w:cs="Times New Roman"/>
      <w:b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E540B0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E420CC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61115"/>
    <w:rPr>
      <w:rFonts w:ascii="Tahoma" w:hAnsi="Tahoma" w:cs="Tahoma"/>
      <w:sz w:val="16"/>
      <w:szCs w:val="16"/>
    </w:rPr>
  </w:style>
  <w:style w:type="paragraph" w:styleId="a9">
    <w:name w:val="Title"/>
    <w:basedOn w:val="a0"/>
    <w:link w:val="aa"/>
    <w:qFormat/>
    <w:rsid w:val="00516708"/>
    <w:pPr>
      <w:widowControl w:val="0"/>
      <w:snapToGrid w:val="0"/>
      <w:spacing w:after="0" w:line="360" w:lineRule="auto"/>
      <w:jc w:val="center"/>
    </w:pPr>
    <w:rPr>
      <w:rFonts w:eastAsia="Calibri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1"/>
    <w:link w:val="a9"/>
    <w:rsid w:val="00516708"/>
    <w:rPr>
      <w:rFonts w:eastAsia="Calibri" w:cs="Times New Roman"/>
      <w:b/>
      <w:sz w:val="28"/>
      <w:szCs w:val="20"/>
      <w:lang w:eastAsia="ru-RU"/>
    </w:rPr>
  </w:style>
  <w:style w:type="paragraph" w:customStyle="1" w:styleId="a">
    <w:name w:val="список с точками"/>
    <w:basedOn w:val="a0"/>
    <w:rsid w:val="00B9093B"/>
    <w:pPr>
      <w:numPr>
        <w:numId w:val="10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FR2">
    <w:name w:val="FR2"/>
    <w:rsid w:val="00C401DC"/>
    <w:pPr>
      <w:widowControl w:val="0"/>
      <w:autoSpaceDE w:val="0"/>
      <w:autoSpaceDN w:val="0"/>
      <w:adjustRightInd w:val="0"/>
      <w:spacing w:before="240" w:after="0" w:line="300" w:lineRule="auto"/>
      <w:ind w:left="800" w:right="1000"/>
    </w:pPr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C401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EF4D43"/>
    <w:rPr>
      <w:rFonts w:eastAsia="Calibri" w:cs="Times New Roman"/>
      <w:b/>
      <w:szCs w:val="20"/>
      <w:lang w:eastAsia="ru-RU"/>
    </w:rPr>
  </w:style>
  <w:style w:type="paragraph" w:customStyle="1" w:styleId="formattext">
    <w:name w:val="formattext"/>
    <w:rsid w:val="00EF4D4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459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8612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docs.cnt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C877F-F0B7-4C30-8238-019CC7F44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15</Pages>
  <Words>3288</Words>
  <Characters>18742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Артём</cp:lastModifiedBy>
  <cp:revision>19</cp:revision>
  <cp:lastPrinted>2016-09-20T07:06:00Z</cp:lastPrinted>
  <dcterms:created xsi:type="dcterms:W3CDTF">2017-04-03T08:00:00Z</dcterms:created>
  <dcterms:modified xsi:type="dcterms:W3CDTF">2018-06-28T10:43:00Z</dcterms:modified>
</cp:coreProperties>
</file>