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7E0AB5">
        <w:rPr>
          <w:sz w:val="28"/>
          <w:szCs w:val="28"/>
        </w:rPr>
        <w:t>Электрическая связь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E37D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ОТКРЫТЫ</w:t>
      </w:r>
      <w:r w:rsidR="00E37DB8">
        <w:rPr>
          <w:rFonts w:eastAsia="Times New Roman" w:cs="Times New Roman"/>
          <w:sz w:val="28"/>
          <w:szCs w:val="28"/>
          <w:lang w:eastAsia="ru-RU"/>
        </w:rPr>
        <w:t>Е ИНФОРМАЦИОННЫЕ СИСТЕМЫ И СЕТИ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(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E37DB8" w:rsidRPr="00E37DB8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="00E37DB8" w:rsidRPr="00E37DB8">
        <w:rPr>
          <w:rFonts w:eastAsia="Times New Roman" w:cs="Times New Roman"/>
          <w:sz w:val="28"/>
          <w:szCs w:val="28"/>
          <w:lang w:eastAsia="ru-RU"/>
        </w:rPr>
        <w:t>.3.1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7E0AB5" w:rsidRDefault="007E0AB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E0AB5" w:rsidRP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E0AB5">
        <w:rPr>
          <w:rFonts w:eastAsia="Times New Roman" w:cs="Times New Roman"/>
          <w:sz w:val="28"/>
          <w:szCs w:val="28"/>
          <w:lang w:eastAsia="ru-RU"/>
        </w:rPr>
        <w:t xml:space="preserve">23.05.05 «Системы обеспечения движения поездов» </w:t>
      </w:r>
    </w:p>
    <w:p w:rsid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E0AB5" w:rsidRP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E0AB5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7E0AB5" w:rsidRP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E0AB5">
        <w:rPr>
          <w:rFonts w:eastAsia="Times New Roman" w:cs="Times New Roman"/>
          <w:sz w:val="28"/>
          <w:szCs w:val="28"/>
          <w:lang w:eastAsia="ru-RU"/>
        </w:rPr>
        <w:t xml:space="preserve">«Телекоммуникационные системы и сети железнодорожного транспорта» </w:t>
      </w:r>
    </w:p>
    <w:p w:rsid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E0AB5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7E0AB5">
        <w:rPr>
          <w:rFonts w:eastAsia="Times New Roman" w:cs="Times New Roman"/>
          <w:sz w:val="28"/>
          <w:szCs w:val="28"/>
          <w:lang w:eastAsia="ru-RU"/>
        </w:rPr>
        <w:t>1</w:t>
      </w:r>
      <w:r w:rsidR="007D5C7C">
        <w:rPr>
          <w:rFonts w:eastAsia="Times New Roman" w:cs="Times New Roman"/>
          <w:sz w:val="28"/>
          <w:szCs w:val="28"/>
          <w:lang w:eastAsia="ru-RU"/>
        </w:rPr>
        <w:t>8</w:t>
      </w:r>
    </w:p>
    <w:p w:rsidR="007E0AB5" w:rsidRPr="007E0AB5" w:rsidRDefault="00104973" w:rsidP="007E0AB5">
      <w:pPr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7D5C7C" w:rsidRDefault="007D5C7C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D5C7C" w:rsidRDefault="007D5C7C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D5C7C" w:rsidRDefault="007D5C7C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3" name="Рисунок 3" descr="\\ats-server\Staff\Для Анастасии!\Правка РП-2018\листыСогласРП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s-server\Staff\Для Анастасии!\Правка РП-2018\листыСогласРП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7E0AB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4A47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>
        <w:rPr>
          <w:sz w:val="28"/>
          <w:szCs w:val="28"/>
        </w:rPr>
        <w:t>17 октя</w:t>
      </w:r>
      <w:r w:rsidRPr="00144A47">
        <w:rPr>
          <w:sz w:val="28"/>
          <w:szCs w:val="28"/>
        </w:rPr>
        <w:t>бря 201</w:t>
      </w:r>
      <w:r>
        <w:rPr>
          <w:sz w:val="28"/>
          <w:szCs w:val="28"/>
        </w:rPr>
        <w:t>6</w:t>
      </w:r>
      <w:r w:rsidRPr="00144A47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1</w:t>
      </w:r>
      <w:r w:rsidRPr="00144A47">
        <w:rPr>
          <w:sz w:val="28"/>
          <w:szCs w:val="28"/>
        </w:rPr>
        <w:t>2</w:t>
      </w:r>
      <w:r>
        <w:rPr>
          <w:sz w:val="28"/>
          <w:szCs w:val="28"/>
        </w:rPr>
        <w:t>96</w:t>
      </w:r>
      <w:r w:rsidRPr="00144A47">
        <w:rPr>
          <w:sz w:val="28"/>
          <w:szCs w:val="28"/>
        </w:rPr>
        <w:t xml:space="preserve"> по специальности 23.05.05 «Систем</w:t>
      </w:r>
      <w:r>
        <w:rPr>
          <w:sz w:val="28"/>
          <w:szCs w:val="28"/>
        </w:rPr>
        <w:t>ы обеспечения движения поездов»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Открыты</w:t>
      </w:r>
      <w:r w:rsidR="00E37DB8">
        <w:rPr>
          <w:rFonts w:eastAsia="Times New Roman" w:cs="Times New Roman"/>
          <w:sz w:val="28"/>
          <w:szCs w:val="28"/>
          <w:lang w:eastAsia="ru-RU"/>
        </w:rPr>
        <w:t>е информационные системы и сети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E37DB8" w:rsidRPr="00E37DB8" w:rsidRDefault="00E37DB8" w:rsidP="00E37DB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Целью преподавания дисциплины «Открытые информационные системы и сети» является получение студентами знаний по вопросам стандартизации систем передачи данных на железнодорожном транспорте.</w:t>
      </w:r>
    </w:p>
    <w:p w:rsidR="00E37DB8" w:rsidRPr="00E37DB8" w:rsidRDefault="00E37DB8" w:rsidP="00E37DB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 Для достижения поставленных целей решаются следующие задачи: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причины появления тенденции в стандартизации сетей передачи данных;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изучение принципов, положенных в основу стандартизации в открытых системах. Уровневая организация систем;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перенесение принципов построения открытых систем в сети связи;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рассмотрение сетевых технологий с позиций построения открытых систем и сетей;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изучение стандартов открытой информационной системы по уровням ЭМ ВОС;  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изучение новых информационных технологий в сетях передачи данных.   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E37DB8" w:rsidRPr="00E37DB8" w:rsidRDefault="00E37DB8" w:rsidP="00E37DB8">
      <w:pPr>
        <w:spacing w:after="0" w:line="240" w:lineRule="auto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E37DB8">
        <w:rPr>
          <w:rFonts w:eastAsia="Times New Roman" w:cs="Times New Roman"/>
          <w:b/>
          <w:sz w:val="28"/>
          <w:szCs w:val="28"/>
          <w:lang w:eastAsia="ru-RU"/>
        </w:rPr>
        <w:t>ЗНАТЬ:</w:t>
      </w:r>
    </w:p>
    <w:p w:rsidR="00E37DB8" w:rsidRPr="00E37DB8" w:rsidRDefault="00E37DB8" w:rsidP="00E37DB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основные понятия и определения в области построения открытых систем;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семиуровневую эталонную модель взаимодействия открытых систем (ЭМ ВОС);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потребительские и системные функции уровней ЭМ ВОС;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протоколы и интерфейсы четырех нижних уровней ЭМ ВОС;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протоколы локальных сетей;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тенденции в развитии новых сетевых технологий.    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b/>
          <w:sz w:val="28"/>
          <w:szCs w:val="28"/>
          <w:lang w:eastAsia="ru-RU"/>
        </w:rPr>
        <w:t>УМЕТЬ: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E37DB8">
        <w:rPr>
          <w:rFonts w:eastAsia="Times New Roman" w:cs="Times New Roman"/>
          <w:sz w:val="28"/>
          <w:szCs w:val="28"/>
          <w:lang w:eastAsia="ru-RU"/>
        </w:rPr>
        <w:t>применять понятия ЭМ ВОС при анализе работы сетей передачи данных;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использовать основные понятия и определения (протокол, интерфейс, кадр, пакет и др.) в практике оценки качества функционирования систем передачи данных;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lastRenderedPageBreak/>
        <w:t xml:space="preserve"> – использовать основные теоретические положения при вынесении решений о надежности работы СПД.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b/>
          <w:sz w:val="28"/>
          <w:szCs w:val="28"/>
          <w:lang w:eastAsia="ru-RU"/>
        </w:rPr>
        <w:t>ВЛАДЕТЬ: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методами анализа работы сетей передачи данных с альтернативными маршрутами с позиций вложенных «черных ящиков»;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методами построения моделей информационных сетей;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методами анализа структуры информационных единиц на канальном и сетевом уровнях ЭМ ВОС.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E37DB8" w:rsidRPr="00E37DB8" w:rsidRDefault="00E37DB8" w:rsidP="00E37DB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E37DB8">
        <w:rPr>
          <w:sz w:val="28"/>
          <w:szCs w:val="28"/>
        </w:rPr>
        <w:t>– способность приобретать новые математические и естественнонаучные знания, используя современные образовательные и информационные технологии (ОПК-3);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формирование следующих </w:t>
      </w:r>
      <w:r w:rsidRPr="00E37DB8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37DB8">
        <w:rPr>
          <w:rFonts w:eastAsia="Times New Roman" w:cs="Times New Roman"/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программа </w:t>
      </w:r>
      <w:proofErr w:type="spellStart"/>
      <w:r w:rsidRPr="0088249F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88249F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E37DB8" w:rsidRPr="00FB19CF" w:rsidRDefault="00E37DB8" w:rsidP="00E37D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B19CF">
        <w:rPr>
          <w:rFonts w:eastAsia="Times New Roman" w:cs="Times New Roman"/>
          <w:bCs/>
          <w:sz w:val="28"/>
          <w:szCs w:val="28"/>
          <w:lang w:eastAsia="ru-RU"/>
        </w:rPr>
        <w:t>производственно-технологическая</w:t>
      </w:r>
      <w:r w:rsidR="00FB19C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B19CF" w:rsidRPr="00FB19CF">
        <w:rPr>
          <w:sz w:val="28"/>
          <w:szCs w:val="28"/>
        </w:rPr>
        <w:t>деятельность:</w:t>
      </w:r>
      <w:r w:rsidRPr="00FB19C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E37DB8" w:rsidRPr="00E37DB8" w:rsidRDefault="00E37DB8" w:rsidP="00E37DB8">
      <w:pPr>
        <w:spacing w:after="0" w:line="240" w:lineRule="auto"/>
        <w:ind w:firstLine="851"/>
        <w:jc w:val="both"/>
        <w:rPr>
          <w:sz w:val="28"/>
          <w:szCs w:val="28"/>
        </w:rPr>
      </w:pPr>
      <w:r w:rsidRPr="00E37DB8">
        <w:rPr>
          <w:sz w:val="28"/>
          <w:szCs w:val="28"/>
        </w:rPr>
        <w:t>– способность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необходимые расчеты (ПК-1);</w:t>
      </w:r>
    </w:p>
    <w:p w:rsidR="0088249F" w:rsidRDefault="0088249F" w:rsidP="0088249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88249F">
        <w:rPr>
          <w:sz w:val="28"/>
          <w:szCs w:val="28"/>
        </w:rPr>
        <w:t>Изучение дисциплины направлено на формирование следующих</w:t>
      </w:r>
      <w:r w:rsidRPr="00D230A4">
        <w:rPr>
          <w:sz w:val="28"/>
          <w:szCs w:val="28"/>
        </w:rPr>
        <w:t xml:space="preserve"> </w:t>
      </w:r>
      <w:r w:rsidRPr="0088249F">
        <w:rPr>
          <w:b/>
          <w:sz w:val="28"/>
          <w:szCs w:val="28"/>
        </w:rPr>
        <w:t>профессионально-специализированных компетенций (ПСК)</w:t>
      </w:r>
      <w:r w:rsidRPr="00D230A4">
        <w:rPr>
          <w:sz w:val="28"/>
          <w:szCs w:val="28"/>
        </w:rPr>
        <w:t>:</w:t>
      </w:r>
    </w:p>
    <w:p w:rsidR="00E37DB8" w:rsidRPr="00E37DB8" w:rsidRDefault="00E37DB8" w:rsidP="00E37DB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sz w:val="28"/>
          <w:szCs w:val="28"/>
        </w:rPr>
        <w:t>способность использовать основные положения построения систем дискретной связи (кодирование, дискретная модуляция, помехозащищенность), системы и методы эксплуатации устройств телеграфной связи и передачи данных, методику проектирования устройств дискретной связи, владением навыками обслуживания и проектирования устройств телеграфной связи и передачи данных на железнодорожном транспорте (ПСК-3</w:t>
      </w:r>
      <w:r w:rsidR="00FB19CF">
        <w:rPr>
          <w:sz w:val="28"/>
          <w:szCs w:val="28"/>
        </w:rPr>
        <w:t>.4</w:t>
      </w:r>
      <w:r w:rsidRPr="00E37DB8">
        <w:rPr>
          <w:sz w:val="28"/>
          <w:szCs w:val="28"/>
        </w:rPr>
        <w:t>);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Открыты</w:t>
      </w:r>
      <w:r w:rsidR="00E37DB8">
        <w:rPr>
          <w:rFonts w:eastAsia="Times New Roman" w:cs="Times New Roman"/>
          <w:sz w:val="28"/>
          <w:szCs w:val="28"/>
          <w:lang w:eastAsia="ru-RU"/>
        </w:rPr>
        <w:t>е информационные системы и сети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E37DB8" w:rsidRPr="00E37DB8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="00E37DB8" w:rsidRPr="00E37DB8">
        <w:rPr>
          <w:rFonts w:eastAsia="Times New Roman" w:cs="Times New Roman"/>
          <w:sz w:val="28"/>
          <w:szCs w:val="28"/>
          <w:lang w:eastAsia="ru-RU"/>
        </w:rPr>
        <w:t>.3.1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E37DB8">
        <w:rPr>
          <w:rFonts w:eastAsia="Times New Roman" w:cs="Times New Roman"/>
          <w:sz w:val="28"/>
          <w:szCs w:val="28"/>
          <w:lang w:eastAsia="ru-RU"/>
        </w:rPr>
        <w:t>относится к вариативной части и является дисциплиной по выбору обучающегося.</w:t>
      </w:r>
    </w:p>
    <w:p w:rsidR="00E37DB8" w:rsidRPr="00FB19CF" w:rsidRDefault="00E37DB8" w:rsidP="00104973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726E9A" w:rsidRPr="00104973" w:rsidRDefault="00726E9A" w:rsidP="00726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2"/>
        <w:gridCol w:w="1984"/>
        <w:gridCol w:w="2127"/>
      </w:tblGrid>
      <w:tr w:rsidR="00726E9A" w:rsidRPr="00104973" w:rsidTr="00006DC7">
        <w:trPr>
          <w:jc w:val="center"/>
        </w:trPr>
        <w:tc>
          <w:tcPr>
            <w:tcW w:w="5242" w:type="dxa"/>
            <w:vMerge w:val="restart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726E9A" w:rsidRPr="00104973" w:rsidTr="00006DC7">
        <w:trPr>
          <w:jc w:val="center"/>
        </w:trPr>
        <w:tc>
          <w:tcPr>
            <w:tcW w:w="5242" w:type="dxa"/>
            <w:vMerge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726E9A" w:rsidRPr="00104973" w:rsidTr="00006DC7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726E9A" w:rsidRPr="00FB19CF" w:rsidRDefault="00726E9A" w:rsidP="00006DC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726E9A" w:rsidRPr="00FB19CF" w:rsidRDefault="00726E9A" w:rsidP="00006DC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726E9A" w:rsidRPr="00FB19CF" w:rsidRDefault="00726E9A" w:rsidP="00006DC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984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726E9A" w:rsidRPr="00104973" w:rsidTr="00006DC7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1984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726E9A" w:rsidRPr="00104973" w:rsidTr="00006DC7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1984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26E9A" w:rsidRPr="00104973" w:rsidTr="00006DC7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984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</w:tr>
      <w:tr w:rsidR="00726E9A" w:rsidRPr="00104973" w:rsidTr="00006DC7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FB19CF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FB19C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</w:tr>
    </w:tbl>
    <w:p w:rsidR="00726E9A" w:rsidRPr="00104973" w:rsidRDefault="00726E9A" w:rsidP="00726E9A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26E9A" w:rsidRPr="00104973" w:rsidRDefault="00726E9A" w:rsidP="00726E9A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26E9A" w:rsidRPr="00104973" w:rsidRDefault="00726E9A" w:rsidP="00726E9A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5"/>
      </w:tblGrid>
      <w:tr w:rsidR="00726E9A" w:rsidRPr="00FB19CF" w:rsidTr="00006DC7">
        <w:trPr>
          <w:jc w:val="center"/>
        </w:trPr>
        <w:tc>
          <w:tcPr>
            <w:tcW w:w="5353" w:type="dxa"/>
            <w:vMerge w:val="restart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Курс</w:t>
            </w:r>
          </w:p>
        </w:tc>
      </w:tr>
      <w:tr w:rsidR="00726E9A" w:rsidRPr="00FB19CF" w:rsidTr="00006DC7">
        <w:trPr>
          <w:jc w:val="center"/>
        </w:trPr>
        <w:tc>
          <w:tcPr>
            <w:tcW w:w="5353" w:type="dxa"/>
            <w:vMerge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726E9A" w:rsidRPr="00FB19CF" w:rsidTr="00006DC7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726E9A" w:rsidRPr="00FB19CF" w:rsidRDefault="00726E9A" w:rsidP="00006DC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726E9A" w:rsidRPr="00FB19CF" w:rsidRDefault="00726E9A" w:rsidP="00006DC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726E9A" w:rsidRPr="00FB19CF" w:rsidRDefault="00726E9A" w:rsidP="00006DC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726E9A" w:rsidRPr="00FB19CF" w:rsidTr="00006DC7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726E9A" w:rsidRPr="00FB19CF" w:rsidTr="00006DC7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26E9A" w:rsidRPr="00FB19CF" w:rsidTr="00006DC7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</w:tr>
      <w:tr w:rsidR="00726E9A" w:rsidRPr="00FB19CF" w:rsidTr="00006DC7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FB19CF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FB19C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006DC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6619F" w:rsidRPr="00E6619F" w:rsidRDefault="00E6619F" w:rsidP="00E6619F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6619F">
        <w:rPr>
          <w:rFonts w:eastAsia="Times New Roman" w:cs="Times New Roman"/>
          <w:b/>
          <w:bCs/>
          <w:sz w:val="28"/>
          <w:szCs w:val="28"/>
          <w:lang w:eastAsia="ru-RU"/>
        </w:rPr>
        <w:t>5.1. Содержание дисциплины</w:t>
      </w:r>
    </w:p>
    <w:p w:rsidR="00E6619F" w:rsidRPr="00E6619F" w:rsidRDefault="00E6619F" w:rsidP="00E6619F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13"/>
        <w:gridCol w:w="3879"/>
        <w:gridCol w:w="4653"/>
      </w:tblGrid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№ п/п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i/>
                <w:sz w:val="24"/>
                <w:szCs w:val="24"/>
              </w:rPr>
              <w:t xml:space="preserve">                    </w:t>
            </w:r>
            <w:r w:rsidRPr="006F5D9E">
              <w:rPr>
                <w:sz w:val="24"/>
                <w:szCs w:val="24"/>
              </w:rPr>
              <w:t xml:space="preserve">Содержание раздела     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1.</w:t>
            </w:r>
            <w:r w:rsidRPr="006F5D9E">
              <w:rPr>
                <w:sz w:val="24"/>
                <w:szCs w:val="24"/>
              </w:rPr>
              <w:t xml:space="preserve"> Необходимость стандартизации в области </w:t>
            </w:r>
            <w:proofErr w:type="spellStart"/>
            <w:r w:rsidRPr="006F5D9E">
              <w:rPr>
                <w:sz w:val="24"/>
                <w:szCs w:val="24"/>
              </w:rPr>
              <w:t>инфокоммуникаций</w:t>
            </w:r>
            <w:proofErr w:type="spellEnd"/>
            <w:r w:rsidRPr="006F5D9E">
              <w:rPr>
                <w:sz w:val="24"/>
                <w:szCs w:val="24"/>
              </w:rPr>
              <w:t xml:space="preserve">. Принцип построения открытых информационных систем. Уровневая организация открытых </w:t>
            </w:r>
            <w:r w:rsidRPr="006F5D9E">
              <w:rPr>
                <w:sz w:val="24"/>
                <w:szCs w:val="24"/>
              </w:rPr>
              <w:lastRenderedPageBreak/>
              <w:t xml:space="preserve">систем. Основные понятия и определения. Ее достоинства и недостатки. 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lastRenderedPageBreak/>
              <w:t xml:space="preserve">Понятие открытой системы.  Уровневая организация открытых систем. Основные понятия и определения в области открытых систем: уровень, система, подсистема, услуга, соединение, интерфейс, протокол. </w:t>
            </w:r>
            <w:r w:rsidRPr="006F5D9E">
              <w:rPr>
                <w:sz w:val="24"/>
                <w:szCs w:val="24"/>
              </w:rPr>
              <w:lastRenderedPageBreak/>
              <w:t xml:space="preserve">Достоинства и недостатки уровневой организации открытых систем.  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lastRenderedPageBreak/>
              <w:t xml:space="preserve">    3</w:t>
            </w:r>
          </w:p>
        </w:tc>
        <w:tc>
          <w:tcPr>
            <w:tcW w:w="3960" w:type="dxa"/>
          </w:tcPr>
          <w:p w:rsidR="00E6619F" w:rsidRPr="006F5D9E" w:rsidRDefault="00E6619F" w:rsidP="00F167CC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2.</w:t>
            </w:r>
            <w:r w:rsidRPr="006F5D9E">
              <w:rPr>
                <w:sz w:val="24"/>
                <w:szCs w:val="24"/>
              </w:rPr>
              <w:t xml:space="preserve"> Эталонная модель взаимодействия открытых систем (ЭМ ВОС). Собственные и системные функции уровней. Структурирование уровней. Сервис уровней и его предоставление.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Семиуровневая эталонная модель взаимодействия открытых систем. Наименование уровней. Функции уровней. Структурирование уровней. Сервис уровней.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3.</w:t>
            </w:r>
            <w:r w:rsidRPr="006F5D9E">
              <w:rPr>
                <w:sz w:val="24"/>
                <w:szCs w:val="24"/>
              </w:rPr>
              <w:t xml:space="preserve"> Перенесение принципов открытых информационных систем в сети связи. 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  <w:lang w:val="en-US"/>
              </w:rPr>
            </w:pPr>
            <w:r w:rsidRPr="006F5D9E">
              <w:rPr>
                <w:sz w:val="24"/>
                <w:szCs w:val="24"/>
              </w:rPr>
              <w:t xml:space="preserve">Понятие открытой информационной сети. Концептуальная модель сети передачи данных с коммутацией пакетов (ПД-КП) с позиций ЭМ ВОС. Построение сетевой модели в виде вложенных «черных ящиков» для разных сетевых технологий. Сравнение модели ЭМ ВОС и модели </w:t>
            </w:r>
            <w:r w:rsidRPr="006F5D9E">
              <w:rPr>
                <w:sz w:val="24"/>
                <w:szCs w:val="24"/>
                <w:lang w:val="en-US"/>
              </w:rPr>
              <w:t>TCP/IP.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4.</w:t>
            </w:r>
            <w:r w:rsidRPr="006F5D9E">
              <w:rPr>
                <w:sz w:val="24"/>
                <w:szCs w:val="24"/>
              </w:rPr>
              <w:t xml:space="preserve"> Интерфейсы физического уровня. Функции и особенности канального уровня. 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b/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Интерфейсы семейств </w:t>
            </w:r>
            <w:r w:rsidRPr="006F5D9E">
              <w:rPr>
                <w:sz w:val="24"/>
                <w:szCs w:val="24"/>
                <w:lang w:val="en-US"/>
              </w:rPr>
              <w:t>IEEE</w:t>
            </w:r>
            <w:r w:rsidRPr="006F5D9E">
              <w:rPr>
                <w:sz w:val="24"/>
                <w:szCs w:val="24"/>
              </w:rPr>
              <w:t xml:space="preserve"> 802.3, 802.11 для физического уровня.  Понятие о протоколах канального уровня. Родовой протокол </w:t>
            </w:r>
            <w:r w:rsidRPr="006F5D9E">
              <w:rPr>
                <w:sz w:val="24"/>
                <w:szCs w:val="24"/>
                <w:lang w:val="en-US"/>
              </w:rPr>
              <w:t>HDLC</w:t>
            </w:r>
            <w:r w:rsidRPr="006F5D9E">
              <w:rPr>
                <w:sz w:val="24"/>
                <w:szCs w:val="24"/>
              </w:rPr>
              <w:t xml:space="preserve"> и его разновидности. Протокол канального уровня </w:t>
            </w:r>
            <w:r w:rsidRPr="006F5D9E">
              <w:rPr>
                <w:sz w:val="24"/>
                <w:szCs w:val="24"/>
                <w:lang w:val="en-US"/>
              </w:rPr>
              <w:t>Ethernet</w:t>
            </w:r>
            <w:r w:rsidRPr="006F5D9E">
              <w:rPr>
                <w:sz w:val="24"/>
                <w:szCs w:val="24"/>
              </w:rPr>
              <w:t xml:space="preserve">. 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5.</w:t>
            </w:r>
            <w:r w:rsidRPr="006F5D9E">
              <w:rPr>
                <w:sz w:val="24"/>
                <w:szCs w:val="24"/>
              </w:rPr>
              <w:t xml:space="preserve">  Функции и особенности сетевого уровня. Протоколы сетевого уровня и их разновидности. Маршрутизация в сети ПД-КП. 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Протоколы сетевого уровня </w:t>
            </w:r>
            <w:proofErr w:type="spellStart"/>
            <w:r w:rsidRPr="006F5D9E">
              <w:rPr>
                <w:sz w:val="24"/>
                <w:szCs w:val="24"/>
                <w:lang w:val="en-US"/>
              </w:rPr>
              <w:t>IPv</w:t>
            </w:r>
            <w:proofErr w:type="spellEnd"/>
            <w:r w:rsidRPr="006F5D9E">
              <w:rPr>
                <w:sz w:val="24"/>
                <w:szCs w:val="24"/>
              </w:rPr>
              <w:t xml:space="preserve">4 и </w:t>
            </w:r>
            <w:proofErr w:type="spellStart"/>
            <w:r w:rsidRPr="006F5D9E">
              <w:rPr>
                <w:sz w:val="24"/>
                <w:szCs w:val="24"/>
                <w:lang w:val="en-US"/>
              </w:rPr>
              <w:t>IPv</w:t>
            </w:r>
            <w:proofErr w:type="spellEnd"/>
            <w:r w:rsidRPr="006F5D9E">
              <w:rPr>
                <w:sz w:val="24"/>
                <w:szCs w:val="24"/>
              </w:rPr>
              <w:t>6. Адресация узлов сети. Связь сетевого уровня с канальным. Статическая и динамическая маршрутизация. Понятия внутренней и внешней маршрутизации. Вспомогательные протоколы для построения таблиц маршрутизации.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8 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6. </w:t>
            </w:r>
            <w:r w:rsidRPr="006F5D9E">
              <w:rPr>
                <w:sz w:val="24"/>
                <w:szCs w:val="24"/>
              </w:rPr>
              <w:t xml:space="preserve"> Особенности транспортного уровня. Протоколы транспортного уровня.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Транспортный уровень как уровень контроля за работой транспортной сети. Протоколы </w:t>
            </w:r>
            <w:r w:rsidRPr="006F5D9E">
              <w:rPr>
                <w:sz w:val="24"/>
                <w:szCs w:val="24"/>
                <w:lang w:val="en-US"/>
              </w:rPr>
              <w:t>TCP</w:t>
            </w:r>
            <w:r w:rsidRPr="006F5D9E">
              <w:rPr>
                <w:sz w:val="24"/>
                <w:szCs w:val="24"/>
              </w:rPr>
              <w:t xml:space="preserve"> и </w:t>
            </w:r>
            <w:r w:rsidRPr="006F5D9E">
              <w:rPr>
                <w:sz w:val="24"/>
                <w:szCs w:val="24"/>
                <w:lang w:val="en-US"/>
              </w:rPr>
              <w:t>UDP</w:t>
            </w:r>
            <w:r w:rsidRPr="006F5D9E">
              <w:rPr>
                <w:sz w:val="24"/>
                <w:szCs w:val="24"/>
              </w:rPr>
              <w:t>. Управление потоком данных с помощью принципа скользящего окна. Предотвращение заторов в сети. Принципы обеспечения безопасности на транспортном уровне.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7. </w:t>
            </w:r>
            <w:r w:rsidRPr="006F5D9E">
              <w:rPr>
                <w:sz w:val="24"/>
                <w:szCs w:val="24"/>
              </w:rPr>
              <w:t>Вспомогательные средства в глобальной сети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Адресация и поиск информации в глобальной сети. Система доменных имен. Унифицированные идентификаторы информационных ресурсов.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8. </w:t>
            </w:r>
            <w:r w:rsidRPr="006F5D9E">
              <w:rPr>
                <w:sz w:val="24"/>
                <w:szCs w:val="24"/>
              </w:rPr>
              <w:t>Протоколы представительного, сеансового и прикладного уровней.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Общее понятие о процедурах прикладного уровня для различных видов информации. Принципы построения системы передачи электронной почты. Централизованная и распределенная передача файлов. Протоколы удаленного доступа.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9.</w:t>
            </w:r>
            <w:r w:rsidRPr="006F5D9E">
              <w:rPr>
                <w:sz w:val="24"/>
                <w:szCs w:val="24"/>
              </w:rPr>
              <w:t xml:space="preserve"> Новые сетевые технологии глобальных сетей. Эволюция сетевых технологий.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Преемственность в развитии сетевых технологий. Конвергенция сетей. Эволюция проводных и беспроводных сетевых технологий.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2FA8" w:rsidRPr="00D92FA8" w:rsidRDefault="00D92FA8" w:rsidP="00D92FA8">
      <w:pPr>
        <w:keepNext/>
        <w:widowControl w:val="0"/>
        <w:spacing w:after="0" w:line="240" w:lineRule="auto"/>
        <w:ind w:firstLine="400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92FA8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bookmarkStart w:id="0" w:name="_Toc303637380"/>
      <w:r w:rsidRPr="00D92FA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5.2. </w:t>
      </w:r>
      <w:bookmarkEnd w:id="0"/>
      <w:r w:rsidRPr="00D92FA8">
        <w:rPr>
          <w:rFonts w:eastAsia="Times New Roman" w:cs="Times New Roman"/>
          <w:b/>
          <w:bCs/>
          <w:sz w:val="28"/>
          <w:szCs w:val="28"/>
          <w:lang w:eastAsia="ru-RU"/>
        </w:rPr>
        <w:t>Разделы дисциплины и виды занятий</w:t>
      </w:r>
    </w:p>
    <w:p w:rsidR="00D92FA8" w:rsidRPr="00D92FA8" w:rsidRDefault="00D92FA8" w:rsidP="00D92FA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26E9A" w:rsidRPr="00D92FA8" w:rsidRDefault="00726E9A" w:rsidP="00726E9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92FA8">
        <w:rPr>
          <w:rFonts w:eastAsia="Times New Roman" w:cs="Times New Roman"/>
          <w:szCs w:val="24"/>
          <w:lang w:eastAsia="ru-RU"/>
        </w:rPr>
        <w:t xml:space="preserve">               </w:t>
      </w:r>
      <w:r w:rsidRPr="00D92FA8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40"/>
        <w:gridCol w:w="5879"/>
        <w:gridCol w:w="698"/>
        <w:gridCol w:w="705"/>
        <w:gridCol w:w="706"/>
        <w:gridCol w:w="717"/>
      </w:tblGrid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№ п/п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   Наименование раздела дисциплины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ПЗ</w:t>
            </w: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ЛР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СРС</w:t>
            </w:r>
          </w:p>
        </w:tc>
      </w:tr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1.</w:t>
            </w:r>
            <w:r w:rsidRPr="00726E9A">
              <w:rPr>
                <w:sz w:val="24"/>
                <w:szCs w:val="24"/>
              </w:rPr>
              <w:t xml:space="preserve"> Необходимость стандартизации в области </w:t>
            </w:r>
            <w:proofErr w:type="spellStart"/>
            <w:r w:rsidRPr="00726E9A">
              <w:rPr>
                <w:sz w:val="24"/>
                <w:szCs w:val="24"/>
              </w:rPr>
              <w:t>инфокоммуникаций</w:t>
            </w:r>
            <w:proofErr w:type="spellEnd"/>
            <w:r w:rsidRPr="00726E9A">
              <w:rPr>
                <w:sz w:val="24"/>
                <w:szCs w:val="24"/>
              </w:rPr>
              <w:t xml:space="preserve">. Принцип построения открытых информационных систем. Уровневая организация открытых систем. Основные понятия и определения. Ее достоинства и недостатки. 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4</w:t>
            </w:r>
          </w:p>
        </w:tc>
      </w:tr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2.</w:t>
            </w:r>
            <w:r w:rsidRPr="00726E9A">
              <w:rPr>
                <w:sz w:val="24"/>
                <w:szCs w:val="24"/>
              </w:rPr>
              <w:t xml:space="preserve"> Эталонная модель </w:t>
            </w:r>
            <w:proofErr w:type="gramStart"/>
            <w:r w:rsidRPr="00726E9A">
              <w:rPr>
                <w:sz w:val="24"/>
                <w:szCs w:val="24"/>
              </w:rPr>
              <w:t>взаимодействия  открытых</w:t>
            </w:r>
            <w:proofErr w:type="gramEnd"/>
            <w:r w:rsidRPr="00726E9A">
              <w:rPr>
                <w:sz w:val="24"/>
                <w:szCs w:val="24"/>
              </w:rPr>
              <w:t xml:space="preserve"> систем (ЭМ ВОС). Собственные и системные функции уровней. Структурирование уровней. Сервис уровней и его предоставление.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2</w:t>
            </w:r>
          </w:p>
        </w:tc>
      </w:tr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3.</w:t>
            </w:r>
            <w:r w:rsidRPr="00726E9A">
              <w:rPr>
                <w:sz w:val="24"/>
                <w:szCs w:val="24"/>
              </w:rPr>
              <w:t xml:space="preserve"> Перенесение принципов открытых информационных систем в сети связи. 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4</w:t>
            </w:r>
          </w:p>
        </w:tc>
      </w:tr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4.</w:t>
            </w:r>
            <w:r w:rsidRPr="00726E9A">
              <w:rPr>
                <w:sz w:val="24"/>
                <w:szCs w:val="24"/>
              </w:rPr>
              <w:t xml:space="preserve"> Интерфейсы физического уровня. Функции и особенности канального уровня. 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2</w:t>
            </w:r>
          </w:p>
        </w:tc>
      </w:tr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5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5.</w:t>
            </w:r>
            <w:r w:rsidRPr="00726E9A">
              <w:rPr>
                <w:sz w:val="24"/>
                <w:szCs w:val="24"/>
              </w:rPr>
              <w:t xml:space="preserve">  Функции и особенности сетевого уровня. Протоколы сетевого уровня и их разновидности. Маршрутизация в сети ПД-КП 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6. </w:t>
            </w:r>
            <w:r w:rsidRPr="00726E9A">
              <w:rPr>
                <w:sz w:val="24"/>
                <w:szCs w:val="24"/>
              </w:rPr>
              <w:t xml:space="preserve"> Особенности транспортного уровня. Протоколы транспортного уровня.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</w:t>
            </w: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</w:tr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7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7. </w:t>
            </w:r>
            <w:r w:rsidRPr="00726E9A">
              <w:rPr>
                <w:sz w:val="24"/>
                <w:szCs w:val="24"/>
              </w:rPr>
              <w:t>Вспомогательные средства в глобальной сети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8.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8. </w:t>
            </w:r>
            <w:r w:rsidRPr="00726E9A">
              <w:rPr>
                <w:sz w:val="24"/>
                <w:szCs w:val="24"/>
              </w:rPr>
              <w:t>Протоколы представительного, сеансового и прикладного уровней.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D92FA8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9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9.</w:t>
            </w:r>
            <w:r w:rsidRPr="00726E9A">
              <w:rPr>
                <w:sz w:val="24"/>
                <w:szCs w:val="24"/>
              </w:rPr>
              <w:t xml:space="preserve"> Новые сетевые технологии глобальных сетей. Эволюция сетевых технологий.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</w:tr>
    </w:tbl>
    <w:p w:rsidR="00726E9A" w:rsidRPr="00D92FA8" w:rsidRDefault="00726E9A" w:rsidP="00726E9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26E9A" w:rsidRPr="00D92FA8" w:rsidRDefault="00726E9A" w:rsidP="00726E9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26E9A" w:rsidRPr="00D92FA8" w:rsidRDefault="00726E9A" w:rsidP="00726E9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92FA8">
        <w:rPr>
          <w:rFonts w:eastAsia="Times New Roman" w:cs="Times New Roman"/>
          <w:sz w:val="28"/>
          <w:szCs w:val="28"/>
          <w:lang w:eastAsia="ru-RU"/>
        </w:rPr>
        <w:t xml:space="preserve">           Для заочной формы обучения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40"/>
        <w:gridCol w:w="5879"/>
        <w:gridCol w:w="698"/>
        <w:gridCol w:w="705"/>
        <w:gridCol w:w="706"/>
        <w:gridCol w:w="717"/>
      </w:tblGrid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№ п/п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   Наименование раздела дисциплины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ПЗ</w:t>
            </w: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ЛР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СРС</w:t>
            </w:r>
          </w:p>
        </w:tc>
      </w:tr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1.</w:t>
            </w:r>
            <w:r w:rsidRPr="00726E9A">
              <w:rPr>
                <w:sz w:val="24"/>
                <w:szCs w:val="24"/>
              </w:rPr>
              <w:t xml:space="preserve"> Необходимость стандартизации в области </w:t>
            </w:r>
            <w:proofErr w:type="spellStart"/>
            <w:r w:rsidRPr="00726E9A">
              <w:rPr>
                <w:sz w:val="24"/>
                <w:szCs w:val="24"/>
              </w:rPr>
              <w:t>инфокоммуникаций</w:t>
            </w:r>
            <w:proofErr w:type="spellEnd"/>
            <w:r w:rsidRPr="00726E9A">
              <w:rPr>
                <w:sz w:val="24"/>
                <w:szCs w:val="24"/>
              </w:rPr>
              <w:t xml:space="preserve">. Принцип построения открытых информационных систем. Уровневая организация открытых систем. Основные понятия и определения. Ее достоинства и недостатки. 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4</w:t>
            </w:r>
          </w:p>
        </w:tc>
      </w:tr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2.</w:t>
            </w:r>
            <w:r w:rsidRPr="00726E9A">
              <w:rPr>
                <w:sz w:val="24"/>
                <w:szCs w:val="24"/>
              </w:rPr>
              <w:t xml:space="preserve"> Эталонная модель </w:t>
            </w:r>
            <w:proofErr w:type="gramStart"/>
            <w:r w:rsidRPr="00726E9A">
              <w:rPr>
                <w:sz w:val="24"/>
                <w:szCs w:val="24"/>
              </w:rPr>
              <w:t>взаимодействия  открытых</w:t>
            </w:r>
            <w:proofErr w:type="gramEnd"/>
            <w:r w:rsidRPr="00726E9A">
              <w:rPr>
                <w:sz w:val="24"/>
                <w:szCs w:val="24"/>
              </w:rPr>
              <w:t xml:space="preserve"> систем (ЭМ ВОС). Собственные и системные функции уровней. Структурирование уровней. Сервис уровней и его предоставление.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3.</w:t>
            </w:r>
            <w:r w:rsidRPr="00726E9A">
              <w:rPr>
                <w:sz w:val="24"/>
                <w:szCs w:val="24"/>
              </w:rPr>
              <w:t xml:space="preserve"> Перенесение принципов открытых информационных систем в сети связи. 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4</w:t>
            </w:r>
          </w:p>
        </w:tc>
      </w:tr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4.</w:t>
            </w:r>
            <w:r w:rsidRPr="00726E9A">
              <w:rPr>
                <w:sz w:val="24"/>
                <w:szCs w:val="24"/>
              </w:rPr>
              <w:t xml:space="preserve"> Интерфейсы физического уровня. Функции и особенности канального уровня. 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5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5.</w:t>
            </w:r>
            <w:r w:rsidRPr="00726E9A">
              <w:rPr>
                <w:sz w:val="24"/>
                <w:szCs w:val="24"/>
              </w:rPr>
              <w:t xml:space="preserve">  Функции и особенности сетевого уровня. Протоколы сетевого уровня и их разновидности. Маршрутизация в сети ПД-КП. 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8</w:t>
            </w:r>
          </w:p>
        </w:tc>
      </w:tr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6. </w:t>
            </w:r>
            <w:r w:rsidRPr="00726E9A">
              <w:rPr>
                <w:sz w:val="24"/>
                <w:szCs w:val="24"/>
              </w:rPr>
              <w:t xml:space="preserve"> Особенности транспортного уровня. Протоколы транспортного уровня.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</w:t>
            </w: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7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7. </w:t>
            </w:r>
            <w:r w:rsidRPr="00726E9A">
              <w:rPr>
                <w:sz w:val="24"/>
                <w:szCs w:val="24"/>
              </w:rPr>
              <w:t>Вспомогательные средства в глобальной сети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8.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8. </w:t>
            </w:r>
            <w:r w:rsidRPr="00726E9A">
              <w:rPr>
                <w:sz w:val="24"/>
                <w:szCs w:val="24"/>
              </w:rPr>
              <w:t>Протоколы представительного, сеансового и прикладного уровней.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8</w:t>
            </w:r>
          </w:p>
        </w:tc>
      </w:tr>
      <w:tr w:rsidR="00726E9A" w:rsidRPr="00726E9A" w:rsidTr="00006DC7">
        <w:tc>
          <w:tcPr>
            <w:tcW w:w="644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9</w:t>
            </w:r>
          </w:p>
        </w:tc>
        <w:tc>
          <w:tcPr>
            <w:tcW w:w="5972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9.</w:t>
            </w:r>
            <w:r w:rsidRPr="00726E9A">
              <w:rPr>
                <w:sz w:val="24"/>
                <w:szCs w:val="24"/>
              </w:rPr>
              <w:t xml:space="preserve"> Новые сетевые технологии глобальных сетей. Эволюция сетевых технологий.</w:t>
            </w:r>
          </w:p>
        </w:tc>
        <w:tc>
          <w:tcPr>
            <w:tcW w:w="706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006DC7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</w:tr>
    </w:tbl>
    <w:p w:rsidR="00D92FA8" w:rsidRPr="00D92FA8" w:rsidRDefault="00D92FA8" w:rsidP="00D92F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26E9A" w:rsidRDefault="00726E9A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D92FA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612"/>
        <w:gridCol w:w="6257"/>
        <w:gridCol w:w="2476"/>
      </w:tblGrid>
      <w:tr w:rsidR="00D92FA8" w:rsidRPr="006F5D9E" w:rsidTr="006F5D9E">
        <w:tc>
          <w:tcPr>
            <w:tcW w:w="0" w:type="auto"/>
          </w:tcPr>
          <w:p w:rsidR="00D92FA8" w:rsidRPr="006F5D9E" w:rsidRDefault="00D92FA8" w:rsidP="00D92FA8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92FA8" w:rsidRPr="006F5D9E" w:rsidRDefault="00D92FA8" w:rsidP="00D92FA8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0" w:type="auto"/>
          </w:tcPr>
          <w:p w:rsidR="00D92FA8" w:rsidRPr="006F5D9E" w:rsidRDefault="00D92FA8" w:rsidP="00D92FA8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1.</w:t>
            </w:r>
            <w:r w:rsidRPr="006F5D9E">
              <w:rPr>
                <w:sz w:val="24"/>
                <w:szCs w:val="24"/>
              </w:rPr>
              <w:t xml:space="preserve"> Необходимость стандартизации в области </w:t>
            </w:r>
            <w:proofErr w:type="spellStart"/>
            <w:r w:rsidRPr="006F5D9E">
              <w:rPr>
                <w:sz w:val="24"/>
                <w:szCs w:val="24"/>
              </w:rPr>
              <w:t>инфокоммуникаций</w:t>
            </w:r>
            <w:proofErr w:type="spellEnd"/>
            <w:r w:rsidRPr="006F5D9E">
              <w:rPr>
                <w:sz w:val="24"/>
                <w:szCs w:val="24"/>
              </w:rPr>
              <w:t xml:space="preserve">. Принцип построения открытых информационных систем. Уровневая организация открытых систем. Основные понятия и определения. Ее достоинства и недостатки.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[1], [2]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Дополнительная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</w:tcPr>
          <w:p w:rsidR="006F5D9E" w:rsidRPr="006F5D9E" w:rsidRDefault="006F5D9E" w:rsidP="00F167CC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2.</w:t>
            </w:r>
            <w:r w:rsidRPr="006F5D9E">
              <w:rPr>
                <w:sz w:val="24"/>
                <w:szCs w:val="24"/>
              </w:rPr>
              <w:t xml:space="preserve"> Эталонная модель взаимодействия открытых систем (ЭМ ВОС). Собственные и системные функции уровней. Структурирование уровней. Сервис уровней и его предоставление.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[1], [2]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Дополнительная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3.</w:t>
            </w:r>
            <w:r w:rsidRPr="006F5D9E">
              <w:rPr>
                <w:sz w:val="24"/>
                <w:szCs w:val="24"/>
              </w:rPr>
              <w:t xml:space="preserve"> Перенесение принципов открытых информационных систем в сети связи.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 xml:space="preserve">Дополнительная литература: [1] 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[2]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4.</w:t>
            </w:r>
            <w:r w:rsidRPr="006F5D9E">
              <w:rPr>
                <w:sz w:val="24"/>
                <w:szCs w:val="24"/>
              </w:rPr>
              <w:t xml:space="preserve"> Интерфейсы физического уровня. Функции и особенности канального уровня.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Дополнительная литература: [2]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5.</w:t>
            </w:r>
            <w:r w:rsidRPr="006F5D9E">
              <w:rPr>
                <w:sz w:val="24"/>
                <w:szCs w:val="24"/>
              </w:rPr>
              <w:t xml:space="preserve">  Функции и особенности сетевого уровня. Протоколы сетевого уровня и их разновидности. Маршрутизация в сети ПД-КП.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Дополнительная литература: [2]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[1]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6. </w:t>
            </w:r>
            <w:r w:rsidRPr="006F5D9E">
              <w:rPr>
                <w:sz w:val="24"/>
                <w:szCs w:val="24"/>
              </w:rPr>
              <w:t xml:space="preserve"> Особенности транспортного уровня. Протоколы транспортного уровня.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[1]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7. </w:t>
            </w:r>
            <w:r w:rsidRPr="006F5D9E">
              <w:rPr>
                <w:sz w:val="24"/>
                <w:szCs w:val="24"/>
              </w:rPr>
              <w:t>Вспомогательные средства в глобальной сети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[1]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8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8. </w:t>
            </w:r>
            <w:r w:rsidRPr="006F5D9E">
              <w:rPr>
                <w:sz w:val="24"/>
                <w:szCs w:val="24"/>
              </w:rPr>
              <w:t>Протоколы представительного, сеансового и прикладного уровней.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[1]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9.</w:t>
            </w:r>
            <w:r w:rsidRPr="006F5D9E">
              <w:rPr>
                <w:sz w:val="24"/>
                <w:szCs w:val="24"/>
              </w:rPr>
              <w:t xml:space="preserve"> Новые сетевые технологии глобальных сетей. Эволюция сетевых технологий.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[3]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92FA8" w:rsidRDefault="00D92FA8" w:rsidP="00281DCF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B54F5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41D37" w:rsidRPr="00641D37" w:rsidRDefault="00641D37" w:rsidP="00641D37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1D37">
        <w:rPr>
          <w:sz w:val="28"/>
          <w:szCs w:val="28"/>
        </w:rPr>
        <w:t xml:space="preserve">1. Горелов, Г.В. Телекоммуникационные технологии на железнодорожном транспорте [Электронный ресурс]: учеб. / Г.В. Горелов, В.А. Кудряшов, В.В. </w:t>
      </w:r>
      <w:proofErr w:type="spellStart"/>
      <w:r w:rsidRPr="00641D37">
        <w:rPr>
          <w:sz w:val="28"/>
          <w:szCs w:val="28"/>
        </w:rPr>
        <w:t>Шмытинский</w:t>
      </w:r>
      <w:proofErr w:type="spellEnd"/>
      <w:r w:rsidRPr="00641D37">
        <w:rPr>
          <w:sz w:val="28"/>
          <w:szCs w:val="28"/>
        </w:rPr>
        <w:t>. — Электрон</w:t>
      </w:r>
      <w:proofErr w:type="gramStart"/>
      <w:r w:rsidRPr="00641D37">
        <w:rPr>
          <w:sz w:val="28"/>
          <w:szCs w:val="28"/>
        </w:rPr>
        <w:t>.</w:t>
      </w:r>
      <w:proofErr w:type="gramEnd"/>
      <w:r w:rsidRPr="00641D37">
        <w:rPr>
          <w:sz w:val="28"/>
          <w:szCs w:val="28"/>
        </w:rPr>
        <w:t xml:space="preserve"> дан. — Москва: УМЦ ЖДТ, 1999. — 576 с. — Режим доступа: http</w:t>
      </w:r>
      <w:r>
        <w:rPr>
          <w:sz w:val="28"/>
          <w:szCs w:val="28"/>
        </w:rPr>
        <w:t xml:space="preserve">s://e.lanbook.com/book/58966. </w:t>
      </w:r>
    </w:p>
    <w:p w:rsidR="00641D37" w:rsidRDefault="00AA5D35" w:rsidP="00281DCF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A5D35">
        <w:rPr>
          <w:sz w:val="28"/>
          <w:szCs w:val="28"/>
        </w:rPr>
        <w:t>2</w:t>
      </w:r>
      <w:r w:rsidR="00D92FA8" w:rsidRPr="00FB19CF">
        <w:rPr>
          <w:sz w:val="28"/>
          <w:szCs w:val="28"/>
        </w:rPr>
        <w:t xml:space="preserve">. </w:t>
      </w:r>
      <w:r w:rsidR="00641D37" w:rsidRPr="00641D37">
        <w:rPr>
          <w:sz w:val="28"/>
          <w:szCs w:val="28"/>
        </w:rPr>
        <w:t xml:space="preserve">Кудряшов, В.А. Передача дискретной информации на железнодорожном транспорте [Электронный ресурс]: учеб. пособие / В.А. Кудряшов, Н.Ф. </w:t>
      </w:r>
      <w:proofErr w:type="spellStart"/>
      <w:r w:rsidR="00641D37" w:rsidRPr="00641D37">
        <w:rPr>
          <w:sz w:val="28"/>
          <w:szCs w:val="28"/>
        </w:rPr>
        <w:t>Семе</w:t>
      </w:r>
      <w:r w:rsidR="00F167CC">
        <w:rPr>
          <w:sz w:val="28"/>
          <w:szCs w:val="28"/>
        </w:rPr>
        <w:t>нюта</w:t>
      </w:r>
      <w:proofErr w:type="spellEnd"/>
      <w:r w:rsidR="00F167CC">
        <w:rPr>
          <w:sz w:val="28"/>
          <w:szCs w:val="28"/>
        </w:rPr>
        <w:t>. — Электрон</w:t>
      </w:r>
      <w:proofErr w:type="gramStart"/>
      <w:r w:rsidR="00F167CC">
        <w:rPr>
          <w:sz w:val="28"/>
          <w:szCs w:val="28"/>
        </w:rPr>
        <w:t>.</w:t>
      </w:r>
      <w:proofErr w:type="gramEnd"/>
      <w:r w:rsidR="00F167CC">
        <w:rPr>
          <w:sz w:val="28"/>
          <w:szCs w:val="28"/>
        </w:rPr>
        <w:t xml:space="preserve"> дан. — Москва</w:t>
      </w:r>
      <w:r w:rsidR="00641D37" w:rsidRPr="00641D37">
        <w:rPr>
          <w:sz w:val="28"/>
          <w:szCs w:val="28"/>
        </w:rPr>
        <w:t>: УМЦ ЖДТ, 1999. — 328 с. — Режим доступа: https://e.lanbook.com/book/59993.</w:t>
      </w:r>
    </w:p>
    <w:p w:rsidR="00641D37" w:rsidRDefault="00AA5D35" w:rsidP="00281DCF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A5D35">
        <w:rPr>
          <w:sz w:val="28"/>
          <w:szCs w:val="28"/>
        </w:rPr>
        <w:t>3</w:t>
      </w:r>
      <w:r w:rsidR="00641D37" w:rsidRPr="00641D37">
        <w:rPr>
          <w:sz w:val="28"/>
          <w:szCs w:val="28"/>
        </w:rPr>
        <w:t>. Кудряшов, В.А. Исследование и комплексное построение базовых подсистем электросвязи [Электронный ресурс</w:t>
      </w:r>
      <w:proofErr w:type="gramStart"/>
      <w:r w:rsidR="00641D37" w:rsidRPr="00641D37">
        <w:rPr>
          <w:sz w:val="28"/>
          <w:szCs w:val="28"/>
        </w:rPr>
        <w:t>] :</w:t>
      </w:r>
      <w:proofErr w:type="gramEnd"/>
      <w:r w:rsidR="00641D37" w:rsidRPr="00641D37">
        <w:rPr>
          <w:sz w:val="28"/>
          <w:szCs w:val="28"/>
        </w:rPr>
        <w:t xml:space="preserve"> монография — Электрон. дан. — Москва: УМЦ ЖДТ, 2007. — 253 с. — Режим доступа: </w:t>
      </w:r>
      <w:r w:rsidR="00641D37" w:rsidRPr="009E3649">
        <w:rPr>
          <w:sz w:val="28"/>
          <w:szCs w:val="28"/>
        </w:rPr>
        <w:t>https://e.lanbook.com/book/35801</w:t>
      </w:r>
      <w:r w:rsidR="00641D37" w:rsidRPr="00641D37">
        <w:rPr>
          <w:sz w:val="28"/>
          <w:szCs w:val="28"/>
        </w:rPr>
        <w:t>.</w:t>
      </w:r>
    </w:p>
    <w:p w:rsidR="00281DCF" w:rsidRDefault="00281DCF" w:rsidP="00281DCF">
      <w:pPr>
        <w:ind w:firstLine="709"/>
        <w:jc w:val="both"/>
        <w:rPr>
          <w:b/>
          <w:bCs/>
          <w:sz w:val="28"/>
          <w:szCs w:val="28"/>
        </w:rPr>
      </w:pPr>
    </w:p>
    <w:p w:rsidR="00D92FA8" w:rsidRDefault="00D92FA8" w:rsidP="00281DC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DB54F5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92FA8" w:rsidRPr="00FB19CF" w:rsidRDefault="00D92FA8" w:rsidP="00281DCF">
      <w:pPr>
        <w:spacing w:after="0" w:line="240" w:lineRule="auto"/>
        <w:ind w:firstLine="709"/>
        <w:jc w:val="both"/>
        <w:rPr>
          <w:sz w:val="28"/>
          <w:szCs w:val="28"/>
        </w:rPr>
      </w:pPr>
      <w:r w:rsidRPr="00FB19CF">
        <w:rPr>
          <w:sz w:val="28"/>
          <w:szCs w:val="28"/>
        </w:rPr>
        <w:t>1. Кудряшов В.А. Открытые информационные системы и сети: Иллюстрированное учебное пособие для студентов вузов, техникумов и колледжей железнодорожного транспорта. – М.: УМК МПС России, 2001 – 43 с.</w:t>
      </w:r>
    </w:p>
    <w:p w:rsidR="00D92FA8" w:rsidRDefault="009E3649" w:rsidP="00281DCF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5D9E">
        <w:rPr>
          <w:sz w:val="28"/>
          <w:szCs w:val="28"/>
        </w:rPr>
        <w:t>2</w:t>
      </w:r>
      <w:r w:rsidR="00D92FA8" w:rsidRPr="00FB19CF">
        <w:rPr>
          <w:sz w:val="28"/>
          <w:szCs w:val="28"/>
        </w:rPr>
        <w:t>. Кудряшов В.А.  Протоколы и интерфейсы уровней сети связи эталонной модели взаимодействия открытых систем (ЭМ ВОС). Учебное пособие. – СПб.: Петербургский</w:t>
      </w:r>
      <w:r w:rsidR="00D92FA8" w:rsidRPr="009724BE">
        <w:rPr>
          <w:sz w:val="28"/>
          <w:szCs w:val="28"/>
        </w:rPr>
        <w:t xml:space="preserve"> гос. </w:t>
      </w:r>
      <w:proofErr w:type="spellStart"/>
      <w:r w:rsidR="00D92FA8" w:rsidRPr="009724BE">
        <w:rPr>
          <w:sz w:val="28"/>
          <w:szCs w:val="28"/>
        </w:rPr>
        <w:t>ун</w:t>
      </w:r>
      <w:proofErr w:type="spellEnd"/>
      <w:r w:rsidR="00D92FA8" w:rsidRPr="009724BE">
        <w:rPr>
          <w:sz w:val="28"/>
          <w:szCs w:val="28"/>
        </w:rPr>
        <w:t xml:space="preserve"> –т путей сообщения, 1994 - 92 с.</w:t>
      </w:r>
    </w:p>
    <w:p w:rsidR="00FB19CF" w:rsidRDefault="00FB19CF" w:rsidP="00FB19CF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:rsidR="00104973" w:rsidRPr="00ED6382" w:rsidRDefault="00104973" w:rsidP="00ED6382">
      <w:pPr>
        <w:ind w:firstLine="851"/>
        <w:jc w:val="both"/>
        <w:rPr>
          <w:b/>
          <w:bCs/>
          <w:sz w:val="28"/>
          <w:szCs w:val="28"/>
        </w:rPr>
      </w:pPr>
      <w:r w:rsidRPr="00ED6382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  <w:r w:rsidR="00ED6382" w:rsidRPr="00ED6382">
        <w:rPr>
          <w:b/>
          <w:bCs/>
          <w:sz w:val="28"/>
          <w:szCs w:val="28"/>
        </w:rPr>
        <w:t>.</w:t>
      </w:r>
    </w:p>
    <w:p w:rsidR="00104973" w:rsidRPr="00104973" w:rsidRDefault="00ED638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6382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D92FA8" w:rsidRPr="00ED6382">
        <w:rPr>
          <w:rFonts w:eastAsia="Times New Roman" w:cs="Times New Roman"/>
          <w:bCs/>
          <w:sz w:val="28"/>
          <w:szCs w:val="28"/>
          <w:lang w:eastAsia="ru-RU"/>
        </w:rPr>
        <w:t>ри освоении данной дисциплины нормативно-правовая документация  не используется</w:t>
      </w:r>
      <w:r w:rsidRPr="00ED6382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D6382" w:rsidRDefault="00104973" w:rsidP="00ED6382">
      <w:pPr>
        <w:ind w:firstLine="851"/>
        <w:jc w:val="both"/>
        <w:rPr>
          <w:b/>
          <w:bCs/>
          <w:sz w:val="28"/>
          <w:szCs w:val="28"/>
        </w:rPr>
      </w:pPr>
      <w:r w:rsidRPr="00ED6382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9E3649" w:rsidRDefault="009E3649" w:rsidP="009E3649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1.</w:t>
      </w:r>
      <w:r w:rsidRPr="00FB19CF">
        <w:rPr>
          <w:sz w:val="28"/>
          <w:szCs w:val="28"/>
        </w:rPr>
        <w:t xml:space="preserve"> В. </w:t>
      </w:r>
      <w:proofErr w:type="spellStart"/>
      <w:r w:rsidRPr="00FB19CF">
        <w:rPr>
          <w:sz w:val="28"/>
          <w:szCs w:val="28"/>
        </w:rPr>
        <w:t>Олифер</w:t>
      </w:r>
      <w:proofErr w:type="spellEnd"/>
      <w:r w:rsidRPr="00FB19CF">
        <w:rPr>
          <w:sz w:val="28"/>
          <w:szCs w:val="28"/>
        </w:rPr>
        <w:t xml:space="preserve">, Н. </w:t>
      </w:r>
      <w:proofErr w:type="spellStart"/>
      <w:r w:rsidRPr="00FB19CF">
        <w:rPr>
          <w:sz w:val="28"/>
          <w:szCs w:val="28"/>
        </w:rPr>
        <w:t>Олифер</w:t>
      </w:r>
      <w:proofErr w:type="spellEnd"/>
      <w:r w:rsidRPr="00FB19CF">
        <w:rPr>
          <w:sz w:val="28"/>
          <w:szCs w:val="28"/>
        </w:rPr>
        <w:t>. Компьютерные сети: принципы, технологии, протоколы. Учебник. – СПб.:</w:t>
      </w:r>
      <w:r w:rsidRPr="00D92FA8">
        <w:rPr>
          <w:sz w:val="28"/>
          <w:szCs w:val="28"/>
        </w:rPr>
        <w:t xml:space="preserve"> Питер, 2016</w:t>
      </w:r>
      <w:r>
        <w:rPr>
          <w:sz w:val="28"/>
          <w:szCs w:val="28"/>
        </w:rPr>
        <w:t xml:space="preserve"> – 992 с.</w:t>
      </w:r>
    </w:p>
    <w:p w:rsidR="009E3649" w:rsidRPr="00FB19CF" w:rsidRDefault="009E3649" w:rsidP="009E3649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2</w:t>
      </w:r>
      <w:r w:rsidRPr="00FB19CF">
        <w:rPr>
          <w:sz w:val="28"/>
          <w:szCs w:val="28"/>
        </w:rPr>
        <w:t>.</w:t>
      </w:r>
      <w:r w:rsidRPr="009E3649">
        <w:rPr>
          <w:sz w:val="28"/>
          <w:szCs w:val="28"/>
        </w:rPr>
        <w:t xml:space="preserve"> </w:t>
      </w:r>
      <w:r w:rsidRPr="00FB19CF">
        <w:rPr>
          <w:sz w:val="28"/>
          <w:szCs w:val="28"/>
        </w:rPr>
        <w:t xml:space="preserve">Кудряшов В.А., </w:t>
      </w:r>
      <w:proofErr w:type="spellStart"/>
      <w:r w:rsidRPr="00FB19CF">
        <w:rPr>
          <w:sz w:val="28"/>
          <w:szCs w:val="28"/>
        </w:rPr>
        <w:t>Ракк</w:t>
      </w:r>
      <w:proofErr w:type="spellEnd"/>
      <w:r w:rsidRPr="00FB19CF">
        <w:rPr>
          <w:sz w:val="28"/>
          <w:szCs w:val="28"/>
        </w:rPr>
        <w:t xml:space="preserve"> М.А.  Сети передачи данных. Иллюстрированное учебное пособие для студентов вузов, техникумов и колледжей железнодорожного транспорта – М.: Маршрут, 2005 – 66 с. </w:t>
      </w:r>
    </w:p>
    <w:p w:rsidR="00FB19CF" w:rsidRPr="00FB19CF" w:rsidRDefault="00FB19CF" w:rsidP="00FB19CF">
      <w:pPr>
        <w:tabs>
          <w:tab w:val="left" w:pos="5580"/>
        </w:tabs>
        <w:spacing w:after="0" w:line="240" w:lineRule="auto"/>
        <w:ind w:left="357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FB19CF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16"/>
          <w:szCs w:val="16"/>
          <w:lang w:eastAsia="ru-RU"/>
        </w:rPr>
      </w:pPr>
    </w:p>
    <w:p w:rsidR="00ED6382" w:rsidRPr="00015797" w:rsidRDefault="00ED6382" w:rsidP="00ED6382">
      <w:pPr>
        <w:contextualSpacing/>
        <w:jc w:val="both"/>
        <w:rPr>
          <w:bCs/>
          <w:sz w:val="28"/>
          <w:szCs w:val="28"/>
        </w:rPr>
      </w:pPr>
      <w:r w:rsidRPr="00015797">
        <w:rPr>
          <w:bCs/>
          <w:sz w:val="28"/>
          <w:szCs w:val="28"/>
        </w:rPr>
        <w:t>1.</w:t>
      </w:r>
      <w:r w:rsidRPr="00015797">
        <w:rPr>
          <w:bCs/>
          <w:sz w:val="28"/>
          <w:szCs w:val="28"/>
        </w:rPr>
        <w:tab/>
      </w:r>
      <w:r w:rsidRPr="00726E9A">
        <w:rPr>
          <w:bCs/>
          <w:sz w:val="28"/>
          <w:szCs w:val="28"/>
        </w:rPr>
        <w:t>http://e.lanbook.com</w:t>
      </w:r>
      <w:r w:rsidRPr="00015797">
        <w:rPr>
          <w:bCs/>
          <w:sz w:val="28"/>
          <w:szCs w:val="28"/>
        </w:rPr>
        <w:t>.</w:t>
      </w:r>
    </w:p>
    <w:p w:rsidR="00ED6382" w:rsidRDefault="00ED6382" w:rsidP="00ED6382">
      <w:pPr>
        <w:contextualSpacing/>
        <w:jc w:val="both"/>
        <w:rPr>
          <w:rStyle w:val="a5"/>
          <w:bCs/>
          <w:sz w:val="28"/>
          <w:szCs w:val="28"/>
        </w:rPr>
      </w:pPr>
      <w:r w:rsidRPr="00015797">
        <w:rPr>
          <w:bCs/>
          <w:sz w:val="28"/>
          <w:szCs w:val="28"/>
        </w:rPr>
        <w:t>2.</w:t>
      </w:r>
      <w:r w:rsidRPr="00015797">
        <w:rPr>
          <w:bCs/>
          <w:sz w:val="28"/>
          <w:szCs w:val="28"/>
        </w:rPr>
        <w:tab/>
      </w:r>
      <w:r w:rsidRPr="00726E9A">
        <w:rPr>
          <w:bCs/>
          <w:sz w:val="28"/>
          <w:szCs w:val="28"/>
        </w:rPr>
        <w:t>http://ibooks.ru/</w:t>
      </w:r>
    </w:p>
    <w:p w:rsidR="00726E9A" w:rsidRPr="00726E9A" w:rsidRDefault="00726E9A" w:rsidP="00ED6382">
      <w:pPr>
        <w:contextualSpacing/>
        <w:jc w:val="both"/>
        <w:rPr>
          <w:bCs/>
          <w:sz w:val="28"/>
          <w:szCs w:val="28"/>
        </w:rPr>
      </w:pPr>
      <w:r w:rsidRPr="00726E9A">
        <w:rPr>
          <w:bCs/>
          <w:sz w:val="28"/>
          <w:szCs w:val="28"/>
        </w:rPr>
        <w:t xml:space="preserve">3. </w:t>
      </w:r>
      <w:r w:rsidRPr="00726E9A">
        <w:rPr>
          <w:bCs/>
          <w:sz w:val="28"/>
          <w:szCs w:val="28"/>
        </w:rPr>
        <w:tab/>
      </w:r>
      <w:r w:rsidR="002129E0" w:rsidRPr="002129E0">
        <w:rPr>
          <w:bCs/>
          <w:sz w:val="28"/>
          <w:szCs w:val="28"/>
        </w:rPr>
        <w:t>http://sdo.pgups.ru</w:t>
      </w:r>
      <w:r w:rsidR="002129E0">
        <w:rPr>
          <w:bCs/>
          <w:sz w:val="28"/>
          <w:szCs w:val="28"/>
        </w:rPr>
        <w:t xml:space="preserve"> – </w:t>
      </w:r>
      <w:r w:rsidR="002129E0" w:rsidRPr="002129E0">
        <w:rPr>
          <w:bCs/>
          <w:sz w:val="28"/>
          <w:szCs w:val="28"/>
        </w:rPr>
        <w:t>Электронная информационно-образовательная среда ПГУПС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FB19CF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C0062" w:rsidRPr="00936B8D" w:rsidRDefault="003C0062" w:rsidP="003C0062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936B8D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C0062" w:rsidRPr="00936B8D" w:rsidRDefault="003C006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3C0062" w:rsidRPr="00936B8D" w:rsidRDefault="003C006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методы обучения с использованием информационных технологий: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компьютерный лабораторный практикум, демонстрация мультимедийных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материалов;</w:t>
      </w:r>
    </w:p>
    <w:p w:rsidR="003C0062" w:rsidRPr="00936B8D" w:rsidRDefault="003C006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3C0062" w:rsidRPr="00936B8D" w:rsidRDefault="003C006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936B8D">
        <w:rPr>
          <w:bCs/>
          <w:sz w:val="28"/>
          <w:szCs w:val="28"/>
          <w:lang w:val="en-US"/>
        </w:rPr>
        <w:t>sdo</w:t>
      </w:r>
      <w:proofErr w:type="spellEnd"/>
      <w:r w:rsidRPr="00936B8D">
        <w:rPr>
          <w:bCs/>
          <w:sz w:val="28"/>
          <w:szCs w:val="28"/>
        </w:rPr>
        <w:t>.</w:t>
      </w:r>
      <w:proofErr w:type="spellStart"/>
      <w:r w:rsidRPr="00936B8D">
        <w:rPr>
          <w:bCs/>
          <w:sz w:val="28"/>
          <w:szCs w:val="28"/>
          <w:lang w:val="en-US"/>
        </w:rPr>
        <w:t>pgups</w:t>
      </w:r>
      <w:proofErr w:type="spellEnd"/>
      <w:r w:rsidRPr="00936B8D">
        <w:rPr>
          <w:bCs/>
          <w:sz w:val="28"/>
          <w:szCs w:val="28"/>
        </w:rPr>
        <w:t>.</w:t>
      </w:r>
      <w:proofErr w:type="spellStart"/>
      <w:r w:rsidRPr="00936B8D">
        <w:rPr>
          <w:bCs/>
          <w:sz w:val="28"/>
          <w:szCs w:val="28"/>
          <w:lang w:val="en-US"/>
        </w:rPr>
        <w:t>ru</w:t>
      </w:r>
      <w:proofErr w:type="spellEnd"/>
      <w:r w:rsidRPr="00936B8D">
        <w:rPr>
          <w:bCs/>
          <w:sz w:val="28"/>
          <w:szCs w:val="28"/>
        </w:rPr>
        <w:t>; на выбор обучающегося – поисковые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системы, профессиональные, тематические чаты и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справочники.</w:t>
      </w:r>
    </w:p>
    <w:p w:rsidR="00ED6382" w:rsidRPr="00FE0476" w:rsidRDefault="00ED6382" w:rsidP="00281DC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Кафедра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обеспечен</w:t>
      </w:r>
      <w:r>
        <w:rPr>
          <w:bCs/>
          <w:sz w:val="28"/>
          <w:szCs w:val="28"/>
        </w:rPr>
        <w:t>а</w:t>
      </w:r>
      <w:r w:rsidRPr="00EF384B">
        <w:rPr>
          <w:bCs/>
          <w:sz w:val="28"/>
          <w:szCs w:val="28"/>
        </w:rPr>
        <w:t xml:space="preserve"> необх</w:t>
      </w:r>
      <w:r>
        <w:rPr>
          <w:bCs/>
          <w:sz w:val="28"/>
          <w:szCs w:val="28"/>
        </w:rPr>
        <w:t>одимым комплектом лицензионного программного обеспечения:</w:t>
      </w:r>
    </w:p>
    <w:p w:rsidR="00ED6382" w:rsidRPr="003C0062" w:rsidRDefault="00ED638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 xml:space="preserve">Операционная система </w:t>
      </w:r>
      <w:proofErr w:type="spellStart"/>
      <w:r w:rsidRPr="003C0062">
        <w:rPr>
          <w:bCs/>
          <w:sz w:val="28"/>
          <w:szCs w:val="28"/>
        </w:rPr>
        <w:t>Microsoft</w:t>
      </w:r>
      <w:proofErr w:type="spellEnd"/>
      <w:r w:rsidRPr="003C0062">
        <w:rPr>
          <w:bCs/>
          <w:sz w:val="28"/>
          <w:szCs w:val="28"/>
        </w:rPr>
        <w:t xml:space="preserve"> </w:t>
      </w:r>
      <w:proofErr w:type="spellStart"/>
      <w:r w:rsidRPr="003C0062">
        <w:rPr>
          <w:bCs/>
          <w:sz w:val="28"/>
          <w:szCs w:val="28"/>
        </w:rPr>
        <w:t>Windows</w:t>
      </w:r>
      <w:proofErr w:type="spellEnd"/>
      <w:r w:rsidRPr="003C0062">
        <w:rPr>
          <w:bCs/>
          <w:sz w:val="28"/>
          <w:szCs w:val="28"/>
        </w:rPr>
        <w:t xml:space="preserve"> 7</w:t>
      </w:r>
      <w:r w:rsidR="001F5A5B" w:rsidRPr="003C0062">
        <w:rPr>
          <w:bCs/>
          <w:sz w:val="28"/>
          <w:szCs w:val="28"/>
        </w:rPr>
        <w:t xml:space="preserve">, </w:t>
      </w:r>
      <w:proofErr w:type="spellStart"/>
      <w:r w:rsidR="001F5A5B" w:rsidRPr="003C0062">
        <w:rPr>
          <w:bCs/>
          <w:sz w:val="28"/>
          <w:szCs w:val="28"/>
        </w:rPr>
        <w:t>Microsoft</w:t>
      </w:r>
      <w:proofErr w:type="spellEnd"/>
      <w:r w:rsidR="001F5A5B" w:rsidRPr="003C0062">
        <w:rPr>
          <w:bCs/>
          <w:sz w:val="28"/>
          <w:szCs w:val="28"/>
        </w:rPr>
        <w:t xml:space="preserve"> </w:t>
      </w:r>
      <w:proofErr w:type="spellStart"/>
      <w:r w:rsidR="001F5A5B" w:rsidRPr="003C0062">
        <w:rPr>
          <w:bCs/>
          <w:sz w:val="28"/>
          <w:szCs w:val="28"/>
        </w:rPr>
        <w:t>Windows</w:t>
      </w:r>
      <w:proofErr w:type="spellEnd"/>
      <w:r w:rsidR="001F5A5B" w:rsidRPr="003C0062">
        <w:rPr>
          <w:bCs/>
          <w:sz w:val="28"/>
          <w:szCs w:val="28"/>
        </w:rPr>
        <w:t xml:space="preserve"> 8.1</w:t>
      </w:r>
      <w:r w:rsidR="006F5D9E" w:rsidRPr="003C0062">
        <w:rPr>
          <w:bCs/>
          <w:sz w:val="28"/>
          <w:szCs w:val="28"/>
        </w:rPr>
        <w:t xml:space="preserve"> (</w:t>
      </w:r>
      <w:r w:rsidR="001F5A5B" w:rsidRPr="003C0062">
        <w:rPr>
          <w:bCs/>
          <w:sz w:val="28"/>
          <w:szCs w:val="28"/>
        </w:rPr>
        <w:t xml:space="preserve">лицензия </w:t>
      </w:r>
      <w:proofErr w:type="spellStart"/>
      <w:r w:rsidR="001F5A5B" w:rsidRPr="003C0062">
        <w:rPr>
          <w:bCs/>
          <w:sz w:val="28"/>
          <w:szCs w:val="28"/>
        </w:rPr>
        <w:t>DsktpEdu</w:t>
      </w:r>
      <w:proofErr w:type="spellEnd"/>
      <w:r w:rsidR="001F5A5B" w:rsidRPr="003C0062">
        <w:rPr>
          <w:bCs/>
          <w:sz w:val="28"/>
          <w:szCs w:val="28"/>
        </w:rPr>
        <w:t xml:space="preserve"> ALNG </w:t>
      </w:r>
      <w:proofErr w:type="spellStart"/>
      <w:r w:rsidR="001F5A5B" w:rsidRPr="003C0062">
        <w:rPr>
          <w:bCs/>
          <w:sz w:val="28"/>
          <w:szCs w:val="28"/>
        </w:rPr>
        <w:t>LicSAPk</w:t>
      </w:r>
      <w:proofErr w:type="spellEnd"/>
      <w:r w:rsidR="001F5A5B" w:rsidRPr="003C0062">
        <w:rPr>
          <w:bCs/>
          <w:sz w:val="28"/>
          <w:szCs w:val="28"/>
        </w:rPr>
        <w:t xml:space="preserve"> MVL ECAL соглашения Enrollment for Education Solutions №68883363)</w:t>
      </w:r>
      <w:r w:rsidRPr="003C0062">
        <w:rPr>
          <w:bCs/>
          <w:sz w:val="28"/>
          <w:szCs w:val="28"/>
        </w:rPr>
        <w:t>;</w:t>
      </w:r>
    </w:p>
    <w:p w:rsidR="001F5A5B" w:rsidRPr="003C0062" w:rsidRDefault="001F5A5B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 xml:space="preserve">Офисный пакет </w:t>
      </w:r>
      <w:proofErr w:type="spellStart"/>
      <w:r w:rsidRPr="003C0062">
        <w:rPr>
          <w:bCs/>
          <w:sz w:val="28"/>
          <w:szCs w:val="28"/>
        </w:rPr>
        <w:t>Microsoft</w:t>
      </w:r>
      <w:proofErr w:type="spellEnd"/>
      <w:r w:rsidRPr="003C0062">
        <w:rPr>
          <w:bCs/>
          <w:sz w:val="28"/>
          <w:szCs w:val="28"/>
        </w:rPr>
        <w:t xml:space="preserve"> </w:t>
      </w:r>
      <w:proofErr w:type="spellStart"/>
      <w:r w:rsidRPr="003C0062">
        <w:rPr>
          <w:bCs/>
          <w:sz w:val="28"/>
          <w:szCs w:val="28"/>
        </w:rPr>
        <w:t>Office</w:t>
      </w:r>
      <w:proofErr w:type="spellEnd"/>
      <w:r w:rsidRPr="003C0062">
        <w:rPr>
          <w:bCs/>
          <w:sz w:val="28"/>
          <w:szCs w:val="28"/>
        </w:rPr>
        <w:t xml:space="preserve"> 2016 (лицензия </w:t>
      </w:r>
      <w:proofErr w:type="spellStart"/>
      <w:r w:rsidRPr="003C0062">
        <w:rPr>
          <w:bCs/>
          <w:sz w:val="28"/>
          <w:szCs w:val="28"/>
        </w:rPr>
        <w:t>DsktpEdu</w:t>
      </w:r>
      <w:proofErr w:type="spellEnd"/>
      <w:r w:rsidRPr="003C0062">
        <w:rPr>
          <w:bCs/>
          <w:sz w:val="28"/>
          <w:szCs w:val="28"/>
        </w:rPr>
        <w:t xml:space="preserve"> ALNG </w:t>
      </w:r>
      <w:proofErr w:type="spellStart"/>
      <w:r w:rsidRPr="003C0062">
        <w:rPr>
          <w:bCs/>
          <w:sz w:val="28"/>
          <w:szCs w:val="28"/>
        </w:rPr>
        <w:t>LicSAPk</w:t>
      </w:r>
      <w:proofErr w:type="spellEnd"/>
      <w:r w:rsidRPr="003C0062">
        <w:rPr>
          <w:bCs/>
          <w:sz w:val="28"/>
          <w:szCs w:val="28"/>
        </w:rPr>
        <w:t xml:space="preserve"> MVL ECAL соглашения Enrollment for Education Solutions №68883363);</w:t>
      </w:r>
    </w:p>
    <w:p w:rsidR="00ED6382" w:rsidRPr="003C0062" w:rsidRDefault="00ED638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 xml:space="preserve">Программа чтения документов </w:t>
      </w:r>
      <w:r w:rsidR="006F5D9E" w:rsidRPr="003C0062">
        <w:rPr>
          <w:bCs/>
          <w:sz w:val="28"/>
          <w:szCs w:val="28"/>
        </w:rPr>
        <w:t xml:space="preserve">Sumatra PDF (бесплатное, свободно распространяемое программное обеспечение; режим доступа </w:t>
      </w:r>
      <w:r w:rsidR="001F5A5B" w:rsidRPr="003C0062">
        <w:rPr>
          <w:bCs/>
          <w:sz w:val="28"/>
          <w:szCs w:val="28"/>
        </w:rPr>
        <w:t>https://www.sumatrapdfreader.org/download-free-pdf-viewer.html</w:t>
      </w:r>
      <w:r w:rsidR="006F5D9E" w:rsidRPr="003C0062">
        <w:rPr>
          <w:bCs/>
          <w:sz w:val="28"/>
          <w:szCs w:val="28"/>
        </w:rPr>
        <w:t>)</w:t>
      </w:r>
      <w:r w:rsidRPr="003C0062">
        <w:rPr>
          <w:bCs/>
          <w:sz w:val="28"/>
          <w:szCs w:val="28"/>
        </w:rPr>
        <w:t>;</w:t>
      </w:r>
    </w:p>
    <w:p w:rsidR="00ED6382" w:rsidRPr="003C0062" w:rsidRDefault="00ED638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>Программа анализа сетевых протоколов Wireshark</w:t>
      </w:r>
      <w:r w:rsidR="009E3649" w:rsidRPr="003C0062">
        <w:rPr>
          <w:bCs/>
          <w:sz w:val="28"/>
          <w:szCs w:val="28"/>
        </w:rPr>
        <w:t xml:space="preserve"> (</w:t>
      </w:r>
      <w:r w:rsidR="006F5D9E" w:rsidRPr="003C0062">
        <w:rPr>
          <w:bCs/>
          <w:sz w:val="28"/>
          <w:szCs w:val="28"/>
        </w:rPr>
        <w:t>бесплатное, свободно распространяемое программное обеспечение; режим</w:t>
      </w:r>
      <w:r w:rsidR="00F167CC">
        <w:rPr>
          <w:bCs/>
          <w:sz w:val="28"/>
          <w:szCs w:val="28"/>
        </w:rPr>
        <w:t xml:space="preserve"> </w:t>
      </w:r>
      <w:r w:rsidR="006F5D9E" w:rsidRPr="003C0062">
        <w:rPr>
          <w:bCs/>
          <w:sz w:val="28"/>
          <w:szCs w:val="28"/>
        </w:rPr>
        <w:t>доступа https://www.wireshark.org/download.html</w:t>
      </w:r>
      <w:r w:rsidR="009E3649" w:rsidRPr="003C0062">
        <w:rPr>
          <w:bCs/>
          <w:sz w:val="28"/>
          <w:szCs w:val="28"/>
        </w:rPr>
        <w:t>)</w:t>
      </w:r>
      <w:r w:rsidRPr="003C0062">
        <w:rPr>
          <w:bCs/>
          <w:sz w:val="28"/>
          <w:szCs w:val="28"/>
        </w:rPr>
        <w:t>;</w:t>
      </w:r>
    </w:p>
    <w:p w:rsidR="00ED6382" w:rsidRPr="003C0062" w:rsidRDefault="00ED638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>Компьютерные модели устройств и каналов передачи дискретных сообщений собственной разработки кафедры.</w:t>
      </w:r>
    </w:p>
    <w:p w:rsidR="00104973" w:rsidRPr="00104973" w:rsidRDefault="00104973" w:rsidP="00281DC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81DCF" w:rsidRPr="00104973" w:rsidRDefault="00281DCF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E9024D" w:rsidRDefault="00E9024D" w:rsidP="00E9024D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E9024D" w:rsidRDefault="00E9024D" w:rsidP="00E9024D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E9024D" w:rsidRDefault="00E9024D" w:rsidP="00E9024D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дисциплины включает: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лекционных занятий (ауд. 7-415, 7</w:t>
      </w:r>
      <w:r>
        <w:rPr>
          <w:rFonts w:eastAsia="Times New Roman"/>
          <w:bCs/>
          <w:sz w:val="28"/>
        </w:rPr>
        <w:noBreakHyphen/>
        <w:t>417), укомплектованных наборами демонстрационного оборудования (стационарными персональными компьютерами, настенными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лабораторию передачи дискретных сообщений (ауд. 7-412), оснащенную лабораторным оборудованием в соответствии с требованиями ФГОС ВО;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помещения для выполнения курсового проекта (ауд. 7-408), оснащенные рабочими местами на базе вычислительной техники с установленным офисным пакетом и набором необходимых для выполнения </w:t>
      </w:r>
      <w:r>
        <w:rPr>
          <w:rFonts w:eastAsia="Times New Roman"/>
          <w:bCs/>
          <w:sz w:val="28"/>
        </w:rPr>
        <w:lastRenderedPageBreak/>
        <w:t>индивидуального задания программных средств (см. раздел 11), а также комплектом оборудования для печати;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самостоятельной работы обучающихся (ауд. 7</w:t>
      </w:r>
      <w:r>
        <w:rPr>
          <w:rFonts w:eastAsia="Times New Roman"/>
          <w:bCs/>
          <w:sz w:val="28"/>
        </w:rPr>
        <w:noBreakHyphen/>
        <w:t>412),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помещения для проведения групповых и индивидуальных консультаций (ауд. </w:t>
      </w:r>
      <w:r w:rsidRPr="00E9024D">
        <w:rPr>
          <w:rFonts w:eastAsia="Times New Roman"/>
          <w:bCs/>
          <w:sz w:val="28"/>
        </w:rPr>
        <w:t>7</w:t>
      </w:r>
      <w:r>
        <w:rPr>
          <w:rFonts w:eastAsia="Times New Roman"/>
          <w:bCs/>
          <w:sz w:val="28"/>
        </w:rPr>
        <w:t>-</w:t>
      </w:r>
      <w:r w:rsidRPr="00E9024D">
        <w:rPr>
          <w:rFonts w:eastAsia="Times New Roman"/>
          <w:bCs/>
          <w:sz w:val="28"/>
        </w:rPr>
        <w:t>412</w:t>
      </w:r>
      <w:r>
        <w:rPr>
          <w:rFonts w:eastAsia="Times New Roman"/>
          <w:bCs/>
          <w:sz w:val="28"/>
        </w:rPr>
        <w:t>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текущего контроля и промежуточной аттестации (ауд. 7-408),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E9024D" w:rsidRDefault="00E9024D" w:rsidP="00E9024D">
      <w:pPr>
        <w:ind w:firstLine="851"/>
        <w:jc w:val="both"/>
        <w:rPr>
          <w:rFonts w:eastAsia="Calibri"/>
          <w:bCs/>
          <w:sz w:val="28"/>
          <w:lang w:bidi="ru-RU"/>
        </w:rPr>
      </w:pPr>
      <w:r>
        <w:rPr>
          <w:bCs/>
          <w:sz w:val="28"/>
          <w:lang w:bidi="ru-RU"/>
        </w:rPr>
        <w:t xml:space="preserve">Помещение для проведения лекционных занятий укомплектовано настенным экраном, </w:t>
      </w:r>
      <w:r>
        <w:rPr>
          <w:bCs/>
          <w:sz w:val="28"/>
          <w:szCs w:val="28"/>
        </w:rPr>
        <w:t xml:space="preserve">персональным компьютером </w:t>
      </w:r>
      <w:r>
        <w:rPr>
          <w:bCs/>
          <w:sz w:val="28"/>
          <w:lang w:bidi="ru-RU"/>
        </w:rPr>
        <w:t>и мультимедийным проектором.</w:t>
      </w:r>
    </w:p>
    <w:p w:rsidR="001F5A5B" w:rsidRDefault="001F5A5B" w:rsidP="001F5A5B">
      <w:pPr>
        <w:pStyle w:val="a"/>
        <w:numPr>
          <w:ilvl w:val="0"/>
          <w:numId w:val="0"/>
        </w:numPr>
        <w:spacing w:line="240" w:lineRule="auto"/>
        <w:ind w:firstLine="357"/>
      </w:pPr>
    </w:p>
    <w:p w:rsidR="001F5A5B" w:rsidRDefault="007D5C7C" w:rsidP="001F5A5B">
      <w:pPr>
        <w:pStyle w:val="a"/>
        <w:numPr>
          <w:ilvl w:val="0"/>
          <w:numId w:val="0"/>
        </w:numPr>
        <w:spacing w:line="240" w:lineRule="auto"/>
        <w:ind w:firstLine="357"/>
      </w:pPr>
      <w:bookmarkStart w:id="1" w:name="_GoBack"/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DCCED0A" wp14:editId="19AE8AD4">
            <wp:simplePos x="0" y="0"/>
            <wp:positionH relativeFrom="column">
              <wp:posOffset>3066415</wp:posOffset>
            </wp:positionH>
            <wp:positionV relativeFrom="paragraph">
              <wp:posOffset>11430</wp:posOffset>
            </wp:positionV>
            <wp:extent cx="2008505" cy="734060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1F5A5B" w:rsidRDefault="001F5A5B" w:rsidP="001F5A5B">
      <w:pPr>
        <w:pStyle w:val="a"/>
        <w:numPr>
          <w:ilvl w:val="0"/>
          <w:numId w:val="0"/>
        </w:numPr>
        <w:spacing w:line="240" w:lineRule="auto"/>
        <w:ind w:firstLine="357"/>
      </w:pPr>
    </w:p>
    <w:p w:rsidR="00D02B3A" w:rsidRDefault="001F5A5B" w:rsidP="001F5A5B">
      <w:pPr>
        <w:pStyle w:val="a"/>
        <w:numPr>
          <w:ilvl w:val="0"/>
          <w:numId w:val="0"/>
        </w:numPr>
        <w:spacing w:line="240" w:lineRule="auto"/>
        <w:ind w:firstLine="357"/>
      </w:pPr>
      <w:r>
        <w:t xml:space="preserve">Разработчик программы, </w:t>
      </w:r>
    </w:p>
    <w:p w:rsidR="001F5A5B" w:rsidRDefault="001F5A5B" w:rsidP="001F5A5B">
      <w:pPr>
        <w:pStyle w:val="a"/>
        <w:numPr>
          <w:ilvl w:val="0"/>
          <w:numId w:val="0"/>
        </w:numPr>
        <w:spacing w:line="240" w:lineRule="auto"/>
        <w:ind w:firstLine="357"/>
      </w:pPr>
      <w:r>
        <w:t>доцент</w:t>
      </w:r>
      <w:r>
        <w:tab/>
      </w:r>
      <w:r>
        <w:tab/>
      </w:r>
      <w:r>
        <w:tab/>
      </w:r>
      <w:r>
        <w:tab/>
      </w:r>
      <w:r>
        <w:tab/>
      </w:r>
      <w:r w:rsidR="00D02B3A">
        <w:tab/>
      </w:r>
      <w:r w:rsidR="00D02B3A">
        <w:tab/>
      </w:r>
      <w:r w:rsidR="00D02B3A">
        <w:tab/>
      </w:r>
      <w:r w:rsidR="00D02B3A">
        <w:tab/>
      </w:r>
    </w:p>
    <w:p w:rsidR="001F5A5B" w:rsidRPr="00D04CC0" w:rsidRDefault="007D5C7C" w:rsidP="001F5A5B">
      <w:pPr>
        <w:pStyle w:val="a"/>
        <w:numPr>
          <w:ilvl w:val="0"/>
          <w:numId w:val="0"/>
        </w:numPr>
        <w:spacing w:line="240" w:lineRule="auto"/>
        <w:ind w:firstLine="357"/>
      </w:pPr>
      <w:r>
        <w:t>«20</w:t>
      </w:r>
      <w:r w:rsidR="001F5A5B">
        <w:t>»</w:t>
      </w:r>
      <w:r w:rsidR="00F167CC">
        <w:t xml:space="preserve"> </w:t>
      </w:r>
      <w:r>
        <w:t>апреля</w:t>
      </w:r>
      <w:r w:rsidR="002F7A5C">
        <w:t xml:space="preserve"> 201</w:t>
      </w:r>
      <w:r>
        <w:t>8</w:t>
      </w:r>
      <w:r w:rsidR="001F5A5B">
        <w:t xml:space="preserve"> г.</w:t>
      </w:r>
      <w:r w:rsidR="00D02B3A">
        <w:tab/>
      </w:r>
      <w:r w:rsidR="00D02B3A">
        <w:tab/>
      </w:r>
      <w:r w:rsidR="00D02B3A">
        <w:tab/>
      </w:r>
      <w:r w:rsidR="00D02B3A">
        <w:tab/>
      </w:r>
      <w:r w:rsidR="00D02B3A">
        <w:tab/>
        <w:t>Е.А. Павловский</w:t>
      </w:r>
    </w:p>
    <w:p w:rsidR="009B0778" w:rsidRDefault="009B0778" w:rsidP="001F5A5B">
      <w:pPr>
        <w:pStyle w:val="a"/>
        <w:numPr>
          <w:ilvl w:val="0"/>
          <w:numId w:val="0"/>
        </w:numPr>
        <w:spacing w:line="240" w:lineRule="auto"/>
        <w:ind w:left="-426"/>
        <w:rPr>
          <w:b/>
          <w:szCs w:val="24"/>
        </w:rPr>
      </w:pPr>
      <w:r w:rsidRPr="00744617">
        <w:rPr>
          <w:b/>
          <w:szCs w:val="24"/>
        </w:rPr>
        <w:t xml:space="preserve"> </w:t>
      </w:r>
    </w:p>
    <w:p w:rsidR="009B0778" w:rsidRDefault="009B0778" w:rsidP="002844E3">
      <w:pPr>
        <w:pStyle w:val="a"/>
        <w:numPr>
          <w:ilvl w:val="0"/>
          <w:numId w:val="0"/>
        </w:numPr>
        <w:spacing w:line="240" w:lineRule="auto"/>
        <w:ind w:left="-426"/>
        <w:rPr>
          <w:b/>
          <w:szCs w:val="24"/>
        </w:rPr>
      </w:pPr>
    </w:p>
    <w:p w:rsidR="009B0778" w:rsidRDefault="009B0778" w:rsidP="002844E3">
      <w:pPr>
        <w:pStyle w:val="a"/>
        <w:numPr>
          <w:ilvl w:val="0"/>
          <w:numId w:val="0"/>
        </w:numPr>
        <w:spacing w:line="240" w:lineRule="auto"/>
        <w:rPr>
          <w:b/>
          <w:szCs w:val="24"/>
        </w:rPr>
      </w:pPr>
    </w:p>
    <w:p w:rsidR="009B0778" w:rsidRDefault="009B0778" w:rsidP="002844E3">
      <w:pPr>
        <w:pStyle w:val="a"/>
        <w:numPr>
          <w:ilvl w:val="0"/>
          <w:numId w:val="0"/>
        </w:numPr>
        <w:spacing w:line="240" w:lineRule="auto"/>
        <w:ind w:left="-426"/>
        <w:rPr>
          <w:b/>
          <w:szCs w:val="24"/>
        </w:rPr>
      </w:pPr>
    </w:p>
    <w:sectPr w:rsidR="009B0778" w:rsidSect="00DC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75555A"/>
    <w:multiLevelType w:val="hybridMultilevel"/>
    <w:tmpl w:val="200E3FCE"/>
    <w:lvl w:ilvl="0" w:tplc="3E269CE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8"/>
  </w:num>
  <w:num w:numId="5">
    <w:abstractNumId w:val="28"/>
  </w:num>
  <w:num w:numId="6">
    <w:abstractNumId w:val="26"/>
  </w:num>
  <w:num w:numId="7">
    <w:abstractNumId w:val="17"/>
  </w:num>
  <w:num w:numId="8">
    <w:abstractNumId w:val="23"/>
  </w:num>
  <w:num w:numId="9">
    <w:abstractNumId w:val="0"/>
  </w:num>
  <w:num w:numId="10">
    <w:abstractNumId w:val="15"/>
  </w:num>
  <w:num w:numId="11">
    <w:abstractNumId w:val="22"/>
  </w:num>
  <w:num w:numId="12">
    <w:abstractNumId w:val="29"/>
  </w:num>
  <w:num w:numId="13">
    <w:abstractNumId w:val="2"/>
  </w:num>
  <w:num w:numId="14">
    <w:abstractNumId w:val="10"/>
  </w:num>
  <w:num w:numId="15">
    <w:abstractNumId w:val="25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9"/>
  </w:num>
  <w:num w:numId="22">
    <w:abstractNumId w:val="11"/>
  </w:num>
  <w:num w:numId="23">
    <w:abstractNumId w:val="9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18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B64C8"/>
    <w:rsid w:val="000E1457"/>
    <w:rsid w:val="00104973"/>
    <w:rsid w:val="00145133"/>
    <w:rsid w:val="001679F7"/>
    <w:rsid w:val="001A7CF3"/>
    <w:rsid w:val="001D7CD1"/>
    <w:rsid w:val="001F5A5B"/>
    <w:rsid w:val="002129E0"/>
    <w:rsid w:val="00281DCF"/>
    <w:rsid w:val="002844E3"/>
    <w:rsid w:val="002F7A5C"/>
    <w:rsid w:val="003165B6"/>
    <w:rsid w:val="003C0062"/>
    <w:rsid w:val="00461115"/>
    <w:rsid w:val="00556A8B"/>
    <w:rsid w:val="00566189"/>
    <w:rsid w:val="00584A36"/>
    <w:rsid w:val="00641D37"/>
    <w:rsid w:val="006A5822"/>
    <w:rsid w:val="006F5D9E"/>
    <w:rsid w:val="00726E9A"/>
    <w:rsid w:val="00744617"/>
    <w:rsid w:val="007B19F4"/>
    <w:rsid w:val="007D5C7C"/>
    <w:rsid w:val="007E0AB5"/>
    <w:rsid w:val="00831C3D"/>
    <w:rsid w:val="0088249F"/>
    <w:rsid w:val="008F7A82"/>
    <w:rsid w:val="0094400D"/>
    <w:rsid w:val="00975132"/>
    <w:rsid w:val="00992A27"/>
    <w:rsid w:val="009A5300"/>
    <w:rsid w:val="009B0778"/>
    <w:rsid w:val="009E3649"/>
    <w:rsid w:val="00A00497"/>
    <w:rsid w:val="00AA5D35"/>
    <w:rsid w:val="00B43B8B"/>
    <w:rsid w:val="00BF48B5"/>
    <w:rsid w:val="00C50AD0"/>
    <w:rsid w:val="00CA314D"/>
    <w:rsid w:val="00D02B3A"/>
    <w:rsid w:val="00D92FA8"/>
    <w:rsid w:val="00D96C21"/>
    <w:rsid w:val="00D96E0F"/>
    <w:rsid w:val="00DB2C4B"/>
    <w:rsid w:val="00DC7330"/>
    <w:rsid w:val="00E0760C"/>
    <w:rsid w:val="00E37DB8"/>
    <w:rsid w:val="00E420CC"/>
    <w:rsid w:val="00E446B0"/>
    <w:rsid w:val="00E540B0"/>
    <w:rsid w:val="00E55E7C"/>
    <w:rsid w:val="00E6619F"/>
    <w:rsid w:val="00E9024D"/>
    <w:rsid w:val="00ED6382"/>
    <w:rsid w:val="00F167CC"/>
    <w:rsid w:val="00F17595"/>
    <w:rsid w:val="00FB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0CE0"/>
  <w15:docId w15:val="{3991AEFC-8C92-4044-B3F8-842364F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733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6"/>
    <w:rsid w:val="00E6619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rsid w:val="00D92FA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rsid w:val="00D92FA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в рабочей программе"/>
    <w:basedOn w:val="a9"/>
    <w:link w:val="aa"/>
    <w:qFormat/>
    <w:rsid w:val="00ED6382"/>
    <w:pPr>
      <w:numPr>
        <w:numId w:val="29"/>
      </w:numPr>
      <w:overflowPunct w:val="0"/>
      <w:autoSpaceDE w:val="0"/>
      <w:autoSpaceDN w:val="0"/>
      <w:adjustRightInd w:val="0"/>
      <w:spacing w:after="0"/>
      <w:ind w:left="0" w:firstLine="357"/>
      <w:jc w:val="both"/>
      <w:textAlignment w:val="baseline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aa">
    <w:name w:val="Список в рабочей программе Знак"/>
    <w:link w:val="a"/>
    <w:rsid w:val="00ED6382"/>
    <w:rPr>
      <w:rFonts w:eastAsia="Times New Roman" w:cs="Times New Roman"/>
      <w:bCs/>
      <w:sz w:val="28"/>
      <w:szCs w:val="28"/>
      <w:lang w:eastAsia="ru-RU"/>
    </w:rPr>
  </w:style>
  <w:style w:type="paragraph" w:styleId="a9">
    <w:name w:val="Body Text"/>
    <w:basedOn w:val="a0"/>
    <w:link w:val="ab"/>
    <w:uiPriority w:val="99"/>
    <w:semiHidden/>
    <w:unhideWhenUsed/>
    <w:rsid w:val="00ED6382"/>
    <w:pPr>
      <w:spacing w:after="120"/>
    </w:pPr>
  </w:style>
  <w:style w:type="character" w:customStyle="1" w:styleId="ab">
    <w:name w:val="Основной текст Знак"/>
    <w:basedOn w:val="a1"/>
    <w:link w:val="a9"/>
    <w:uiPriority w:val="99"/>
    <w:semiHidden/>
    <w:rsid w:val="00ED6382"/>
  </w:style>
  <w:style w:type="paragraph" w:customStyle="1" w:styleId="ac">
    <w:name w:val="Текст рабочей программы"/>
    <w:basedOn w:val="a0"/>
    <w:link w:val="ad"/>
    <w:qFormat/>
    <w:rsid w:val="00ED6382"/>
    <w:pPr>
      <w:spacing w:after="0" w:line="24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d">
    <w:name w:val="Текст рабочей программы Знак"/>
    <w:link w:val="ac"/>
    <w:rsid w:val="00ED6382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31D4-FD9A-4B4D-81F6-4AB01CA2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Kazakevich</cp:lastModifiedBy>
  <cp:revision>11</cp:revision>
  <cp:lastPrinted>2017-02-09T13:49:00Z</cp:lastPrinted>
  <dcterms:created xsi:type="dcterms:W3CDTF">2017-10-12T12:04:00Z</dcterms:created>
  <dcterms:modified xsi:type="dcterms:W3CDTF">2018-05-21T11:37:00Z</dcterms:modified>
</cp:coreProperties>
</file>