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9" w:rsidRPr="00104973" w:rsidRDefault="008B1C19" w:rsidP="008B1C1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B1C19" w:rsidRPr="00104973" w:rsidRDefault="008B1C19" w:rsidP="008B1C1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B1C19" w:rsidRPr="00104973" w:rsidRDefault="008B1C19" w:rsidP="008B1C1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B1C19" w:rsidRPr="00104973" w:rsidRDefault="008B1C19" w:rsidP="008B1C1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8B1C19" w:rsidRPr="00F11431" w:rsidRDefault="008B1C19" w:rsidP="008B1C19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8B1C19" w:rsidRPr="00F11431" w:rsidRDefault="008B1C19" w:rsidP="008B1C19">
      <w:pPr>
        <w:jc w:val="center"/>
        <w:rPr>
          <w:sz w:val="28"/>
          <w:szCs w:val="28"/>
        </w:rPr>
      </w:pPr>
    </w:p>
    <w:p w:rsidR="00A67FE3" w:rsidRDefault="00A67FE3" w:rsidP="00A67FE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«Автоматика и телемеханика на железных дорогах»</w:t>
      </w:r>
    </w:p>
    <w:p w:rsidR="008B1C19" w:rsidRDefault="008B1C19" w:rsidP="008B1C19">
      <w:pPr>
        <w:spacing w:line="360" w:lineRule="auto"/>
        <w:ind w:left="5245"/>
        <w:rPr>
          <w:sz w:val="28"/>
          <w:szCs w:val="28"/>
        </w:rPr>
      </w:pPr>
    </w:p>
    <w:p w:rsidR="008B1C19" w:rsidRDefault="008B1C19" w:rsidP="008B1C19">
      <w:pPr>
        <w:spacing w:line="360" w:lineRule="auto"/>
        <w:ind w:left="5245"/>
        <w:rPr>
          <w:sz w:val="28"/>
          <w:szCs w:val="28"/>
        </w:rPr>
      </w:pPr>
    </w:p>
    <w:p w:rsidR="008B1C19" w:rsidRDefault="008B1C19" w:rsidP="008B1C19">
      <w:pPr>
        <w:spacing w:line="360" w:lineRule="auto"/>
        <w:ind w:left="5245"/>
        <w:rPr>
          <w:sz w:val="28"/>
          <w:szCs w:val="28"/>
        </w:rPr>
      </w:pPr>
    </w:p>
    <w:p w:rsidR="008B1C19" w:rsidRDefault="008B1C19" w:rsidP="008B1C19">
      <w:pPr>
        <w:spacing w:line="360" w:lineRule="auto"/>
        <w:ind w:left="5245"/>
        <w:rPr>
          <w:sz w:val="28"/>
          <w:szCs w:val="28"/>
        </w:rPr>
      </w:pPr>
    </w:p>
    <w:p w:rsidR="008B1C19" w:rsidRDefault="008B1C19" w:rsidP="008B1C19">
      <w:pPr>
        <w:spacing w:line="360" w:lineRule="auto"/>
        <w:ind w:left="5245"/>
        <w:rPr>
          <w:sz w:val="28"/>
          <w:szCs w:val="28"/>
        </w:rPr>
      </w:pPr>
    </w:p>
    <w:p w:rsidR="008B1C19" w:rsidRDefault="008B1C19" w:rsidP="008B1C19">
      <w:pPr>
        <w:spacing w:line="360" w:lineRule="auto"/>
        <w:ind w:left="5245"/>
        <w:rPr>
          <w:sz w:val="28"/>
          <w:szCs w:val="28"/>
        </w:rPr>
      </w:pPr>
    </w:p>
    <w:p w:rsidR="008B1C19" w:rsidRDefault="008B1C19" w:rsidP="008B1C19">
      <w:pPr>
        <w:spacing w:line="360" w:lineRule="auto"/>
        <w:ind w:left="5245"/>
        <w:rPr>
          <w:sz w:val="28"/>
          <w:szCs w:val="28"/>
        </w:rPr>
      </w:pPr>
    </w:p>
    <w:p w:rsidR="008B1C19" w:rsidRDefault="008B1C19" w:rsidP="008B1C19">
      <w:pPr>
        <w:spacing w:line="360" w:lineRule="auto"/>
        <w:ind w:left="5245"/>
        <w:rPr>
          <w:sz w:val="28"/>
          <w:szCs w:val="28"/>
        </w:rPr>
      </w:pPr>
    </w:p>
    <w:p w:rsidR="008B1C19" w:rsidRPr="00F11431" w:rsidRDefault="008B1C19" w:rsidP="008B1C19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1D2D8D" w:rsidRPr="001D2D8D" w:rsidRDefault="004E4012" w:rsidP="001D2D8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1D2D8D" w:rsidRPr="001D2D8D">
        <w:rPr>
          <w:sz w:val="28"/>
          <w:szCs w:val="28"/>
        </w:rPr>
        <w:t>НАПОЛЬНОЕ ТЕХНОЛОГИЧЕСКОЕ ОБОРУДОВАНИЕ СИСТЕМ</w:t>
      </w:r>
    </w:p>
    <w:p w:rsidR="004E4012" w:rsidRPr="00F11431" w:rsidRDefault="001D2D8D" w:rsidP="001D2D8D">
      <w:pPr>
        <w:jc w:val="center"/>
        <w:rPr>
          <w:sz w:val="28"/>
          <w:szCs w:val="28"/>
        </w:rPr>
      </w:pPr>
      <w:r w:rsidRPr="001D2D8D">
        <w:rPr>
          <w:sz w:val="28"/>
          <w:szCs w:val="28"/>
        </w:rPr>
        <w:t>ЖЕЛЕЗНОДОРОЖНОЙ АВТОМАТИКИ И ТЕЛЕМЕХАНИКИ</w:t>
      </w:r>
      <w:r w:rsidR="004E4012"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8B1C19" w:rsidRPr="008B1C19">
        <w:rPr>
          <w:sz w:val="28"/>
          <w:szCs w:val="28"/>
        </w:rPr>
        <w:t>Б1.В.ОД.7</w:t>
      </w:r>
      <w:r w:rsidR="00152395" w:rsidRPr="00F11431">
        <w:rPr>
          <w:sz w:val="28"/>
          <w:szCs w:val="28"/>
        </w:rPr>
        <w:t>)</w:t>
      </w:r>
    </w:p>
    <w:p w:rsidR="008B1C19" w:rsidRPr="00F11431" w:rsidRDefault="008B1C19" w:rsidP="008B1C1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8B1C19" w:rsidRPr="00F11431" w:rsidRDefault="008B1C19" w:rsidP="008B1C19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8B1C19" w:rsidRPr="00F11431" w:rsidRDefault="008B1C19" w:rsidP="008B1C19">
      <w:pPr>
        <w:jc w:val="center"/>
        <w:rPr>
          <w:sz w:val="28"/>
          <w:szCs w:val="28"/>
        </w:rPr>
      </w:pPr>
    </w:p>
    <w:p w:rsidR="008B1C19" w:rsidRDefault="008B1C19" w:rsidP="008B1C1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</w:p>
    <w:p w:rsidR="008B1C19" w:rsidRPr="00F11431" w:rsidRDefault="008B1C19" w:rsidP="008B1C1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 xml:space="preserve">» </w:t>
      </w:r>
    </w:p>
    <w:p w:rsidR="008B1C19" w:rsidRPr="00F11431" w:rsidRDefault="008B1C19" w:rsidP="008B1C19">
      <w:pPr>
        <w:jc w:val="center"/>
        <w:rPr>
          <w:i/>
          <w:sz w:val="28"/>
          <w:szCs w:val="28"/>
        </w:rPr>
      </w:pPr>
    </w:p>
    <w:p w:rsidR="008B1C19" w:rsidRDefault="008B1C19" w:rsidP="008B1C1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8B1C19" w:rsidRDefault="008B1C19" w:rsidP="008B1C19">
      <w:pPr>
        <w:jc w:val="center"/>
        <w:rPr>
          <w:sz w:val="28"/>
          <w:szCs w:val="28"/>
        </w:rPr>
      </w:pPr>
    </w:p>
    <w:p w:rsidR="008B1C19" w:rsidRDefault="008B1C19" w:rsidP="008B1C19">
      <w:pPr>
        <w:jc w:val="center"/>
        <w:rPr>
          <w:sz w:val="28"/>
          <w:szCs w:val="28"/>
        </w:rPr>
      </w:pPr>
    </w:p>
    <w:p w:rsidR="008B1C19" w:rsidRPr="00F11431" w:rsidRDefault="008B1C19" w:rsidP="008B1C19">
      <w:pPr>
        <w:jc w:val="center"/>
        <w:rPr>
          <w:sz w:val="28"/>
          <w:szCs w:val="28"/>
        </w:rPr>
      </w:pPr>
    </w:p>
    <w:p w:rsidR="008B1C19" w:rsidRPr="00F11431" w:rsidRDefault="008B1C19" w:rsidP="008B1C19">
      <w:pPr>
        <w:jc w:val="center"/>
        <w:rPr>
          <w:sz w:val="28"/>
          <w:szCs w:val="28"/>
        </w:rPr>
      </w:pPr>
    </w:p>
    <w:p w:rsidR="008B1C19" w:rsidRPr="00F11431" w:rsidRDefault="008B1C19" w:rsidP="008B1C19">
      <w:pPr>
        <w:jc w:val="center"/>
        <w:rPr>
          <w:sz w:val="28"/>
          <w:szCs w:val="28"/>
        </w:rPr>
      </w:pPr>
    </w:p>
    <w:p w:rsidR="008B1C19" w:rsidRPr="00F11431" w:rsidRDefault="008B1C19" w:rsidP="008B1C19">
      <w:pPr>
        <w:jc w:val="center"/>
        <w:rPr>
          <w:sz w:val="28"/>
          <w:szCs w:val="28"/>
        </w:rPr>
      </w:pPr>
    </w:p>
    <w:p w:rsidR="008B1C19" w:rsidRPr="00F11431" w:rsidRDefault="008B1C19" w:rsidP="008B1C19">
      <w:pPr>
        <w:jc w:val="center"/>
        <w:rPr>
          <w:sz w:val="28"/>
          <w:szCs w:val="28"/>
        </w:rPr>
      </w:pPr>
    </w:p>
    <w:p w:rsidR="008B1C19" w:rsidRPr="00F11431" w:rsidRDefault="008B1C19" w:rsidP="008B1C19">
      <w:pPr>
        <w:jc w:val="center"/>
        <w:rPr>
          <w:sz w:val="28"/>
          <w:szCs w:val="28"/>
        </w:rPr>
      </w:pPr>
    </w:p>
    <w:p w:rsidR="008B1C19" w:rsidRDefault="008B1C19" w:rsidP="008B1C19">
      <w:pPr>
        <w:jc w:val="center"/>
        <w:rPr>
          <w:sz w:val="28"/>
          <w:szCs w:val="28"/>
        </w:rPr>
      </w:pPr>
    </w:p>
    <w:p w:rsidR="008B1C19" w:rsidRPr="00F11431" w:rsidRDefault="008B1C19" w:rsidP="008B1C19">
      <w:pPr>
        <w:jc w:val="center"/>
        <w:rPr>
          <w:sz w:val="28"/>
          <w:szCs w:val="28"/>
        </w:rPr>
      </w:pPr>
    </w:p>
    <w:p w:rsidR="008B1C19" w:rsidRPr="00F11431" w:rsidRDefault="008B1C19" w:rsidP="008B1C1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9D2E1F" w:rsidRDefault="008B1C19" w:rsidP="00186A91">
      <w:pPr>
        <w:jc w:val="center"/>
        <w:rPr>
          <w:sz w:val="28"/>
          <w:szCs w:val="28"/>
        </w:rPr>
        <w:sectPr w:rsidR="009D2E1F" w:rsidSect="00C131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 w:rsidRPr="00F11431">
        <w:rPr>
          <w:sz w:val="28"/>
          <w:szCs w:val="28"/>
        </w:rPr>
        <w:t>201</w:t>
      </w:r>
      <w:r w:rsidR="00186A91">
        <w:rPr>
          <w:sz w:val="28"/>
          <w:szCs w:val="28"/>
        </w:rPr>
        <w:t>8</w:t>
      </w:r>
    </w:p>
    <w:p w:rsidR="0046038A" w:rsidRDefault="00186A91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86A91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676265" cy="3432175"/>
            <wp:effectExtent l="19050" t="0" r="63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8A" w:rsidRDefault="0046038A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6038A" w:rsidRDefault="0046038A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E4012" w:rsidRPr="00CA2765" w:rsidRDefault="00186A91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BA4A8B" w:rsidRPr="00CA2765" w:rsidRDefault="008B1C19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eastAsia="Times New Roman" w:cs="Times New Roman"/>
          <w:szCs w:val="28"/>
        </w:rPr>
        <w:t>Рабочая программа составлена в соответствии с ФГОС ВО, утвержденным «</w:t>
      </w:r>
      <w:r>
        <w:rPr>
          <w:rFonts w:eastAsia="Times New Roman" w:cs="Times New Roman"/>
          <w:szCs w:val="28"/>
        </w:rPr>
        <w:t>17</w:t>
      </w:r>
      <w:r w:rsidRPr="00104973">
        <w:rPr>
          <w:rFonts w:eastAsia="Times New Roman" w:cs="Times New Roman"/>
          <w:szCs w:val="28"/>
        </w:rPr>
        <w:t xml:space="preserve">» </w:t>
      </w:r>
      <w:r>
        <w:rPr>
          <w:rFonts w:eastAsia="Times New Roman" w:cs="Times New Roman"/>
          <w:szCs w:val="28"/>
        </w:rPr>
        <w:t>октября 2016</w:t>
      </w:r>
      <w:r w:rsidRPr="00104973">
        <w:rPr>
          <w:rFonts w:eastAsia="Times New Roman" w:cs="Times New Roman"/>
          <w:szCs w:val="28"/>
        </w:rPr>
        <w:t xml:space="preserve"> г., приказ № </w:t>
      </w:r>
      <w:r>
        <w:rPr>
          <w:rFonts w:eastAsia="Times New Roman" w:cs="Times New Roman"/>
          <w:szCs w:val="28"/>
        </w:rPr>
        <w:t>1296</w:t>
      </w:r>
      <w:r w:rsidRPr="00104973">
        <w:rPr>
          <w:rFonts w:eastAsia="Times New Roman" w:cs="Times New Roman"/>
          <w:szCs w:val="28"/>
        </w:rPr>
        <w:t xml:space="preserve"> по специальности </w:t>
      </w:r>
      <w:r>
        <w:rPr>
          <w:rFonts w:eastAsia="Times New Roman" w:cs="Times New Roman"/>
          <w:szCs w:val="28"/>
        </w:rPr>
        <w:t xml:space="preserve">23.05.05 </w:t>
      </w:r>
      <w:r w:rsidRPr="00104973">
        <w:rPr>
          <w:rFonts w:eastAsia="Times New Roman" w:cs="Times New Roman"/>
          <w:szCs w:val="28"/>
        </w:rPr>
        <w:t>«</w:t>
      </w:r>
      <w:r w:rsidRPr="00E43313">
        <w:rPr>
          <w:rFonts w:eastAsia="Times New Roman" w:cs="Times New Roman"/>
          <w:szCs w:val="28"/>
        </w:rPr>
        <w:t>Системы обеспечения движения поездов</w:t>
      </w:r>
      <w:r w:rsidRPr="00104973">
        <w:rPr>
          <w:rFonts w:eastAsia="Times New Roman" w:cs="Times New Roman"/>
          <w:szCs w:val="28"/>
        </w:rPr>
        <w:t>»</w:t>
      </w:r>
      <w:r w:rsidRPr="00CA2765">
        <w:rPr>
          <w:rFonts w:cs="Times New Roman"/>
          <w:szCs w:val="28"/>
        </w:rPr>
        <w:t>,</w:t>
      </w:r>
      <w:r w:rsidR="00E571DC" w:rsidRPr="00CA2765">
        <w:rPr>
          <w:rFonts w:cs="Times New Roman"/>
          <w:szCs w:val="28"/>
        </w:rPr>
        <w:t xml:space="preserve"> по </w:t>
      </w:r>
      <w:r w:rsidR="00E571DC" w:rsidRPr="009F306B">
        <w:rPr>
          <w:szCs w:val="28"/>
        </w:rPr>
        <w:t>дисциплине «</w:t>
      </w:r>
      <w:r w:rsidR="009F306B">
        <w:rPr>
          <w:szCs w:val="28"/>
        </w:rPr>
        <w:t>Н</w:t>
      </w:r>
      <w:r w:rsidR="009F306B" w:rsidRPr="001D2D8D">
        <w:rPr>
          <w:szCs w:val="28"/>
        </w:rPr>
        <w:t>апольное технологическое оборудование систем</w:t>
      </w:r>
      <w:r w:rsidR="009F306B" w:rsidRPr="009F306B">
        <w:rPr>
          <w:szCs w:val="28"/>
        </w:rPr>
        <w:t xml:space="preserve"> </w:t>
      </w:r>
      <w:r w:rsidR="009F306B" w:rsidRPr="001D2D8D">
        <w:rPr>
          <w:szCs w:val="28"/>
        </w:rPr>
        <w:t>железнодорожной автоматики и телемеханики</w:t>
      </w:r>
      <w:r w:rsidR="00E571DC" w:rsidRPr="00CA2765">
        <w:rPr>
          <w:rFonts w:cs="Times New Roman"/>
          <w:szCs w:val="28"/>
        </w:rPr>
        <w:t>»</w:t>
      </w:r>
      <w:r w:rsidR="00F63DBA">
        <w:rPr>
          <w:rFonts w:cs="Times New Roman"/>
          <w:szCs w:val="28"/>
        </w:rPr>
        <w:t xml:space="preserve"> </w:t>
      </w:r>
      <w:r w:rsidR="00F63DBA" w:rsidRPr="00F11431">
        <w:rPr>
          <w:szCs w:val="28"/>
        </w:rPr>
        <w:t>(</w:t>
      </w:r>
      <w:r>
        <w:rPr>
          <w:szCs w:val="28"/>
        </w:rPr>
        <w:t>Б1.В.ОД.7</w:t>
      </w:r>
      <w:r w:rsidR="00F63DBA" w:rsidRPr="00F11431">
        <w:rPr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9F306B" w:rsidRPr="009F306B" w:rsidRDefault="009F306B" w:rsidP="009F306B">
      <w:pPr>
        <w:ind w:firstLine="709"/>
        <w:jc w:val="both"/>
        <w:rPr>
          <w:rFonts w:eastAsia="Times New Roman"/>
          <w:sz w:val="28"/>
          <w:szCs w:val="28"/>
        </w:rPr>
      </w:pPr>
      <w:r w:rsidRPr="009F306B">
        <w:rPr>
          <w:rFonts w:eastAsia="Times New Roman"/>
          <w:sz w:val="28"/>
          <w:szCs w:val="28"/>
        </w:rPr>
        <w:t>Целью преподавания дисциплины «Напольное технологическое оборудование систем железнодорожной автоматики и телемеханики» является обучение студентов методам и техническим средствам безопасного управления движением поездов на железнодорожных перегонах и станциях.</w:t>
      </w:r>
    </w:p>
    <w:p w:rsidR="009F306B" w:rsidRPr="009F306B" w:rsidRDefault="009F306B" w:rsidP="009F306B">
      <w:pPr>
        <w:ind w:firstLine="709"/>
        <w:jc w:val="both"/>
        <w:rPr>
          <w:rFonts w:eastAsia="Times New Roman"/>
          <w:sz w:val="28"/>
          <w:szCs w:val="28"/>
        </w:rPr>
      </w:pPr>
      <w:r w:rsidRPr="009F306B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9F306B" w:rsidRPr="009F306B" w:rsidRDefault="009F306B" w:rsidP="00D42443">
      <w:pPr>
        <w:numPr>
          <w:ilvl w:val="0"/>
          <w:numId w:val="15"/>
        </w:numPr>
        <w:tabs>
          <w:tab w:val="num" w:pos="1080"/>
        </w:tabs>
        <w:ind w:left="1080"/>
        <w:jc w:val="both"/>
        <w:rPr>
          <w:rFonts w:eastAsia="Times New Roman"/>
          <w:sz w:val="28"/>
          <w:szCs w:val="28"/>
        </w:rPr>
      </w:pPr>
      <w:r w:rsidRPr="009F306B">
        <w:rPr>
          <w:rFonts w:eastAsia="Times New Roman"/>
          <w:sz w:val="28"/>
          <w:szCs w:val="28"/>
        </w:rPr>
        <w:t>формирование у обучающихся знаний по конструкции, способам управления, построению, проектированию, монтажу и обслуживанию напольного технологического оборудования систем железнодорожной автоматики;</w:t>
      </w:r>
    </w:p>
    <w:p w:rsidR="009F306B" w:rsidRPr="009F306B" w:rsidRDefault="009F306B" w:rsidP="00D42443">
      <w:pPr>
        <w:numPr>
          <w:ilvl w:val="0"/>
          <w:numId w:val="15"/>
        </w:numPr>
        <w:tabs>
          <w:tab w:val="num" w:pos="1080"/>
        </w:tabs>
        <w:ind w:left="1080"/>
        <w:jc w:val="both"/>
        <w:rPr>
          <w:rFonts w:eastAsia="Times New Roman"/>
          <w:sz w:val="28"/>
          <w:szCs w:val="28"/>
        </w:rPr>
      </w:pPr>
      <w:r w:rsidRPr="009F306B">
        <w:rPr>
          <w:rFonts w:eastAsia="Times New Roman"/>
          <w:sz w:val="28"/>
          <w:szCs w:val="28"/>
        </w:rPr>
        <w:t>обучение студентов использованию полученных знаний на практике.</w:t>
      </w:r>
    </w:p>
    <w:p w:rsidR="00E54C36" w:rsidRPr="00CA2765" w:rsidRDefault="00E54C36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0F5461" w:rsidRPr="000F5461" w:rsidRDefault="000F5461" w:rsidP="000F5461">
      <w:pPr>
        <w:ind w:firstLine="709"/>
        <w:rPr>
          <w:rFonts w:eastAsia="Times New Roman"/>
          <w:sz w:val="28"/>
          <w:szCs w:val="28"/>
        </w:rPr>
      </w:pPr>
      <w:r w:rsidRPr="000F5461">
        <w:rPr>
          <w:rFonts w:eastAsia="Times New Roman"/>
          <w:sz w:val="28"/>
          <w:szCs w:val="28"/>
        </w:rPr>
        <w:t>В результате изучения дисциплины студент должен:</w:t>
      </w:r>
    </w:p>
    <w:p w:rsidR="000F5461" w:rsidRPr="000F5461" w:rsidRDefault="000F5461" w:rsidP="000F5461">
      <w:pPr>
        <w:ind w:firstLine="709"/>
        <w:jc w:val="both"/>
        <w:rPr>
          <w:rFonts w:eastAsia="Times New Roman"/>
          <w:sz w:val="28"/>
          <w:szCs w:val="28"/>
        </w:rPr>
      </w:pPr>
      <w:r w:rsidRPr="000F5461">
        <w:rPr>
          <w:rFonts w:eastAsia="Times New Roman"/>
          <w:b/>
          <w:sz w:val="28"/>
          <w:szCs w:val="28"/>
        </w:rPr>
        <w:t>Знать:</w:t>
      </w:r>
    </w:p>
    <w:p w:rsidR="000F5461" w:rsidRPr="000F5461" w:rsidRDefault="000F5461" w:rsidP="00D42443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0F5461">
        <w:rPr>
          <w:rFonts w:eastAsia="Times New Roman"/>
          <w:sz w:val="28"/>
          <w:szCs w:val="28"/>
        </w:rPr>
        <w:t>теоретические основы построения, проектирования, монтажа и обслуживания напольного технологического оборудования систем железнодорожной автоматики с учетом технологии железнодорожных перевозок;</w:t>
      </w:r>
    </w:p>
    <w:p w:rsidR="000F5461" w:rsidRPr="000F5461" w:rsidRDefault="000F5461" w:rsidP="00D42443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0F5461">
        <w:rPr>
          <w:rFonts w:eastAsia="Times New Roman"/>
          <w:sz w:val="28"/>
          <w:szCs w:val="28"/>
        </w:rPr>
        <w:t>перспективные направления развития и совершенствования отечественных и зарубежных напольных устройств автоматики и телемеханики.</w:t>
      </w:r>
    </w:p>
    <w:p w:rsidR="000F5461" w:rsidRPr="000F5461" w:rsidRDefault="000F5461" w:rsidP="000F546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0F5461">
        <w:rPr>
          <w:rFonts w:eastAsia="Times New Roman"/>
          <w:b/>
          <w:sz w:val="28"/>
          <w:szCs w:val="28"/>
        </w:rPr>
        <w:t>Уметь:</w:t>
      </w:r>
    </w:p>
    <w:p w:rsidR="000F5461" w:rsidRPr="000F5461" w:rsidRDefault="000F5461" w:rsidP="00D42443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0F5461">
        <w:rPr>
          <w:rFonts w:eastAsia="Times New Roman"/>
          <w:sz w:val="28"/>
          <w:szCs w:val="28"/>
        </w:rPr>
        <w:t>использовать на практике знания о конструкции, способах управления, проектировании, монтаже и обслуживании напольного технологического оборудования систем железнодорожной автоматики.</w:t>
      </w:r>
    </w:p>
    <w:p w:rsidR="000F5461" w:rsidRPr="000F5461" w:rsidRDefault="000F5461" w:rsidP="000F5461">
      <w:pPr>
        <w:ind w:firstLine="709"/>
        <w:jc w:val="both"/>
        <w:rPr>
          <w:rFonts w:eastAsia="Times New Roman"/>
          <w:sz w:val="28"/>
          <w:szCs w:val="28"/>
        </w:rPr>
      </w:pPr>
      <w:r w:rsidRPr="000F5461">
        <w:rPr>
          <w:rFonts w:eastAsia="Times New Roman"/>
          <w:b/>
          <w:sz w:val="28"/>
          <w:szCs w:val="28"/>
        </w:rPr>
        <w:t>Владеть</w:t>
      </w:r>
      <w:r w:rsidRPr="000F5461">
        <w:rPr>
          <w:rFonts w:eastAsia="Times New Roman"/>
          <w:sz w:val="28"/>
          <w:szCs w:val="28"/>
        </w:rPr>
        <w:t>:</w:t>
      </w:r>
    </w:p>
    <w:p w:rsidR="000F5461" w:rsidRPr="000F5461" w:rsidRDefault="000F5461" w:rsidP="00D42443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0F5461">
        <w:rPr>
          <w:rFonts w:eastAsia="Times New Roman"/>
          <w:sz w:val="28"/>
          <w:szCs w:val="28"/>
        </w:rPr>
        <w:t>методами обоснования, выбора, проектирования элементов напольного технологического оборудования;</w:t>
      </w:r>
    </w:p>
    <w:p w:rsidR="000F5461" w:rsidRPr="000F5461" w:rsidRDefault="000F5461" w:rsidP="00D42443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0F5461">
        <w:rPr>
          <w:rFonts w:eastAsia="Times New Roman"/>
          <w:sz w:val="28"/>
          <w:szCs w:val="28"/>
        </w:rPr>
        <w:t>методами анализа напольного технологического оборудования при различного рода неисправностях и иметь практические навыки по безопасному восстановлению устройств при отказах.</w:t>
      </w:r>
    </w:p>
    <w:p w:rsidR="008B1C19" w:rsidRPr="00576ACA" w:rsidRDefault="008B1C19" w:rsidP="008B1C19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576ACA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576ACA">
        <w:rPr>
          <w:rFonts w:eastAsia="Times New Roman"/>
          <w:sz w:val="28"/>
          <w:szCs w:val="28"/>
        </w:rPr>
        <w:lastRenderedPageBreak/>
        <w:t>общей характеристики основной профессиональной образовательной программы (ОПОП).</w:t>
      </w:r>
    </w:p>
    <w:p w:rsidR="008B1C19" w:rsidRPr="00576ACA" w:rsidRDefault="008B1C19" w:rsidP="008B1C1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576ACA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576ACA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576ACA">
        <w:rPr>
          <w:rFonts w:eastAsia="Times New Roman"/>
          <w:sz w:val="28"/>
          <w:szCs w:val="28"/>
        </w:rPr>
        <w:t xml:space="preserve">, </w:t>
      </w:r>
      <w:r w:rsidRPr="00576ACA"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576ACA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576ACA">
        <w:rPr>
          <w:rFonts w:eastAsia="Times New Roman"/>
          <w:bCs/>
          <w:sz w:val="28"/>
          <w:szCs w:val="28"/>
        </w:rPr>
        <w:t>:</w:t>
      </w:r>
    </w:p>
    <w:p w:rsidR="008B1C19" w:rsidRPr="00576ACA" w:rsidRDefault="008B1C19" w:rsidP="008B1C19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  <w:bookmarkStart w:id="0" w:name="OLE_LINK18"/>
      <w:bookmarkStart w:id="1" w:name="OLE_LINK19"/>
      <w:bookmarkStart w:id="2" w:name="OLE_LINK89"/>
      <w:bookmarkStart w:id="3" w:name="OLE_LINK90"/>
      <w:r w:rsidRPr="00576ACA">
        <w:rPr>
          <w:b/>
          <w:sz w:val="28"/>
          <w:szCs w:val="28"/>
        </w:rPr>
        <w:t>производственно-технологическая деятельность:</w:t>
      </w:r>
    </w:p>
    <w:bookmarkEnd w:id="0"/>
    <w:bookmarkEnd w:id="1"/>
    <w:p w:rsidR="008B1C19" w:rsidRPr="00576ACA" w:rsidRDefault="008B1C19" w:rsidP="008B1C19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576ACA">
        <w:rPr>
          <w:rFonts w:eastAsia="Times New Roman"/>
          <w:sz w:val="28"/>
          <w:szCs w:val="28"/>
        </w:rPr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</w:t>
      </w:r>
      <w:bookmarkEnd w:id="2"/>
      <w:bookmarkEnd w:id="3"/>
      <w:r w:rsidRPr="00576ACA">
        <w:rPr>
          <w:rFonts w:eastAsia="Times New Roman"/>
          <w:sz w:val="28"/>
          <w:szCs w:val="28"/>
        </w:rPr>
        <w:t>;</w:t>
      </w:r>
    </w:p>
    <w:p w:rsidR="008B1C19" w:rsidRPr="00576ACA" w:rsidRDefault="008B1C19" w:rsidP="008B1C19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bookmarkStart w:id="4" w:name="OLE_LINK91"/>
      <w:bookmarkStart w:id="5" w:name="OLE_LINK92"/>
      <w:bookmarkStart w:id="6" w:name="OLE_LINK93"/>
      <w:bookmarkStart w:id="7" w:name="OLE_LINK175"/>
      <w:r w:rsidRPr="00576ACA">
        <w:rPr>
          <w:b/>
          <w:sz w:val="28"/>
          <w:szCs w:val="28"/>
        </w:rPr>
        <w:t>проектно-конструкторская деятельность:</w:t>
      </w:r>
    </w:p>
    <w:p w:rsidR="008B1C19" w:rsidRPr="00576ACA" w:rsidRDefault="008B1C19" w:rsidP="008B1C1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76ACA">
        <w:rPr>
          <w:sz w:val="28"/>
          <w:szCs w:val="28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(ПК-11);</w:t>
      </w:r>
    </w:p>
    <w:bookmarkEnd w:id="4"/>
    <w:bookmarkEnd w:id="5"/>
    <w:bookmarkEnd w:id="6"/>
    <w:bookmarkEnd w:id="7"/>
    <w:p w:rsidR="008B1C19" w:rsidRPr="00576ACA" w:rsidRDefault="008B1C19" w:rsidP="008B1C19">
      <w:pPr>
        <w:widowControl w:val="0"/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576ACA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следующей </w:t>
      </w:r>
      <w:r w:rsidRPr="00576ACA">
        <w:rPr>
          <w:rFonts w:eastAsia="Times New Roman"/>
          <w:b/>
          <w:sz w:val="28"/>
          <w:szCs w:val="28"/>
        </w:rPr>
        <w:t xml:space="preserve">профессионально-специализированной компетенции (ПСК), </w:t>
      </w:r>
      <w:r w:rsidRPr="00576ACA">
        <w:rPr>
          <w:rFonts w:eastAsia="Times New Roman"/>
          <w:sz w:val="28"/>
          <w:szCs w:val="28"/>
        </w:rPr>
        <w:t xml:space="preserve">соответствующей специализации программы </w:t>
      </w:r>
      <w:proofErr w:type="spellStart"/>
      <w:r w:rsidRPr="00576ACA">
        <w:rPr>
          <w:rFonts w:eastAsia="Times New Roman"/>
          <w:sz w:val="28"/>
          <w:szCs w:val="28"/>
        </w:rPr>
        <w:t>специалитета</w:t>
      </w:r>
      <w:proofErr w:type="spellEnd"/>
      <w:r w:rsidRPr="00576ACA">
        <w:rPr>
          <w:rFonts w:eastAsia="Times New Roman"/>
          <w:sz w:val="28"/>
          <w:szCs w:val="28"/>
        </w:rPr>
        <w:t>:</w:t>
      </w:r>
    </w:p>
    <w:p w:rsidR="008B1C19" w:rsidRPr="00576ACA" w:rsidRDefault="008B1C19" w:rsidP="008B1C1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8" w:name="OLE_LINK97"/>
      <w:bookmarkStart w:id="9" w:name="OLE_LINK98"/>
      <w:r w:rsidRPr="00576ACA">
        <w:rPr>
          <w:sz w:val="28"/>
          <w:szCs w:val="28"/>
        </w:rPr>
        <w:t>способностью обеспечивать выполнение технологических операций по автоматизации управления движением поездов, решать инженерные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качеством, оценивать эффективность и качество систем автоматики и телемеханики с использованием систем менеджмента качества (ПCK-2.1);</w:t>
      </w:r>
    </w:p>
    <w:p w:rsidR="008B1C19" w:rsidRPr="00576ACA" w:rsidRDefault="008B1C19" w:rsidP="008B1C1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6ACA">
        <w:rPr>
          <w:sz w:val="28"/>
          <w:szCs w:val="28"/>
        </w:rPr>
        <w:t>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 (ПСК-2.3);</w:t>
      </w:r>
    </w:p>
    <w:p w:rsidR="008B1C19" w:rsidRPr="00576ACA" w:rsidRDefault="008B1C19" w:rsidP="008B1C1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6ACA">
        <w:rPr>
          <w:sz w:val="28"/>
          <w:szCs w:val="28"/>
        </w:rPr>
        <w:t>владением методами анализа работы перегонных и станционных систем железнодорожной автоматики и телемеханики, а также систем диспетчерской централизации в зависимости от интенсивности поездной и маневровой работы, в том числе при неисправностях оборудования, владением практическими навыками по безопасному восстановлению устройств при отказах; владением навыками по расчету экономической эффективности устройств, основами построения и проектирования безопасных систем автоматики и телемеханики (ПСК-2.5);</w:t>
      </w:r>
    </w:p>
    <w:p w:rsidR="008B1C19" w:rsidRPr="00576ACA" w:rsidRDefault="008B1C19" w:rsidP="008B1C1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6ACA">
        <w:rPr>
          <w:sz w:val="28"/>
          <w:szCs w:val="28"/>
        </w:rPr>
        <w:lastRenderedPageBreak/>
        <w:t>способностью демонстрировать знание основ организации управления перевозочным процессом, организации и роли устройств железнодорожной автоматики и телемеханики в обеспечении безопасности движения поездов, в пропускной способности перегонов и станций, в перерабатывающей способности сортировочных горок, эксплуатационно-технических требований к системам железнодорожной автоматики, методов повышения пропускной и провозной способности железных дорог (ПСК-2.6).</w:t>
      </w:r>
      <w:bookmarkEnd w:id="8"/>
      <w:bookmarkEnd w:id="9"/>
    </w:p>
    <w:p w:rsidR="008B1C19" w:rsidRPr="00576ACA" w:rsidRDefault="008B1C19" w:rsidP="008B1C1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576ACA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E54C36" w:rsidRDefault="008B1C19" w:rsidP="008B1C1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576ACA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4E4012" w:rsidRPr="008E3C5A" w:rsidRDefault="00FA59F8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0C5BA3" w:rsidRPr="00CF071F" w:rsidRDefault="0064743B" w:rsidP="0064743B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576ACA">
        <w:rPr>
          <w:rFonts w:eastAsia="Times New Roman"/>
          <w:sz w:val="28"/>
          <w:szCs w:val="28"/>
        </w:rPr>
        <w:t>Дисциплина «Напольное технологическое оборудование систем железнодорожной автоматики и телемеханики» (Б1.В.ОД.</w:t>
      </w:r>
      <w:r w:rsidR="00E31369">
        <w:rPr>
          <w:rFonts w:eastAsia="Times New Roman"/>
          <w:sz w:val="28"/>
          <w:szCs w:val="28"/>
        </w:rPr>
        <w:t>7</w:t>
      </w:r>
      <w:r w:rsidRPr="00576ACA">
        <w:rPr>
          <w:rFonts w:eastAsia="Times New Roman"/>
          <w:sz w:val="28"/>
          <w:szCs w:val="28"/>
        </w:rPr>
        <w:t>) относится к вариативной части и является обязательной.</w:t>
      </w:r>
    </w:p>
    <w:p w:rsidR="004E4012" w:rsidRPr="008E3C5A" w:rsidRDefault="004E4012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31624" w:rsidRPr="00131624" w:rsidRDefault="00131624" w:rsidP="00131624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8"/>
        <w:gridCol w:w="1600"/>
        <w:gridCol w:w="1267"/>
        <w:gridCol w:w="1269"/>
      </w:tblGrid>
      <w:tr w:rsidR="00186A91" w:rsidRPr="00186A91" w:rsidTr="00F64CFC">
        <w:trPr>
          <w:jc w:val="center"/>
        </w:trPr>
        <w:tc>
          <w:tcPr>
            <w:tcW w:w="2901" w:type="pct"/>
            <w:vMerge w:val="restar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86A91">
              <w:rPr>
                <w:b/>
                <w:sz w:val="24"/>
                <w:szCs w:val="24"/>
              </w:rPr>
              <w:t>Семестр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vMerge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86A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86A91">
              <w:rPr>
                <w:b/>
                <w:sz w:val="24"/>
                <w:szCs w:val="24"/>
              </w:rPr>
              <w:t>8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112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80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fldChar w:fldCharType="begin"/>
            </w:r>
            <w:r w:rsidRPr="00186A91">
              <w:rPr>
                <w:sz w:val="24"/>
                <w:szCs w:val="24"/>
              </w:rPr>
              <w:instrText xml:space="preserve"> =SUM(BELOW) </w:instrText>
            </w:r>
            <w:r w:rsidRPr="00186A91">
              <w:rPr>
                <w:sz w:val="24"/>
                <w:szCs w:val="24"/>
              </w:rPr>
              <w:fldChar w:fldCharType="separate"/>
            </w:r>
            <w:r w:rsidRPr="00186A91">
              <w:rPr>
                <w:noProof/>
                <w:sz w:val="24"/>
                <w:szCs w:val="24"/>
              </w:rPr>
              <w:t>32</w:t>
            </w:r>
            <w:r w:rsidRPr="00186A91">
              <w:rPr>
                <w:sz w:val="24"/>
                <w:szCs w:val="24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186A9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48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16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186A9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16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86A91">
              <w:rPr>
                <w:color w:val="FFFFFF"/>
                <w:sz w:val="24"/>
                <w:szCs w:val="24"/>
              </w:rPr>
              <w:t>0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186A9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48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16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68</w:t>
            </w:r>
          </w:p>
        </w:tc>
        <w:tc>
          <w:tcPr>
            <w:tcW w:w="643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55</w:t>
            </w:r>
          </w:p>
        </w:tc>
        <w:tc>
          <w:tcPr>
            <w:tcW w:w="64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13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36</w:t>
            </w:r>
          </w:p>
        </w:tc>
        <w:tc>
          <w:tcPr>
            <w:tcW w:w="643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27</w:t>
            </w:r>
          </w:p>
        </w:tc>
        <w:tc>
          <w:tcPr>
            <w:tcW w:w="64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9</w:t>
            </w:r>
          </w:p>
        </w:tc>
      </w:tr>
      <w:tr w:rsidR="00186A91" w:rsidRPr="00186A91" w:rsidTr="00F64CFC">
        <w:trPr>
          <w:trHeight w:val="311"/>
          <w:jc w:val="center"/>
        </w:trPr>
        <w:tc>
          <w:tcPr>
            <w:tcW w:w="2901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Экз., КП</w:t>
            </w:r>
          </w:p>
        </w:tc>
        <w:tc>
          <w:tcPr>
            <w:tcW w:w="64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6A91">
              <w:rPr>
                <w:sz w:val="24"/>
                <w:szCs w:val="24"/>
              </w:rPr>
              <w:t>Зач</w:t>
            </w:r>
            <w:proofErr w:type="spellEnd"/>
            <w:r w:rsidRPr="00186A91">
              <w:rPr>
                <w:sz w:val="24"/>
                <w:szCs w:val="24"/>
              </w:rPr>
              <w:t>.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86A91">
              <w:rPr>
                <w:sz w:val="24"/>
                <w:szCs w:val="24"/>
              </w:rPr>
              <w:t>з.е</w:t>
            </w:r>
            <w:proofErr w:type="spellEnd"/>
            <w:r w:rsidRPr="00186A91">
              <w:rPr>
                <w:sz w:val="24"/>
                <w:szCs w:val="24"/>
              </w:rPr>
              <w:t>.</w:t>
            </w:r>
          </w:p>
        </w:tc>
        <w:tc>
          <w:tcPr>
            <w:tcW w:w="812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216 </w:t>
            </w:r>
            <w:r w:rsidRPr="00186A91">
              <w:rPr>
                <w:sz w:val="24"/>
                <w:szCs w:val="24"/>
                <w:lang w:val="en-US"/>
              </w:rPr>
              <w:t xml:space="preserve">/ </w:t>
            </w:r>
            <w:r w:rsidRPr="00186A91">
              <w:rPr>
                <w:sz w:val="24"/>
                <w:szCs w:val="24"/>
              </w:rPr>
              <w:t>6</w:t>
            </w:r>
          </w:p>
        </w:tc>
        <w:tc>
          <w:tcPr>
            <w:tcW w:w="643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162 </w:t>
            </w:r>
            <w:r w:rsidRPr="00186A91">
              <w:rPr>
                <w:sz w:val="24"/>
                <w:szCs w:val="24"/>
                <w:lang w:val="en-US"/>
              </w:rPr>
              <w:t xml:space="preserve">/ </w:t>
            </w:r>
            <w:r w:rsidRPr="00186A91">
              <w:rPr>
                <w:sz w:val="24"/>
                <w:szCs w:val="24"/>
              </w:rPr>
              <w:t>4,5</w:t>
            </w:r>
          </w:p>
        </w:tc>
        <w:tc>
          <w:tcPr>
            <w:tcW w:w="64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54 </w:t>
            </w:r>
            <w:r w:rsidRPr="00186A91">
              <w:rPr>
                <w:sz w:val="24"/>
                <w:szCs w:val="24"/>
                <w:lang w:val="en-US"/>
              </w:rPr>
              <w:t xml:space="preserve">/ </w:t>
            </w:r>
            <w:r w:rsidRPr="00186A91">
              <w:rPr>
                <w:sz w:val="24"/>
                <w:szCs w:val="24"/>
              </w:rPr>
              <w:t>1,5</w:t>
            </w:r>
          </w:p>
        </w:tc>
      </w:tr>
    </w:tbl>
    <w:p w:rsidR="00131624" w:rsidRPr="00131624" w:rsidRDefault="00131624" w:rsidP="00892FBC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обучения:</w:t>
      </w:r>
    </w:p>
    <w:p w:rsidR="00131624" w:rsidRPr="00D8036E" w:rsidRDefault="00131624" w:rsidP="00131624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8"/>
        <w:gridCol w:w="1600"/>
        <w:gridCol w:w="1267"/>
        <w:gridCol w:w="1269"/>
      </w:tblGrid>
      <w:tr w:rsidR="00186A91" w:rsidRPr="00186A91" w:rsidTr="00F64CFC">
        <w:trPr>
          <w:jc w:val="center"/>
        </w:trPr>
        <w:tc>
          <w:tcPr>
            <w:tcW w:w="2901" w:type="pct"/>
            <w:vMerge w:val="restar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86A91">
              <w:rPr>
                <w:b/>
                <w:sz w:val="24"/>
                <w:szCs w:val="24"/>
              </w:rPr>
              <w:t>Семестр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vMerge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86A9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86A91">
              <w:rPr>
                <w:b/>
                <w:sz w:val="24"/>
                <w:szCs w:val="24"/>
              </w:rPr>
              <w:t>10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64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fldChar w:fldCharType="begin"/>
            </w:r>
            <w:r w:rsidRPr="00186A91">
              <w:rPr>
                <w:sz w:val="24"/>
                <w:szCs w:val="24"/>
              </w:rPr>
              <w:instrText xml:space="preserve"> =SUM(BELOW) </w:instrText>
            </w:r>
            <w:r w:rsidRPr="00186A91">
              <w:rPr>
                <w:sz w:val="24"/>
                <w:szCs w:val="24"/>
              </w:rPr>
              <w:fldChar w:fldCharType="separate"/>
            </w:r>
            <w:r w:rsidRPr="00186A91">
              <w:rPr>
                <w:noProof/>
                <w:sz w:val="24"/>
                <w:szCs w:val="24"/>
              </w:rPr>
              <w:t>32</w:t>
            </w:r>
            <w:r w:rsidRPr="00186A91">
              <w:rPr>
                <w:sz w:val="24"/>
                <w:szCs w:val="24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186A9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16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186A9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86A91">
              <w:rPr>
                <w:color w:val="FFFFFF"/>
                <w:sz w:val="24"/>
                <w:szCs w:val="24"/>
              </w:rPr>
              <w:t>0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186A9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16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107</w:t>
            </w:r>
          </w:p>
        </w:tc>
        <w:tc>
          <w:tcPr>
            <w:tcW w:w="643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40</w:t>
            </w:r>
          </w:p>
        </w:tc>
        <w:tc>
          <w:tcPr>
            <w:tcW w:w="64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67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45</w:t>
            </w:r>
          </w:p>
        </w:tc>
        <w:tc>
          <w:tcPr>
            <w:tcW w:w="643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36</w:t>
            </w:r>
          </w:p>
        </w:tc>
        <w:tc>
          <w:tcPr>
            <w:tcW w:w="64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9</w:t>
            </w:r>
          </w:p>
        </w:tc>
      </w:tr>
      <w:tr w:rsidR="00186A91" w:rsidRPr="00186A91" w:rsidTr="00F64CFC">
        <w:trPr>
          <w:trHeight w:val="311"/>
          <w:jc w:val="center"/>
        </w:trPr>
        <w:tc>
          <w:tcPr>
            <w:tcW w:w="2901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Экз., КП</w:t>
            </w:r>
          </w:p>
        </w:tc>
        <w:tc>
          <w:tcPr>
            <w:tcW w:w="64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6A91">
              <w:rPr>
                <w:sz w:val="24"/>
                <w:szCs w:val="24"/>
              </w:rPr>
              <w:t>Зач</w:t>
            </w:r>
            <w:proofErr w:type="spellEnd"/>
            <w:r w:rsidRPr="00186A91">
              <w:rPr>
                <w:sz w:val="24"/>
                <w:szCs w:val="24"/>
              </w:rPr>
              <w:t>.</w:t>
            </w:r>
          </w:p>
        </w:tc>
      </w:tr>
      <w:tr w:rsidR="00186A91" w:rsidRPr="00186A91" w:rsidTr="00F64CFC">
        <w:trPr>
          <w:jc w:val="center"/>
        </w:trPr>
        <w:tc>
          <w:tcPr>
            <w:tcW w:w="2901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86A91">
              <w:rPr>
                <w:sz w:val="24"/>
                <w:szCs w:val="24"/>
              </w:rPr>
              <w:t>з.е</w:t>
            </w:r>
            <w:proofErr w:type="spellEnd"/>
            <w:r w:rsidRPr="00186A91">
              <w:rPr>
                <w:sz w:val="24"/>
                <w:szCs w:val="24"/>
              </w:rPr>
              <w:t>.</w:t>
            </w:r>
          </w:p>
        </w:tc>
        <w:tc>
          <w:tcPr>
            <w:tcW w:w="812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216 </w:t>
            </w:r>
            <w:r w:rsidRPr="00186A91">
              <w:rPr>
                <w:sz w:val="24"/>
                <w:szCs w:val="24"/>
                <w:lang w:val="en-US"/>
              </w:rPr>
              <w:t xml:space="preserve">/ </w:t>
            </w:r>
            <w:r w:rsidRPr="00186A91">
              <w:rPr>
                <w:sz w:val="24"/>
                <w:szCs w:val="24"/>
              </w:rPr>
              <w:t>6</w:t>
            </w:r>
          </w:p>
        </w:tc>
        <w:tc>
          <w:tcPr>
            <w:tcW w:w="643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108 </w:t>
            </w:r>
            <w:r w:rsidRPr="00186A91">
              <w:rPr>
                <w:sz w:val="24"/>
                <w:szCs w:val="24"/>
                <w:lang w:val="en-US"/>
              </w:rPr>
              <w:t xml:space="preserve">/ </w:t>
            </w:r>
            <w:r w:rsidRPr="00186A91">
              <w:rPr>
                <w:sz w:val="24"/>
                <w:szCs w:val="24"/>
              </w:rPr>
              <w:t>3</w:t>
            </w:r>
          </w:p>
        </w:tc>
        <w:tc>
          <w:tcPr>
            <w:tcW w:w="64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108 </w:t>
            </w:r>
            <w:r w:rsidRPr="00186A91">
              <w:rPr>
                <w:sz w:val="24"/>
                <w:szCs w:val="24"/>
                <w:lang w:val="en-US"/>
              </w:rPr>
              <w:t xml:space="preserve">/ </w:t>
            </w:r>
            <w:r w:rsidRPr="00186A91">
              <w:rPr>
                <w:sz w:val="24"/>
                <w:szCs w:val="24"/>
              </w:rPr>
              <w:t>3</w:t>
            </w:r>
          </w:p>
        </w:tc>
      </w:tr>
    </w:tbl>
    <w:p w:rsidR="00131624" w:rsidRPr="00D8036E" w:rsidRDefault="00131624" w:rsidP="00131624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131624" w:rsidRDefault="001316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  <w:r w:rsidR="000C57F3">
        <w:rPr>
          <w:sz w:val="28"/>
          <w:szCs w:val="28"/>
        </w:rPr>
        <w:t>:</w:t>
      </w:r>
    </w:p>
    <w:p w:rsidR="00131624" w:rsidRPr="00D8036E" w:rsidRDefault="00131624" w:rsidP="00131624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985"/>
        <w:gridCol w:w="1949"/>
      </w:tblGrid>
      <w:tr w:rsidR="00186A91" w:rsidRPr="00186A91" w:rsidTr="00F64CFC">
        <w:trPr>
          <w:jc w:val="center"/>
        </w:trPr>
        <w:tc>
          <w:tcPr>
            <w:tcW w:w="3004" w:type="pct"/>
            <w:vMerge w:val="restar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89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86A91">
              <w:rPr>
                <w:b/>
                <w:sz w:val="24"/>
                <w:szCs w:val="24"/>
              </w:rPr>
              <w:t>Курс</w:t>
            </w:r>
          </w:p>
        </w:tc>
      </w:tr>
      <w:tr w:rsidR="00186A91" w:rsidRPr="00186A91" w:rsidTr="00F64CFC">
        <w:trPr>
          <w:jc w:val="center"/>
        </w:trPr>
        <w:tc>
          <w:tcPr>
            <w:tcW w:w="3004" w:type="pct"/>
            <w:vMerge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86A91">
              <w:rPr>
                <w:b/>
                <w:sz w:val="24"/>
                <w:szCs w:val="24"/>
              </w:rPr>
              <w:t>5</w:t>
            </w:r>
          </w:p>
        </w:tc>
      </w:tr>
      <w:tr w:rsidR="00186A91" w:rsidRPr="00186A91" w:rsidTr="00F64CFC">
        <w:trPr>
          <w:jc w:val="center"/>
        </w:trPr>
        <w:tc>
          <w:tcPr>
            <w:tcW w:w="3004" w:type="pct"/>
            <w:tcBorders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fldChar w:fldCharType="begin"/>
            </w:r>
            <w:r w:rsidRPr="00186A91">
              <w:rPr>
                <w:sz w:val="24"/>
                <w:szCs w:val="24"/>
              </w:rPr>
              <w:instrText xml:space="preserve"> =SUM(RIGHT) </w:instrText>
            </w:r>
            <w:r w:rsidRPr="00186A91">
              <w:rPr>
                <w:sz w:val="24"/>
                <w:szCs w:val="24"/>
              </w:rPr>
              <w:fldChar w:fldCharType="separate"/>
            </w:r>
            <w:r w:rsidRPr="00186A91">
              <w:rPr>
                <w:noProof/>
                <w:sz w:val="24"/>
                <w:szCs w:val="24"/>
              </w:rPr>
              <w:t>22</w:t>
            </w:r>
            <w:r w:rsidRPr="00186A91">
              <w:rPr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tcBorders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fldChar w:fldCharType="begin"/>
            </w:r>
            <w:r w:rsidRPr="00186A91">
              <w:rPr>
                <w:sz w:val="24"/>
                <w:szCs w:val="24"/>
              </w:rPr>
              <w:instrText xml:space="preserve"> =SUM(BELOW) </w:instrText>
            </w:r>
            <w:r w:rsidRPr="00186A91">
              <w:rPr>
                <w:sz w:val="24"/>
                <w:szCs w:val="24"/>
              </w:rPr>
              <w:fldChar w:fldCharType="separate"/>
            </w:r>
            <w:r w:rsidRPr="00186A91">
              <w:rPr>
                <w:noProof/>
                <w:sz w:val="24"/>
                <w:szCs w:val="24"/>
              </w:rPr>
              <w:t>22</w:t>
            </w:r>
            <w:r w:rsidRPr="00186A91">
              <w:rPr>
                <w:sz w:val="24"/>
                <w:szCs w:val="24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86A91" w:rsidRPr="00186A91" w:rsidTr="00F64CFC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186A9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fldChar w:fldCharType="begin"/>
            </w:r>
            <w:r w:rsidRPr="00186A91">
              <w:rPr>
                <w:sz w:val="24"/>
                <w:szCs w:val="24"/>
              </w:rPr>
              <w:instrText xml:space="preserve"> =SUM(RIGHT) </w:instrText>
            </w:r>
            <w:r w:rsidRPr="00186A91">
              <w:rPr>
                <w:sz w:val="24"/>
                <w:szCs w:val="24"/>
              </w:rPr>
              <w:fldChar w:fldCharType="separate"/>
            </w:r>
            <w:r w:rsidRPr="00186A91">
              <w:rPr>
                <w:noProof/>
                <w:sz w:val="24"/>
                <w:szCs w:val="24"/>
              </w:rPr>
              <w:t>12</w:t>
            </w:r>
            <w:r w:rsidRPr="00186A91">
              <w:rPr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12</w:t>
            </w:r>
          </w:p>
        </w:tc>
      </w:tr>
      <w:tr w:rsidR="00186A91" w:rsidRPr="00186A91" w:rsidTr="00F64CFC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186A9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86A91">
              <w:rPr>
                <w:color w:val="FFFFFF"/>
                <w:sz w:val="24"/>
                <w:szCs w:val="24"/>
              </w:rPr>
              <w:fldChar w:fldCharType="begin"/>
            </w:r>
            <w:r w:rsidRPr="00186A91">
              <w:rPr>
                <w:color w:val="FFFFFF"/>
                <w:sz w:val="24"/>
                <w:szCs w:val="24"/>
              </w:rPr>
              <w:instrText xml:space="preserve"> =SUM(RIGHT) </w:instrText>
            </w:r>
            <w:r w:rsidRPr="00186A91">
              <w:rPr>
                <w:color w:val="FFFFFF"/>
                <w:sz w:val="24"/>
                <w:szCs w:val="24"/>
              </w:rPr>
              <w:fldChar w:fldCharType="separate"/>
            </w:r>
            <w:r w:rsidRPr="00186A91">
              <w:rPr>
                <w:noProof/>
                <w:color w:val="FFFFFF"/>
                <w:sz w:val="24"/>
                <w:szCs w:val="24"/>
              </w:rPr>
              <w:t>0</w:t>
            </w:r>
            <w:r w:rsidRPr="00186A91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86A91">
              <w:rPr>
                <w:color w:val="FFFFFF"/>
                <w:sz w:val="24"/>
                <w:szCs w:val="24"/>
              </w:rPr>
              <w:t>0</w:t>
            </w:r>
          </w:p>
        </w:tc>
      </w:tr>
      <w:tr w:rsidR="00186A91" w:rsidRPr="00186A91" w:rsidTr="00F64CFC">
        <w:trPr>
          <w:trHeight w:val="80"/>
          <w:jc w:val="center"/>
        </w:trPr>
        <w:tc>
          <w:tcPr>
            <w:tcW w:w="3004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186A91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fldChar w:fldCharType="begin"/>
            </w:r>
            <w:r w:rsidRPr="00186A91">
              <w:rPr>
                <w:sz w:val="24"/>
                <w:szCs w:val="24"/>
              </w:rPr>
              <w:instrText xml:space="preserve"> =SUM(RIGHT) </w:instrText>
            </w:r>
            <w:r w:rsidRPr="00186A91">
              <w:rPr>
                <w:sz w:val="24"/>
                <w:szCs w:val="24"/>
              </w:rPr>
              <w:fldChar w:fldCharType="separate"/>
            </w:r>
            <w:r w:rsidRPr="00186A91">
              <w:rPr>
                <w:noProof/>
                <w:sz w:val="24"/>
                <w:szCs w:val="24"/>
              </w:rPr>
              <w:t>10</w:t>
            </w:r>
            <w:r w:rsidRPr="00186A91">
              <w:rPr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10</w:t>
            </w:r>
          </w:p>
        </w:tc>
      </w:tr>
      <w:tr w:rsidR="00186A91" w:rsidRPr="00186A91" w:rsidTr="00F64CFC">
        <w:trPr>
          <w:jc w:val="center"/>
        </w:trPr>
        <w:tc>
          <w:tcPr>
            <w:tcW w:w="300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fldChar w:fldCharType="begin"/>
            </w:r>
            <w:r w:rsidRPr="00186A91">
              <w:rPr>
                <w:sz w:val="24"/>
                <w:szCs w:val="24"/>
              </w:rPr>
              <w:instrText xml:space="preserve"> =SUM(RIGHT) </w:instrText>
            </w:r>
            <w:r w:rsidRPr="00186A91">
              <w:rPr>
                <w:sz w:val="24"/>
                <w:szCs w:val="24"/>
              </w:rPr>
              <w:fldChar w:fldCharType="separate"/>
            </w:r>
            <w:r w:rsidRPr="00186A91">
              <w:rPr>
                <w:noProof/>
                <w:sz w:val="24"/>
                <w:szCs w:val="24"/>
              </w:rPr>
              <w:t>181</w:t>
            </w:r>
            <w:r w:rsidRPr="00186A91">
              <w:rPr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181</w:t>
            </w:r>
          </w:p>
        </w:tc>
      </w:tr>
      <w:tr w:rsidR="00186A91" w:rsidRPr="00186A91" w:rsidTr="00F64CFC">
        <w:trPr>
          <w:jc w:val="center"/>
        </w:trPr>
        <w:tc>
          <w:tcPr>
            <w:tcW w:w="300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fldChar w:fldCharType="begin"/>
            </w:r>
            <w:r w:rsidRPr="00186A91">
              <w:rPr>
                <w:sz w:val="24"/>
                <w:szCs w:val="24"/>
              </w:rPr>
              <w:instrText xml:space="preserve"> =SUM(RIGHT) </w:instrText>
            </w:r>
            <w:r w:rsidRPr="00186A91">
              <w:rPr>
                <w:sz w:val="24"/>
                <w:szCs w:val="24"/>
              </w:rPr>
              <w:fldChar w:fldCharType="separate"/>
            </w:r>
            <w:r w:rsidRPr="00186A91">
              <w:rPr>
                <w:noProof/>
                <w:sz w:val="24"/>
                <w:szCs w:val="24"/>
              </w:rPr>
              <w:t>13</w:t>
            </w:r>
            <w:r w:rsidRPr="00186A91">
              <w:rPr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13</w:t>
            </w:r>
          </w:p>
        </w:tc>
      </w:tr>
      <w:tr w:rsidR="00186A91" w:rsidRPr="00186A91" w:rsidTr="00F64CFC">
        <w:trPr>
          <w:trHeight w:val="311"/>
          <w:jc w:val="center"/>
        </w:trPr>
        <w:tc>
          <w:tcPr>
            <w:tcW w:w="300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Экз., </w:t>
            </w:r>
            <w:proofErr w:type="spellStart"/>
            <w:r w:rsidRPr="00186A91">
              <w:rPr>
                <w:sz w:val="24"/>
                <w:szCs w:val="24"/>
              </w:rPr>
              <w:t>Зач</w:t>
            </w:r>
            <w:proofErr w:type="spellEnd"/>
            <w:r w:rsidRPr="00186A91">
              <w:rPr>
                <w:sz w:val="24"/>
                <w:szCs w:val="24"/>
              </w:rPr>
              <w:t>., КП</w:t>
            </w:r>
          </w:p>
        </w:tc>
      </w:tr>
      <w:tr w:rsidR="00186A91" w:rsidRPr="00186A91" w:rsidTr="00F64CFC">
        <w:trPr>
          <w:jc w:val="center"/>
        </w:trPr>
        <w:tc>
          <w:tcPr>
            <w:tcW w:w="3004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86A91">
              <w:rPr>
                <w:sz w:val="24"/>
                <w:szCs w:val="24"/>
              </w:rPr>
              <w:t>з.е</w:t>
            </w:r>
            <w:proofErr w:type="spellEnd"/>
            <w:r w:rsidRPr="00186A91">
              <w:rPr>
                <w:sz w:val="24"/>
                <w:szCs w:val="24"/>
              </w:rPr>
              <w:t>.</w:t>
            </w:r>
          </w:p>
        </w:tc>
        <w:tc>
          <w:tcPr>
            <w:tcW w:w="1007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216 </w:t>
            </w:r>
            <w:r w:rsidRPr="00186A91">
              <w:rPr>
                <w:sz w:val="24"/>
                <w:szCs w:val="24"/>
                <w:lang w:val="en-US"/>
              </w:rPr>
              <w:t xml:space="preserve">/ </w:t>
            </w:r>
            <w:r w:rsidRPr="00186A91">
              <w:rPr>
                <w:sz w:val="24"/>
                <w:szCs w:val="24"/>
              </w:rPr>
              <w:t>6</w:t>
            </w:r>
          </w:p>
        </w:tc>
        <w:tc>
          <w:tcPr>
            <w:tcW w:w="989" w:type="pct"/>
            <w:vAlign w:val="center"/>
          </w:tcPr>
          <w:p w:rsidR="00186A91" w:rsidRPr="00186A91" w:rsidRDefault="00186A91" w:rsidP="00F64C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86A91">
              <w:rPr>
                <w:sz w:val="24"/>
                <w:szCs w:val="24"/>
              </w:rPr>
              <w:t xml:space="preserve">216 </w:t>
            </w:r>
            <w:r w:rsidRPr="00186A91">
              <w:rPr>
                <w:sz w:val="24"/>
                <w:szCs w:val="24"/>
                <w:lang w:val="en-US"/>
              </w:rPr>
              <w:t xml:space="preserve">/ </w:t>
            </w:r>
            <w:r w:rsidRPr="00186A91">
              <w:rPr>
                <w:sz w:val="24"/>
                <w:szCs w:val="24"/>
              </w:rPr>
              <w:t>6</w:t>
            </w:r>
          </w:p>
        </w:tc>
      </w:tr>
    </w:tbl>
    <w:p w:rsidR="00131624" w:rsidRPr="00D8036E" w:rsidRDefault="00131624" w:rsidP="00131624">
      <w:pPr>
        <w:tabs>
          <w:tab w:val="left" w:pos="851"/>
        </w:tabs>
        <w:jc w:val="both"/>
        <w:rPr>
          <w:sz w:val="16"/>
          <w:szCs w:val="16"/>
        </w:rPr>
      </w:pPr>
    </w:p>
    <w:p w:rsidR="004E4012" w:rsidRPr="00994E94" w:rsidRDefault="004E4012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E63AF2">
      <w:pPr>
        <w:spacing w:before="120" w:after="240"/>
        <w:ind w:firstLine="851"/>
        <w:jc w:val="both"/>
        <w:rPr>
          <w:sz w:val="28"/>
          <w:szCs w:val="28"/>
        </w:rPr>
      </w:pPr>
      <w:r w:rsidRPr="00E63AF2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876"/>
        <w:gridCol w:w="7400"/>
      </w:tblGrid>
      <w:tr w:rsidR="002D3C25" w:rsidRPr="009F761D" w:rsidTr="00131624">
        <w:trPr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2D3C25" w:rsidRPr="009F76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952" w:type="pct"/>
            <w:shd w:val="clear" w:color="auto" w:fill="auto"/>
            <w:vAlign w:val="center"/>
          </w:tcPr>
          <w:p w:rsidR="002D3C25" w:rsidRPr="009F76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2D3C25" w:rsidRPr="009F761D" w:rsidRDefault="002D3C25" w:rsidP="009F761D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E63AF2" w:rsidRPr="009F761D" w:rsidTr="00131624">
        <w:trPr>
          <w:jc w:val="center"/>
        </w:trPr>
        <w:tc>
          <w:tcPr>
            <w:tcW w:w="293" w:type="pct"/>
            <w:vAlign w:val="center"/>
          </w:tcPr>
          <w:p w:rsidR="00E63AF2" w:rsidRPr="00E63AF2" w:rsidRDefault="00E63AF2" w:rsidP="00E63AF2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52" w:type="pct"/>
            <w:vAlign w:val="center"/>
          </w:tcPr>
          <w:p w:rsidR="00E63AF2" w:rsidRPr="00E63AF2" w:rsidRDefault="00E63AF2" w:rsidP="00E63AF2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5" w:type="pct"/>
            <w:vAlign w:val="center"/>
          </w:tcPr>
          <w:p w:rsidR="00E63AF2" w:rsidRPr="00E63AF2" w:rsidRDefault="00E63AF2" w:rsidP="00E63AF2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3</w:t>
            </w:r>
          </w:p>
        </w:tc>
      </w:tr>
      <w:tr w:rsidR="00295F78" w:rsidRPr="009F761D" w:rsidTr="00131624">
        <w:trPr>
          <w:jc w:val="center"/>
        </w:trPr>
        <w:tc>
          <w:tcPr>
            <w:tcW w:w="293" w:type="pct"/>
          </w:tcPr>
          <w:p w:rsidR="00295F78" w:rsidRPr="00396801" w:rsidRDefault="00295F78" w:rsidP="00295F78">
            <w:pPr>
              <w:spacing w:line="360" w:lineRule="auto"/>
              <w:jc w:val="center"/>
            </w:pPr>
            <w:r w:rsidRPr="00396801">
              <w:t>1</w:t>
            </w:r>
          </w:p>
        </w:tc>
        <w:tc>
          <w:tcPr>
            <w:tcW w:w="952" w:type="pct"/>
          </w:tcPr>
          <w:p w:rsidR="00295F78" w:rsidRPr="00D31477" w:rsidRDefault="00295F78" w:rsidP="00295F78">
            <w:r w:rsidRPr="00D31477">
              <w:t>Раздел 1. Основные положения</w:t>
            </w:r>
          </w:p>
        </w:tc>
        <w:tc>
          <w:tcPr>
            <w:tcW w:w="3755" w:type="pct"/>
          </w:tcPr>
          <w:p w:rsidR="00295F78" w:rsidRDefault="00295F78" w:rsidP="00295F78">
            <w:pPr>
              <w:ind w:firstLine="284"/>
              <w:jc w:val="both"/>
            </w:pPr>
            <w:r w:rsidRPr="00D31477">
              <w:t>Роль железнодорожного транспорта в единой транспортной системе. Комплексная автоматизация управления перевозочным процессом — один из основных путей повышения эффективности работы железнодорожного транспорта. Автоматические и телемеханические системы регулирования движения поездов — основа комплексной автоматизации.</w:t>
            </w:r>
          </w:p>
          <w:p w:rsidR="00295F78" w:rsidRPr="00D31477" w:rsidRDefault="00295F78" w:rsidP="00295F78">
            <w:pPr>
              <w:ind w:firstLine="284"/>
              <w:jc w:val="both"/>
            </w:pPr>
            <w:r w:rsidRPr="00D31477">
              <w:t xml:space="preserve">Общая характеристика устройств железнодорожной автоматики и телемеханики (ЖАТ). </w:t>
            </w:r>
            <w:r>
              <w:t xml:space="preserve">История развития ЖАТ. </w:t>
            </w:r>
            <w:r w:rsidRPr="00D31477">
              <w:t>Термины и определения. Требования ПТЭ к устройствам ЖАТ. История и этапы развития систем ЖАТ. Классификация систем ЖАТ.</w:t>
            </w:r>
          </w:p>
        </w:tc>
      </w:tr>
      <w:tr w:rsidR="00CD475D" w:rsidRPr="009F761D" w:rsidTr="00131624">
        <w:trPr>
          <w:jc w:val="center"/>
        </w:trPr>
        <w:tc>
          <w:tcPr>
            <w:tcW w:w="293" w:type="pct"/>
            <w:shd w:val="clear" w:color="auto" w:fill="auto"/>
          </w:tcPr>
          <w:p w:rsidR="00CD475D" w:rsidRPr="00396801" w:rsidRDefault="00CD475D" w:rsidP="00CD475D">
            <w:pPr>
              <w:spacing w:line="360" w:lineRule="auto"/>
              <w:jc w:val="center"/>
            </w:pPr>
            <w:r w:rsidRPr="00396801">
              <w:t>2</w:t>
            </w:r>
          </w:p>
        </w:tc>
        <w:tc>
          <w:tcPr>
            <w:tcW w:w="952" w:type="pct"/>
            <w:shd w:val="clear" w:color="auto" w:fill="auto"/>
          </w:tcPr>
          <w:p w:rsidR="00CD475D" w:rsidRPr="001442EB" w:rsidRDefault="00CD475D" w:rsidP="00CD475D">
            <w:r w:rsidRPr="001442EB">
              <w:t>Раздел 2. Основы построения систем железнодорожной автоматики и телемеханики</w:t>
            </w:r>
          </w:p>
        </w:tc>
        <w:tc>
          <w:tcPr>
            <w:tcW w:w="3755" w:type="pct"/>
            <w:shd w:val="clear" w:color="auto" w:fill="auto"/>
          </w:tcPr>
          <w:p w:rsidR="00CD475D" w:rsidRPr="00396801" w:rsidRDefault="00CD475D" w:rsidP="00CD475D">
            <w:pPr>
              <w:ind w:firstLine="284"/>
              <w:jc w:val="both"/>
            </w:pPr>
            <w:r>
              <w:t xml:space="preserve">Структурные схемы перегонных и станционных систем ЖАТ. Элементная база систем и устройств ЖАТ. Характеристика отказов ЖАТ, защитные и опасные отказы. Правила построения ответственных систем ЖАТ. </w:t>
            </w:r>
            <w:r w:rsidRPr="00D31477">
              <w:t xml:space="preserve">Требования к надежности электроснабжения устройств ЖАТ. Структурная схема </w:t>
            </w:r>
            <w:proofErr w:type="spellStart"/>
            <w:r w:rsidRPr="00D31477">
              <w:t>электропитающей</w:t>
            </w:r>
            <w:proofErr w:type="spellEnd"/>
            <w:r w:rsidRPr="00D31477">
              <w:t xml:space="preserve"> установки промежуточной станции. </w:t>
            </w:r>
            <w:r>
              <w:t>Организация электропитания перегонных систем ЖАТ.</w:t>
            </w:r>
          </w:p>
        </w:tc>
      </w:tr>
    </w:tbl>
    <w:p w:rsidR="00131624" w:rsidRDefault="00131624"/>
    <w:p w:rsidR="00131624" w:rsidRDefault="00131624">
      <w:r>
        <w:br w:type="page"/>
      </w:r>
    </w:p>
    <w:p w:rsidR="00131624" w:rsidRDefault="0013162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876"/>
        <w:gridCol w:w="7400"/>
      </w:tblGrid>
      <w:tr w:rsidR="00131624" w:rsidRPr="009F761D" w:rsidTr="00B00A94">
        <w:trPr>
          <w:jc w:val="center"/>
        </w:trPr>
        <w:tc>
          <w:tcPr>
            <w:tcW w:w="293" w:type="pct"/>
            <w:vAlign w:val="center"/>
          </w:tcPr>
          <w:p w:rsidR="00131624" w:rsidRPr="00E63AF2" w:rsidRDefault="00131624" w:rsidP="00054804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52" w:type="pct"/>
            <w:vAlign w:val="center"/>
          </w:tcPr>
          <w:p w:rsidR="00131624" w:rsidRPr="00E63AF2" w:rsidRDefault="00131624" w:rsidP="00054804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5" w:type="pct"/>
            <w:vAlign w:val="center"/>
          </w:tcPr>
          <w:p w:rsidR="00131624" w:rsidRPr="00E63AF2" w:rsidRDefault="00131624" w:rsidP="00054804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3</w:t>
            </w:r>
          </w:p>
        </w:tc>
      </w:tr>
      <w:tr w:rsidR="00131624" w:rsidRPr="009F761D" w:rsidTr="00131624">
        <w:trPr>
          <w:jc w:val="center"/>
        </w:trPr>
        <w:tc>
          <w:tcPr>
            <w:tcW w:w="293" w:type="pct"/>
          </w:tcPr>
          <w:p w:rsidR="00131624" w:rsidRDefault="00131624" w:rsidP="00CD475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52" w:type="pct"/>
          </w:tcPr>
          <w:p w:rsidR="00131624" w:rsidRPr="008903DB" w:rsidRDefault="00131624" w:rsidP="00CD475D">
            <w:r w:rsidRPr="008903DB">
              <w:t>Раздел 3. Путевые датчики</w:t>
            </w:r>
          </w:p>
        </w:tc>
        <w:tc>
          <w:tcPr>
            <w:tcW w:w="3755" w:type="pct"/>
          </w:tcPr>
          <w:p w:rsidR="00131624" w:rsidRPr="00B77F0E" w:rsidRDefault="00131624" w:rsidP="00CD475D">
            <w:pPr>
              <w:ind w:firstLine="284"/>
              <w:jc w:val="both"/>
            </w:pPr>
            <w:r w:rsidRPr="00B77F0E">
              <w:t>Рельсовые цепи (РЦ). Выполняемые функции и структурная схема. Принципы действия и особенности устройства основных видов РЦ. Основные элементы РЦ и их характеристики. Классификация РЦ по различным признакам и области применения.</w:t>
            </w:r>
          </w:p>
          <w:p w:rsidR="00131624" w:rsidRPr="00A27891" w:rsidRDefault="00131624" w:rsidP="00CD475D">
            <w:pPr>
              <w:ind w:firstLine="284"/>
              <w:jc w:val="both"/>
              <w:rPr>
                <w:b/>
                <w:sz w:val="16"/>
                <w:szCs w:val="16"/>
              </w:rPr>
            </w:pPr>
            <w:r w:rsidRPr="00B77F0E">
              <w:t>Основы теории и методы расчета РЦ. Первичные и вторичные параметры рельсовых линий при различных частотах сигнального тока. Методы определения, коэффициентов рельсового четырехполюсника при нормальном и контрольном режимах. Понятие о режимах работы РЦ и их критериях. Общая и основная электрические схемы замещения РЦ. Схемы замещения для основных режимов. Общее математическое описание РЦ. Методы расчета всех режимов работы путевого приемника.</w:t>
            </w:r>
          </w:p>
          <w:p w:rsidR="00131624" w:rsidRDefault="00131624" w:rsidP="00CD475D">
            <w:pPr>
              <w:ind w:firstLine="284"/>
              <w:jc w:val="both"/>
            </w:pPr>
            <w:r w:rsidRPr="00B77F0E">
              <w:t>Задачи и методы анализа и синтеза РЦ при основных режимах путевого приемника. Анализ режима работы РЦ определение критических условий. Анализ и расчет РЦ по режиму работы локомотивного приемника.</w:t>
            </w:r>
          </w:p>
          <w:p w:rsidR="00131624" w:rsidRDefault="00131624" w:rsidP="00CD475D">
            <w:pPr>
              <w:ind w:firstLine="284"/>
              <w:jc w:val="both"/>
            </w:pPr>
            <w:r>
              <w:t>Станционные рельсовые цепи. Разветвленные РЦ, особенности конструкции, контроль ответвлений, контроль схода изолирующих стыков, обеспечение режимов работы.</w:t>
            </w:r>
          </w:p>
          <w:p w:rsidR="00131624" w:rsidRDefault="00131624" w:rsidP="00CD475D">
            <w:pPr>
              <w:ind w:firstLine="284"/>
              <w:jc w:val="both"/>
            </w:pPr>
            <w:r>
              <w:t xml:space="preserve">Пропуск обратного тягового тока. Однониточные и </w:t>
            </w:r>
            <w:proofErr w:type="spellStart"/>
            <w:r>
              <w:t>двухниточные</w:t>
            </w:r>
            <w:proofErr w:type="spellEnd"/>
            <w:r>
              <w:t xml:space="preserve"> РЦ. </w:t>
            </w:r>
            <w:r w:rsidRPr="00B77F0E">
              <w:t>Рельсовые цепи для станций стыкования электротяги постоянного и переменного тока.</w:t>
            </w:r>
          </w:p>
          <w:p w:rsidR="00131624" w:rsidRPr="00B77F0E" w:rsidRDefault="00131624" w:rsidP="00CD475D">
            <w:pPr>
              <w:ind w:firstLine="284"/>
              <w:jc w:val="both"/>
            </w:pPr>
            <w:r w:rsidRPr="00B77F0E">
              <w:t xml:space="preserve">Особые виды РЦ: </w:t>
            </w:r>
            <w:proofErr w:type="spellStart"/>
            <w:r w:rsidRPr="00B77F0E">
              <w:t>бесстыковые</w:t>
            </w:r>
            <w:proofErr w:type="spellEnd"/>
            <w:r w:rsidRPr="00B77F0E">
              <w:t xml:space="preserve"> цепи с локальным и центральным размещением аппаратуры, цепи наложения. Электромагнитная совместимость различного типа РЦ между собой и с другими устройствами.</w:t>
            </w:r>
          </w:p>
          <w:p w:rsidR="00131624" w:rsidRDefault="00131624" w:rsidP="00CD475D">
            <w:pPr>
              <w:ind w:firstLine="284"/>
              <w:jc w:val="both"/>
            </w:pPr>
            <w:r w:rsidRPr="00B77F0E">
              <w:t>Техническое обслуживание РЦ, требования охраны труда и техники безопасности. Методы расчета надежности РЦ.</w:t>
            </w:r>
          </w:p>
          <w:p w:rsidR="00131624" w:rsidRDefault="00131624" w:rsidP="00CD475D">
            <w:pPr>
              <w:ind w:firstLine="284"/>
              <w:jc w:val="both"/>
            </w:pPr>
            <w:r w:rsidRPr="00B77F0E">
              <w:t>Путевые шлейфы. Особенности путевых шлейфов как непрерывных путевых каналов ВЧ двухстороннего действия, их достоинства и недостатки. Методы использования путевых шлейфов для контроля скорости и координаты поезда. Анализ условий передачи информации на поезд и обратно.</w:t>
            </w:r>
          </w:p>
          <w:p w:rsidR="00131624" w:rsidRPr="00A27891" w:rsidRDefault="00131624" w:rsidP="00CD475D">
            <w:pPr>
              <w:ind w:firstLine="284"/>
              <w:jc w:val="both"/>
              <w:rPr>
                <w:b/>
                <w:sz w:val="16"/>
                <w:szCs w:val="16"/>
              </w:rPr>
            </w:pPr>
            <w:r w:rsidRPr="00B77F0E">
              <w:t>Системы счета осей. Функциональная схема системы счета осей как путевого преобразователя (датчика) определения свободного состояния" путевых участков. Принцип действия и конструктивные особенности первичных датчиков. Достоинства и недостатки системы, область применения.</w:t>
            </w:r>
          </w:p>
        </w:tc>
      </w:tr>
      <w:tr w:rsidR="00131624" w:rsidRPr="009F761D" w:rsidTr="00131624">
        <w:trPr>
          <w:jc w:val="center"/>
        </w:trPr>
        <w:tc>
          <w:tcPr>
            <w:tcW w:w="293" w:type="pct"/>
          </w:tcPr>
          <w:p w:rsidR="00131624" w:rsidRPr="00396801" w:rsidRDefault="00131624" w:rsidP="00CD475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52" w:type="pct"/>
          </w:tcPr>
          <w:p w:rsidR="00131624" w:rsidRPr="001442EB" w:rsidRDefault="00131624" w:rsidP="00CD475D">
            <w:r w:rsidRPr="001442EB">
              <w:t xml:space="preserve">Раздел </w:t>
            </w:r>
            <w:r>
              <w:t>4</w:t>
            </w:r>
            <w:r w:rsidRPr="001442EB">
              <w:t xml:space="preserve">. </w:t>
            </w:r>
            <w:r w:rsidRPr="008B0403">
              <w:t>Устройства соединения и пересечения станционных железнодорожных путей</w:t>
            </w:r>
          </w:p>
        </w:tc>
        <w:tc>
          <w:tcPr>
            <w:tcW w:w="3755" w:type="pct"/>
          </w:tcPr>
          <w:p w:rsidR="00131624" w:rsidRPr="008B0403" w:rsidRDefault="00131624" w:rsidP="00CD475D">
            <w:pPr>
              <w:ind w:firstLine="284"/>
              <w:jc w:val="both"/>
            </w:pPr>
            <w:r w:rsidRPr="008B0403">
              <w:t>Устройства соединения и пересечения станционных железнодорожных путей</w:t>
            </w:r>
            <w:r>
              <w:t xml:space="preserve"> на железных дорогах России и мира: назначение, виды устройств и их параметры. Стрелочные переводы: назначение, конструкция, особенности при применении на скоростных и высокоскоростных линиях. Переводные механизмы: назначение, классификация, принцип действия. </w:t>
            </w:r>
            <w:r w:rsidRPr="008B0403">
              <w:t xml:space="preserve">Стрелочный электропривод </w:t>
            </w:r>
            <w:r>
              <w:t xml:space="preserve">(СЭП) </w:t>
            </w:r>
            <w:r w:rsidRPr="008B0403">
              <w:t>типа СП</w:t>
            </w:r>
            <w:r>
              <w:t xml:space="preserve">-6. </w:t>
            </w:r>
            <w:r w:rsidRPr="008B0403">
              <w:t xml:space="preserve">Электроприводы </w:t>
            </w:r>
            <w:r>
              <w:t xml:space="preserve">семейства </w:t>
            </w:r>
            <w:r w:rsidRPr="008B0403">
              <w:t>ВСП</w:t>
            </w:r>
            <w:r>
              <w:t>.</w:t>
            </w:r>
            <w:r w:rsidRPr="008B0403">
              <w:t xml:space="preserve"> Дополнительные устройства стрелочных переводов: внешние </w:t>
            </w:r>
            <w:proofErr w:type="spellStart"/>
            <w:r w:rsidRPr="008B0403">
              <w:t>замыкатели</w:t>
            </w:r>
            <w:proofErr w:type="spellEnd"/>
            <w:r w:rsidRPr="008B0403">
              <w:t>, устройства контроля плотности прилегания остряка</w:t>
            </w:r>
            <w:r>
              <w:t>.</w:t>
            </w:r>
            <w:r w:rsidRPr="008B0403">
              <w:t xml:space="preserve"> Эксплуатационно-технические требования к схемам управления </w:t>
            </w:r>
            <w:r>
              <w:t>СЭП. Схемы управления СЭП постоянного и переменного тока.</w:t>
            </w:r>
          </w:p>
        </w:tc>
      </w:tr>
      <w:tr w:rsidR="00131624" w:rsidRPr="009F761D" w:rsidTr="00131624">
        <w:trPr>
          <w:jc w:val="center"/>
        </w:trPr>
        <w:tc>
          <w:tcPr>
            <w:tcW w:w="293" w:type="pct"/>
          </w:tcPr>
          <w:p w:rsidR="00131624" w:rsidRPr="00396801" w:rsidRDefault="00131624" w:rsidP="00CD475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52" w:type="pct"/>
          </w:tcPr>
          <w:p w:rsidR="00131624" w:rsidRPr="001442EB" w:rsidRDefault="00131624" w:rsidP="00CD475D">
            <w:r w:rsidRPr="00D31477">
              <w:t xml:space="preserve">Раздел </w:t>
            </w:r>
            <w:r>
              <w:t>5</w:t>
            </w:r>
            <w:r w:rsidRPr="00D31477">
              <w:t>.</w:t>
            </w:r>
            <w:r>
              <w:t xml:space="preserve"> Железнодорожная сигнализация</w:t>
            </w:r>
          </w:p>
        </w:tc>
        <w:tc>
          <w:tcPr>
            <w:tcW w:w="3755" w:type="pct"/>
          </w:tcPr>
          <w:p w:rsidR="00131624" w:rsidRDefault="00131624" w:rsidP="00CD475D">
            <w:pPr>
              <w:ind w:firstLine="284"/>
              <w:jc w:val="both"/>
            </w:pPr>
            <w:r w:rsidRPr="0022260E">
              <w:t>Путевые оптические каналы и устройства. Методы использования оптических каналов для передачи информации на поезд. Принципы кодирования информации, положенные в основу железнодорожной оптической сигнализации и технические средства для их реализации; постоянные сигналы и их классификация.</w:t>
            </w:r>
          </w:p>
          <w:p w:rsidR="00131624" w:rsidRDefault="00131624" w:rsidP="00CD475D">
            <w:pPr>
              <w:ind w:firstLine="284"/>
              <w:jc w:val="both"/>
            </w:pPr>
            <w:r w:rsidRPr="0022260E">
              <w:t>Условия восприятия световых сигналов. Конструктивные особенности и характеристики оптических систем линзовых</w:t>
            </w:r>
            <w:r>
              <w:t xml:space="preserve"> и</w:t>
            </w:r>
            <w:r w:rsidRPr="0022260E">
              <w:t xml:space="preserve"> </w:t>
            </w:r>
            <w:r>
              <w:t>светодиодных</w:t>
            </w:r>
            <w:r w:rsidRPr="0022260E">
              <w:t xml:space="preserve"> светофоров и светофорных ламп.</w:t>
            </w:r>
          </w:p>
          <w:p w:rsidR="00131624" w:rsidRDefault="00131624" w:rsidP="00CD475D">
            <w:pPr>
              <w:ind w:firstLine="284"/>
              <w:jc w:val="both"/>
            </w:pPr>
            <w:r w:rsidRPr="0022260E">
              <w:t xml:space="preserve">Сравнение </w:t>
            </w:r>
            <w:r>
              <w:t xml:space="preserve">разных по конструкции </w:t>
            </w:r>
            <w:r w:rsidRPr="0022260E">
              <w:t xml:space="preserve">светофоров </w:t>
            </w:r>
            <w:r>
              <w:t>п</w:t>
            </w:r>
            <w:r w:rsidRPr="0022260E">
              <w:t>о надежности работы и обеспечению безопасности движения поездов. Маршрутные указатели; назначение, разновидности и устройства.</w:t>
            </w:r>
          </w:p>
          <w:p w:rsidR="00131624" w:rsidRDefault="00131624" w:rsidP="00CD475D">
            <w:pPr>
              <w:ind w:firstLine="284"/>
              <w:jc w:val="both"/>
            </w:pPr>
            <w:r>
              <w:t>Схемы управления перегонными и станционными светофорами.</w:t>
            </w:r>
          </w:p>
        </w:tc>
      </w:tr>
    </w:tbl>
    <w:p w:rsidR="00CD475D" w:rsidRDefault="00CD475D"/>
    <w:p w:rsidR="005E6C95" w:rsidRDefault="005E6C95"/>
    <w:p w:rsidR="00131624" w:rsidRDefault="00131624">
      <w:r>
        <w:br w:type="page"/>
      </w:r>
    </w:p>
    <w:p w:rsidR="005E6C95" w:rsidRDefault="005E6C9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876"/>
        <w:gridCol w:w="7400"/>
      </w:tblGrid>
      <w:tr w:rsidR="00CD475D" w:rsidRPr="009F761D" w:rsidTr="005E6C95">
        <w:trPr>
          <w:jc w:val="center"/>
        </w:trPr>
        <w:tc>
          <w:tcPr>
            <w:tcW w:w="293" w:type="pct"/>
            <w:vAlign w:val="center"/>
          </w:tcPr>
          <w:p w:rsidR="00CD475D" w:rsidRPr="00E63AF2" w:rsidRDefault="00CD475D" w:rsidP="00CD475D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52" w:type="pct"/>
            <w:vAlign w:val="center"/>
          </w:tcPr>
          <w:p w:rsidR="00CD475D" w:rsidRPr="00E63AF2" w:rsidRDefault="00CD475D" w:rsidP="00CD475D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6" w:type="pct"/>
            <w:vAlign w:val="center"/>
          </w:tcPr>
          <w:p w:rsidR="00CD475D" w:rsidRPr="00E63AF2" w:rsidRDefault="00CD475D" w:rsidP="00CD475D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3</w:t>
            </w:r>
          </w:p>
        </w:tc>
      </w:tr>
      <w:tr w:rsidR="00CD475D" w:rsidRPr="009F761D" w:rsidTr="005E6C95">
        <w:trPr>
          <w:jc w:val="center"/>
        </w:trPr>
        <w:tc>
          <w:tcPr>
            <w:tcW w:w="293" w:type="pct"/>
          </w:tcPr>
          <w:p w:rsidR="00CD475D" w:rsidRPr="00396801" w:rsidRDefault="00CD475D" w:rsidP="00CD475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52" w:type="pct"/>
          </w:tcPr>
          <w:p w:rsidR="00CD475D" w:rsidRPr="00396801" w:rsidRDefault="00CD475D" w:rsidP="00CD475D">
            <w:r w:rsidRPr="00D31477">
              <w:t xml:space="preserve">Раздел </w:t>
            </w:r>
            <w:r>
              <w:t>6</w:t>
            </w:r>
            <w:r w:rsidRPr="00D31477">
              <w:t>.</w:t>
            </w:r>
            <w:r>
              <w:t xml:space="preserve"> Устройства ограждения</w:t>
            </w:r>
          </w:p>
        </w:tc>
        <w:tc>
          <w:tcPr>
            <w:tcW w:w="3756" w:type="pct"/>
          </w:tcPr>
          <w:p w:rsidR="00CD475D" w:rsidRDefault="00CD475D" w:rsidP="00CD475D">
            <w:pPr>
              <w:ind w:firstLine="284"/>
              <w:jc w:val="both"/>
            </w:pPr>
            <w:r w:rsidRPr="00C14313">
              <w:t>Автоматические ограждающие устройства</w:t>
            </w:r>
            <w:r>
              <w:t xml:space="preserve"> (АОУ). </w:t>
            </w:r>
            <w:r w:rsidRPr="00C14313">
              <w:t xml:space="preserve">Классификация железнодорожных переездов. Методы повышения безопасности движения поездов и автотранспорта на переездах. Назначение и разновидности АОУ. Особенности конструкции переездных, светофоров и </w:t>
            </w:r>
            <w:proofErr w:type="spellStart"/>
            <w:r w:rsidRPr="00C14313">
              <w:t>автошлагбаумов</w:t>
            </w:r>
            <w:proofErr w:type="spellEnd"/>
            <w:r w:rsidRPr="00C14313">
              <w:t>. Построение АОУ по принципу фиксированного расстояния с использованием различных видов путевых датчиков. Определение длины участков приближения к переездам.</w:t>
            </w:r>
            <w:r>
              <w:t xml:space="preserve"> Расчет параметров переездной сигнализации.</w:t>
            </w:r>
          </w:p>
          <w:p w:rsidR="00CD475D" w:rsidRDefault="00CD475D" w:rsidP="00CD475D">
            <w:pPr>
              <w:ind w:firstLine="284"/>
              <w:jc w:val="both"/>
            </w:pPr>
            <w:r w:rsidRPr="00C14313">
              <w:t>Современные отечественные системы АОУ. Эффективность ограждающих устройств АОУ, построенных по принципу фиксированного времени (с контролем скорости приближающихся поездов). Особенности ограждающих устройств, расположенных в пределах станции.</w:t>
            </w:r>
          </w:p>
          <w:p w:rsidR="00CD475D" w:rsidRPr="00C14313" w:rsidRDefault="00CD475D" w:rsidP="00CD475D">
            <w:pPr>
              <w:ind w:firstLine="284"/>
              <w:jc w:val="both"/>
            </w:pPr>
            <w:r>
              <w:t>Устройства заграждения переездов.</w:t>
            </w:r>
          </w:p>
          <w:p w:rsidR="00CD475D" w:rsidRPr="00C14313" w:rsidRDefault="00CD475D" w:rsidP="00CD475D">
            <w:pPr>
              <w:ind w:firstLine="284"/>
              <w:jc w:val="both"/>
            </w:pPr>
            <w:r w:rsidRPr="00C14313">
              <w:t>Пути и перспективы развития АОУ на переездах. Особенности зарубежных систем.</w:t>
            </w:r>
          </w:p>
          <w:p w:rsidR="00CD475D" w:rsidRPr="00295F78" w:rsidRDefault="00CD475D" w:rsidP="00CD475D">
            <w:pPr>
              <w:ind w:firstLine="284"/>
              <w:jc w:val="both"/>
            </w:pPr>
            <w:r w:rsidRPr="00C14313">
              <w:t>Понятие об ограждающих устройствах железнодорожных пересечений, тоннелей и других особо опасных мест.</w:t>
            </w:r>
          </w:p>
        </w:tc>
      </w:tr>
      <w:tr w:rsidR="00CD475D" w:rsidRPr="009F761D" w:rsidTr="005E6C95">
        <w:trPr>
          <w:jc w:val="center"/>
        </w:trPr>
        <w:tc>
          <w:tcPr>
            <w:tcW w:w="293" w:type="pct"/>
          </w:tcPr>
          <w:p w:rsidR="00CD475D" w:rsidRDefault="00CD475D" w:rsidP="00CD475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52" w:type="pct"/>
          </w:tcPr>
          <w:p w:rsidR="00CD475D" w:rsidRPr="00396801" w:rsidRDefault="00CD475D" w:rsidP="00CD475D">
            <w:r w:rsidRPr="00D31477">
              <w:t xml:space="preserve">Раздел </w:t>
            </w:r>
            <w:r>
              <w:t>7</w:t>
            </w:r>
            <w:r w:rsidRPr="00D31477">
              <w:t>.</w:t>
            </w:r>
            <w:r>
              <w:t xml:space="preserve"> Монтаж и подключение напольного технологического оборудования СЖАТ</w:t>
            </w:r>
          </w:p>
        </w:tc>
        <w:tc>
          <w:tcPr>
            <w:tcW w:w="3756" w:type="pct"/>
          </w:tcPr>
          <w:p w:rsidR="00CD475D" w:rsidRPr="00396801" w:rsidRDefault="00CD475D" w:rsidP="00CD475D">
            <w:pPr>
              <w:ind w:firstLine="252"/>
            </w:pPr>
            <w:r>
              <w:t xml:space="preserve">Кабельные сети напольного технологического оборудования ЖАТ. </w:t>
            </w:r>
            <w:proofErr w:type="spellStart"/>
            <w:r>
              <w:t>Внутрипостовые</w:t>
            </w:r>
            <w:proofErr w:type="spellEnd"/>
            <w:r>
              <w:t xml:space="preserve"> и напольные кабельные сети. Конструкция, области применения, виды кабелей, применяемых для </w:t>
            </w:r>
            <w:proofErr w:type="spellStart"/>
            <w:r>
              <w:t>внутрипостовых</w:t>
            </w:r>
            <w:proofErr w:type="spellEnd"/>
            <w:r>
              <w:t xml:space="preserve"> и напольных кабельных сетей. Прокладка кабельных сетей. Расчет и проектирование кабельных сетей напольного технологического оборудования ЖАТ. Размещение и монтаж аппаратуры в транспортабельных модулях и на постах электрической централизации; составление монтажных схем.</w:t>
            </w:r>
          </w:p>
        </w:tc>
      </w:tr>
      <w:tr w:rsidR="00CD475D" w:rsidRPr="009F761D" w:rsidTr="005E6C95">
        <w:trPr>
          <w:jc w:val="center"/>
        </w:trPr>
        <w:tc>
          <w:tcPr>
            <w:tcW w:w="293" w:type="pct"/>
          </w:tcPr>
          <w:p w:rsidR="00CD475D" w:rsidRDefault="00CD475D" w:rsidP="00CD475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52" w:type="pct"/>
          </w:tcPr>
          <w:p w:rsidR="00CD475D" w:rsidRPr="00396801" w:rsidRDefault="00CD475D" w:rsidP="00CD475D">
            <w:r w:rsidRPr="00D31477">
              <w:t xml:space="preserve">Раздел </w:t>
            </w:r>
            <w:r>
              <w:t>8</w:t>
            </w:r>
            <w:r w:rsidRPr="00D31477">
              <w:t>.</w:t>
            </w:r>
            <w:r>
              <w:t xml:space="preserve"> Поиск и устранение неисправностей напольного технологического оборудования СЖАТ</w:t>
            </w:r>
          </w:p>
        </w:tc>
        <w:tc>
          <w:tcPr>
            <w:tcW w:w="3756" w:type="pct"/>
          </w:tcPr>
          <w:p w:rsidR="00CD475D" w:rsidRDefault="00CD475D" w:rsidP="00CD475D">
            <w:pPr>
              <w:ind w:firstLine="252"/>
            </w:pPr>
            <w:r>
              <w:t>Поиск неисправностей в рельсовых цепях, тональных рельсовых цепях, алгоритмы поиска неисправностей в различных видах рельсовых цепей.</w:t>
            </w:r>
          </w:p>
          <w:p w:rsidR="00CD475D" w:rsidRDefault="00CD475D" w:rsidP="00CD475D">
            <w:pPr>
              <w:ind w:firstLine="252"/>
            </w:pPr>
            <w:r>
              <w:t>Поиск неисправностей в схемах управления огнями светофоров.</w:t>
            </w:r>
          </w:p>
          <w:p w:rsidR="00CD475D" w:rsidRDefault="00CD475D" w:rsidP="00CD475D">
            <w:pPr>
              <w:ind w:firstLine="252"/>
            </w:pPr>
            <w:r>
              <w:t>Поиск неисправностей в схемах управления стрелочными электроприводами.</w:t>
            </w:r>
          </w:p>
        </w:tc>
      </w:tr>
    </w:tbl>
    <w:p w:rsidR="002D3C25" w:rsidRPr="00CD475D" w:rsidRDefault="002D3C25" w:rsidP="00BB1D91">
      <w:pPr>
        <w:ind w:firstLine="851"/>
        <w:jc w:val="both"/>
        <w:rPr>
          <w:sz w:val="16"/>
          <w:szCs w:val="16"/>
        </w:rPr>
      </w:pPr>
    </w:p>
    <w:p w:rsidR="0011101E" w:rsidRPr="00CD475D" w:rsidRDefault="009C6FF0" w:rsidP="00CD475D">
      <w:pPr>
        <w:spacing w:before="120" w:after="240"/>
        <w:ind w:firstLine="851"/>
        <w:jc w:val="both"/>
        <w:rPr>
          <w:sz w:val="28"/>
          <w:szCs w:val="28"/>
        </w:rPr>
      </w:pPr>
      <w:r w:rsidRPr="00CD475D">
        <w:rPr>
          <w:sz w:val="28"/>
          <w:szCs w:val="28"/>
        </w:rPr>
        <w:t>5.2 Разделы дисциплины и виды занятий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Pr="00CD475D" w:rsidRDefault="00747382" w:rsidP="00942BF6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4785"/>
        <w:gridCol w:w="899"/>
        <w:gridCol w:w="899"/>
        <w:gridCol w:w="899"/>
        <w:gridCol w:w="899"/>
        <w:gridCol w:w="895"/>
      </w:tblGrid>
      <w:tr w:rsidR="00186A91" w:rsidRPr="00186A91" w:rsidTr="00F64CFC">
        <w:trPr>
          <w:jc w:val="center"/>
        </w:trPr>
        <w:tc>
          <w:tcPr>
            <w:tcW w:w="293" w:type="pct"/>
            <w:vAlign w:val="center"/>
          </w:tcPr>
          <w:p w:rsidR="00186A91" w:rsidRPr="00186A91" w:rsidRDefault="00186A91" w:rsidP="00F64CF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A9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86A91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186A9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86A9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8" w:type="pct"/>
            <w:vAlign w:val="center"/>
          </w:tcPr>
          <w:p w:rsidR="00186A91" w:rsidRPr="00186A91" w:rsidRDefault="00186A91" w:rsidP="00F64CF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A91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86A91">
              <w:rPr>
                <w:b/>
                <w:color w:val="FFFFFF"/>
                <w:sz w:val="22"/>
                <w:szCs w:val="22"/>
              </w:rPr>
              <w:t>Всего</w:t>
            </w:r>
          </w:p>
        </w:tc>
      </w:tr>
      <w:tr w:rsidR="00186A91" w:rsidRPr="00186A91" w:rsidTr="00F64CFC">
        <w:trPr>
          <w:jc w:val="center"/>
        </w:trPr>
        <w:tc>
          <w:tcPr>
            <w:tcW w:w="293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</w:t>
            </w:r>
          </w:p>
        </w:tc>
        <w:tc>
          <w:tcPr>
            <w:tcW w:w="2428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1. Основные положения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6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3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</w:t>
            </w:r>
          </w:p>
        </w:tc>
        <w:tc>
          <w:tcPr>
            <w:tcW w:w="2428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2. Основы построения систем железнодорожной автоматики и телемеханики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16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3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3</w:t>
            </w:r>
          </w:p>
        </w:tc>
        <w:tc>
          <w:tcPr>
            <w:tcW w:w="2428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3. Путевые датчики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8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12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12</w:t>
            </w: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  <w:lang w:val="en-US"/>
              </w:rPr>
            </w:pPr>
            <w:r w:rsidRPr="00186A91">
              <w:rPr>
                <w:color w:val="FFFFFF"/>
                <w:sz w:val="22"/>
                <w:szCs w:val="22"/>
                <w:lang w:val="en-US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  <w:lang w:val="en-US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  <w:lang w:val="en-US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  <w:lang w:val="en-US"/>
              </w:rPr>
              <w:t>46</w:t>
            </w:r>
            <w:r w:rsidRPr="00186A91">
              <w:rPr>
                <w:color w:val="FFFFFF"/>
                <w:sz w:val="22"/>
                <w:szCs w:val="22"/>
                <w:lang w:val="en-US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3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2428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4. Устройства соединения и пересечения станционных железнодорожных путей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8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15</w:t>
            </w: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37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3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5</w:t>
            </w:r>
          </w:p>
        </w:tc>
        <w:tc>
          <w:tcPr>
            <w:tcW w:w="2428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5. Железнодорожная сигнализация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8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10</w:t>
            </w: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28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3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2428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6. Устройства ограждения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10</w:t>
            </w: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20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3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7</w:t>
            </w:r>
          </w:p>
        </w:tc>
        <w:tc>
          <w:tcPr>
            <w:tcW w:w="2428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7. Монтаж и подключение напольного технологического оборудования СЖАТ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16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3" w:type="pct"/>
            <w:vAlign w:val="center"/>
          </w:tcPr>
          <w:p w:rsidR="00186A91" w:rsidRPr="00186A91" w:rsidRDefault="00186A91" w:rsidP="00F64CF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8</w:t>
            </w:r>
          </w:p>
        </w:tc>
        <w:tc>
          <w:tcPr>
            <w:tcW w:w="2428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8. Поиск и устранение неисправностей напольного технологического оборудования СЖАТ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7</w:t>
            </w: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20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721" w:type="pct"/>
            <w:gridSpan w:val="2"/>
            <w:vAlign w:val="center"/>
          </w:tcPr>
          <w:p w:rsidR="00186A91" w:rsidRPr="00186A91" w:rsidRDefault="00186A91" w:rsidP="00F64CFC">
            <w:pPr>
              <w:jc w:val="right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fldChar w:fldCharType="begin"/>
            </w:r>
            <w:r w:rsidRPr="00186A91">
              <w:rPr>
                <w:sz w:val="22"/>
                <w:szCs w:val="22"/>
              </w:rPr>
              <w:instrText xml:space="preserve"> =SUM(ABOVE) </w:instrText>
            </w:r>
            <w:r w:rsidRPr="00186A91">
              <w:rPr>
                <w:sz w:val="22"/>
                <w:szCs w:val="22"/>
              </w:rPr>
              <w:fldChar w:fldCharType="separate"/>
            </w:r>
            <w:r w:rsidRPr="00186A91">
              <w:rPr>
                <w:noProof/>
                <w:sz w:val="22"/>
                <w:szCs w:val="22"/>
              </w:rPr>
              <w:t>48</w:t>
            </w:r>
            <w:r w:rsidRPr="00186A9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fldChar w:fldCharType="begin"/>
            </w:r>
            <w:r w:rsidRPr="00186A91">
              <w:rPr>
                <w:sz w:val="22"/>
                <w:szCs w:val="22"/>
              </w:rPr>
              <w:instrText xml:space="preserve"> =SUM(ABOVE) </w:instrText>
            </w:r>
            <w:r w:rsidRPr="00186A91">
              <w:rPr>
                <w:sz w:val="22"/>
                <w:szCs w:val="22"/>
              </w:rPr>
              <w:fldChar w:fldCharType="separate"/>
            </w:r>
            <w:r w:rsidRPr="00186A91">
              <w:rPr>
                <w:noProof/>
                <w:sz w:val="22"/>
                <w:szCs w:val="22"/>
              </w:rPr>
              <w:t>16</w:t>
            </w:r>
            <w:r w:rsidRPr="00186A9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fldChar w:fldCharType="begin"/>
            </w:r>
            <w:r w:rsidRPr="00186A91">
              <w:rPr>
                <w:sz w:val="22"/>
                <w:szCs w:val="22"/>
              </w:rPr>
              <w:instrText xml:space="preserve"> =SUM(ABOVE) </w:instrText>
            </w:r>
            <w:r w:rsidRPr="00186A91">
              <w:rPr>
                <w:sz w:val="22"/>
                <w:szCs w:val="22"/>
              </w:rPr>
              <w:fldChar w:fldCharType="separate"/>
            </w:r>
            <w:r w:rsidRPr="00186A91">
              <w:rPr>
                <w:noProof/>
                <w:sz w:val="22"/>
                <w:szCs w:val="22"/>
              </w:rPr>
              <w:t>48</w:t>
            </w:r>
            <w:r w:rsidRPr="00186A9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fldChar w:fldCharType="begin"/>
            </w:r>
            <w:r w:rsidRPr="00186A91">
              <w:rPr>
                <w:sz w:val="22"/>
                <w:szCs w:val="22"/>
              </w:rPr>
              <w:instrText xml:space="preserve"> =SUM(ABOVE) </w:instrText>
            </w:r>
            <w:r w:rsidRPr="00186A91">
              <w:rPr>
                <w:sz w:val="22"/>
                <w:szCs w:val="22"/>
              </w:rPr>
              <w:fldChar w:fldCharType="separate"/>
            </w:r>
            <w:r w:rsidRPr="00186A91">
              <w:rPr>
                <w:noProof/>
                <w:sz w:val="22"/>
                <w:szCs w:val="22"/>
              </w:rPr>
              <w:t>68</w:t>
            </w:r>
            <w:r w:rsidRPr="00186A9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right"/>
              <w:rPr>
                <w:b/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=SUM(ABOVE)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189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</w:tbl>
    <w:p w:rsidR="00747382" w:rsidRPr="00CD475D" w:rsidRDefault="00747382" w:rsidP="00942BF6">
      <w:pPr>
        <w:ind w:firstLine="851"/>
        <w:jc w:val="both"/>
        <w:rPr>
          <w:sz w:val="16"/>
          <w:szCs w:val="16"/>
        </w:rPr>
      </w:pPr>
    </w:p>
    <w:p w:rsidR="0001761F" w:rsidRDefault="0011237A" w:rsidP="00CD47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761F">
        <w:rPr>
          <w:sz w:val="28"/>
          <w:szCs w:val="28"/>
        </w:rPr>
        <w:lastRenderedPageBreak/>
        <w:t xml:space="preserve">Для </w:t>
      </w:r>
      <w:proofErr w:type="spellStart"/>
      <w:r w:rsidR="0001761F">
        <w:rPr>
          <w:sz w:val="28"/>
          <w:szCs w:val="28"/>
        </w:rPr>
        <w:t>очно-заочной</w:t>
      </w:r>
      <w:proofErr w:type="spellEnd"/>
      <w:r w:rsidR="0001761F">
        <w:rPr>
          <w:sz w:val="28"/>
          <w:szCs w:val="28"/>
        </w:rPr>
        <w:t xml:space="preserve"> формы обучения:</w:t>
      </w:r>
    </w:p>
    <w:p w:rsidR="0001761F" w:rsidRPr="00CD475D" w:rsidRDefault="0001761F" w:rsidP="0001761F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4789"/>
        <w:gridCol w:w="897"/>
        <w:gridCol w:w="899"/>
        <w:gridCol w:w="899"/>
        <w:gridCol w:w="899"/>
        <w:gridCol w:w="891"/>
      </w:tblGrid>
      <w:tr w:rsidR="00186A91" w:rsidRPr="00186A91" w:rsidTr="00F64CFC">
        <w:trPr>
          <w:jc w:val="center"/>
        </w:trPr>
        <w:tc>
          <w:tcPr>
            <w:tcW w:w="291" w:type="pct"/>
            <w:vAlign w:val="center"/>
          </w:tcPr>
          <w:p w:rsidR="00186A91" w:rsidRPr="00186A91" w:rsidRDefault="00186A91" w:rsidP="00F64CF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A9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86A91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186A9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86A9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0" w:type="pct"/>
            <w:vAlign w:val="center"/>
          </w:tcPr>
          <w:p w:rsidR="00186A91" w:rsidRPr="00186A91" w:rsidRDefault="00186A91" w:rsidP="00F64CF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A91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86A91">
              <w:rPr>
                <w:b/>
                <w:color w:val="FFFFFF"/>
                <w:sz w:val="22"/>
                <w:szCs w:val="22"/>
              </w:rPr>
              <w:t>Всего</w:t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1. Основные положения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6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2. Основы построения систем железнодорожной автоматики и телемеханики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10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12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3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3. Путевые датчики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19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  <w:lang w:val="en-US"/>
              </w:rPr>
            </w:pPr>
            <w:r w:rsidRPr="00186A91">
              <w:rPr>
                <w:color w:val="FFFFFF"/>
                <w:sz w:val="22"/>
                <w:szCs w:val="22"/>
                <w:lang w:val="en-US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  <w:lang w:val="en-US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  <w:lang w:val="en-US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  <w:lang w:val="en-US"/>
              </w:rPr>
              <w:t>40</w:t>
            </w:r>
            <w:r w:rsidRPr="00186A91">
              <w:rPr>
                <w:color w:val="FFFFFF"/>
                <w:sz w:val="22"/>
                <w:szCs w:val="22"/>
                <w:lang w:val="en-US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4. Устройства соединения и пересечения станционных железнодорожных путей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8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22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36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5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5. Железнодорожная сигнализация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20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30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6. Устройства ограждения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12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20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7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7. Монтаж и подключение напольного технологического оборудования СЖАТ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10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18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8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8. Поиск и устранение неисправностей напольного технологического оборудования СЖАТ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10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18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721" w:type="pct"/>
            <w:gridSpan w:val="2"/>
            <w:vAlign w:val="center"/>
          </w:tcPr>
          <w:p w:rsidR="00186A91" w:rsidRPr="00186A91" w:rsidRDefault="00186A91" w:rsidP="00F64CFC">
            <w:pPr>
              <w:jc w:val="right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fldChar w:fldCharType="begin"/>
            </w:r>
            <w:r w:rsidRPr="00186A91">
              <w:rPr>
                <w:sz w:val="22"/>
                <w:szCs w:val="22"/>
              </w:rPr>
              <w:instrText xml:space="preserve"> =SUM(ABOVE) </w:instrText>
            </w:r>
            <w:r w:rsidRPr="00186A91">
              <w:rPr>
                <w:sz w:val="22"/>
                <w:szCs w:val="22"/>
              </w:rPr>
              <w:fldChar w:fldCharType="separate"/>
            </w:r>
            <w:r w:rsidRPr="00186A91">
              <w:rPr>
                <w:noProof/>
                <w:sz w:val="22"/>
                <w:szCs w:val="22"/>
              </w:rPr>
              <w:t>32</w:t>
            </w:r>
            <w:r w:rsidRPr="00186A9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=SUM(ABOVE)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0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fldChar w:fldCharType="begin"/>
            </w:r>
            <w:r w:rsidRPr="00186A91">
              <w:rPr>
                <w:sz w:val="22"/>
                <w:szCs w:val="22"/>
              </w:rPr>
              <w:instrText xml:space="preserve"> =SUM(ABOVE) </w:instrText>
            </w:r>
            <w:r w:rsidRPr="00186A91">
              <w:rPr>
                <w:sz w:val="22"/>
                <w:szCs w:val="22"/>
              </w:rPr>
              <w:fldChar w:fldCharType="separate"/>
            </w:r>
            <w:r w:rsidRPr="00186A91">
              <w:rPr>
                <w:noProof/>
                <w:sz w:val="22"/>
                <w:szCs w:val="22"/>
              </w:rPr>
              <w:t>32</w:t>
            </w:r>
            <w:r w:rsidRPr="00186A9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fldChar w:fldCharType="begin"/>
            </w:r>
            <w:r w:rsidRPr="00186A91">
              <w:rPr>
                <w:sz w:val="22"/>
                <w:szCs w:val="22"/>
              </w:rPr>
              <w:instrText xml:space="preserve"> =SUM(ABOVE) </w:instrText>
            </w:r>
            <w:r w:rsidRPr="00186A91">
              <w:rPr>
                <w:sz w:val="22"/>
                <w:szCs w:val="22"/>
              </w:rPr>
              <w:fldChar w:fldCharType="separate"/>
            </w:r>
            <w:r w:rsidRPr="00186A91">
              <w:rPr>
                <w:noProof/>
                <w:sz w:val="22"/>
                <w:szCs w:val="22"/>
              </w:rPr>
              <w:t>107</w:t>
            </w:r>
            <w:r w:rsidRPr="00186A9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right"/>
              <w:rPr>
                <w:b/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=SUM(ABOVE)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180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</w:tbl>
    <w:p w:rsidR="0001761F" w:rsidRPr="0011237A" w:rsidRDefault="0001761F" w:rsidP="00942BF6">
      <w:pPr>
        <w:ind w:firstLine="851"/>
        <w:jc w:val="both"/>
        <w:rPr>
          <w:sz w:val="16"/>
          <w:szCs w:val="16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1761F" w:rsidRPr="0011237A" w:rsidRDefault="0001761F" w:rsidP="0001761F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4789"/>
        <w:gridCol w:w="897"/>
        <w:gridCol w:w="899"/>
        <w:gridCol w:w="899"/>
        <w:gridCol w:w="899"/>
        <w:gridCol w:w="891"/>
      </w:tblGrid>
      <w:tr w:rsidR="00186A91" w:rsidRPr="00186A91" w:rsidTr="00F64CFC">
        <w:trPr>
          <w:jc w:val="center"/>
        </w:trPr>
        <w:tc>
          <w:tcPr>
            <w:tcW w:w="291" w:type="pct"/>
            <w:vAlign w:val="center"/>
          </w:tcPr>
          <w:p w:rsidR="00186A91" w:rsidRPr="00186A91" w:rsidRDefault="00186A91" w:rsidP="00F64CF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186A91" w:rsidRPr="00186A91" w:rsidRDefault="00186A91" w:rsidP="00F64CF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A9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186A91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186A9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86A9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0" w:type="pct"/>
            <w:vAlign w:val="center"/>
          </w:tcPr>
          <w:p w:rsidR="00186A91" w:rsidRPr="00186A91" w:rsidRDefault="00186A91" w:rsidP="00F64CF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86A91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86A91">
              <w:rPr>
                <w:b/>
                <w:color w:val="FFFFFF"/>
                <w:sz w:val="22"/>
                <w:szCs w:val="22"/>
              </w:rPr>
              <w:t>Всего</w:t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1. Основные положения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5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2. Основы построения систем железнодорожной автоматики и телемеханики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16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17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3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3. Путевые датчики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35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  <w:lang w:val="en-US"/>
              </w:rPr>
            </w:pPr>
            <w:r w:rsidRPr="00186A91">
              <w:rPr>
                <w:color w:val="FFFFFF"/>
                <w:sz w:val="22"/>
                <w:szCs w:val="22"/>
                <w:lang w:val="en-US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  <w:lang w:val="en-US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  <w:lang w:val="en-US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  <w:lang w:val="en-US"/>
              </w:rPr>
              <w:t>42</w:t>
            </w:r>
            <w:r w:rsidRPr="00186A91">
              <w:rPr>
                <w:color w:val="FFFFFF"/>
                <w:sz w:val="22"/>
                <w:szCs w:val="22"/>
                <w:lang w:val="en-US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4. Устройства соединения и пересечения станционных железнодорожных путей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32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37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5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5. Железнодорожная сигнализация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26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29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6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6. Устройства ограждения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22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23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7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7. Монтаж и подключение напольного технологического оборудования СЖАТ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22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23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95" w:type="pct"/>
            <w:vAlign w:val="center"/>
          </w:tcPr>
          <w:p w:rsidR="00186A91" w:rsidRPr="00186A91" w:rsidRDefault="00186A91" w:rsidP="00F64CF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8</w:t>
            </w:r>
          </w:p>
        </w:tc>
        <w:tc>
          <w:tcPr>
            <w:tcW w:w="2426" w:type="pct"/>
            <w:vAlign w:val="center"/>
          </w:tcPr>
          <w:p w:rsidR="00186A91" w:rsidRPr="00186A91" w:rsidRDefault="00186A91" w:rsidP="00F64CFC">
            <w:pPr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Раздел 8. Поиск и устранение неисправностей напольного технологического оборудования СЖАТ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  <w:lang w:val="en-US"/>
              </w:rPr>
              <w:t>2</w:t>
            </w:r>
            <w:r w:rsidRPr="00186A91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27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186A91" w:rsidRPr="00186A91" w:rsidTr="00F64CFC">
        <w:trPr>
          <w:jc w:val="center"/>
        </w:trPr>
        <w:tc>
          <w:tcPr>
            <w:tcW w:w="2721" w:type="pct"/>
            <w:gridSpan w:val="2"/>
            <w:vAlign w:val="center"/>
          </w:tcPr>
          <w:p w:rsidR="00186A91" w:rsidRPr="00186A91" w:rsidRDefault="00186A91" w:rsidP="00F64CFC">
            <w:pPr>
              <w:jc w:val="right"/>
              <w:rPr>
                <w:b/>
                <w:sz w:val="22"/>
                <w:szCs w:val="22"/>
              </w:rPr>
            </w:pPr>
            <w:r w:rsidRPr="00186A9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5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fldChar w:fldCharType="begin"/>
            </w:r>
            <w:r w:rsidRPr="00186A91">
              <w:rPr>
                <w:sz w:val="22"/>
                <w:szCs w:val="22"/>
              </w:rPr>
              <w:instrText xml:space="preserve"> =SUM(ABOVE) </w:instrText>
            </w:r>
            <w:r w:rsidRPr="00186A91">
              <w:rPr>
                <w:sz w:val="22"/>
                <w:szCs w:val="22"/>
              </w:rPr>
              <w:fldChar w:fldCharType="separate"/>
            </w:r>
            <w:r w:rsidRPr="00186A91">
              <w:rPr>
                <w:noProof/>
                <w:sz w:val="22"/>
                <w:szCs w:val="22"/>
              </w:rPr>
              <w:t>12</w:t>
            </w:r>
            <w:r w:rsidRPr="00186A9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=SUM(ABOVE)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0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fldChar w:fldCharType="begin"/>
            </w:r>
            <w:r w:rsidRPr="00186A91">
              <w:rPr>
                <w:sz w:val="22"/>
                <w:szCs w:val="22"/>
              </w:rPr>
              <w:instrText xml:space="preserve"> =SUM(ABOVE) </w:instrText>
            </w:r>
            <w:r w:rsidRPr="00186A91">
              <w:rPr>
                <w:sz w:val="22"/>
                <w:szCs w:val="22"/>
              </w:rPr>
              <w:fldChar w:fldCharType="separate"/>
            </w:r>
            <w:r w:rsidRPr="00186A91">
              <w:rPr>
                <w:noProof/>
                <w:sz w:val="22"/>
                <w:szCs w:val="22"/>
              </w:rPr>
              <w:t>10</w:t>
            </w:r>
            <w:r w:rsidRPr="00186A9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186A91" w:rsidRPr="00186A91" w:rsidRDefault="00186A91" w:rsidP="00F64CFC">
            <w:pPr>
              <w:jc w:val="center"/>
              <w:rPr>
                <w:sz w:val="22"/>
                <w:szCs w:val="22"/>
              </w:rPr>
            </w:pPr>
            <w:r w:rsidRPr="00186A91">
              <w:rPr>
                <w:sz w:val="22"/>
                <w:szCs w:val="22"/>
              </w:rPr>
              <w:fldChar w:fldCharType="begin"/>
            </w:r>
            <w:r w:rsidRPr="00186A91">
              <w:rPr>
                <w:sz w:val="22"/>
                <w:szCs w:val="22"/>
              </w:rPr>
              <w:instrText xml:space="preserve"> =SUM(ABOVE) </w:instrText>
            </w:r>
            <w:r w:rsidRPr="00186A91">
              <w:rPr>
                <w:sz w:val="22"/>
                <w:szCs w:val="22"/>
              </w:rPr>
              <w:fldChar w:fldCharType="separate"/>
            </w:r>
            <w:r w:rsidRPr="00186A91">
              <w:rPr>
                <w:noProof/>
                <w:sz w:val="22"/>
                <w:szCs w:val="22"/>
              </w:rPr>
              <w:t>181</w:t>
            </w:r>
            <w:r w:rsidRPr="00186A91">
              <w:rPr>
                <w:sz w:val="22"/>
                <w:szCs w:val="22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186A91" w:rsidRPr="00186A91" w:rsidRDefault="00186A91" w:rsidP="00F64CFC">
            <w:pPr>
              <w:jc w:val="right"/>
              <w:rPr>
                <w:b/>
                <w:color w:val="FFFFFF"/>
                <w:sz w:val="22"/>
                <w:szCs w:val="22"/>
              </w:rPr>
            </w:pPr>
            <w:r w:rsidRPr="00186A91">
              <w:rPr>
                <w:color w:val="FFFFFF"/>
                <w:sz w:val="22"/>
                <w:szCs w:val="22"/>
              </w:rPr>
              <w:fldChar w:fldCharType="begin"/>
            </w:r>
            <w:r w:rsidRPr="00186A91">
              <w:rPr>
                <w:color w:val="FFFFFF"/>
                <w:sz w:val="22"/>
                <w:szCs w:val="22"/>
              </w:rPr>
              <w:instrText xml:space="preserve"> =SUM(ABOVE) </w:instrText>
            </w:r>
            <w:r w:rsidRPr="00186A91">
              <w:rPr>
                <w:color w:val="FFFFFF"/>
                <w:sz w:val="22"/>
                <w:szCs w:val="22"/>
              </w:rPr>
              <w:fldChar w:fldCharType="separate"/>
            </w:r>
            <w:r w:rsidRPr="00186A91">
              <w:rPr>
                <w:noProof/>
                <w:color w:val="FFFFFF"/>
                <w:sz w:val="22"/>
                <w:szCs w:val="22"/>
              </w:rPr>
              <w:t>203</w:t>
            </w:r>
            <w:r w:rsidRPr="00186A91">
              <w:rPr>
                <w:color w:val="FFFFFF"/>
                <w:sz w:val="22"/>
                <w:szCs w:val="22"/>
              </w:rPr>
              <w:fldChar w:fldCharType="end"/>
            </w:r>
          </w:p>
        </w:tc>
      </w:tr>
    </w:tbl>
    <w:p w:rsidR="0001761F" w:rsidRPr="0011237A" w:rsidRDefault="0001761F" w:rsidP="00942BF6">
      <w:pPr>
        <w:ind w:firstLine="851"/>
        <w:jc w:val="both"/>
        <w:rPr>
          <w:sz w:val="16"/>
          <w:szCs w:val="16"/>
        </w:rPr>
      </w:pPr>
    </w:p>
    <w:p w:rsidR="00186A91" w:rsidRDefault="00186A91" w:rsidP="0011237A">
      <w:pPr>
        <w:spacing w:before="120" w:after="160"/>
        <w:jc w:val="center"/>
        <w:rPr>
          <w:b/>
          <w:bCs/>
          <w:sz w:val="28"/>
          <w:szCs w:val="28"/>
          <w:lang w:val="en-US"/>
        </w:rPr>
      </w:pPr>
    </w:p>
    <w:p w:rsidR="00E06A64" w:rsidRPr="00E06A64" w:rsidRDefault="00E06A64" w:rsidP="0011237A">
      <w:pPr>
        <w:spacing w:before="120" w:after="160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14"/>
        <w:gridCol w:w="6344"/>
      </w:tblGrid>
      <w:tr w:rsidR="00D6545A" w:rsidRPr="009F761D" w:rsidTr="005576AA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28" w:type="pct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B63A5" w:rsidRPr="009F761D" w:rsidTr="008B63A5">
        <w:trPr>
          <w:trHeight w:val="78"/>
          <w:jc w:val="center"/>
        </w:trPr>
        <w:tc>
          <w:tcPr>
            <w:tcW w:w="353" w:type="pct"/>
            <w:vAlign w:val="center"/>
          </w:tcPr>
          <w:p w:rsidR="008B63A5" w:rsidRPr="00E63AF2" w:rsidRDefault="008B63A5" w:rsidP="008B63A5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8" w:type="pct"/>
            <w:vAlign w:val="center"/>
          </w:tcPr>
          <w:p w:rsidR="008B63A5" w:rsidRPr="00E63AF2" w:rsidRDefault="008B63A5" w:rsidP="008B63A5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:rsidR="008B63A5" w:rsidRPr="00E63AF2" w:rsidRDefault="008B63A5" w:rsidP="008B63A5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3</w:t>
            </w:r>
          </w:p>
        </w:tc>
      </w:tr>
      <w:tr w:rsidR="008B63A5" w:rsidRPr="009F761D" w:rsidTr="005576AA">
        <w:trPr>
          <w:trHeight w:val="764"/>
          <w:jc w:val="center"/>
        </w:trPr>
        <w:tc>
          <w:tcPr>
            <w:tcW w:w="353" w:type="pct"/>
            <w:vAlign w:val="center"/>
          </w:tcPr>
          <w:p w:rsidR="008B63A5" w:rsidRPr="00396801" w:rsidRDefault="008B63A5" w:rsidP="008B63A5">
            <w:pPr>
              <w:jc w:val="center"/>
            </w:pPr>
            <w:r w:rsidRPr="00396801">
              <w:t>1</w:t>
            </w:r>
          </w:p>
        </w:tc>
        <w:tc>
          <w:tcPr>
            <w:tcW w:w="1428" w:type="pct"/>
            <w:vAlign w:val="center"/>
          </w:tcPr>
          <w:p w:rsidR="008B63A5" w:rsidRPr="00396801" w:rsidRDefault="008B63A5" w:rsidP="008B63A5">
            <w:r w:rsidRPr="00D31477">
              <w:t xml:space="preserve">Раздел </w:t>
            </w:r>
            <w:r>
              <w:t>1</w:t>
            </w:r>
            <w:r w:rsidRPr="00D31477">
              <w:t>.</w:t>
            </w:r>
            <w:r>
              <w:t xml:space="preserve"> </w:t>
            </w:r>
            <w:r w:rsidRPr="00D31477">
              <w:t>Основные положения</w:t>
            </w:r>
          </w:p>
        </w:tc>
        <w:tc>
          <w:tcPr>
            <w:tcW w:w="3219" w:type="pct"/>
            <w:vMerge w:val="restart"/>
            <w:shd w:val="clear" w:color="auto" w:fill="auto"/>
            <w:vAlign w:val="center"/>
          </w:tcPr>
          <w:p w:rsidR="008B63A5" w:rsidRPr="005576AA" w:rsidRDefault="008B63A5" w:rsidP="008B63A5">
            <w:pPr>
              <w:jc w:val="both"/>
            </w:pPr>
            <w:r w:rsidRPr="005576AA">
              <w:t xml:space="preserve">Эксплуатационные основы автоматики и телемеханики: Учебник для вузов ж.-д. транспорта / Вл.В. Сапожников, И.М. </w:t>
            </w:r>
            <w:proofErr w:type="spellStart"/>
            <w:r w:rsidRPr="005576AA">
              <w:t>Кокурин</w:t>
            </w:r>
            <w:proofErr w:type="spellEnd"/>
            <w:r w:rsidRPr="005576AA">
              <w:t>, В.А. Кононов, А.А. Лыков, А.Б. Никитин; под ред. проф. Вл.В. Сапожникова. – М.: Маршрут, 2006. – 247 с.</w:t>
            </w:r>
          </w:p>
          <w:p w:rsidR="008B63A5" w:rsidRPr="0007058A" w:rsidRDefault="008B63A5" w:rsidP="008B63A5">
            <w:pPr>
              <w:jc w:val="both"/>
              <w:rPr>
                <w:sz w:val="8"/>
                <w:szCs w:val="8"/>
              </w:rPr>
            </w:pPr>
          </w:p>
          <w:p w:rsidR="008B63A5" w:rsidRPr="005576AA" w:rsidRDefault="008B63A5" w:rsidP="008B63A5">
            <w:pPr>
              <w:jc w:val="both"/>
            </w:pPr>
            <w:r w:rsidRPr="005576AA">
              <w:t xml:space="preserve">Системы автоматики и телемеханики на железных дорогах мира: учебное пособие для вузов ж.-д. транспорта / Пер. с англ.; под ред. Г. </w:t>
            </w:r>
            <w:proofErr w:type="spellStart"/>
            <w:r w:rsidRPr="005576AA">
              <w:t>Теега</w:t>
            </w:r>
            <w:proofErr w:type="spellEnd"/>
            <w:r w:rsidRPr="005576AA">
              <w:t xml:space="preserve">, С. Власенко. - М.: </w:t>
            </w:r>
            <w:proofErr w:type="spellStart"/>
            <w:r w:rsidRPr="005576AA">
              <w:t>Интекст</w:t>
            </w:r>
            <w:proofErr w:type="spellEnd"/>
            <w:r w:rsidRPr="005576AA">
              <w:t>, 2010. – 496 с.</w:t>
            </w:r>
          </w:p>
        </w:tc>
      </w:tr>
      <w:tr w:rsidR="008B63A5" w:rsidRPr="009F761D" w:rsidTr="005576AA">
        <w:trPr>
          <w:jc w:val="center"/>
        </w:trPr>
        <w:tc>
          <w:tcPr>
            <w:tcW w:w="353" w:type="pct"/>
            <w:vAlign w:val="center"/>
          </w:tcPr>
          <w:p w:rsidR="008B63A5" w:rsidRPr="00396801" w:rsidRDefault="008B63A5" w:rsidP="008B63A5">
            <w:pPr>
              <w:jc w:val="center"/>
            </w:pPr>
            <w:r w:rsidRPr="00396801">
              <w:t>2</w:t>
            </w:r>
          </w:p>
        </w:tc>
        <w:tc>
          <w:tcPr>
            <w:tcW w:w="1428" w:type="pct"/>
            <w:vAlign w:val="center"/>
          </w:tcPr>
          <w:p w:rsidR="008B63A5" w:rsidRPr="00396801" w:rsidRDefault="008B63A5" w:rsidP="008B63A5">
            <w:r w:rsidRPr="00D31477">
              <w:t xml:space="preserve">Раздел </w:t>
            </w:r>
            <w:r>
              <w:t>2</w:t>
            </w:r>
            <w:r w:rsidRPr="00D31477">
              <w:t>.</w:t>
            </w:r>
            <w:r>
              <w:t xml:space="preserve"> </w:t>
            </w:r>
            <w:r w:rsidRPr="001442EB">
              <w:t>Основы построения систем железнодорожной автоматики и телемеханики</w:t>
            </w:r>
          </w:p>
        </w:tc>
        <w:tc>
          <w:tcPr>
            <w:tcW w:w="3219" w:type="pct"/>
            <w:vMerge/>
            <w:shd w:val="clear" w:color="auto" w:fill="auto"/>
            <w:vAlign w:val="center"/>
          </w:tcPr>
          <w:p w:rsidR="008B63A5" w:rsidRPr="009F761D" w:rsidRDefault="008B63A5" w:rsidP="008B63A5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F91763" w:rsidRDefault="00F91763"/>
    <w:p w:rsidR="008B63A5" w:rsidRDefault="00F91763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14"/>
        <w:gridCol w:w="6344"/>
      </w:tblGrid>
      <w:tr w:rsidR="008B63A5" w:rsidRPr="009F761D" w:rsidTr="00C8496B">
        <w:trPr>
          <w:jc w:val="center"/>
        </w:trPr>
        <w:tc>
          <w:tcPr>
            <w:tcW w:w="353" w:type="pct"/>
            <w:vAlign w:val="center"/>
          </w:tcPr>
          <w:p w:rsidR="008B63A5" w:rsidRPr="00E63AF2" w:rsidRDefault="008B63A5" w:rsidP="008B63A5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28" w:type="pct"/>
            <w:vAlign w:val="center"/>
          </w:tcPr>
          <w:p w:rsidR="008B63A5" w:rsidRPr="00E63AF2" w:rsidRDefault="008B63A5" w:rsidP="008B63A5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:rsidR="008B63A5" w:rsidRPr="00E63AF2" w:rsidRDefault="008B63A5" w:rsidP="008B63A5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3</w:t>
            </w:r>
          </w:p>
        </w:tc>
      </w:tr>
      <w:tr w:rsidR="008B63A5" w:rsidRPr="009F761D" w:rsidTr="005576AA">
        <w:trPr>
          <w:jc w:val="center"/>
        </w:trPr>
        <w:tc>
          <w:tcPr>
            <w:tcW w:w="353" w:type="pct"/>
            <w:vAlign w:val="center"/>
          </w:tcPr>
          <w:p w:rsidR="008B63A5" w:rsidRPr="00396801" w:rsidRDefault="008B63A5" w:rsidP="008B63A5">
            <w:pPr>
              <w:jc w:val="center"/>
            </w:pPr>
            <w:r>
              <w:t>3</w:t>
            </w:r>
          </w:p>
        </w:tc>
        <w:tc>
          <w:tcPr>
            <w:tcW w:w="1428" w:type="pct"/>
            <w:vAlign w:val="center"/>
          </w:tcPr>
          <w:p w:rsidR="008B63A5" w:rsidRPr="00396801" w:rsidRDefault="008B63A5" w:rsidP="008B63A5">
            <w:r w:rsidRPr="00D31477">
              <w:t xml:space="preserve">Раздел </w:t>
            </w:r>
            <w:r>
              <w:t>3</w:t>
            </w:r>
            <w:r w:rsidRPr="00D31477">
              <w:t>.</w:t>
            </w:r>
            <w:r>
              <w:t xml:space="preserve"> </w:t>
            </w:r>
            <w:r w:rsidRPr="008903DB">
              <w:t>Путевые датчики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8B63A5" w:rsidRDefault="008B63A5" w:rsidP="008B63A5">
            <w:pPr>
              <w:jc w:val="both"/>
            </w:pPr>
            <w:r w:rsidRPr="0007058A">
              <w:t>Федоров Н.Е. Релейные и микроэлектронные системы интервального регулирования движения поездов. В 2 ч. Ч. 1: учеб. пособие для студ. вузов спец. "АТС на ж.-д. трансп."</w:t>
            </w:r>
            <w:r>
              <w:t xml:space="preserve"> </w:t>
            </w:r>
            <w:r w:rsidRPr="0007058A">
              <w:t xml:space="preserve">– Самара : </w:t>
            </w:r>
            <w:proofErr w:type="spellStart"/>
            <w:r w:rsidRPr="0007058A">
              <w:t>СамГАПС</w:t>
            </w:r>
            <w:proofErr w:type="spellEnd"/>
            <w:r w:rsidRPr="0007058A">
              <w:t>, 2006. – 167 с.</w:t>
            </w:r>
          </w:p>
          <w:p w:rsidR="008B63A5" w:rsidRPr="0007058A" w:rsidRDefault="008B63A5" w:rsidP="008B63A5">
            <w:pPr>
              <w:jc w:val="both"/>
              <w:rPr>
                <w:sz w:val="8"/>
                <w:szCs w:val="8"/>
              </w:rPr>
            </w:pPr>
          </w:p>
          <w:p w:rsidR="008B63A5" w:rsidRDefault="008B63A5" w:rsidP="008B63A5">
            <w:pPr>
              <w:jc w:val="both"/>
            </w:pPr>
            <w:r w:rsidRPr="0007058A">
              <w:t xml:space="preserve">Федоров Н.Е. Современные системы автоблокировки с тональными рельсовыми цепями. – Самара: </w:t>
            </w:r>
            <w:proofErr w:type="spellStart"/>
            <w:r w:rsidRPr="0007058A">
              <w:t>СамГАПС</w:t>
            </w:r>
            <w:proofErr w:type="spellEnd"/>
            <w:r w:rsidRPr="0007058A">
              <w:t>, 2004. – 132 с.</w:t>
            </w:r>
          </w:p>
          <w:p w:rsidR="008B63A5" w:rsidRPr="0007058A" w:rsidRDefault="008B63A5" w:rsidP="008B63A5">
            <w:pPr>
              <w:jc w:val="both"/>
              <w:rPr>
                <w:sz w:val="8"/>
                <w:szCs w:val="8"/>
              </w:rPr>
            </w:pPr>
          </w:p>
          <w:p w:rsidR="008B63A5" w:rsidRDefault="008B63A5" w:rsidP="008B63A5">
            <w:pPr>
              <w:jc w:val="both"/>
            </w:pPr>
            <w:r>
              <w:t xml:space="preserve">Исследование кодовой рельсовой цепи переменного тока частотой 50 Гц: Методические указания к лабораторной работе П-5 / Б. Н. </w:t>
            </w:r>
            <w:proofErr w:type="spellStart"/>
            <w:r>
              <w:t>Елкин</w:t>
            </w:r>
            <w:proofErr w:type="spellEnd"/>
            <w:r>
              <w:t>, М. П. Лисовский // Л.: ЛИИЖТ, 1985. – 13 с.</w:t>
            </w:r>
          </w:p>
          <w:p w:rsidR="00DF70EB" w:rsidRPr="00DF70EB" w:rsidRDefault="00DF70EB" w:rsidP="008B63A5">
            <w:pPr>
              <w:jc w:val="both"/>
              <w:rPr>
                <w:sz w:val="8"/>
                <w:szCs w:val="8"/>
              </w:rPr>
            </w:pPr>
          </w:p>
          <w:p w:rsidR="008B63A5" w:rsidRDefault="008B63A5" w:rsidP="008B63A5">
            <w:pPr>
              <w:jc w:val="both"/>
            </w:pPr>
            <w:r>
              <w:t xml:space="preserve">Исследование рельсовой цепи переменного тока с непрерывным питанием частотой 25 Гц: Методические указания к лабораторной работе П-6 по курсу «Автоматика и телемеханика на перегонах» / А.М. </w:t>
            </w:r>
            <w:proofErr w:type="spellStart"/>
            <w:r>
              <w:t>Костроминов</w:t>
            </w:r>
            <w:proofErr w:type="spellEnd"/>
            <w:r>
              <w:t xml:space="preserve">, Б. Н. </w:t>
            </w:r>
            <w:proofErr w:type="spellStart"/>
            <w:r>
              <w:t>Елкин</w:t>
            </w:r>
            <w:proofErr w:type="spellEnd"/>
            <w:r>
              <w:t xml:space="preserve"> // СПб.: ПГУПС, 1997. – 10 с.</w:t>
            </w:r>
          </w:p>
          <w:p w:rsidR="008B63A5" w:rsidRPr="00622B33" w:rsidRDefault="008B63A5" w:rsidP="008B63A5">
            <w:pPr>
              <w:jc w:val="both"/>
              <w:rPr>
                <w:sz w:val="8"/>
                <w:szCs w:val="8"/>
              </w:rPr>
            </w:pPr>
          </w:p>
          <w:p w:rsidR="008B63A5" w:rsidRDefault="008B63A5" w:rsidP="008B63A5">
            <w:pPr>
              <w:jc w:val="both"/>
            </w:pPr>
            <w:r>
              <w:t xml:space="preserve">Электронная аппаратура автоблокировки с тональными рельсовыми цепями и централизованным размещением аппаратуры АБТЦ-2000: Методические указания к лабораторной работе П-8 по циклу «Автоматика и телемеханика на перегонах» / Л. И. Борисенко, Б. Н. </w:t>
            </w:r>
            <w:proofErr w:type="spellStart"/>
            <w:r>
              <w:t>Елкин</w:t>
            </w:r>
            <w:proofErr w:type="spellEnd"/>
            <w:r>
              <w:t xml:space="preserve"> // СПб.: ПГУПС, 2003. – 13 с.</w:t>
            </w:r>
          </w:p>
          <w:p w:rsidR="008B63A5" w:rsidRPr="00622B33" w:rsidRDefault="008B63A5" w:rsidP="008B63A5">
            <w:pPr>
              <w:jc w:val="both"/>
              <w:rPr>
                <w:sz w:val="8"/>
                <w:szCs w:val="8"/>
              </w:rPr>
            </w:pPr>
          </w:p>
          <w:p w:rsidR="008B63A5" w:rsidRDefault="008B63A5" w:rsidP="008B63A5">
            <w:pPr>
              <w:jc w:val="both"/>
            </w:pPr>
            <w:r>
              <w:t xml:space="preserve">Исследование автоматической переездной сигнализации при автоблокировке АБТЦ-03: Методические указания к лабораторной работе П-12 по дисциплине «Автоматика и телемеханика на перегонах» / Е. Н. Микадо, В. А. Соколов, П. Е. </w:t>
            </w:r>
            <w:proofErr w:type="spellStart"/>
            <w:r>
              <w:t>Булавский</w:t>
            </w:r>
            <w:proofErr w:type="spellEnd"/>
            <w:r>
              <w:t xml:space="preserve"> // СПб.: ФГБОУ ВПО ПГУПС, 2014. – 30 с.</w:t>
            </w:r>
          </w:p>
          <w:p w:rsidR="008B63A5" w:rsidRPr="008B63A5" w:rsidRDefault="008B63A5" w:rsidP="008B63A5">
            <w:pPr>
              <w:jc w:val="both"/>
              <w:rPr>
                <w:sz w:val="8"/>
                <w:szCs w:val="8"/>
              </w:rPr>
            </w:pPr>
          </w:p>
          <w:p w:rsidR="008B63A5" w:rsidRDefault="008B63A5" w:rsidP="008B63A5">
            <w:pPr>
              <w:jc w:val="both"/>
            </w:pPr>
            <w:r>
              <w:t>Исследование кодовой рельсовой цепи переменного тока частотой 25 Гц: Методические указания к лабораторной работе П-20 по циклу «Автоматика и телемеханика на перегонах» / В. А. Соколов // СПб.: ПГУПС, 2005. – 9 с.</w:t>
            </w:r>
          </w:p>
          <w:p w:rsidR="008B63A5" w:rsidRPr="008B63A5" w:rsidRDefault="008B63A5" w:rsidP="008B63A5">
            <w:pPr>
              <w:jc w:val="both"/>
              <w:rPr>
                <w:sz w:val="8"/>
                <w:szCs w:val="8"/>
              </w:rPr>
            </w:pPr>
          </w:p>
          <w:p w:rsidR="008B63A5" w:rsidRPr="0007058A" w:rsidRDefault="008B63A5" w:rsidP="008B63A5">
            <w:pPr>
              <w:jc w:val="both"/>
            </w:pPr>
            <w:r>
              <w:t xml:space="preserve">Исследование схем кодирования станционных рельсовых цепей: Методические указания к лабораторной работе П-24 по курсу «Автоматика и телемеханика на перегонах» / Б. Н. </w:t>
            </w:r>
            <w:proofErr w:type="spellStart"/>
            <w:r>
              <w:t>Елкин</w:t>
            </w:r>
            <w:proofErr w:type="spellEnd"/>
            <w:r>
              <w:t>, А. А. Прокофьев // Л.: ЛИИЖТ, 1991. – 11 с.</w:t>
            </w:r>
          </w:p>
        </w:tc>
      </w:tr>
      <w:tr w:rsidR="008B63A5" w:rsidRPr="009F761D" w:rsidTr="005576AA">
        <w:trPr>
          <w:jc w:val="center"/>
        </w:trPr>
        <w:tc>
          <w:tcPr>
            <w:tcW w:w="353" w:type="pct"/>
            <w:vAlign w:val="center"/>
          </w:tcPr>
          <w:p w:rsidR="008B63A5" w:rsidRPr="00396801" w:rsidRDefault="008B63A5" w:rsidP="008B63A5">
            <w:pPr>
              <w:jc w:val="center"/>
            </w:pPr>
            <w:r>
              <w:t>4</w:t>
            </w:r>
          </w:p>
        </w:tc>
        <w:tc>
          <w:tcPr>
            <w:tcW w:w="1428" w:type="pct"/>
            <w:vAlign w:val="center"/>
          </w:tcPr>
          <w:p w:rsidR="008B63A5" w:rsidRPr="00396801" w:rsidRDefault="008B63A5" w:rsidP="008B63A5">
            <w:r w:rsidRPr="001442EB">
              <w:t xml:space="preserve">Раздел </w:t>
            </w:r>
            <w:r>
              <w:t>4</w:t>
            </w:r>
            <w:r w:rsidRPr="001442EB">
              <w:t xml:space="preserve">. </w:t>
            </w:r>
            <w:r w:rsidRPr="008B0403">
              <w:t>Устройства соединения и пересечения станционных железнодорожных путей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8B63A5" w:rsidRDefault="008B63A5" w:rsidP="008B63A5">
            <w:pPr>
              <w:jc w:val="both"/>
            </w:pPr>
            <w:r>
              <w:t xml:space="preserve">Кононов В.А., Лыков А.А., Никитин А.Б. Основы проектирования электрической централизации промежуточных станций: учеб. пособие / Под ред. А.Б. Никитина. - 2-е изд., доп. и </w:t>
            </w:r>
            <w:proofErr w:type="spellStart"/>
            <w:r>
              <w:t>перераб</w:t>
            </w:r>
            <w:proofErr w:type="spellEnd"/>
            <w:r>
              <w:t>. - М.: ФГБОУ "Учебно-методический центр по образованию на железнодорожном транспорте", 2013. - 348 с.</w:t>
            </w:r>
          </w:p>
          <w:p w:rsidR="008B63A5" w:rsidRPr="008B63A5" w:rsidRDefault="008B63A5" w:rsidP="008B63A5">
            <w:pPr>
              <w:jc w:val="both"/>
              <w:rPr>
                <w:sz w:val="8"/>
                <w:szCs w:val="8"/>
              </w:rPr>
            </w:pPr>
          </w:p>
          <w:p w:rsidR="00AF3314" w:rsidRDefault="008B63A5" w:rsidP="008B63A5">
            <w:pPr>
              <w:jc w:val="both"/>
            </w:pPr>
            <w:r>
              <w:t xml:space="preserve">Системы автоматики и телемеханики на железных дорогах мира: учебное пособие для вузов ж.-д. транспорта / Пер. с англ.; под ред. Г. </w:t>
            </w:r>
            <w:proofErr w:type="spellStart"/>
            <w:r>
              <w:t>Теега</w:t>
            </w:r>
            <w:proofErr w:type="spellEnd"/>
            <w:r>
              <w:t xml:space="preserve">, С. Власенко. - М.: </w:t>
            </w:r>
            <w:proofErr w:type="spellStart"/>
            <w:r>
              <w:t>Интекст</w:t>
            </w:r>
            <w:proofErr w:type="spellEnd"/>
            <w:r>
              <w:t>, 2010. – 496 с.</w:t>
            </w:r>
          </w:p>
          <w:p w:rsidR="00AF3314" w:rsidRPr="00AF3314" w:rsidRDefault="00AF3314" w:rsidP="008B63A5">
            <w:pPr>
              <w:jc w:val="both"/>
              <w:rPr>
                <w:sz w:val="8"/>
                <w:szCs w:val="8"/>
              </w:rPr>
            </w:pPr>
          </w:p>
          <w:p w:rsidR="008B63A5" w:rsidRDefault="008B63A5" w:rsidP="008B63A5">
            <w:pPr>
              <w:jc w:val="both"/>
            </w:pPr>
            <w:r w:rsidRPr="008B63A5">
              <w:t>Изучение конструкции стрелочных электроприводов: Методические указания к лабораторной работе Т-1 по дисциплине «Станционные системы автоматики и телемеханики» / А. А. Лыков // СПб.: ПГУПС, 2010. – 12 с.</w:t>
            </w:r>
          </w:p>
          <w:p w:rsidR="008B63A5" w:rsidRPr="008B63A5" w:rsidRDefault="008B63A5" w:rsidP="008B63A5">
            <w:pPr>
              <w:jc w:val="both"/>
              <w:rPr>
                <w:sz w:val="8"/>
                <w:szCs w:val="8"/>
              </w:rPr>
            </w:pPr>
          </w:p>
          <w:p w:rsidR="008B63A5" w:rsidRDefault="008B63A5" w:rsidP="008B63A5">
            <w:pPr>
              <w:jc w:val="both"/>
            </w:pPr>
            <w:r w:rsidRPr="008B63A5">
              <w:t>Исследование двухпроводной схемы управления стрелочным электроприводом: Методические указания к лабораторной работе Т-3 по дисциплине «Станционные системы автоматики и телемеханики» / А. А. Лыков, Т. Ю. Константинова // СПб.: ПГУПС, 2008. – 11 с.</w:t>
            </w:r>
          </w:p>
          <w:p w:rsidR="008B63A5" w:rsidRPr="008B63A5" w:rsidRDefault="008B63A5" w:rsidP="008B63A5">
            <w:pPr>
              <w:jc w:val="both"/>
              <w:rPr>
                <w:sz w:val="8"/>
                <w:szCs w:val="8"/>
              </w:rPr>
            </w:pPr>
          </w:p>
          <w:p w:rsidR="008B63A5" w:rsidRDefault="008B63A5" w:rsidP="008B63A5">
            <w:pPr>
              <w:jc w:val="both"/>
            </w:pPr>
            <w:r w:rsidRPr="008B63A5">
              <w:t>Схемы управления стрелками на промежуточных станциях: Методические указания к лабораторной работе Т-4 по дисциплине «Напольное технологическое оборудование систем железнодорожной автоматики и телемеханики» / А. А. Лыков, Т. Ю. Константинова // СПб.: ПГУПС, 2012. – 23 с.</w:t>
            </w:r>
          </w:p>
          <w:p w:rsidR="008B63A5" w:rsidRPr="008B63A5" w:rsidRDefault="008B63A5" w:rsidP="008B63A5">
            <w:pPr>
              <w:jc w:val="both"/>
              <w:rPr>
                <w:sz w:val="8"/>
                <w:szCs w:val="8"/>
              </w:rPr>
            </w:pPr>
          </w:p>
          <w:p w:rsidR="008B63A5" w:rsidRPr="008B63A5" w:rsidRDefault="008B63A5" w:rsidP="008B63A5">
            <w:pPr>
              <w:jc w:val="both"/>
            </w:pPr>
            <w:r w:rsidRPr="008B63A5">
              <w:t>Схемы управления стрелочными электроприводами постоянного тока. Спаренные стрелки : Методические указания к лабораторной работе Т-20 по курсу «Станционные системы автоматики и телемеханики» /  В. А. Кононов  // СПб.: ПГУПС, 2006. – 14 с.</w:t>
            </w:r>
          </w:p>
        </w:tc>
      </w:tr>
    </w:tbl>
    <w:p w:rsidR="008B63A5" w:rsidRDefault="00AF3314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14"/>
        <w:gridCol w:w="6344"/>
      </w:tblGrid>
      <w:tr w:rsidR="008B63A5" w:rsidRPr="009F761D" w:rsidTr="00C8496B">
        <w:trPr>
          <w:jc w:val="center"/>
        </w:trPr>
        <w:tc>
          <w:tcPr>
            <w:tcW w:w="353" w:type="pct"/>
            <w:vAlign w:val="center"/>
          </w:tcPr>
          <w:p w:rsidR="008B63A5" w:rsidRPr="00E63AF2" w:rsidRDefault="008B63A5" w:rsidP="008B63A5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28" w:type="pct"/>
            <w:vAlign w:val="center"/>
          </w:tcPr>
          <w:p w:rsidR="008B63A5" w:rsidRPr="00E63AF2" w:rsidRDefault="008B63A5" w:rsidP="008B63A5">
            <w:pPr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:rsidR="008B63A5" w:rsidRPr="00E63AF2" w:rsidRDefault="008B63A5" w:rsidP="008B63A5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E63AF2">
              <w:rPr>
                <w:b/>
                <w:sz w:val="18"/>
                <w:szCs w:val="18"/>
              </w:rPr>
              <w:t>3</w:t>
            </w:r>
          </w:p>
        </w:tc>
      </w:tr>
      <w:tr w:rsidR="008B63A5" w:rsidRPr="009F761D" w:rsidTr="005576AA">
        <w:trPr>
          <w:jc w:val="center"/>
        </w:trPr>
        <w:tc>
          <w:tcPr>
            <w:tcW w:w="353" w:type="pct"/>
            <w:vAlign w:val="center"/>
          </w:tcPr>
          <w:p w:rsidR="008B63A5" w:rsidRPr="00396801" w:rsidRDefault="008B63A5" w:rsidP="008B63A5">
            <w:pPr>
              <w:jc w:val="center"/>
            </w:pPr>
            <w:r>
              <w:t>5</w:t>
            </w:r>
          </w:p>
        </w:tc>
        <w:tc>
          <w:tcPr>
            <w:tcW w:w="1428" w:type="pct"/>
            <w:vAlign w:val="center"/>
          </w:tcPr>
          <w:p w:rsidR="008B63A5" w:rsidRPr="00396801" w:rsidRDefault="008B63A5" w:rsidP="008B63A5">
            <w:r w:rsidRPr="00D31477">
              <w:t xml:space="preserve">Раздел </w:t>
            </w:r>
            <w:r>
              <w:t>5</w:t>
            </w:r>
            <w:r w:rsidRPr="00D31477">
              <w:t>.</w:t>
            </w:r>
            <w:r>
              <w:t xml:space="preserve"> Железнодорожная сигнализация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AF3314" w:rsidRDefault="00AF3314" w:rsidP="00AF3314">
            <w:pPr>
              <w:jc w:val="both"/>
            </w:pPr>
            <w:r>
              <w:t xml:space="preserve">Кононов В.А., Лыков А.А., Никитин А.Б. Основы проектирования электрической централизации промежуточных станций: учеб. пособие / Под ред. А.Б. Никитина. - 2-е изд., доп. и </w:t>
            </w:r>
            <w:proofErr w:type="spellStart"/>
            <w:r>
              <w:t>перераб</w:t>
            </w:r>
            <w:proofErr w:type="spellEnd"/>
            <w:r>
              <w:t>. - М.: ФГБОУ "Учебно-методический центр по образованию на железнодорожном транспорте", 2013. - 348 с.</w:t>
            </w:r>
          </w:p>
          <w:p w:rsidR="00AF3314" w:rsidRPr="00AF3314" w:rsidRDefault="00AF3314" w:rsidP="00AF3314">
            <w:pPr>
              <w:jc w:val="both"/>
              <w:rPr>
                <w:sz w:val="8"/>
                <w:szCs w:val="8"/>
              </w:rPr>
            </w:pPr>
          </w:p>
          <w:p w:rsidR="008B63A5" w:rsidRPr="00AF3314" w:rsidRDefault="00AF3314" w:rsidP="00AF3314">
            <w:pPr>
              <w:jc w:val="both"/>
            </w:pPr>
            <w:r w:rsidRPr="00AF3314">
              <w:t xml:space="preserve">Эксплуатационные основы автоматики и телемеханики: Учебник для вузов ж.-д. транспорта / Вл.В. Сапожников, И.М. </w:t>
            </w:r>
            <w:proofErr w:type="spellStart"/>
            <w:r w:rsidRPr="00AF3314">
              <w:t>Кокурин</w:t>
            </w:r>
            <w:proofErr w:type="spellEnd"/>
            <w:r w:rsidRPr="00AF3314">
              <w:t>, В.А. Кононов, А.А. Лыков, А.Б. Никитин; под ред. проф. Вл.В. Сапожникова. – М.: Маршрут, 2006. – 247 с.</w:t>
            </w:r>
          </w:p>
          <w:p w:rsidR="00AF3314" w:rsidRPr="00AF3314" w:rsidRDefault="00AF3314" w:rsidP="00AF3314">
            <w:pPr>
              <w:jc w:val="both"/>
              <w:rPr>
                <w:sz w:val="8"/>
                <w:szCs w:val="8"/>
              </w:rPr>
            </w:pPr>
          </w:p>
          <w:p w:rsidR="00AF3314" w:rsidRDefault="00AF3314" w:rsidP="00AF3314">
            <w:pPr>
              <w:jc w:val="both"/>
            </w:pPr>
            <w:r w:rsidRPr="00AF3314">
              <w:t xml:space="preserve">Анализ схем управления станционными светофорами: Методические указания к лабораторной работе Т-7 по дисциплине «Напольное технологическое оборудование систем железнодорожной </w:t>
            </w:r>
            <w:r>
              <w:t>автоматики и телемеханики» / А.А. Лыков, А.</w:t>
            </w:r>
            <w:r w:rsidRPr="00AF3314">
              <w:t xml:space="preserve">А. </w:t>
            </w:r>
            <w:proofErr w:type="spellStart"/>
            <w:r w:rsidRPr="00AF3314">
              <w:t>Блюдов</w:t>
            </w:r>
            <w:proofErr w:type="spellEnd"/>
            <w:r w:rsidRPr="00AF3314">
              <w:t xml:space="preserve"> // СПб.: ПГУПС, 2012. – 28 с.</w:t>
            </w:r>
          </w:p>
          <w:p w:rsidR="00AF3314" w:rsidRPr="00AF3314" w:rsidRDefault="00AF3314" w:rsidP="00AF3314">
            <w:pPr>
              <w:jc w:val="both"/>
              <w:rPr>
                <w:sz w:val="8"/>
                <w:szCs w:val="8"/>
              </w:rPr>
            </w:pPr>
          </w:p>
          <w:p w:rsidR="00AF3314" w:rsidRPr="00AF3314" w:rsidRDefault="00AF3314" w:rsidP="00AF3314">
            <w:pPr>
              <w:jc w:val="both"/>
            </w:pPr>
            <w:r w:rsidRPr="00AF3314">
              <w:t xml:space="preserve">В. А. Кононов Основы светофорной сигнализации на железных дорогах / В. А. Кононов, Т. Ю. Константинова, О. И. </w:t>
            </w:r>
            <w:proofErr w:type="spellStart"/>
            <w:r w:rsidRPr="00AF3314">
              <w:t>Бечь</w:t>
            </w:r>
            <w:proofErr w:type="spellEnd"/>
            <w:r w:rsidRPr="00AF3314">
              <w:t xml:space="preserve"> // Учебное пособие и методические указания к лабораторной работе Т-17 по курсу «Станционные системы автоматики и телемеханики».  ПГУПС, СПб.: 2005. – 40 с.</w:t>
            </w:r>
          </w:p>
        </w:tc>
      </w:tr>
      <w:tr w:rsidR="008B63A5" w:rsidRPr="009F761D" w:rsidTr="005576AA">
        <w:trPr>
          <w:jc w:val="center"/>
        </w:trPr>
        <w:tc>
          <w:tcPr>
            <w:tcW w:w="353" w:type="pct"/>
            <w:vAlign w:val="center"/>
          </w:tcPr>
          <w:p w:rsidR="008B63A5" w:rsidRPr="00396801" w:rsidRDefault="008B63A5" w:rsidP="008B63A5">
            <w:pPr>
              <w:jc w:val="center"/>
            </w:pPr>
            <w:r>
              <w:t>6</w:t>
            </w:r>
          </w:p>
        </w:tc>
        <w:tc>
          <w:tcPr>
            <w:tcW w:w="1428" w:type="pct"/>
            <w:vAlign w:val="center"/>
          </w:tcPr>
          <w:p w:rsidR="008B63A5" w:rsidRPr="00396801" w:rsidRDefault="008B63A5" w:rsidP="008B63A5">
            <w:r w:rsidRPr="00D31477">
              <w:t xml:space="preserve">Раздел </w:t>
            </w:r>
            <w:r>
              <w:t>6</w:t>
            </w:r>
            <w:r w:rsidRPr="00D31477">
              <w:t>.</w:t>
            </w:r>
            <w:r>
              <w:t xml:space="preserve"> Устройства ограждения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AF3314" w:rsidRDefault="00AF3314" w:rsidP="00AF3314">
            <w:pPr>
              <w:jc w:val="both"/>
            </w:pPr>
            <w:proofErr w:type="spellStart"/>
            <w:r w:rsidRPr="0007058A">
              <w:t>Леушин</w:t>
            </w:r>
            <w:proofErr w:type="spellEnd"/>
            <w:r w:rsidRPr="0007058A">
              <w:t xml:space="preserve"> В.Б. Ограждающие устройства на железнодорожных переездах. Самара: </w:t>
            </w:r>
            <w:proofErr w:type="spellStart"/>
            <w:r w:rsidRPr="0007058A">
              <w:t>СамГАПС</w:t>
            </w:r>
            <w:proofErr w:type="spellEnd"/>
            <w:r w:rsidRPr="0007058A">
              <w:t>, 2004. – 48 с.</w:t>
            </w:r>
          </w:p>
          <w:p w:rsidR="00AF3314" w:rsidRPr="00170CC4" w:rsidRDefault="00AF3314" w:rsidP="00AF3314">
            <w:pPr>
              <w:jc w:val="both"/>
              <w:rPr>
                <w:sz w:val="8"/>
                <w:szCs w:val="8"/>
              </w:rPr>
            </w:pPr>
          </w:p>
          <w:p w:rsidR="008B63A5" w:rsidRPr="00AF3314" w:rsidRDefault="00AF3314" w:rsidP="00AF3314">
            <w:pPr>
              <w:jc w:val="both"/>
            </w:pPr>
            <w:r w:rsidRPr="00AF3314">
              <w:t xml:space="preserve">Эксплуатационные основы автоматики и телемеханики: Учебник для вузов ж.-д. транспорта / Вл.В. Сапожников, И.М. </w:t>
            </w:r>
            <w:proofErr w:type="spellStart"/>
            <w:r w:rsidRPr="00AF3314">
              <w:t>Кокурин</w:t>
            </w:r>
            <w:proofErr w:type="spellEnd"/>
            <w:r w:rsidRPr="00AF3314">
              <w:t>, В.А. Кононов, А.А. Лыков, А.Б. Никитин; под ред. проф. Вл.В. Сапожникова. – М.: Маршрут, 2006. – 247 с.</w:t>
            </w:r>
          </w:p>
          <w:p w:rsidR="00AF3314" w:rsidRPr="00170CC4" w:rsidRDefault="00AF3314" w:rsidP="00AF3314">
            <w:pPr>
              <w:jc w:val="both"/>
              <w:rPr>
                <w:sz w:val="8"/>
                <w:szCs w:val="8"/>
              </w:rPr>
            </w:pPr>
          </w:p>
          <w:p w:rsidR="00AF3314" w:rsidRPr="009F761D" w:rsidRDefault="00AF3314" w:rsidP="00AF3314">
            <w:pPr>
              <w:jc w:val="both"/>
              <w:rPr>
                <w:bCs/>
                <w:sz w:val="24"/>
                <w:szCs w:val="28"/>
              </w:rPr>
            </w:pPr>
            <w:r w:rsidRPr="00AF3314">
              <w:t xml:space="preserve">Исследование автоматической переездной сигнализации при автоблокировке АБТЦ-03: Методические указания к лабораторной работе П-12 по дисциплине «Автоматика и телемеханика на перегонах» / Е. Н. Микадо, В. А. Соколов, П. Е. </w:t>
            </w:r>
            <w:proofErr w:type="spellStart"/>
            <w:r w:rsidRPr="00AF3314">
              <w:t>Булавский</w:t>
            </w:r>
            <w:proofErr w:type="spellEnd"/>
            <w:r w:rsidRPr="00AF3314">
              <w:t xml:space="preserve"> // СПб.: ФГБОУ ВПО ПГУПС, 2014. – 30 с.</w:t>
            </w:r>
          </w:p>
        </w:tc>
      </w:tr>
      <w:tr w:rsidR="008B63A5" w:rsidRPr="009F761D" w:rsidTr="005576AA">
        <w:trPr>
          <w:jc w:val="center"/>
        </w:trPr>
        <w:tc>
          <w:tcPr>
            <w:tcW w:w="353" w:type="pct"/>
            <w:vAlign w:val="center"/>
          </w:tcPr>
          <w:p w:rsidR="008B63A5" w:rsidRPr="00396801" w:rsidRDefault="008B63A5" w:rsidP="008B63A5">
            <w:pPr>
              <w:jc w:val="center"/>
            </w:pPr>
            <w:r>
              <w:t>7</w:t>
            </w:r>
          </w:p>
        </w:tc>
        <w:tc>
          <w:tcPr>
            <w:tcW w:w="1428" w:type="pct"/>
            <w:vAlign w:val="center"/>
          </w:tcPr>
          <w:p w:rsidR="008B63A5" w:rsidRPr="00396801" w:rsidRDefault="008B63A5" w:rsidP="008B63A5">
            <w:r w:rsidRPr="00D31477">
              <w:t xml:space="preserve">Раздел </w:t>
            </w:r>
            <w:r>
              <w:t>7</w:t>
            </w:r>
            <w:r w:rsidRPr="00D31477">
              <w:t>.</w:t>
            </w:r>
            <w:r>
              <w:t xml:space="preserve"> Монтаж и подключение напольного технологического оборудования СЖАТ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8B63A5" w:rsidRPr="00170CC4" w:rsidRDefault="00170CC4" w:rsidP="00170CC4">
            <w:pPr>
              <w:jc w:val="both"/>
            </w:pPr>
            <w:r w:rsidRPr="00170CC4">
              <w:t>Составление и монтаж схем сигнальных и маршрутных реле электрической централизации : Методические указания к лабораторной работе Т-15 по курсу «Станционные системы автоматики и телемеханики» /  А. А. Лыков  // СПб.: ПГУПС, 2004. – 21 с.</w:t>
            </w:r>
          </w:p>
        </w:tc>
      </w:tr>
      <w:tr w:rsidR="008B63A5" w:rsidRPr="009F761D" w:rsidTr="005576AA">
        <w:trPr>
          <w:jc w:val="center"/>
        </w:trPr>
        <w:tc>
          <w:tcPr>
            <w:tcW w:w="353" w:type="pct"/>
            <w:vAlign w:val="center"/>
          </w:tcPr>
          <w:p w:rsidR="008B63A5" w:rsidRPr="00396801" w:rsidRDefault="008B63A5" w:rsidP="008B63A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28" w:type="pct"/>
            <w:vAlign w:val="center"/>
          </w:tcPr>
          <w:p w:rsidR="008B63A5" w:rsidRPr="00396801" w:rsidRDefault="008B63A5" w:rsidP="008B63A5">
            <w:r w:rsidRPr="00D31477">
              <w:t xml:space="preserve">Раздел </w:t>
            </w:r>
            <w:r>
              <w:t>8</w:t>
            </w:r>
            <w:r w:rsidRPr="00D31477">
              <w:t>.</w:t>
            </w:r>
            <w:r>
              <w:t xml:space="preserve"> Поиск и устранение неисправностей напольного технологического оборудования СЖАТ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8B63A5" w:rsidRPr="005C4253" w:rsidRDefault="005C4253" w:rsidP="005C4253">
            <w:pPr>
              <w:jc w:val="both"/>
            </w:pPr>
            <w:r w:rsidRPr="005C4253">
              <w:t>Автоматизированная обучающая система АОС ШЧ. Тренажеры по поиску неисправностей в напольном технологическом оборудовании систем железнодорожной автоматики и телемеханики</w:t>
            </w:r>
          </w:p>
        </w:tc>
      </w:tr>
      <w:tr w:rsidR="008B63A5" w:rsidRPr="009F761D" w:rsidTr="005576AA">
        <w:trPr>
          <w:jc w:val="center"/>
        </w:trPr>
        <w:tc>
          <w:tcPr>
            <w:tcW w:w="353" w:type="pct"/>
            <w:vAlign w:val="center"/>
          </w:tcPr>
          <w:p w:rsidR="008B63A5" w:rsidRDefault="008B63A5" w:rsidP="008B63A5">
            <w:pPr>
              <w:jc w:val="center"/>
            </w:pPr>
            <w:r>
              <w:t>9</w:t>
            </w:r>
          </w:p>
        </w:tc>
        <w:tc>
          <w:tcPr>
            <w:tcW w:w="1428" w:type="pct"/>
            <w:vAlign w:val="center"/>
          </w:tcPr>
          <w:p w:rsidR="008B63A5" w:rsidRPr="00DE3753" w:rsidRDefault="008B63A5" w:rsidP="008B63A5">
            <w:r w:rsidRPr="00DE3753">
              <w:t>Курсовой</w:t>
            </w:r>
            <w:r w:rsidRPr="005C4253">
              <w:t xml:space="preserve"> </w:t>
            </w:r>
            <w:r w:rsidRPr="00DE3753">
              <w:t>проект</w:t>
            </w:r>
          </w:p>
        </w:tc>
        <w:tc>
          <w:tcPr>
            <w:tcW w:w="3219" w:type="pct"/>
            <w:shd w:val="clear" w:color="auto" w:fill="auto"/>
            <w:vAlign w:val="center"/>
          </w:tcPr>
          <w:p w:rsidR="008B63A5" w:rsidRDefault="00AF3314" w:rsidP="00AF3314">
            <w:pPr>
              <w:jc w:val="both"/>
            </w:pPr>
            <w:r>
              <w:t>А.</w:t>
            </w:r>
            <w:r w:rsidRPr="00AF3314">
              <w:t xml:space="preserve">А. Лыков Проектирование </w:t>
            </w:r>
            <w:proofErr w:type="spellStart"/>
            <w:r w:rsidRPr="00AF3314">
              <w:t>двухниточного</w:t>
            </w:r>
            <w:proofErr w:type="spellEnd"/>
            <w:r w:rsidRPr="00AF3314">
              <w:t xml:space="preserve"> плана промежуточной станции / А. А. Лыков, В. А. Соколов // Учебное пособие к курсовому проекту по дисциплине «Напольное технологическое оборудование систем железнодорожной автоматики и телемеханики». ПГУПС, СПб.: 2014. – 36 с.</w:t>
            </w:r>
          </w:p>
          <w:p w:rsidR="005C4253" w:rsidRPr="005C4253" w:rsidRDefault="005C4253" w:rsidP="00AF3314">
            <w:pPr>
              <w:jc w:val="both"/>
              <w:rPr>
                <w:sz w:val="8"/>
                <w:szCs w:val="8"/>
              </w:rPr>
            </w:pPr>
          </w:p>
          <w:p w:rsidR="005C4253" w:rsidRDefault="005C4253" w:rsidP="00AF3314">
            <w:pPr>
              <w:jc w:val="both"/>
            </w:pPr>
            <w:r w:rsidRPr="005C4253">
              <w:t xml:space="preserve">Кононов В.А., Лыков А.А., Никитин А.Б. Основы проектирования электрической централизации промежуточных станций: учеб. пособие / Под ред. А.Б. Никитина. - 2-е изд., доп. и </w:t>
            </w:r>
            <w:proofErr w:type="spellStart"/>
            <w:r w:rsidRPr="005C4253">
              <w:t>перераб</w:t>
            </w:r>
            <w:proofErr w:type="spellEnd"/>
            <w:r w:rsidRPr="005C4253">
              <w:t>. - М.: ФГБОУ "Учебно-методический центр по образованию на железнодорожном транспорте", 2013. - 348 с.</w:t>
            </w:r>
          </w:p>
          <w:p w:rsidR="005C4253" w:rsidRPr="005C4253" w:rsidRDefault="005C4253" w:rsidP="00AF3314">
            <w:pPr>
              <w:jc w:val="both"/>
              <w:rPr>
                <w:sz w:val="8"/>
                <w:szCs w:val="8"/>
              </w:rPr>
            </w:pPr>
          </w:p>
          <w:p w:rsidR="005C4253" w:rsidRPr="00AF3314" w:rsidRDefault="005C4253" w:rsidP="00AF3314">
            <w:pPr>
              <w:jc w:val="both"/>
            </w:pPr>
            <w:r w:rsidRPr="005576AA">
              <w:t xml:space="preserve">Эксплуатационные основы автоматики и телемеханики: Учебник для вузов ж.-д. транспорта / Вл.В. Сапожников, И.М. </w:t>
            </w:r>
            <w:proofErr w:type="spellStart"/>
            <w:r w:rsidRPr="005576AA">
              <w:t>Кокурин</w:t>
            </w:r>
            <w:proofErr w:type="spellEnd"/>
            <w:r w:rsidRPr="005576AA">
              <w:t>, В.А. Кононов, А.А. Лыков, А.Б. Никитин; под ред. проф. Вл.В. Сапожникова. – М.: Маршрут, 2006. – 247 с.</w:t>
            </w: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ED6016" w:rsidRDefault="005C4253" w:rsidP="007147A3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72721" w:rsidRPr="00ED6016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 w:rsidR="00C73C5C" w:rsidRPr="00ED6016">
        <w:rPr>
          <w:b/>
          <w:bCs/>
          <w:sz w:val="28"/>
          <w:szCs w:val="28"/>
        </w:rPr>
        <w:t xml:space="preserve"> текущего контроля</w:t>
      </w:r>
      <w:r w:rsidR="00EA5FC4" w:rsidRPr="00ED6016">
        <w:rPr>
          <w:b/>
          <w:bCs/>
          <w:sz w:val="28"/>
          <w:szCs w:val="28"/>
        </w:rPr>
        <w:t xml:space="preserve"> успеваемости</w:t>
      </w:r>
      <w:r w:rsidR="00C73C5C" w:rsidRPr="00ED6016">
        <w:rPr>
          <w:b/>
          <w:bCs/>
          <w:sz w:val="28"/>
          <w:szCs w:val="28"/>
        </w:rPr>
        <w:t xml:space="preserve"> и</w:t>
      </w:r>
      <w:r w:rsidR="002F7FA1" w:rsidRPr="00ED6016">
        <w:rPr>
          <w:b/>
          <w:bCs/>
          <w:sz w:val="28"/>
          <w:szCs w:val="28"/>
        </w:rPr>
        <w:t xml:space="preserve"> </w:t>
      </w:r>
      <w:r w:rsidR="00372721" w:rsidRPr="00ED6016">
        <w:rPr>
          <w:b/>
          <w:bCs/>
          <w:sz w:val="28"/>
          <w:szCs w:val="28"/>
        </w:rPr>
        <w:t>промежуточной аттес</w:t>
      </w:r>
      <w:r w:rsidR="00C216DC" w:rsidRPr="00ED6016">
        <w:rPr>
          <w:b/>
          <w:bCs/>
          <w:sz w:val="28"/>
          <w:szCs w:val="28"/>
        </w:rPr>
        <w:t>тации обучающихся по дисциплине</w:t>
      </w:r>
    </w:p>
    <w:p w:rsidR="007147A3" w:rsidRPr="007147A3" w:rsidRDefault="007147A3" w:rsidP="007147A3">
      <w:pPr>
        <w:ind w:firstLine="851"/>
        <w:jc w:val="both"/>
        <w:rPr>
          <w:bCs/>
          <w:iCs/>
          <w:sz w:val="28"/>
          <w:szCs w:val="28"/>
        </w:rPr>
      </w:pPr>
      <w:r w:rsidRPr="007147A3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«Напольное технологическое оборудование систем железнодорожной автоматики и телемеханики»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eastAsia="Times New Roman"/>
          <w:bCs/>
          <w:snapToGrid w:val="0"/>
          <w:sz w:val="28"/>
          <w:szCs w:val="28"/>
        </w:rPr>
        <w:t>Автоматика и телемеханика на железных дорогах</w:t>
      </w:r>
      <w:r w:rsidRPr="007147A3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8C5C5D" w:rsidRPr="00EE4034" w:rsidRDefault="008C5C5D" w:rsidP="008C5C5D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0715DD" w:rsidRDefault="009101EA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0715DD">
        <w:rPr>
          <w:sz w:val="28"/>
          <w:szCs w:val="28"/>
        </w:rPr>
        <w:t>8.1 Перечень основной учебной литературы, необ</w:t>
      </w:r>
      <w:r w:rsidR="00704649" w:rsidRPr="000715DD">
        <w:rPr>
          <w:sz w:val="28"/>
          <w:szCs w:val="28"/>
        </w:rPr>
        <w:t>ходимой для освоения дисциплины</w:t>
      </w:r>
    </w:p>
    <w:p w:rsidR="00510BC3" w:rsidRPr="00510BC3" w:rsidRDefault="00510BC3" w:rsidP="00287C67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510BC3">
        <w:rPr>
          <w:bCs/>
          <w:sz w:val="28"/>
          <w:szCs w:val="28"/>
        </w:rPr>
        <w:t>Федоров Н.Е. Релейные и микроэлектронные системы интервального регулирования движения поездов. В 2 ч. Ч. 1: учеб. пособие для студ. вузов спец. "АТС на ж</w:t>
      </w:r>
      <w:r w:rsidR="0007058A">
        <w:rPr>
          <w:bCs/>
          <w:sz w:val="28"/>
          <w:szCs w:val="28"/>
        </w:rPr>
        <w:t xml:space="preserve">.-д. трансп." </w:t>
      </w:r>
      <w:r w:rsidRPr="00510BC3">
        <w:rPr>
          <w:bCs/>
          <w:sz w:val="28"/>
          <w:szCs w:val="28"/>
        </w:rPr>
        <w:t xml:space="preserve">– Самара : </w:t>
      </w:r>
      <w:proofErr w:type="spellStart"/>
      <w:r w:rsidRPr="00510BC3">
        <w:rPr>
          <w:bCs/>
          <w:sz w:val="28"/>
          <w:szCs w:val="28"/>
        </w:rPr>
        <w:t>СамГАПС</w:t>
      </w:r>
      <w:proofErr w:type="spellEnd"/>
      <w:r w:rsidRPr="00510BC3">
        <w:rPr>
          <w:bCs/>
          <w:sz w:val="28"/>
          <w:szCs w:val="28"/>
        </w:rPr>
        <w:t>, 2006. – 167 с.</w:t>
      </w:r>
    </w:p>
    <w:p w:rsidR="00510BC3" w:rsidRPr="00510BC3" w:rsidRDefault="00510BC3" w:rsidP="00287C67">
      <w:pPr>
        <w:numPr>
          <w:ilvl w:val="0"/>
          <w:numId w:val="4"/>
        </w:numPr>
        <w:tabs>
          <w:tab w:val="left" w:pos="567"/>
          <w:tab w:val="num" w:pos="720"/>
        </w:tabs>
        <w:ind w:left="0" w:firstLine="0"/>
        <w:jc w:val="both"/>
        <w:rPr>
          <w:bCs/>
          <w:sz w:val="28"/>
          <w:szCs w:val="28"/>
        </w:rPr>
      </w:pPr>
      <w:r w:rsidRPr="00510BC3">
        <w:rPr>
          <w:bCs/>
          <w:sz w:val="28"/>
          <w:szCs w:val="28"/>
        </w:rPr>
        <w:t xml:space="preserve">Федоров Н.Е. Современные системы автоблокировки с тональными рельсовыми цепями. – Самара: </w:t>
      </w:r>
      <w:proofErr w:type="spellStart"/>
      <w:r w:rsidRPr="00510BC3">
        <w:rPr>
          <w:bCs/>
          <w:sz w:val="28"/>
          <w:szCs w:val="28"/>
        </w:rPr>
        <w:t>СамГАПС</w:t>
      </w:r>
      <w:proofErr w:type="spellEnd"/>
      <w:r w:rsidRPr="00510BC3">
        <w:rPr>
          <w:bCs/>
          <w:sz w:val="28"/>
          <w:szCs w:val="28"/>
        </w:rPr>
        <w:t>, 2004. – 132 с.</w:t>
      </w:r>
    </w:p>
    <w:p w:rsidR="00510BC3" w:rsidRDefault="00510BC3" w:rsidP="00287C67">
      <w:pPr>
        <w:numPr>
          <w:ilvl w:val="0"/>
          <w:numId w:val="4"/>
        </w:numPr>
        <w:tabs>
          <w:tab w:val="left" w:pos="567"/>
          <w:tab w:val="num" w:pos="720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510BC3">
        <w:rPr>
          <w:bCs/>
          <w:sz w:val="28"/>
          <w:szCs w:val="28"/>
        </w:rPr>
        <w:t>Леушин</w:t>
      </w:r>
      <w:proofErr w:type="spellEnd"/>
      <w:r w:rsidRPr="00510BC3">
        <w:rPr>
          <w:bCs/>
          <w:sz w:val="28"/>
          <w:szCs w:val="28"/>
        </w:rPr>
        <w:t xml:space="preserve"> В.Б. Ограждающие устройства на железнодорожных переездах. Самара: </w:t>
      </w:r>
      <w:proofErr w:type="spellStart"/>
      <w:r w:rsidRPr="00510BC3">
        <w:rPr>
          <w:bCs/>
          <w:sz w:val="28"/>
          <w:szCs w:val="28"/>
        </w:rPr>
        <w:t>СамГАПС</w:t>
      </w:r>
      <w:proofErr w:type="spellEnd"/>
      <w:r w:rsidRPr="00510BC3">
        <w:rPr>
          <w:bCs/>
          <w:sz w:val="28"/>
          <w:szCs w:val="28"/>
        </w:rPr>
        <w:t>, 2004. – 48 с.</w:t>
      </w:r>
    </w:p>
    <w:p w:rsidR="00C13183" w:rsidRPr="00C13183" w:rsidRDefault="00C13183" w:rsidP="00287C67">
      <w:pPr>
        <w:numPr>
          <w:ilvl w:val="0"/>
          <w:numId w:val="4"/>
        </w:numPr>
        <w:tabs>
          <w:tab w:val="left" w:pos="567"/>
          <w:tab w:val="num" w:pos="720"/>
        </w:tabs>
        <w:ind w:left="0" w:firstLine="0"/>
        <w:jc w:val="both"/>
        <w:rPr>
          <w:bCs/>
          <w:sz w:val="28"/>
          <w:szCs w:val="28"/>
        </w:rPr>
      </w:pPr>
      <w:r w:rsidRPr="00C13183">
        <w:rPr>
          <w:bCs/>
          <w:sz w:val="28"/>
          <w:szCs w:val="28"/>
        </w:rPr>
        <w:t xml:space="preserve">Кононов В.А., Лыков А.А., Никитин А.Б. Основы проектирования электрической централизации промежуточных станций: учеб. пособие / Под ред. А.Б. Никитина. - 2-е изд., доп. и </w:t>
      </w:r>
      <w:proofErr w:type="spellStart"/>
      <w:r w:rsidRPr="00C13183">
        <w:rPr>
          <w:bCs/>
          <w:sz w:val="28"/>
          <w:szCs w:val="28"/>
        </w:rPr>
        <w:t>перераб</w:t>
      </w:r>
      <w:proofErr w:type="spellEnd"/>
      <w:r w:rsidRPr="00C13183">
        <w:rPr>
          <w:bCs/>
          <w:sz w:val="28"/>
          <w:szCs w:val="28"/>
        </w:rPr>
        <w:t>. - М.: ФГБОУ "Учебно-методический центр по образованию на железнодорожном транспорте", 2013. - 348 с.</w:t>
      </w:r>
    </w:p>
    <w:p w:rsidR="00510BC3" w:rsidRPr="00C13183" w:rsidRDefault="00510BC3" w:rsidP="00C13183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C13183">
        <w:rPr>
          <w:bCs/>
          <w:sz w:val="28"/>
          <w:szCs w:val="28"/>
        </w:rPr>
        <w:t xml:space="preserve">Системы автоматики и телемеханики на железных дорогах мира: учебное пособие для вузов ж.-д. транспорта / Пер. с англ.; под ред. Г. </w:t>
      </w:r>
      <w:proofErr w:type="spellStart"/>
      <w:r w:rsidRPr="00C13183">
        <w:rPr>
          <w:bCs/>
          <w:sz w:val="28"/>
          <w:szCs w:val="28"/>
        </w:rPr>
        <w:t>Теега</w:t>
      </w:r>
      <w:proofErr w:type="spellEnd"/>
      <w:r w:rsidRPr="00C13183">
        <w:rPr>
          <w:bCs/>
          <w:sz w:val="28"/>
          <w:szCs w:val="28"/>
        </w:rPr>
        <w:t xml:space="preserve">, С. Власенко. - М.: </w:t>
      </w:r>
      <w:proofErr w:type="spellStart"/>
      <w:r w:rsidRPr="00C13183">
        <w:rPr>
          <w:bCs/>
          <w:sz w:val="28"/>
          <w:szCs w:val="28"/>
        </w:rPr>
        <w:t>Интекст</w:t>
      </w:r>
      <w:proofErr w:type="spellEnd"/>
      <w:r w:rsidRPr="00C13183">
        <w:rPr>
          <w:bCs/>
          <w:sz w:val="28"/>
          <w:szCs w:val="28"/>
        </w:rPr>
        <w:t>, 2010. – 496 с.</w:t>
      </w:r>
    </w:p>
    <w:p w:rsidR="00510BC3" w:rsidRPr="00510BC3" w:rsidRDefault="00510BC3" w:rsidP="00287C67">
      <w:pPr>
        <w:numPr>
          <w:ilvl w:val="0"/>
          <w:numId w:val="4"/>
        </w:numPr>
        <w:tabs>
          <w:tab w:val="left" w:pos="567"/>
          <w:tab w:val="num" w:pos="720"/>
        </w:tabs>
        <w:ind w:left="0" w:firstLine="0"/>
        <w:jc w:val="both"/>
        <w:rPr>
          <w:bCs/>
          <w:sz w:val="28"/>
          <w:szCs w:val="28"/>
        </w:rPr>
      </w:pPr>
      <w:r w:rsidRPr="00510BC3">
        <w:rPr>
          <w:bCs/>
          <w:sz w:val="28"/>
          <w:szCs w:val="28"/>
        </w:rPr>
        <w:t>Эксплуатационные основы автоматики и телемеханики: Учебник для вузов ж.-д. транспорта /</w:t>
      </w:r>
      <w:r w:rsidR="00C13183">
        <w:rPr>
          <w:bCs/>
          <w:sz w:val="28"/>
          <w:szCs w:val="28"/>
        </w:rPr>
        <w:t xml:space="preserve"> </w:t>
      </w:r>
      <w:r w:rsidRPr="00510BC3">
        <w:rPr>
          <w:bCs/>
          <w:sz w:val="28"/>
          <w:szCs w:val="28"/>
        </w:rPr>
        <w:t xml:space="preserve">Вл.В. Сапожников, И.М. </w:t>
      </w:r>
      <w:proofErr w:type="spellStart"/>
      <w:r w:rsidRPr="00510BC3">
        <w:rPr>
          <w:bCs/>
          <w:sz w:val="28"/>
          <w:szCs w:val="28"/>
        </w:rPr>
        <w:t>Кокурин</w:t>
      </w:r>
      <w:proofErr w:type="spellEnd"/>
      <w:r w:rsidRPr="00510BC3">
        <w:rPr>
          <w:bCs/>
          <w:sz w:val="28"/>
          <w:szCs w:val="28"/>
        </w:rPr>
        <w:t>, В.А. Кононов, А.А. Лыков, А.Б. Никитин; под ред. проф. Вл.В. Сапожникова. – М.: Маршрут, 2006. – 247 с.</w:t>
      </w:r>
    </w:p>
    <w:p w:rsidR="009101EA" w:rsidRPr="000715DD" w:rsidRDefault="009101EA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0715DD">
        <w:rPr>
          <w:sz w:val="28"/>
          <w:szCs w:val="28"/>
        </w:rPr>
        <w:t>8.2 Перечень дополнительной учебной литературы, необ</w:t>
      </w:r>
      <w:r w:rsidR="00704649" w:rsidRPr="000715DD">
        <w:rPr>
          <w:sz w:val="28"/>
          <w:szCs w:val="28"/>
        </w:rPr>
        <w:t>ходимой для освоения дисциплины</w:t>
      </w:r>
    </w:p>
    <w:p w:rsidR="00510BC3" w:rsidRPr="00510BC3" w:rsidRDefault="00510BC3" w:rsidP="00287C67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510BC3">
        <w:rPr>
          <w:bCs/>
          <w:sz w:val="28"/>
          <w:szCs w:val="28"/>
        </w:rPr>
        <w:t>Аркатов</w:t>
      </w:r>
      <w:proofErr w:type="spellEnd"/>
      <w:r w:rsidRPr="00510BC3">
        <w:rPr>
          <w:bCs/>
          <w:sz w:val="28"/>
          <w:szCs w:val="28"/>
        </w:rPr>
        <w:t xml:space="preserve"> B.C. и др. Рельсовые цепи. Анализ работы и техническое обслуживание. М.: «Транспорт». 1990. – 295 с.</w:t>
      </w:r>
    </w:p>
    <w:p w:rsidR="00510BC3" w:rsidRPr="00510BC3" w:rsidRDefault="00510BC3" w:rsidP="00287C67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510BC3">
        <w:rPr>
          <w:bCs/>
          <w:sz w:val="28"/>
          <w:szCs w:val="28"/>
        </w:rPr>
        <w:t xml:space="preserve">Станционные системы автоматики и телемеханики: Учеб. для вузов ж.-д. трансп. /Вл.В. Сапожников, Б.Н. </w:t>
      </w:r>
      <w:proofErr w:type="spellStart"/>
      <w:r w:rsidRPr="00510BC3">
        <w:rPr>
          <w:bCs/>
          <w:sz w:val="28"/>
          <w:szCs w:val="28"/>
        </w:rPr>
        <w:t>Елкин</w:t>
      </w:r>
      <w:proofErr w:type="spellEnd"/>
      <w:r w:rsidRPr="00510BC3">
        <w:rPr>
          <w:bCs/>
          <w:sz w:val="28"/>
          <w:szCs w:val="28"/>
        </w:rPr>
        <w:t xml:space="preserve">, И.М. </w:t>
      </w:r>
      <w:proofErr w:type="spellStart"/>
      <w:r w:rsidRPr="00510BC3">
        <w:rPr>
          <w:bCs/>
          <w:sz w:val="28"/>
          <w:szCs w:val="28"/>
        </w:rPr>
        <w:t>Кокурин</w:t>
      </w:r>
      <w:proofErr w:type="spellEnd"/>
      <w:r w:rsidRPr="00510BC3">
        <w:rPr>
          <w:bCs/>
          <w:sz w:val="28"/>
          <w:szCs w:val="28"/>
        </w:rPr>
        <w:t>, Л.Ф. Кондратенко, В.А. Кононов; Под редакцией Вл.В. Сапожникова. – М.: Транспорт, 1997. – 432 с.</w:t>
      </w:r>
    </w:p>
    <w:p w:rsidR="00510BC3" w:rsidRPr="00510BC3" w:rsidRDefault="00510BC3" w:rsidP="00287C67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510BC3">
        <w:rPr>
          <w:bCs/>
          <w:sz w:val="28"/>
          <w:szCs w:val="28"/>
        </w:rPr>
        <w:t xml:space="preserve">Электропитание устройств железнодорожной автоматики, телемеханики и связи: Учеб. для вузов ж.-д. трансп. / Вл.В Сапожников, Н.П. Ковалев, В.А. Кононов, А.М. </w:t>
      </w:r>
      <w:proofErr w:type="spellStart"/>
      <w:r w:rsidRPr="00510BC3">
        <w:rPr>
          <w:bCs/>
          <w:sz w:val="28"/>
          <w:szCs w:val="28"/>
        </w:rPr>
        <w:t>Костроминов</w:t>
      </w:r>
      <w:proofErr w:type="spellEnd"/>
      <w:r w:rsidRPr="00510BC3">
        <w:rPr>
          <w:bCs/>
          <w:sz w:val="28"/>
          <w:szCs w:val="28"/>
        </w:rPr>
        <w:t>, Б.С. Сергеев. Под ред. Вл.В. Сапожникова – М.: Маршрут, 2005. – 453 с.</w:t>
      </w:r>
    </w:p>
    <w:p w:rsidR="00510BC3" w:rsidRPr="00510BC3" w:rsidRDefault="00510BC3" w:rsidP="00287C67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510BC3">
        <w:rPr>
          <w:bCs/>
          <w:sz w:val="28"/>
          <w:szCs w:val="28"/>
        </w:rPr>
        <w:lastRenderedPageBreak/>
        <w:t xml:space="preserve">Нормы технологического проектирования устройств автоматики и телемеханики на федеральном железнодорожном транспорте (НТП СЦБ/МПС-99). СПб: ГУП </w:t>
      </w:r>
      <w:proofErr w:type="spellStart"/>
      <w:r w:rsidRPr="00510BC3">
        <w:rPr>
          <w:bCs/>
          <w:sz w:val="28"/>
          <w:szCs w:val="28"/>
        </w:rPr>
        <w:t>Гипротранссигналсвязь</w:t>
      </w:r>
      <w:proofErr w:type="spellEnd"/>
      <w:r w:rsidRPr="00510BC3">
        <w:rPr>
          <w:bCs/>
          <w:sz w:val="28"/>
          <w:szCs w:val="28"/>
        </w:rPr>
        <w:t>, 1999. – 76 с.</w:t>
      </w:r>
    </w:p>
    <w:p w:rsidR="00510BC3" w:rsidRPr="00510BC3" w:rsidRDefault="00510BC3" w:rsidP="00287C67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510BC3">
        <w:rPr>
          <w:bCs/>
          <w:sz w:val="28"/>
          <w:szCs w:val="28"/>
        </w:rPr>
        <w:t>Журнал Автоматика, связь, информатика.</w:t>
      </w:r>
    </w:p>
    <w:p w:rsidR="00510BC3" w:rsidRPr="00510BC3" w:rsidRDefault="00510BC3" w:rsidP="00287C67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510BC3">
        <w:rPr>
          <w:bCs/>
          <w:sz w:val="28"/>
          <w:szCs w:val="28"/>
        </w:rPr>
        <w:t>Журнал Железные дороги мира.</w:t>
      </w:r>
    </w:p>
    <w:p w:rsidR="008C5C5D" w:rsidRPr="00EE4034" w:rsidRDefault="008C5C5D" w:rsidP="008C5C5D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C5C5D" w:rsidRPr="0079098B" w:rsidRDefault="008C5C5D" w:rsidP="008C5C5D">
      <w:pPr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9098B">
        <w:rPr>
          <w:bCs/>
          <w:sz w:val="28"/>
          <w:szCs w:val="28"/>
        </w:rPr>
        <w:t>СП 235.1326000.2015 Железнодорожная автоматика и телемеханика. Правила проектирования. Утв. приказом Минтранса России № 205 от 06.07.2015 г.</w:t>
      </w:r>
    </w:p>
    <w:p w:rsidR="008C5C5D" w:rsidRPr="0079098B" w:rsidRDefault="008C5C5D" w:rsidP="008C5C5D">
      <w:pPr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9098B">
        <w:rPr>
          <w:bCs/>
          <w:sz w:val="28"/>
          <w:szCs w:val="28"/>
        </w:rPr>
        <w:t xml:space="preserve">Правила технической эксплуатации железных дорог Российской Федерации : утв. Приказом Минтранса России от 21 декабря 2010 г. №286. — М.:«Омега-Л», 2013. — </w:t>
      </w:r>
      <w:proofErr w:type="spellStart"/>
      <w:r w:rsidRPr="0079098B">
        <w:rPr>
          <w:bCs/>
          <w:sz w:val="28"/>
          <w:szCs w:val="28"/>
        </w:rPr>
        <w:t>c</w:t>
      </w:r>
      <w:proofErr w:type="spellEnd"/>
      <w:r w:rsidRPr="0079098B">
        <w:rPr>
          <w:bCs/>
          <w:sz w:val="28"/>
          <w:szCs w:val="28"/>
        </w:rPr>
        <w:t>. 448.</w:t>
      </w:r>
    </w:p>
    <w:p w:rsidR="008C5C5D" w:rsidRPr="0079098B" w:rsidRDefault="008C5C5D" w:rsidP="008C5C5D">
      <w:pPr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9098B">
        <w:rPr>
          <w:bCs/>
          <w:sz w:val="28"/>
          <w:szCs w:val="28"/>
        </w:rPr>
        <w:t>Инструкция по движению поездов и маневровой работе на железных дорогах Российской Федерации. Приложение № 8 к Правилам технической эксплуатации железных дорог Российской Федерации. Утв. приказом Минтранса России от 4 июня 2012 г. №162.</w:t>
      </w:r>
    </w:p>
    <w:p w:rsidR="008C5C5D" w:rsidRDefault="008C5C5D" w:rsidP="008C5C5D">
      <w:pPr>
        <w:numPr>
          <w:ilvl w:val="0"/>
          <w:numId w:val="57"/>
        </w:numPr>
        <w:tabs>
          <w:tab w:val="left" w:pos="567"/>
        </w:tabs>
        <w:ind w:left="0" w:firstLine="0"/>
        <w:jc w:val="both"/>
        <w:rPr>
          <w:rFonts w:eastAsia="Times New Roman"/>
          <w:bCs/>
          <w:sz w:val="28"/>
          <w:szCs w:val="28"/>
        </w:rPr>
      </w:pPr>
      <w:r w:rsidRPr="0079098B">
        <w:rPr>
          <w:bCs/>
          <w:sz w:val="28"/>
          <w:szCs w:val="28"/>
        </w:rPr>
        <w:t>Инструкция по сигнализации на железнодорожном транспорте Российской Федерации. Приложение № 7 к Правилам технической эксплуатации железных дорог Российской Федерации. Утв. приказом Минтранса России от 4 июня 2012 г</w:t>
      </w:r>
      <w:r w:rsidRPr="0079098B">
        <w:rPr>
          <w:rFonts w:eastAsia="Times New Roman"/>
          <w:bCs/>
          <w:sz w:val="28"/>
          <w:szCs w:val="28"/>
        </w:rPr>
        <w:t>. №162.</w:t>
      </w:r>
    </w:p>
    <w:p w:rsidR="008C5C5D" w:rsidRPr="008C5C5D" w:rsidRDefault="008C5C5D" w:rsidP="008C5C5D">
      <w:pPr>
        <w:spacing w:before="120" w:after="240"/>
        <w:ind w:firstLine="851"/>
        <w:jc w:val="both"/>
        <w:rPr>
          <w:rFonts w:eastAsia="Times New Roman"/>
          <w:bCs/>
          <w:sz w:val="28"/>
          <w:szCs w:val="28"/>
        </w:rPr>
      </w:pPr>
      <w:r w:rsidRPr="008C5C5D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ED3C7F" w:rsidRPr="00ED3C7F" w:rsidRDefault="00ED3C7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ED3C7F">
        <w:rPr>
          <w:bCs/>
          <w:sz w:val="28"/>
          <w:szCs w:val="28"/>
        </w:rPr>
        <w:t xml:space="preserve">Исследование кодовой рельсовой цепи переменного тока частотой 50 Гц: Методические указания к лабораторной работе П-5 / Б. Н. </w:t>
      </w:r>
      <w:proofErr w:type="spellStart"/>
      <w:r w:rsidRPr="00ED3C7F">
        <w:rPr>
          <w:bCs/>
          <w:sz w:val="28"/>
          <w:szCs w:val="28"/>
        </w:rPr>
        <w:t>Елкин</w:t>
      </w:r>
      <w:proofErr w:type="spellEnd"/>
      <w:r w:rsidRPr="00ED3C7F">
        <w:rPr>
          <w:bCs/>
          <w:sz w:val="28"/>
          <w:szCs w:val="28"/>
        </w:rPr>
        <w:t>, М. П. Лисовский // Л</w:t>
      </w:r>
      <w:r w:rsidR="00BD3496">
        <w:rPr>
          <w:bCs/>
          <w:sz w:val="28"/>
          <w:szCs w:val="28"/>
        </w:rPr>
        <w:t>.</w:t>
      </w:r>
      <w:r w:rsidRPr="00ED3C7F">
        <w:rPr>
          <w:bCs/>
          <w:sz w:val="28"/>
          <w:szCs w:val="28"/>
        </w:rPr>
        <w:t>: ЛИИЖТ, 1985. – 13 с.</w:t>
      </w:r>
    </w:p>
    <w:p w:rsidR="00ED3C7F" w:rsidRPr="00ED3C7F" w:rsidRDefault="00ED3C7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ED3C7F">
        <w:rPr>
          <w:bCs/>
          <w:sz w:val="28"/>
          <w:szCs w:val="28"/>
        </w:rPr>
        <w:t xml:space="preserve">Исследование рельсовой цепи переменного тока с непрерывным питанием частотой 25 Гц: Методические указания к лабораторной работе П-6 по курсу «Автоматика и телемеханика на перегонах» / А. М. </w:t>
      </w:r>
      <w:proofErr w:type="spellStart"/>
      <w:r w:rsidRPr="00ED3C7F">
        <w:rPr>
          <w:bCs/>
          <w:sz w:val="28"/>
          <w:szCs w:val="28"/>
        </w:rPr>
        <w:t>Костроминов</w:t>
      </w:r>
      <w:proofErr w:type="spellEnd"/>
      <w:r w:rsidRPr="00ED3C7F">
        <w:rPr>
          <w:bCs/>
          <w:sz w:val="28"/>
          <w:szCs w:val="28"/>
        </w:rPr>
        <w:t xml:space="preserve">, Б. Н. </w:t>
      </w:r>
      <w:proofErr w:type="spellStart"/>
      <w:r w:rsidRPr="00ED3C7F">
        <w:rPr>
          <w:bCs/>
          <w:sz w:val="28"/>
          <w:szCs w:val="28"/>
        </w:rPr>
        <w:t>Елкин</w:t>
      </w:r>
      <w:proofErr w:type="spellEnd"/>
      <w:r w:rsidRPr="00ED3C7F">
        <w:rPr>
          <w:bCs/>
          <w:sz w:val="28"/>
          <w:szCs w:val="28"/>
        </w:rPr>
        <w:t xml:space="preserve"> // СПб.: ПГУПС, 1997. – 10 с.</w:t>
      </w:r>
    </w:p>
    <w:p w:rsidR="00ED3C7F" w:rsidRPr="00ED3C7F" w:rsidRDefault="00ED3C7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ED3C7F">
        <w:rPr>
          <w:bCs/>
          <w:sz w:val="28"/>
          <w:szCs w:val="28"/>
        </w:rPr>
        <w:t xml:space="preserve">Электронная аппаратура автоблокировки с тональными рельсовыми цепями и централизованным размещением аппаратуры АБТЦ-2000: Методические указания к лабораторной работе П-8 по циклу «Автоматика и телемеханика на перегонах» / Л. И. Борисенко, Б. Н. </w:t>
      </w:r>
      <w:proofErr w:type="spellStart"/>
      <w:r w:rsidRPr="00ED3C7F">
        <w:rPr>
          <w:bCs/>
          <w:sz w:val="28"/>
          <w:szCs w:val="28"/>
        </w:rPr>
        <w:t>Елкин</w:t>
      </w:r>
      <w:proofErr w:type="spellEnd"/>
      <w:r w:rsidRPr="00ED3C7F">
        <w:rPr>
          <w:bCs/>
          <w:sz w:val="28"/>
          <w:szCs w:val="28"/>
        </w:rPr>
        <w:t xml:space="preserve"> // СПб.: ПГУПС, 2003. – 13 с.</w:t>
      </w:r>
    </w:p>
    <w:p w:rsidR="00ED3C7F" w:rsidRPr="00ED3C7F" w:rsidRDefault="00ED3C7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ED3C7F">
        <w:rPr>
          <w:bCs/>
          <w:sz w:val="28"/>
          <w:szCs w:val="28"/>
        </w:rPr>
        <w:t xml:space="preserve">Исследование автоматической переездной сигнализации при автоблокировке АБТЦ-03: Методические указания к лабораторной работе П-12 по дисциплине «Автоматика и телемеханика на перегонах» / Е. Н. Микадо, В. А. Соколов, П. Е. </w:t>
      </w:r>
      <w:proofErr w:type="spellStart"/>
      <w:r w:rsidRPr="00ED3C7F">
        <w:rPr>
          <w:bCs/>
          <w:sz w:val="28"/>
          <w:szCs w:val="28"/>
        </w:rPr>
        <w:t>Булавский</w:t>
      </w:r>
      <w:proofErr w:type="spellEnd"/>
      <w:r w:rsidRPr="00ED3C7F">
        <w:rPr>
          <w:bCs/>
          <w:sz w:val="28"/>
          <w:szCs w:val="28"/>
        </w:rPr>
        <w:t xml:space="preserve"> // СПб.: ФГБОУ ВПО ПГУПС, 2014. – 30 с.</w:t>
      </w:r>
    </w:p>
    <w:p w:rsidR="00ED3C7F" w:rsidRPr="00ED3C7F" w:rsidRDefault="00ED3C7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ED3C7F">
        <w:rPr>
          <w:bCs/>
          <w:sz w:val="28"/>
          <w:szCs w:val="28"/>
        </w:rPr>
        <w:t>Исследование кодовой рельсовой цепи переменного тока частотой 25 Гц: Методические указания к лабораторной работе П-20 по циклу «Автоматика и телемеханика на перегонах» / В. А. Соколов // СПб.: ПГУПС, 2005. – 9 с.</w:t>
      </w:r>
    </w:p>
    <w:p w:rsidR="00AA68EB" w:rsidRDefault="00ED3C7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ED3C7F">
        <w:rPr>
          <w:bCs/>
          <w:sz w:val="28"/>
          <w:szCs w:val="28"/>
        </w:rPr>
        <w:t xml:space="preserve">Исследование схем кодирования станционных рельсовых цепей: Методические указания к лабораторной работе П-24 по курсу «Автоматика и </w:t>
      </w:r>
      <w:r w:rsidRPr="00ED3C7F">
        <w:rPr>
          <w:bCs/>
          <w:sz w:val="28"/>
          <w:szCs w:val="28"/>
        </w:rPr>
        <w:lastRenderedPageBreak/>
        <w:t xml:space="preserve">телемеханика на перегонах» / Б. Н. </w:t>
      </w:r>
      <w:proofErr w:type="spellStart"/>
      <w:r w:rsidRPr="00ED3C7F">
        <w:rPr>
          <w:bCs/>
          <w:sz w:val="28"/>
          <w:szCs w:val="28"/>
        </w:rPr>
        <w:t>Елкин</w:t>
      </w:r>
      <w:proofErr w:type="spellEnd"/>
      <w:r w:rsidRPr="00ED3C7F">
        <w:rPr>
          <w:bCs/>
          <w:sz w:val="28"/>
          <w:szCs w:val="28"/>
        </w:rPr>
        <w:t>, А. А. Прокофьев // Ленинград.: ЛИИЖТ, 1991. – 11 с.</w:t>
      </w:r>
      <w:r w:rsidR="00AA68EB" w:rsidRPr="00ED3C7F">
        <w:rPr>
          <w:bCs/>
          <w:sz w:val="28"/>
          <w:szCs w:val="28"/>
        </w:rPr>
        <w:t>;</w:t>
      </w:r>
    </w:p>
    <w:p w:rsidR="00ED3C7F" w:rsidRDefault="007F62E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7F62EF">
        <w:rPr>
          <w:bCs/>
          <w:sz w:val="28"/>
          <w:szCs w:val="28"/>
        </w:rPr>
        <w:t>Изучение конструкции стрелочных электроприводов: Методические указания к лабораторной работе Т-1 по дисциплине «Станционные системы автоматики и телемеханики» / А. А. Лыков // СПб.: ПГУПС, 2010. – 12 с.</w:t>
      </w:r>
    </w:p>
    <w:p w:rsidR="007F62EF" w:rsidRDefault="007F62E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7F62EF">
        <w:rPr>
          <w:bCs/>
          <w:sz w:val="28"/>
          <w:szCs w:val="28"/>
        </w:rPr>
        <w:t>Исследование двухпроводной схемы управления стрелочным электроприводом: Методические указания к лабораторной работе Т-3 по дисциплине «Станционные системы автоматики и телемеханики» / А. А. Лыков, Т. Ю. Константинова // СПб.: ПГУПС, 2008. – 11 с.</w:t>
      </w:r>
    </w:p>
    <w:p w:rsidR="007F62EF" w:rsidRDefault="007F62E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7F62EF">
        <w:rPr>
          <w:bCs/>
          <w:sz w:val="28"/>
          <w:szCs w:val="28"/>
        </w:rPr>
        <w:t xml:space="preserve">Схемы управления стрелками на промежуточных станциях: Методические указания к лабораторной работе Т-4 по дисциплине «Напольное технологическое оборудование систем железнодорожной </w:t>
      </w:r>
      <w:r w:rsidR="00AF3314">
        <w:rPr>
          <w:bCs/>
          <w:sz w:val="28"/>
          <w:szCs w:val="28"/>
        </w:rPr>
        <w:t>автоматики и телемеханики» / А.А. Лыков, Т.</w:t>
      </w:r>
      <w:r w:rsidRPr="007F62EF">
        <w:rPr>
          <w:bCs/>
          <w:sz w:val="28"/>
          <w:szCs w:val="28"/>
        </w:rPr>
        <w:t>Ю. Константинова // СПб.: ПГУПС, 2012. – 23 с.</w:t>
      </w:r>
    </w:p>
    <w:p w:rsidR="007F62EF" w:rsidRDefault="007F62E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7F62EF">
        <w:rPr>
          <w:bCs/>
          <w:sz w:val="28"/>
          <w:szCs w:val="28"/>
        </w:rPr>
        <w:t xml:space="preserve">Анализ схем управления станционными светофорами: Методические указания к лабораторной работе Т-7 по дисциплине «Напольное технологическое оборудование систем железнодорожной автоматики и телемеханики» / А. А. Лыков, А. А. </w:t>
      </w:r>
      <w:proofErr w:type="spellStart"/>
      <w:r w:rsidRPr="007F62EF">
        <w:rPr>
          <w:bCs/>
          <w:sz w:val="28"/>
          <w:szCs w:val="28"/>
        </w:rPr>
        <w:t>Блюдов</w:t>
      </w:r>
      <w:proofErr w:type="spellEnd"/>
      <w:r w:rsidRPr="007F62EF">
        <w:rPr>
          <w:bCs/>
          <w:sz w:val="28"/>
          <w:szCs w:val="28"/>
        </w:rPr>
        <w:t xml:space="preserve"> // СПб.: ПГУПС, 2012. – 28 с.</w:t>
      </w:r>
    </w:p>
    <w:p w:rsidR="007F62EF" w:rsidRDefault="007F62E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7F62EF">
        <w:rPr>
          <w:bCs/>
          <w:sz w:val="28"/>
          <w:szCs w:val="28"/>
        </w:rPr>
        <w:t>Схемы управления стрелочными приводами переменного тока: Методические указания к лабораторной работе Т-9 по курсу «Станционные системы автоматики и телемеханики» / В. А. Кононов // Ленинград.: ЛИИЖТ, 2006. – 17 с.</w:t>
      </w:r>
    </w:p>
    <w:p w:rsidR="007F62EF" w:rsidRDefault="007F62E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7F62EF">
        <w:rPr>
          <w:bCs/>
          <w:sz w:val="28"/>
          <w:szCs w:val="28"/>
        </w:rPr>
        <w:t xml:space="preserve">В. А. Кононов Основы светофорной сигнализации на железных дорогах / В. А. Кононов, Т. Ю. Константинова, О. И. </w:t>
      </w:r>
      <w:proofErr w:type="spellStart"/>
      <w:r w:rsidRPr="007F62EF">
        <w:rPr>
          <w:bCs/>
          <w:sz w:val="28"/>
          <w:szCs w:val="28"/>
        </w:rPr>
        <w:t>Бечь</w:t>
      </w:r>
      <w:proofErr w:type="spellEnd"/>
      <w:r w:rsidRPr="007F62EF">
        <w:rPr>
          <w:bCs/>
          <w:sz w:val="28"/>
          <w:szCs w:val="28"/>
        </w:rPr>
        <w:t xml:space="preserve"> // Учебное пособие и методические указания к лабораторной работе Т-17 по курсу «Станционные системы автоматики и телемеханики».  ПГУПС, СПб.: 2005. – 40 с.</w:t>
      </w:r>
    </w:p>
    <w:p w:rsidR="007F62EF" w:rsidRDefault="007F62E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7F62EF">
        <w:rPr>
          <w:bCs/>
          <w:sz w:val="28"/>
          <w:szCs w:val="28"/>
        </w:rPr>
        <w:t>Схемы управления стрелочными электроприводами постоянного тока. Спаренные стрелки : Методические указания к лабораторной работе Т-20 по курсу «Станционные системы автоматики и телемеханики» /  В. А. Кононов  // СПб.: ПГУПС, 2006. – 14 с.</w:t>
      </w:r>
    </w:p>
    <w:p w:rsidR="00AF3314" w:rsidRPr="00AF3314" w:rsidRDefault="00AF3314" w:rsidP="00AF3314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AF3314">
        <w:rPr>
          <w:bCs/>
          <w:sz w:val="28"/>
          <w:szCs w:val="28"/>
        </w:rPr>
        <w:t>Составление и монтаж схем сигнальных и маршрутных реле электрической централизации : Методические указания к лабораторной работе Т-15 по курсу «Станционные системы автоматики и телемеханики» /  А. А. Лыков  // СПб.: ПГУПС, 2004. – 21 с.</w:t>
      </w:r>
    </w:p>
    <w:p w:rsidR="007F62EF" w:rsidRPr="00ED3C7F" w:rsidRDefault="007F62EF" w:rsidP="00ED3C7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7F62EF">
        <w:rPr>
          <w:bCs/>
          <w:sz w:val="28"/>
          <w:szCs w:val="28"/>
        </w:rPr>
        <w:t xml:space="preserve">А. А. Лыков Проектирование </w:t>
      </w:r>
      <w:proofErr w:type="spellStart"/>
      <w:r w:rsidRPr="007F62EF">
        <w:rPr>
          <w:bCs/>
          <w:sz w:val="28"/>
          <w:szCs w:val="28"/>
        </w:rPr>
        <w:t>двухниточного</w:t>
      </w:r>
      <w:proofErr w:type="spellEnd"/>
      <w:r w:rsidRPr="007F62EF">
        <w:rPr>
          <w:bCs/>
          <w:sz w:val="28"/>
          <w:szCs w:val="28"/>
        </w:rPr>
        <w:t xml:space="preserve"> плана промежуточной станции / А. А. Лыков, В. А. Соколов // Учебное пособие к курсовому проекту по дисциплине «Напольное технологическое оборудование систем железнодорожной автоматики и телемеханики». ПГУПС, СПб.: 2014. – 36 с.</w:t>
      </w:r>
    </w:p>
    <w:p w:rsidR="008C5C5D" w:rsidRDefault="008C5C5D" w:rsidP="008C5C5D">
      <w:pPr>
        <w:spacing w:before="120" w:after="16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6038A" w:rsidRPr="008B3C85" w:rsidRDefault="00E1756E" w:rsidP="0046038A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hyperlink r:id="rId15" w:history="1">
        <w:r w:rsidR="0046038A" w:rsidRPr="008B3C85">
          <w:rPr>
            <w:rStyle w:val="af7"/>
            <w:bCs/>
            <w:sz w:val="28"/>
            <w:szCs w:val="28"/>
            <w:lang w:val="en-US"/>
          </w:rPr>
          <w:t>www.scb.ucoz.ru</w:t>
        </w:r>
      </w:hyperlink>
    </w:p>
    <w:p w:rsidR="0046038A" w:rsidRPr="008B3C85" w:rsidRDefault="00E1756E" w:rsidP="0046038A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hyperlink r:id="rId16" w:history="1">
        <w:r w:rsidR="0046038A" w:rsidRPr="008B3C85">
          <w:rPr>
            <w:rStyle w:val="af7"/>
            <w:bCs/>
            <w:sz w:val="28"/>
            <w:szCs w:val="28"/>
            <w:lang w:val="en-US"/>
          </w:rPr>
          <w:t>www.</w:t>
        </w:r>
        <w:proofErr w:type="spellStart"/>
        <w:r w:rsidR="0046038A" w:rsidRPr="008B3C85">
          <w:rPr>
            <w:rStyle w:val="af7"/>
            <w:bCs/>
            <w:sz w:val="28"/>
            <w:szCs w:val="28"/>
          </w:rPr>
          <w:t>railway.kanaries.ru</w:t>
        </w:r>
        <w:proofErr w:type="spellEnd"/>
      </w:hyperlink>
    </w:p>
    <w:p w:rsidR="0046038A" w:rsidRPr="0055233F" w:rsidRDefault="0046038A" w:rsidP="0046038A">
      <w:pPr>
        <w:numPr>
          <w:ilvl w:val="0"/>
          <w:numId w:val="19"/>
        </w:numPr>
        <w:jc w:val="both"/>
        <w:rPr>
          <w:sz w:val="28"/>
        </w:rPr>
      </w:pP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46038A" w:rsidRDefault="0046038A" w:rsidP="0046038A">
      <w:pPr>
        <w:numPr>
          <w:ilvl w:val="0"/>
          <w:numId w:val="19"/>
        </w:numPr>
        <w:jc w:val="both"/>
      </w:pPr>
      <w:r w:rsidRPr="0055233F">
        <w:rPr>
          <w:sz w:val="28"/>
        </w:rPr>
        <w:lastRenderedPageBreak/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t xml:space="preserve"> </w:t>
      </w:r>
    </w:p>
    <w:p w:rsidR="0046038A" w:rsidRDefault="0046038A" w:rsidP="0046038A">
      <w:pPr>
        <w:numPr>
          <w:ilvl w:val="0"/>
          <w:numId w:val="19"/>
        </w:numPr>
        <w:jc w:val="both"/>
        <w:rPr>
          <w:sz w:val="28"/>
          <w:szCs w:val="28"/>
        </w:rPr>
      </w:pPr>
      <w:r w:rsidRPr="004805FC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46038A" w:rsidRPr="008D73C9" w:rsidRDefault="0046038A" w:rsidP="0046038A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8D73C9">
        <w:rPr>
          <w:rStyle w:val="af6"/>
          <w:sz w:val="28"/>
          <w:szCs w:val="28"/>
          <w:shd w:val="clear" w:color="auto" w:fill="F7F9FB"/>
        </w:rPr>
        <w:t>СЦБИСТ - железнодорожный форум</w:t>
      </w:r>
      <w:r>
        <w:rPr>
          <w:rStyle w:val="af6"/>
          <w:sz w:val="28"/>
          <w:szCs w:val="28"/>
          <w:shd w:val="clear" w:color="auto" w:fill="F7F9FB"/>
        </w:rPr>
        <w:t xml:space="preserve">. </w:t>
      </w:r>
      <w:r w:rsidRPr="004805FC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– </w:t>
      </w:r>
      <w:r w:rsidRPr="004805FC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7" w:history="1">
        <w:r w:rsidRPr="001831C1">
          <w:rPr>
            <w:rStyle w:val="af7"/>
            <w:sz w:val="28"/>
            <w:szCs w:val="28"/>
            <w:lang w:val="en-US"/>
          </w:rPr>
          <w:t>http</w:t>
        </w:r>
        <w:r w:rsidRPr="00430554">
          <w:rPr>
            <w:rStyle w:val="af7"/>
            <w:sz w:val="28"/>
            <w:szCs w:val="28"/>
          </w:rPr>
          <w:t>://</w:t>
        </w:r>
        <w:proofErr w:type="spellStart"/>
        <w:r w:rsidRPr="001831C1">
          <w:rPr>
            <w:rStyle w:val="af7"/>
            <w:sz w:val="28"/>
            <w:szCs w:val="28"/>
            <w:lang w:val="en-US"/>
          </w:rPr>
          <w:t>scbist</w:t>
        </w:r>
        <w:proofErr w:type="spellEnd"/>
        <w:r w:rsidRPr="00430554">
          <w:rPr>
            <w:rStyle w:val="af7"/>
            <w:sz w:val="28"/>
            <w:szCs w:val="28"/>
          </w:rPr>
          <w:t>.</w:t>
        </w:r>
        <w:r w:rsidRPr="001831C1">
          <w:rPr>
            <w:rStyle w:val="af7"/>
            <w:sz w:val="28"/>
            <w:szCs w:val="28"/>
            <w:lang w:val="en-US"/>
          </w:rPr>
          <w:t>com</w:t>
        </w:r>
        <w:r w:rsidRPr="00430554">
          <w:rPr>
            <w:rStyle w:val="af7"/>
            <w:sz w:val="28"/>
            <w:szCs w:val="28"/>
          </w:rPr>
          <w:t>/</w:t>
        </w:r>
      </w:hyperlink>
      <w:r w:rsidRPr="00430554">
        <w:rPr>
          <w:sz w:val="28"/>
          <w:szCs w:val="28"/>
        </w:rPr>
        <w:t xml:space="preserve"> </w:t>
      </w:r>
      <w:r w:rsidRPr="004805FC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6038A" w:rsidRPr="00904862" w:rsidRDefault="0046038A" w:rsidP="0046038A">
      <w:pPr>
        <w:pStyle w:val="af8"/>
        <w:numPr>
          <w:ilvl w:val="0"/>
          <w:numId w:val="19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904862">
        <w:rPr>
          <w:b/>
          <w:bCs/>
          <w:sz w:val="28"/>
          <w:szCs w:val="28"/>
        </w:rPr>
        <w:br w:type="page"/>
      </w:r>
    </w:p>
    <w:p w:rsidR="008C5C5D" w:rsidRPr="0039320B" w:rsidRDefault="008C5C5D" w:rsidP="008C5C5D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bookmarkStart w:id="10" w:name="_GoBack"/>
      <w:bookmarkEnd w:id="10"/>
      <w:r w:rsidRPr="00104973">
        <w:rPr>
          <w:rFonts w:eastAsia="Times New Roman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8C5C5D" w:rsidRPr="00104973" w:rsidRDefault="008C5C5D" w:rsidP="008C5C5D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C5C5D" w:rsidRPr="00104973" w:rsidRDefault="008C5C5D" w:rsidP="008C5C5D">
      <w:pPr>
        <w:widowControl w:val="0"/>
        <w:numPr>
          <w:ilvl w:val="0"/>
          <w:numId w:val="58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C5C5D" w:rsidRPr="00104973" w:rsidRDefault="008C5C5D" w:rsidP="008C5C5D">
      <w:pPr>
        <w:widowControl w:val="0"/>
        <w:numPr>
          <w:ilvl w:val="0"/>
          <w:numId w:val="58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C5C5D" w:rsidRPr="00104973" w:rsidRDefault="008C5C5D" w:rsidP="008C5C5D">
      <w:pPr>
        <w:widowControl w:val="0"/>
        <w:numPr>
          <w:ilvl w:val="0"/>
          <w:numId w:val="58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C5C5D" w:rsidRDefault="008C5C5D" w:rsidP="008C5C5D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C5C5D" w:rsidRPr="0039320B" w:rsidRDefault="008C5C5D" w:rsidP="008C5C5D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«Станционные системы автоматики и телемеханики»:</w:t>
      </w:r>
    </w:p>
    <w:p w:rsidR="008C5C5D" w:rsidRPr="0039320B" w:rsidRDefault="008C5C5D" w:rsidP="008C5C5D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39320B">
        <w:rPr>
          <w:bCs/>
          <w:sz w:val="28"/>
          <w:szCs w:val="28"/>
        </w:rPr>
        <w:t xml:space="preserve">технические средства: </w:t>
      </w:r>
      <w:proofErr w:type="spellStart"/>
      <w:r w:rsidRPr="0039320B">
        <w:rPr>
          <w:bCs/>
          <w:sz w:val="28"/>
          <w:szCs w:val="28"/>
        </w:rPr>
        <w:t>мультимедийная</w:t>
      </w:r>
      <w:proofErr w:type="spellEnd"/>
      <w:r w:rsidRPr="0039320B">
        <w:rPr>
          <w:bCs/>
          <w:sz w:val="28"/>
          <w:szCs w:val="28"/>
        </w:rPr>
        <w:t xml:space="preserve"> лекционная аудитория; компьютерный класс кафедры «Автоматика и телемеханика на железных дорогах»;</w:t>
      </w:r>
    </w:p>
    <w:p w:rsidR="008C5C5D" w:rsidRPr="0039320B" w:rsidRDefault="008C5C5D" w:rsidP="008C5C5D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39320B">
        <w:rPr>
          <w:bCs/>
          <w:sz w:val="28"/>
          <w:szCs w:val="28"/>
        </w:rPr>
        <w:t>методы обучения с использованием информационных технологий:</w:t>
      </w:r>
      <w:r w:rsidRPr="0039320B">
        <w:rPr>
          <w:b/>
          <w:bCs/>
          <w:sz w:val="28"/>
          <w:szCs w:val="28"/>
        </w:rPr>
        <w:t xml:space="preserve"> </w:t>
      </w:r>
      <w:r w:rsidRPr="0039320B">
        <w:rPr>
          <w:bCs/>
          <w:sz w:val="28"/>
          <w:szCs w:val="28"/>
        </w:rPr>
        <w:t>компьютерное тестирование; тестирование с помощью специализированного оборудования; аппаратно-программные комплексы; автоматизированные обучающие системы;</w:t>
      </w:r>
    </w:p>
    <w:p w:rsidR="004730CB" w:rsidRDefault="004730CB" w:rsidP="004730C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9320B">
        <w:rPr>
          <w:bCs/>
          <w:sz w:val="28"/>
          <w:szCs w:val="28"/>
        </w:rPr>
        <w:t xml:space="preserve">еречень </w:t>
      </w:r>
      <w:proofErr w:type="spellStart"/>
      <w:r w:rsidRPr="0039320B">
        <w:rPr>
          <w:bCs/>
          <w:sz w:val="28"/>
          <w:szCs w:val="28"/>
        </w:rPr>
        <w:t>Интернет-сервисов</w:t>
      </w:r>
      <w:proofErr w:type="spellEnd"/>
      <w:r w:rsidRPr="0039320B">
        <w:rPr>
          <w:bCs/>
          <w:sz w:val="28"/>
          <w:szCs w:val="28"/>
        </w:rPr>
        <w:t xml:space="preserve"> и электронных ресурсов:</w:t>
      </w:r>
    </w:p>
    <w:p w:rsidR="004730CB" w:rsidRPr="0039320B" w:rsidRDefault="004730CB" w:rsidP="004730CB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 xml:space="preserve">профессиональные и форумы www.scbist.com и </w:t>
      </w:r>
      <w:r w:rsidRPr="0039320B">
        <w:rPr>
          <w:bCs/>
          <w:sz w:val="28"/>
          <w:szCs w:val="28"/>
          <w:lang w:val="en-US"/>
        </w:rPr>
        <w:t>www</w:t>
      </w:r>
      <w:r w:rsidRPr="0039320B">
        <w:rPr>
          <w:bCs/>
          <w:sz w:val="28"/>
          <w:szCs w:val="28"/>
        </w:rPr>
        <w:t>.</w:t>
      </w:r>
      <w:proofErr w:type="spellStart"/>
      <w:r w:rsidRPr="0039320B">
        <w:rPr>
          <w:bCs/>
          <w:sz w:val="28"/>
          <w:szCs w:val="28"/>
          <w:lang w:val="en-US"/>
        </w:rPr>
        <w:t>scb</w:t>
      </w:r>
      <w:proofErr w:type="spellEnd"/>
      <w:r w:rsidRPr="0039320B">
        <w:rPr>
          <w:bCs/>
          <w:sz w:val="28"/>
          <w:szCs w:val="28"/>
        </w:rPr>
        <w:t>.</w:t>
      </w:r>
      <w:proofErr w:type="spellStart"/>
      <w:r w:rsidRPr="0039320B">
        <w:rPr>
          <w:bCs/>
          <w:sz w:val="28"/>
          <w:szCs w:val="28"/>
          <w:lang w:val="en-US"/>
        </w:rPr>
        <w:t>ucoz</w:t>
      </w:r>
      <w:proofErr w:type="spellEnd"/>
      <w:r w:rsidRPr="0039320B">
        <w:rPr>
          <w:bCs/>
          <w:sz w:val="28"/>
          <w:szCs w:val="28"/>
        </w:rPr>
        <w:t>.</w:t>
      </w:r>
      <w:proofErr w:type="spellStart"/>
      <w:r w:rsidRPr="0039320B">
        <w:rPr>
          <w:bCs/>
          <w:sz w:val="28"/>
          <w:szCs w:val="28"/>
          <w:lang w:val="en-US"/>
        </w:rPr>
        <w:t>ru</w:t>
      </w:r>
      <w:proofErr w:type="spellEnd"/>
      <w:r w:rsidRPr="0039320B">
        <w:rPr>
          <w:bCs/>
          <w:sz w:val="28"/>
          <w:szCs w:val="28"/>
        </w:rPr>
        <w:t>.</w:t>
      </w:r>
    </w:p>
    <w:p w:rsidR="008C5C5D" w:rsidRPr="00EE4034" w:rsidRDefault="008C5C5D" w:rsidP="008C5C5D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Flash PRO CS5 11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 xml:space="preserve"> License Level 2 2,500+ Russian </w:t>
      </w:r>
      <w:proofErr w:type="spellStart"/>
      <w:r w:rsidRPr="00482E63">
        <w:rPr>
          <w:bCs/>
          <w:sz w:val="28"/>
          <w:szCs w:val="28"/>
          <w:lang w:val="en-US"/>
        </w:rPr>
        <w:t>Windos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GPSS </w:t>
      </w:r>
      <w:proofErr w:type="spellStart"/>
      <w:r w:rsidRPr="00482E63">
        <w:rPr>
          <w:bCs/>
          <w:sz w:val="28"/>
          <w:szCs w:val="28"/>
          <w:lang w:val="en-US"/>
        </w:rPr>
        <w:t>Wold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Академическая</w:t>
      </w:r>
      <w:proofErr w:type="spellEnd"/>
      <w:r>
        <w:rPr>
          <w:bCs/>
          <w:sz w:val="28"/>
          <w:szCs w:val="28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482E63">
        <w:rPr>
          <w:bCs/>
          <w:sz w:val="28"/>
          <w:szCs w:val="28"/>
          <w:lang w:val="en-US"/>
        </w:rPr>
        <w:t>Kaspersky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BusinessSpace</w:t>
      </w:r>
      <w:proofErr w:type="spellEnd"/>
      <w:r w:rsidRPr="00482E63">
        <w:rPr>
          <w:bCs/>
          <w:sz w:val="28"/>
          <w:szCs w:val="28"/>
          <w:lang w:val="en-US"/>
        </w:rPr>
        <w:t xml:space="preserve"> Security Russian Edition. 1500-2499 User 1 year Educational Renewal License;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482E63">
        <w:rPr>
          <w:bCs/>
          <w:sz w:val="28"/>
          <w:szCs w:val="28"/>
          <w:lang w:val="en-US"/>
        </w:rPr>
        <w:t>Multisim</w:t>
      </w:r>
      <w:proofErr w:type="spellEnd"/>
      <w:r w:rsidRPr="00482E63">
        <w:rPr>
          <w:bCs/>
          <w:sz w:val="28"/>
          <w:szCs w:val="28"/>
          <w:lang w:val="en-US"/>
        </w:rPr>
        <w:t xml:space="preserve"> 10x stud</w:t>
      </w:r>
      <w:r>
        <w:rPr>
          <w:bCs/>
          <w:sz w:val="28"/>
          <w:szCs w:val="28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2007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lastRenderedPageBreak/>
        <w:t xml:space="preserve">Office Professional Plus 2007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Total Commander 7.x 101-200 User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482E63">
        <w:rPr>
          <w:bCs/>
          <w:sz w:val="28"/>
          <w:szCs w:val="28"/>
          <w:lang w:val="en-US"/>
        </w:rPr>
        <w:t>WinRAR</w:t>
      </w:r>
      <w:proofErr w:type="spellEnd"/>
      <w:r w:rsidRPr="00482E63">
        <w:rPr>
          <w:bCs/>
          <w:sz w:val="28"/>
          <w:szCs w:val="28"/>
          <w:lang w:val="en-US"/>
        </w:rPr>
        <w:t xml:space="preserve"> : 3.x : Standard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>
        <w:rPr>
          <w:bCs/>
          <w:sz w:val="28"/>
          <w:szCs w:val="28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  <w:lang w:val="en-US"/>
        </w:rPr>
        <w:t>WinRAR</w:t>
      </w:r>
      <w:proofErr w:type="spellEnd"/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Standard</w:t>
      </w:r>
      <w:r w:rsidRPr="00482E63">
        <w:rPr>
          <w:bCs/>
          <w:sz w:val="28"/>
          <w:szCs w:val="28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 w:rsidRPr="00482E63">
        <w:rPr>
          <w:bCs/>
          <w:sz w:val="28"/>
          <w:szCs w:val="28"/>
        </w:rPr>
        <w:t xml:space="preserve"> — для юридических лиц 500-999 лицензий (за 1 лицензию )</w:t>
      </w:r>
      <w:r>
        <w:rPr>
          <w:bCs/>
          <w:sz w:val="28"/>
          <w:szCs w:val="28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Коллекция </w:t>
      </w:r>
      <w:proofErr w:type="spellStart"/>
      <w:r w:rsidRPr="00482E63">
        <w:rPr>
          <w:bCs/>
          <w:sz w:val="28"/>
          <w:szCs w:val="28"/>
        </w:rPr>
        <w:t>интернет-источников</w:t>
      </w:r>
      <w:proofErr w:type="spellEnd"/>
      <w:r w:rsidRPr="00482E63">
        <w:rPr>
          <w:bCs/>
          <w:sz w:val="28"/>
          <w:szCs w:val="28"/>
        </w:rPr>
        <w:t xml:space="preserve"> (25 млн.документов) на 3 года</w:t>
      </w:r>
      <w:r>
        <w:rPr>
          <w:bCs/>
          <w:sz w:val="28"/>
          <w:szCs w:val="28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Подключение к </w:t>
      </w:r>
      <w:proofErr w:type="spellStart"/>
      <w:r w:rsidRPr="00482E63">
        <w:rPr>
          <w:bCs/>
          <w:sz w:val="28"/>
          <w:szCs w:val="28"/>
        </w:rPr>
        <w:t>интернет-версии</w:t>
      </w:r>
      <w:proofErr w:type="spellEnd"/>
      <w:r w:rsidRPr="00482E63">
        <w:rPr>
          <w:bCs/>
          <w:sz w:val="28"/>
          <w:szCs w:val="28"/>
        </w:rPr>
        <w:t xml:space="preserve">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8C5C5D" w:rsidRPr="00482E63" w:rsidRDefault="008C5C5D" w:rsidP="008C5C5D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440036" w:rsidRDefault="00440036" w:rsidP="008C5C5D">
      <w:pPr>
        <w:spacing w:before="120" w:after="160"/>
        <w:jc w:val="center"/>
        <w:rPr>
          <w:rFonts w:eastAsia="Times New Roman"/>
          <w:b/>
          <w:bCs/>
          <w:sz w:val="28"/>
          <w:szCs w:val="28"/>
        </w:rPr>
      </w:pPr>
    </w:p>
    <w:p w:rsidR="00440036" w:rsidRDefault="00440036" w:rsidP="008C5C5D">
      <w:pPr>
        <w:spacing w:before="120" w:after="160"/>
        <w:jc w:val="center"/>
        <w:rPr>
          <w:rFonts w:eastAsia="Times New Roman"/>
          <w:b/>
          <w:bCs/>
          <w:sz w:val="28"/>
          <w:szCs w:val="28"/>
        </w:rPr>
      </w:pPr>
    </w:p>
    <w:p w:rsidR="008C5C5D" w:rsidRPr="008C5C5D" w:rsidRDefault="008C5C5D" w:rsidP="008C5C5D">
      <w:pPr>
        <w:spacing w:before="120" w:after="160"/>
        <w:jc w:val="center"/>
        <w:rPr>
          <w:rFonts w:eastAsia="Times New Roman"/>
          <w:b/>
          <w:bCs/>
          <w:sz w:val="28"/>
          <w:szCs w:val="28"/>
        </w:rPr>
      </w:pPr>
      <w:r w:rsidRPr="008C5C5D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6038A" w:rsidRPr="008B3C85" w:rsidRDefault="008C5C5D" w:rsidP="0046038A">
      <w:pPr>
        <w:numPr>
          <w:ilvl w:val="0"/>
          <w:numId w:val="6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 w:rsidRPr="008C5C5D">
        <w:rPr>
          <w:rFonts w:eastAsia="Times New Roman"/>
          <w:sz w:val="28"/>
          <w:szCs w:val="28"/>
        </w:rPr>
        <w:t xml:space="preserve">Материально-техническим обеспечением лекционного курса является </w:t>
      </w:r>
      <w:proofErr w:type="spellStart"/>
      <w:r w:rsidRPr="008C5C5D">
        <w:rPr>
          <w:rFonts w:eastAsia="Times New Roman"/>
          <w:sz w:val="28"/>
          <w:szCs w:val="28"/>
        </w:rPr>
        <w:t>мультимедийный</w:t>
      </w:r>
      <w:proofErr w:type="spellEnd"/>
      <w:r w:rsidRPr="008C5C5D">
        <w:rPr>
          <w:rFonts w:eastAsia="Times New Roman"/>
          <w:sz w:val="28"/>
          <w:szCs w:val="28"/>
        </w:rPr>
        <w:t xml:space="preserve"> комплекс, смонтированный в лекционной аудитории</w:t>
      </w:r>
      <w:r w:rsidR="00440036" w:rsidRPr="00440036">
        <w:rPr>
          <w:rFonts w:eastAsia="Times New Roman"/>
          <w:sz w:val="28"/>
          <w:szCs w:val="28"/>
        </w:rPr>
        <w:t xml:space="preserve"> 7-422</w:t>
      </w:r>
      <w:r w:rsidRPr="008C5C5D">
        <w:rPr>
          <w:rFonts w:eastAsia="Times New Roman"/>
          <w:sz w:val="28"/>
          <w:szCs w:val="28"/>
        </w:rPr>
        <w:t xml:space="preserve">, </w:t>
      </w:r>
      <w:r w:rsidR="0046038A" w:rsidRPr="008B3C85">
        <w:rPr>
          <w:bCs/>
          <w:sz w:val="28"/>
        </w:rPr>
        <w:t>укомплектованное техническими средствами обучения, служащими для представления учебной информации большой аудитории (</w:t>
      </w:r>
      <w:proofErr w:type="spellStart"/>
      <w:r w:rsidR="0046038A" w:rsidRPr="008B3C85">
        <w:rPr>
          <w:bCs/>
          <w:sz w:val="28"/>
        </w:rPr>
        <w:t>мультимедийным</w:t>
      </w:r>
      <w:proofErr w:type="spellEnd"/>
      <w:r w:rsidR="0046038A" w:rsidRPr="008B3C85">
        <w:rPr>
          <w:bCs/>
          <w:sz w:val="28"/>
        </w:rPr>
        <w:t xml:space="preserve"> проектором, аудиоаппаратурой, настенным экраном)</w:t>
      </w:r>
      <w:r w:rsidR="0046038A">
        <w:rPr>
          <w:bCs/>
          <w:sz w:val="28"/>
        </w:rPr>
        <w:t>,</w:t>
      </w:r>
      <w:r w:rsidR="0046038A" w:rsidRPr="00144C3C">
        <w:rPr>
          <w:bCs/>
          <w:sz w:val="28"/>
        </w:rPr>
        <w:t xml:space="preserve"> </w:t>
      </w:r>
      <w:r w:rsidR="0046038A">
        <w:rPr>
          <w:bCs/>
          <w:sz w:val="28"/>
        </w:rPr>
        <w:t>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2A74A1" w:rsidRPr="002A74A1" w:rsidRDefault="008C5C5D" w:rsidP="002A74A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4198D">
        <w:rPr>
          <w:rFonts w:eastAsia="Times New Roman"/>
          <w:sz w:val="28"/>
          <w:szCs w:val="28"/>
        </w:rPr>
        <w:t xml:space="preserve">Для </w:t>
      </w:r>
      <w:r w:rsidR="004C0FF5">
        <w:rPr>
          <w:rFonts w:eastAsia="Times New Roman"/>
          <w:sz w:val="28"/>
          <w:szCs w:val="28"/>
        </w:rPr>
        <w:t xml:space="preserve">текущего контроля используется </w:t>
      </w:r>
      <w:r w:rsidR="00440036">
        <w:rPr>
          <w:rFonts w:eastAsia="Times New Roman"/>
          <w:sz w:val="28"/>
          <w:szCs w:val="28"/>
        </w:rPr>
        <w:t>специализированное оборудование,</w:t>
      </w:r>
      <w:r w:rsidR="00440036" w:rsidRPr="00AC35D0">
        <w:rPr>
          <w:rFonts w:eastAsia="Times New Roman"/>
          <w:sz w:val="28"/>
          <w:szCs w:val="28"/>
        </w:rPr>
        <w:t xml:space="preserve"> размещенное в аудиториях</w:t>
      </w:r>
      <w:r w:rsidR="00440036">
        <w:rPr>
          <w:rFonts w:eastAsia="Times New Roman"/>
          <w:sz w:val="28"/>
          <w:szCs w:val="28"/>
        </w:rPr>
        <w:t xml:space="preserve"> 1-115-8, 1-115-5, 1-115-14, 1-115-19</w:t>
      </w:r>
      <w:r w:rsidR="004C0FF5">
        <w:rPr>
          <w:rFonts w:eastAsia="Times New Roman"/>
          <w:sz w:val="28"/>
          <w:szCs w:val="28"/>
        </w:rPr>
        <w:t>.</w:t>
      </w:r>
    </w:p>
    <w:p w:rsidR="002A74A1" w:rsidRPr="002A74A1" w:rsidRDefault="002A74A1" w:rsidP="002A74A1">
      <w:pPr>
        <w:ind w:firstLine="709"/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В качестве лабораторных макетов применяются установки заводского исполнения, позволяющие изучить основное напольное технологическое оборудование систем железнодорожной автоматики и телемеханики, измерять электрические параметры и производить поиск неисправностей.</w:t>
      </w:r>
    </w:p>
    <w:p w:rsidR="002A74A1" w:rsidRPr="002A74A1" w:rsidRDefault="002A74A1" w:rsidP="002A74A1">
      <w:pPr>
        <w:ind w:firstLine="709"/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Лабораторные установки для исследования рельсовых цепей монтируются с использованием аппаратуры, применяемой в станционных и перегонных рельсовых цепях, с имитацией рельсовой линии. Данные установки позволяют производить:</w:t>
      </w:r>
    </w:p>
    <w:p w:rsidR="002A74A1" w:rsidRPr="002A74A1" w:rsidRDefault="002A74A1" w:rsidP="00D42443">
      <w:pPr>
        <w:numPr>
          <w:ilvl w:val="0"/>
          <w:numId w:val="20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знакомство с аппаратурой рельсовых цепей;</w:t>
      </w:r>
    </w:p>
    <w:p w:rsidR="002A74A1" w:rsidRPr="002A74A1" w:rsidRDefault="002A74A1" w:rsidP="00D42443">
      <w:pPr>
        <w:numPr>
          <w:ilvl w:val="0"/>
          <w:numId w:val="20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изучение электрических схем рельсовых цепей;</w:t>
      </w:r>
    </w:p>
    <w:p w:rsidR="002A74A1" w:rsidRPr="002A74A1" w:rsidRDefault="002A74A1" w:rsidP="00D42443">
      <w:pPr>
        <w:numPr>
          <w:ilvl w:val="0"/>
          <w:numId w:val="20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исследование основных режимов работы рельсовых цепей;</w:t>
      </w:r>
    </w:p>
    <w:p w:rsidR="002A74A1" w:rsidRPr="002A74A1" w:rsidRDefault="002A74A1" w:rsidP="00D42443">
      <w:pPr>
        <w:numPr>
          <w:ilvl w:val="0"/>
          <w:numId w:val="20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изучение взаимного влияния рельсовых цепей и методов его исключения;</w:t>
      </w:r>
    </w:p>
    <w:p w:rsidR="002A74A1" w:rsidRPr="002A74A1" w:rsidRDefault="002A74A1" w:rsidP="00D42443">
      <w:pPr>
        <w:numPr>
          <w:ilvl w:val="0"/>
          <w:numId w:val="20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поиск неисправностей в рельсовых цепях.</w:t>
      </w:r>
    </w:p>
    <w:p w:rsidR="002A74A1" w:rsidRPr="002A74A1" w:rsidRDefault="002A74A1" w:rsidP="002A74A1">
      <w:pPr>
        <w:ind w:firstLine="709"/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lastRenderedPageBreak/>
        <w:t>Лабораторные установки для исследования схем управления стрелочными электроприводами с двигателями постоянного и переменного тока монтируются с использованием аппаратуры, применяемой в различных системах электрической централизации. Данные установки позволяют производить: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ознакомление с аппаратурой;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изучение и исследование двухпроводной схемы управления стрелочным электроприводом с двигателем постоянного тока;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 xml:space="preserve">изучение и исследование </w:t>
      </w:r>
      <w:proofErr w:type="spellStart"/>
      <w:r w:rsidRPr="002A74A1">
        <w:rPr>
          <w:rFonts w:eastAsia="Times New Roman"/>
          <w:sz w:val="28"/>
          <w:szCs w:val="28"/>
        </w:rPr>
        <w:t>пятипроводной</w:t>
      </w:r>
      <w:proofErr w:type="spellEnd"/>
      <w:r w:rsidRPr="002A74A1">
        <w:rPr>
          <w:rFonts w:eastAsia="Times New Roman"/>
          <w:sz w:val="28"/>
          <w:szCs w:val="28"/>
        </w:rPr>
        <w:t xml:space="preserve"> схемы управления стрелочным электроприводом с двигателем переменного тока;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изучение и исследование схемы управления спаренными стрелочными электроприводами;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поиск неисправностей в схемах управления стрелочными электроприводами.</w:t>
      </w:r>
    </w:p>
    <w:p w:rsidR="002A74A1" w:rsidRPr="002A74A1" w:rsidRDefault="002A74A1" w:rsidP="002A74A1">
      <w:pPr>
        <w:ind w:firstLine="709"/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Лабораторные установки для исследования схем управления огнями станционных и перегонных светофоров монтируются с использованием аппаратуры, применяемой в различных системах сигнализации, централизации и блокировки. Данные установки позволяют производить: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ознакомление с аппаратурой;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изучение и исследование схем управления входным и выходным станционными светофорами;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 xml:space="preserve">изучение и исследование схем управления </w:t>
      </w:r>
      <w:proofErr w:type="spellStart"/>
      <w:r w:rsidRPr="002A74A1">
        <w:rPr>
          <w:rFonts w:eastAsia="Times New Roman"/>
          <w:sz w:val="28"/>
          <w:szCs w:val="28"/>
        </w:rPr>
        <w:t>предвходным</w:t>
      </w:r>
      <w:proofErr w:type="spellEnd"/>
      <w:r w:rsidRPr="002A74A1">
        <w:rPr>
          <w:rFonts w:eastAsia="Times New Roman"/>
          <w:sz w:val="28"/>
          <w:szCs w:val="28"/>
        </w:rPr>
        <w:t xml:space="preserve"> светофором автоблокировки;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изучение и исследование схем управления проходным светофором для трех и четырехзначной автоблокировки;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поиск неисправностей в схемах управления огнями светофоров.</w:t>
      </w:r>
    </w:p>
    <w:p w:rsidR="002A74A1" w:rsidRPr="002A74A1" w:rsidRDefault="002A74A1" w:rsidP="002A74A1">
      <w:pPr>
        <w:ind w:firstLine="709"/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Лабораторные установки для исследования ограждающих устройств монтируются с использованием типовой аппаратуры, применяемой в системах сигнализации, централизации и блокировки. Данные установки позволяют производить: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ознакомление с аппаратурой;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изучение и исследование схем включения ограждающих устройств;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поиск неисправностей в схемах включения ограждающих устройств.</w:t>
      </w:r>
    </w:p>
    <w:p w:rsidR="002A74A1" w:rsidRPr="002A74A1" w:rsidRDefault="002A74A1" w:rsidP="002A74A1">
      <w:pPr>
        <w:ind w:firstLine="709"/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Лабораторной базой для изучения монтажа и подключения напольного оборудования СЖАТ является стенд по конструкции современных типов кабеля применяемых в хозяйстве СЦБ, а также лабораторная установка для изучение правил составления принципиальных и монтажных схем устройств электрической централизации и принципов монтажа аппаратуры.</w:t>
      </w:r>
    </w:p>
    <w:p w:rsidR="002A74A1" w:rsidRPr="002A74A1" w:rsidRDefault="002A74A1" w:rsidP="002A74A1">
      <w:pPr>
        <w:ind w:firstLine="709"/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Для поиска отказов постовой и напольной аппаратуры ЭЦ и АБ применяются аппаратно-программные комплексы и автоматизированные обучающие системы, которые позволяют производить: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изучение алгоритма поиска неисправностей в различных устройствах и системах ЖАТ;</w:t>
      </w:r>
    </w:p>
    <w:p w:rsidR="002A74A1" w:rsidRP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lastRenderedPageBreak/>
        <w:t>анализ и изучение проявления различных отказов постовой и напольной аппаратуры ЭЦ и АБ;</w:t>
      </w:r>
    </w:p>
    <w:p w:rsidR="002A74A1" w:rsidRDefault="002A74A1" w:rsidP="00D42443">
      <w:pPr>
        <w:numPr>
          <w:ilvl w:val="0"/>
          <w:numId w:val="21"/>
        </w:numPr>
        <w:jc w:val="both"/>
        <w:rPr>
          <w:rFonts w:eastAsia="Times New Roman"/>
          <w:sz w:val="28"/>
          <w:szCs w:val="28"/>
        </w:rPr>
      </w:pPr>
      <w:r w:rsidRPr="002A74A1">
        <w:rPr>
          <w:rFonts w:eastAsia="Times New Roman"/>
          <w:sz w:val="28"/>
          <w:szCs w:val="28"/>
        </w:rPr>
        <w:t>поиск неисправностей с использованием современных методов диагностирования постовой и напольной аппаратуры ЭЦ и АБ.</w:t>
      </w:r>
    </w:p>
    <w:p w:rsidR="00AC35D0" w:rsidRPr="00AC35D0" w:rsidRDefault="00AC35D0" w:rsidP="00AC35D0">
      <w:pPr>
        <w:widowControl w:val="0"/>
        <w:tabs>
          <w:tab w:val="left" w:pos="1418"/>
        </w:tabs>
        <w:jc w:val="both"/>
        <w:rPr>
          <w:rFonts w:eastAsia="Times New Roman"/>
          <w:bCs/>
          <w:sz w:val="28"/>
        </w:rPr>
      </w:pPr>
      <w:r w:rsidRPr="00AC35D0">
        <w:rPr>
          <w:rFonts w:eastAsia="Times New Roman"/>
          <w:bCs/>
          <w:sz w:val="28"/>
        </w:rPr>
        <w:t>помещения для проведения групповых и индивидуальных консультаций, укомплектованных.</w:t>
      </w:r>
    </w:p>
    <w:p w:rsidR="00AC35D0" w:rsidRPr="00BC369B" w:rsidRDefault="00AC35D0" w:rsidP="00AC35D0">
      <w:pPr>
        <w:widowControl w:val="0"/>
        <w:tabs>
          <w:tab w:val="left" w:pos="1418"/>
        </w:tabs>
        <w:jc w:val="both"/>
        <w:rPr>
          <w:noProof/>
        </w:rPr>
      </w:pPr>
      <w:r w:rsidRPr="00AC35D0">
        <w:rPr>
          <w:rFonts w:eastAsia="Times New Roman"/>
          <w:bCs/>
          <w:sz w:val="28"/>
        </w:rPr>
        <w:t>помещения для проведения текущего контроля и промежуточной аттестации.</w:t>
      </w:r>
    </w:p>
    <w:p w:rsidR="00AC35D0" w:rsidRPr="00AC35D0" w:rsidRDefault="00AC35D0" w:rsidP="00AC35D0">
      <w:pPr>
        <w:jc w:val="both"/>
        <w:rPr>
          <w:rFonts w:eastAsia="Times New Roman"/>
          <w:sz w:val="28"/>
          <w:szCs w:val="28"/>
        </w:rPr>
      </w:pPr>
      <w:r w:rsidRPr="00AC35D0">
        <w:rPr>
          <w:rFonts w:eastAsia="Times New Roman"/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F67505" w:rsidRDefault="00870BF3" w:rsidP="00647E13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34290</wp:posOffset>
            </wp:positionV>
            <wp:extent cx="1858645" cy="819785"/>
            <wp:effectExtent l="0" t="0" r="825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BF3" w:rsidRDefault="00870BF3" w:rsidP="00647E13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3969"/>
        <w:gridCol w:w="2092"/>
      </w:tblGrid>
      <w:tr w:rsidR="009A170E" w:rsidRPr="009A170E" w:rsidTr="002A74A1">
        <w:tc>
          <w:tcPr>
            <w:tcW w:w="3510" w:type="dxa"/>
            <w:shd w:val="clear" w:color="auto" w:fill="auto"/>
          </w:tcPr>
          <w:p w:rsidR="009A170E" w:rsidRPr="009A170E" w:rsidRDefault="006E2F99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</w:t>
            </w:r>
            <w:r w:rsidR="002A74A1">
              <w:rPr>
                <w:sz w:val="28"/>
                <w:szCs w:val="28"/>
              </w:rPr>
              <w:t>___</w:t>
            </w:r>
            <w:r w:rsidRPr="009A170E">
              <w:rPr>
                <w:sz w:val="28"/>
                <w:szCs w:val="28"/>
              </w:rPr>
              <w:t>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2A74A1" w:rsidP="009963F8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Лыков</w:t>
            </w:r>
          </w:p>
        </w:tc>
      </w:tr>
      <w:tr w:rsidR="009A170E" w:rsidRPr="009A170E" w:rsidTr="002A74A1">
        <w:tc>
          <w:tcPr>
            <w:tcW w:w="3510" w:type="dxa"/>
            <w:shd w:val="clear" w:color="auto" w:fill="auto"/>
          </w:tcPr>
          <w:p w:rsidR="009A170E" w:rsidRPr="009A170E" w:rsidRDefault="008D73A9" w:rsidP="00186A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186A91">
              <w:rPr>
                <w:sz w:val="28"/>
                <w:szCs w:val="28"/>
                <w:lang w:val="en-US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 w:rsidR="00186A91"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 w:rsidR="00186A9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7ECA" w:rsidRDefault="00BE7ECA" w:rsidP="00554EB7">
      <w:pPr>
        <w:spacing w:line="276" w:lineRule="auto"/>
        <w:jc w:val="center"/>
        <w:rPr>
          <w:bCs/>
          <w:sz w:val="28"/>
          <w:szCs w:val="28"/>
        </w:rPr>
      </w:pPr>
    </w:p>
    <w:sectPr w:rsidR="00BE7ECA" w:rsidSect="009D2E1F">
      <w:footerReference w:type="first" r:id="rId21"/>
      <w:footnotePr>
        <w:numRestart w:val="eachPage"/>
      </w:footnotePr>
      <w:pgSz w:w="11906" w:h="16838"/>
      <w:pgMar w:top="851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43" w:rsidRDefault="002B5643" w:rsidP="00FC1BEB">
      <w:r>
        <w:separator/>
      </w:r>
    </w:p>
  </w:endnote>
  <w:endnote w:type="continuationSeparator" w:id="0">
    <w:p w:rsidR="002B5643" w:rsidRDefault="002B5643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1F" w:rsidRDefault="009D2E1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83" w:rsidRDefault="00E1756E">
    <w:pPr>
      <w:pStyle w:val="ab"/>
      <w:jc w:val="right"/>
    </w:pPr>
    <w:r>
      <w:fldChar w:fldCharType="begin"/>
    </w:r>
    <w:r w:rsidR="00C13183">
      <w:instrText>PAGE   \* MERGEFORMAT</w:instrText>
    </w:r>
    <w:r>
      <w:fldChar w:fldCharType="separate"/>
    </w:r>
    <w:r w:rsidR="00186A91">
      <w:rPr>
        <w:noProof/>
      </w:rPr>
      <w:t>4</w:t>
    </w:r>
    <w:r>
      <w:fldChar w:fldCharType="end"/>
    </w:r>
  </w:p>
  <w:p w:rsidR="00C13183" w:rsidRDefault="00C1318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1F" w:rsidRDefault="009D2E1F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1F" w:rsidRDefault="00E1756E">
    <w:pPr>
      <w:pStyle w:val="ab"/>
      <w:jc w:val="right"/>
    </w:pPr>
    <w:r>
      <w:fldChar w:fldCharType="begin"/>
    </w:r>
    <w:r w:rsidR="009D2E1F">
      <w:instrText>PAGE   \* MERGEFORMAT</w:instrText>
    </w:r>
    <w:r>
      <w:fldChar w:fldCharType="separate"/>
    </w:r>
    <w:r w:rsidR="00186A91">
      <w:rPr>
        <w:noProof/>
      </w:rPr>
      <w:t>2</w:t>
    </w:r>
    <w:r>
      <w:fldChar w:fldCharType="end"/>
    </w:r>
  </w:p>
  <w:p w:rsidR="009D2E1F" w:rsidRDefault="009D2E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43" w:rsidRDefault="002B5643" w:rsidP="00FC1BEB">
      <w:r>
        <w:separator/>
      </w:r>
    </w:p>
  </w:footnote>
  <w:footnote w:type="continuationSeparator" w:id="0">
    <w:p w:rsidR="002B5643" w:rsidRDefault="002B5643" w:rsidP="00FC1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1F" w:rsidRDefault="009D2E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1F" w:rsidRDefault="009D2E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1F" w:rsidRDefault="009D2E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E37"/>
    <w:multiLevelType w:val="hybridMultilevel"/>
    <w:tmpl w:val="4E966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4173B"/>
    <w:multiLevelType w:val="hybridMultilevel"/>
    <w:tmpl w:val="F25C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5639E"/>
    <w:multiLevelType w:val="hybridMultilevel"/>
    <w:tmpl w:val="447235A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60123"/>
    <w:multiLevelType w:val="hybridMultilevel"/>
    <w:tmpl w:val="91C8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C6E92"/>
    <w:multiLevelType w:val="hybridMultilevel"/>
    <w:tmpl w:val="368E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64470"/>
    <w:multiLevelType w:val="hybridMultilevel"/>
    <w:tmpl w:val="8A1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26827"/>
    <w:multiLevelType w:val="hybridMultilevel"/>
    <w:tmpl w:val="ED80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C2A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CAA6B3D"/>
    <w:multiLevelType w:val="hybridMultilevel"/>
    <w:tmpl w:val="B4F4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54ADA"/>
    <w:multiLevelType w:val="hybridMultilevel"/>
    <w:tmpl w:val="C73CD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22D38"/>
    <w:multiLevelType w:val="hybridMultilevel"/>
    <w:tmpl w:val="FA16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4307BEB"/>
    <w:multiLevelType w:val="hybridMultilevel"/>
    <w:tmpl w:val="53D2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C5C7B1A"/>
    <w:multiLevelType w:val="hybridMultilevel"/>
    <w:tmpl w:val="B658D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D7E662D"/>
    <w:multiLevelType w:val="hybridMultilevel"/>
    <w:tmpl w:val="536A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FA564E"/>
    <w:multiLevelType w:val="hybridMultilevel"/>
    <w:tmpl w:val="6A408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F82BCE"/>
    <w:multiLevelType w:val="hybridMultilevel"/>
    <w:tmpl w:val="77BA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E83522"/>
    <w:multiLevelType w:val="hybridMultilevel"/>
    <w:tmpl w:val="44BE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272517"/>
    <w:multiLevelType w:val="hybridMultilevel"/>
    <w:tmpl w:val="2A8E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D00B5C"/>
    <w:multiLevelType w:val="hybridMultilevel"/>
    <w:tmpl w:val="FFA4D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36253FC"/>
    <w:multiLevelType w:val="hybridMultilevel"/>
    <w:tmpl w:val="7822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74487B"/>
    <w:multiLevelType w:val="hybridMultilevel"/>
    <w:tmpl w:val="B9DC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98B"/>
    <w:multiLevelType w:val="hybridMultilevel"/>
    <w:tmpl w:val="CE262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ED062A"/>
    <w:multiLevelType w:val="hybridMultilevel"/>
    <w:tmpl w:val="7142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D7459C"/>
    <w:multiLevelType w:val="hybridMultilevel"/>
    <w:tmpl w:val="45ECF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0F4D9E"/>
    <w:multiLevelType w:val="hybridMultilevel"/>
    <w:tmpl w:val="D3B4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0B1A30"/>
    <w:multiLevelType w:val="hybridMultilevel"/>
    <w:tmpl w:val="92346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977431"/>
    <w:multiLevelType w:val="hybridMultilevel"/>
    <w:tmpl w:val="8EDE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C6718D"/>
    <w:multiLevelType w:val="hybridMultilevel"/>
    <w:tmpl w:val="EAF6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392B96"/>
    <w:multiLevelType w:val="hybridMultilevel"/>
    <w:tmpl w:val="8D54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>
    <w:nsid w:val="65441E64"/>
    <w:multiLevelType w:val="hybridMultilevel"/>
    <w:tmpl w:val="0FF4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6DC42E2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FB5C19"/>
    <w:multiLevelType w:val="hybridMultilevel"/>
    <w:tmpl w:val="DA86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6B0878"/>
    <w:multiLevelType w:val="hybridMultilevel"/>
    <w:tmpl w:val="149AA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225AC6"/>
    <w:multiLevelType w:val="hybridMultilevel"/>
    <w:tmpl w:val="6502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A24110"/>
    <w:multiLevelType w:val="hybridMultilevel"/>
    <w:tmpl w:val="A1BA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90E6974"/>
    <w:multiLevelType w:val="hybridMultilevel"/>
    <w:tmpl w:val="9D36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517AD4"/>
    <w:multiLevelType w:val="hybridMultilevel"/>
    <w:tmpl w:val="B0FC6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2C4231"/>
    <w:multiLevelType w:val="hybridMultilevel"/>
    <w:tmpl w:val="0A1C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F7D267A"/>
    <w:multiLevelType w:val="hybridMultilevel"/>
    <w:tmpl w:val="AD8C3E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2"/>
  </w:num>
  <w:num w:numId="3">
    <w:abstractNumId w:val="50"/>
  </w:num>
  <w:num w:numId="4">
    <w:abstractNumId w:val="6"/>
  </w:num>
  <w:num w:numId="5">
    <w:abstractNumId w:val="44"/>
  </w:num>
  <w:num w:numId="6">
    <w:abstractNumId w:val="17"/>
  </w:num>
  <w:num w:numId="7">
    <w:abstractNumId w:val="41"/>
  </w:num>
  <w:num w:numId="8">
    <w:abstractNumId w:val="49"/>
  </w:num>
  <w:num w:numId="9">
    <w:abstractNumId w:val="19"/>
  </w:num>
  <w:num w:numId="10">
    <w:abstractNumId w:val="56"/>
  </w:num>
  <w:num w:numId="11">
    <w:abstractNumId w:val="22"/>
  </w:num>
  <w:num w:numId="12">
    <w:abstractNumId w:val="7"/>
  </w:num>
  <w:num w:numId="13">
    <w:abstractNumId w:val="58"/>
  </w:num>
  <w:num w:numId="14">
    <w:abstractNumId w:val="30"/>
  </w:num>
  <w:num w:numId="15">
    <w:abstractNumId w:val="28"/>
  </w:num>
  <w:num w:numId="16">
    <w:abstractNumId w:val="57"/>
  </w:num>
  <w:num w:numId="17">
    <w:abstractNumId w:val="43"/>
  </w:num>
  <w:num w:numId="18">
    <w:abstractNumId w:val="25"/>
  </w:num>
  <w:num w:numId="19">
    <w:abstractNumId w:val="3"/>
  </w:num>
  <w:num w:numId="20">
    <w:abstractNumId w:val="59"/>
  </w:num>
  <w:num w:numId="21">
    <w:abstractNumId w:val="2"/>
  </w:num>
  <w:num w:numId="22">
    <w:abstractNumId w:val="35"/>
  </w:num>
  <w:num w:numId="23">
    <w:abstractNumId w:val="1"/>
  </w:num>
  <w:num w:numId="24">
    <w:abstractNumId w:val="5"/>
  </w:num>
  <w:num w:numId="25">
    <w:abstractNumId w:val="53"/>
  </w:num>
  <w:num w:numId="26">
    <w:abstractNumId w:val="18"/>
  </w:num>
  <w:num w:numId="27">
    <w:abstractNumId w:val="15"/>
  </w:num>
  <w:num w:numId="28">
    <w:abstractNumId w:val="51"/>
  </w:num>
  <w:num w:numId="29">
    <w:abstractNumId w:val="54"/>
  </w:num>
  <w:num w:numId="30">
    <w:abstractNumId w:val="32"/>
  </w:num>
  <w:num w:numId="31">
    <w:abstractNumId w:val="39"/>
  </w:num>
  <w:num w:numId="32">
    <w:abstractNumId w:val="4"/>
  </w:num>
  <w:num w:numId="33">
    <w:abstractNumId w:val="48"/>
  </w:num>
  <w:num w:numId="34">
    <w:abstractNumId w:val="55"/>
  </w:num>
  <w:num w:numId="35">
    <w:abstractNumId w:val="37"/>
  </w:num>
  <w:num w:numId="36">
    <w:abstractNumId w:val="27"/>
  </w:num>
  <w:num w:numId="37">
    <w:abstractNumId w:val="33"/>
  </w:num>
  <w:num w:numId="38">
    <w:abstractNumId w:val="46"/>
  </w:num>
  <w:num w:numId="39">
    <w:abstractNumId w:val="40"/>
  </w:num>
  <w:num w:numId="40">
    <w:abstractNumId w:val="31"/>
  </w:num>
  <w:num w:numId="41">
    <w:abstractNumId w:val="12"/>
  </w:num>
  <w:num w:numId="42">
    <w:abstractNumId w:val="34"/>
  </w:num>
  <w:num w:numId="43">
    <w:abstractNumId w:val="11"/>
  </w:num>
  <w:num w:numId="44">
    <w:abstractNumId w:val="13"/>
  </w:num>
  <w:num w:numId="45">
    <w:abstractNumId w:val="26"/>
  </w:num>
  <w:num w:numId="46">
    <w:abstractNumId w:val="24"/>
  </w:num>
  <w:num w:numId="47">
    <w:abstractNumId w:val="20"/>
  </w:num>
  <w:num w:numId="48">
    <w:abstractNumId w:val="8"/>
  </w:num>
  <w:num w:numId="49">
    <w:abstractNumId w:val="47"/>
  </w:num>
  <w:num w:numId="50">
    <w:abstractNumId w:val="38"/>
  </w:num>
  <w:num w:numId="51">
    <w:abstractNumId w:val="29"/>
  </w:num>
  <w:num w:numId="52">
    <w:abstractNumId w:val="23"/>
  </w:num>
  <w:num w:numId="53">
    <w:abstractNumId w:val="0"/>
  </w:num>
  <w:num w:numId="54">
    <w:abstractNumId w:val="9"/>
  </w:num>
  <w:num w:numId="55">
    <w:abstractNumId w:val="16"/>
  </w:num>
  <w:num w:numId="56">
    <w:abstractNumId w:val="45"/>
  </w:num>
  <w:num w:numId="57">
    <w:abstractNumId w:val="10"/>
  </w:num>
  <w:num w:numId="58">
    <w:abstractNumId w:val="14"/>
  </w:num>
  <w:num w:numId="59">
    <w:abstractNumId w:val="36"/>
  </w:num>
  <w:num w:numId="60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24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91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1D27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643"/>
    <w:rsid w:val="002B5987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5FE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036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38A"/>
    <w:rsid w:val="00460901"/>
    <w:rsid w:val="00460EEF"/>
    <w:rsid w:val="004612F6"/>
    <w:rsid w:val="004614A3"/>
    <w:rsid w:val="004619D4"/>
    <w:rsid w:val="004628F9"/>
    <w:rsid w:val="004634F4"/>
    <w:rsid w:val="00463B9D"/>
    <w:rsid w:val="004640E5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30CB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20F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09D"/>
    <w:rsid w:val="005421FD"/>
    <w:rsid w:val="005423AF"/>
    <w:rsid w:val="005429EA"/>
    <w:rsid w:val="00542E75"/>
    <w:rsid w:val="00542FDE"/>
    <w:rsid w:val="00543095"/>
    <w:rsid w:val="005451CF"/>
    <w:rsid w:val="005462F2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6E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3B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10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5F72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1FB2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0BF3"/>
    <w:rsid w:val="00870BF9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C19"/>
    <w:rsid w:val="008B1F24"/>
    <w:rsid w:val="008B2878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C5D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3A9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1F"/>
    <w:rsid w:val="009D2E93"/>
    <w:rsid w:val="009D3953"/>
    <w:rsid w:val="009D47F1"/>
    <w:rsid w:val="009D58D9"/>
    <w:rsid w:val="009D63CC"/>
    <w:rsid w:val="009E0ECA"/>
    <w:rsid w:val="009E13DA"/>
    <w:rsid w:val="009E3FB0"/>
    <w:rsid w:val="009E48EF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35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8CA"/>
    <w:rsid w:val="00A44FF3"/>
    <w:rsid w:val="00A452D2"/>
    <w:rsid w:val="00A4667B"/>
    <w:rsid w:val="00A469B1"/>
    <w:rsid w:val="00A4757E"/>
    <w:rsid w:val="00A501FB"/>
    <w:rsid w:val="00A5028B"/>
    <w:rsid w:val="00A503F4"/>
    <w:rsid w:val="00A5252D"/>
    <w:rsid w:val="00A54618"/>
    <w:rsid w:val="00A55FA8"/>
    <w:rsid w:val="00A56238"/>
    <w:rsid w:val="00A56F61"/>
    <w:rsid w:val="00A57A5A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67FE3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5D0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314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B76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424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63E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1C48"/>
    <w:rsid w:val="00E120B0"/>
    <w:rsid w:val="00E158FD"/>
    <w:rsid w:val="00E15FD9"/>
    <w:rsid w:val="00E16181"/>
    <w:rsid w:val="00E16DE8"/>
    <w:rsid w:val="00E170E9"/>
    <w:rsid w:val="00E1756E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369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1BB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1763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6016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cbis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ilway.kanaries.ru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b.ucoz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62CE-1C00-4E0E-8F9B-085D1B31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19</Pages>
  <Words>4890</Words>
  <Characters>34210</Characters>
  <Application>Microsoft Office Word</Application>
  <DocSecurity>0</DocSecurity>
  <Lines>285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Гриншпун Евгений Яковлевич</cp:lastModifiedBy>
  <cp:revision>18</cp:revision>
  <cp:lastPrinted>2013-02-19T11:08:00Z</cp:lastPrinted>
  <dcterms:created xsi:type="dcterms:W3CDTF">2017-02-03T07:49:00Z</dcterms:created>
  <dcterms:modified xsi:type="dcterms:W3CDTF">2018-06-09T09:37:00Z</dcterms:modified>
</cp:coreProperties>
</file>