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Теоретические основы электротехники</w:t>
      </w:r>
      <w:r w:rsidRPr="00104973">
        <w:rPr>
          <w:rFonts w:eastAsia="Times New Roman"/>
          <w:sz w:val="28"/>
          <w:szCs w:val="28"/>
        </w:rPr>
        <w:t>»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5F7E87" w:rsidRPr="00104973" w:rsidRDefault="005F7E87" w:rsidP="005F7E87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ОБЩАЯ ЭЛЕКТРОТЕХНИКА И ЭЛЕКТРОНИКА</w:t>
      </w:r>
      <w:r w:rsidRPr="00104973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Б1.Б.38</w:t>
      </w:r>
      <w:r w:rsidRPr="00104973">
        <w:rPr>
          <w:rFonts w:eastAsia="Times New Roman"/>
          <w:sz w:val="28"/>
          <w:szCs w:val="28"/>
        </w:rPr>
        <w:t>)</w:t>
      </w:r>
    </w:p>
    <w:p w:rsidR="005F7E87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специальности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23.05.04</w:t>
      </w:r>
      <w:r w:rsidRPr="00104973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Эксплуатация железных дорог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5F7E87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по специализаци</w:t>
      </w:r>
      <w:r>
        <w:rPr>
          <w:rFonts w:eastAsia="Times New Roman"/>
          <w:sz w:val="28"/>
          <w:szCs w:val="28"/>
        </w:rPr>
        <w:t>ям</w:t>
      </w:r>
    </w:p>
    <w:p w:rsidR="005F7E87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 w:rsidR="0095715E">
        <w:rPr>
          <w:rFonts w:eastAsia="Times New Roman"/>
          <w:sz w:val="28"/>
          <w:szCs w:val="28"/>
        </w:rPr>
        <w:t>Грузовая и коммерческая работа</w:t>
      </w:r>
      <w:r w:rsidRPr="00104973">
        <w:rPr>
          <w:rFonts w:eastAsia="Times New Roman"/>
          <w:sz w:val="28"/>
          <w:szCs w:val="28"/>
        </w:rPr>
        <w:t>»</w:t>
      </w:r>
    </w:p>
    <w:p w:rsidR="0095715E" w:rsidRDefault="0095715E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95715E" w:rsidP="005F7E8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5F7E87" w:rsidRPr="00104973">
        <w:rPr>
          <w:rFonts w:eastAsia="Times New Roman"/>
          <w:sz w:val="28"/>
          <w:szCs w:val="28"/>
        </w:rPr>
        <w:t>орма обучения – очная,</w:t>
      </w:r>
      <w:r w:rsidR="005F7E87">
        <w:rPr>
          <w:rFonts w:eastAsia="Times New Roman"/>
          <w:sz w:val="28"/>
          <w:szCs w:val="28"/>
        </w:rPr>
        <w:t xml:space="preserve"> </w:t>
      </w:r>
      <w:r w:rsidR="005F7E87" w:rsidRPr="00104973">
        <w:rPr>
          <w:rFonts w:eastAsia="Times New Roman"/>
          <w:sz w:val="28"/>
          <w:szCs w:val="28"/>
        </w:rPr>
        <w:t>заочная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18</w:t>
      </w:r>
    </w:p>
    <w:p w:rsidR="005F7E87" w:rsidRDefault="005F7E87" w:rsidP="005F7E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3180" w:rsidRDefault="00503180" w:rsidP="005F7E87">
      <w:pPr>
        <w:rPr>
          <w:sz w:val="28"/>
          <w:szCs w:val="28"/>
        </w:rPr>
      </w:pPr>
    </w:p>
    <w:p w:rsidR="00503180" w:rsidRDefault="00503180" w:rsidP="005F7E87">
      <w:pPr>
        <w:rPr>
          <w:sz w:val="28"/>
          <w:szCs w:val="28"/>
        </w:rPr>
      </w:pPr>
    </w:p>
    <w:p w:rsidR="00503180" w:rsidRDefault="00503180" w:rsidP="005F7E87">
      <w:pPr>
        <w:rPr>
          <w:sz w:val="28"/>
          <w:szCs w:val="28"/>
        </w:rPr>
      </w:pPr>
    </w:p>
    <w:p w:rsidR="00503180" w:rsidRDefault="00503180" w:rsidP="005F7E87">
      <w:pPr>
        <w:rPr>
          <w:sz w:val="28"/>
          <w:szCs w:val="28"/>
        </w:rPr>
      </w:pPr>
    </w:p>
    <w:p w:rsidR="00503180" w:rsidRDefault="003A5E4A" w:rsidP="005F7E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830019"/>
            <wp:effectExtent l="19050" t="0" r="3175" b="0"/>
            <wp:docPr id="3" name="Рисунок 1" descr="K:\2018\2018-05-23 сканы\скан Коровяков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8\2018-05-23 сканы\скан Коровяковски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80" w:rsidRDefault="00503180" w:rsidP="005F7E87">
      <w:pPr>
        <w:rPr>
          <w:sz w:val="28"/>
          <w:szCs w:val="28"/>
        </w:rPr>
      </w:pPr>
    </w:p>
    <w:p w:rsidR="00503180" w:rsidRDefault="00503180" w:rsidP="005F7E87">
      <w:pPr>
        <w:rPr>
          <w:sz w:val="28"/>
          <w:szCs w:val="28"/>
        </w:rPr>
      </w:pPr>
    </w:p>
    <w:p w:rsidR="000548BC" w:rsidRPr="00CA2765" w:rsidRDefault="000548BC" w:rsidP="000548BC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548BC" w:rsidRPr="00CA2765" w:rsidRDefault="000548BC" w:rsidP="000548BC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0548BC" w:rsidRPr="00CA2765" w:rsidRDefault="000548BC" w:rsidP="000548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>Министерства образовании и науки Российской Федерации от 1</w:t>
      </w:r>
      <w:r>
        <w:rPr>
          <w:rFonts w:eastAsia="Times New Roman" w:cs="Times New Roman"/>
          <w:szCs w:val="28"/>
        </w:rPr>
        <w:t>7</w:t>
      </w:r>
      <w:r w:rsidRPr="00DB506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10</w:t>
      </w:r>
      <w:r w:rsidRPr="00DB5062">
        <w:rPr>
          <w:rFonts w:eastAsia="Times New Roman" w:cs="Times New Roman"/>
          <w:szCs w:val="28"/>
        </w:rPr>
        <w:t>.2016 № 1</w:t>
      </w:r>
      <w:r>
        <w:rPr>
          <w:rFonts w:eastAsia="Times New Roman" w:cs="Times New Roman"/>
          <w:szCs w:val="28"/>
        </w:rPr>
        <w:t>289</w:t>
      </w:r>
      <w:r w:rsidRPr="00DB5062">
        <w:rPr>
          <w:rFonts w:eastAsia="Times New Roman" w:cs="Times New Roman"/>
          <w:szCs w:val="28"/>
        </w:rPr>
        <w:t xml:space="preserve"> по специальности 23.05.0</w:t>
      </w:r>
      <w:r>
        <w:rPr>
          <w:rFonts w:eastAsia="Times New Roman" w:cs="Times New Roman"/>
          <w:szCs w:val="28"/>
        </w:rPr>
        <w:t>4</w:t>
      </w:r>
      <w:r w:rsidRPr="00DB5062">
        <w:rPr>
          <w:rFonts w:eastAsia="Times New Roman" w:cs="Times New Roman"/>
          <w:szCs w:val="28"/>
        </w:rPr>
        <w:t xml:space="preserve"> «</w:t>
      </w:r>
      <w:r>
        <w:rPr>
          <w:rFonts w:eastAsia="Times New Roman" w:cs="Times New Roman"/>
          <w:szCs w:val="28"/>
        </w:rPr>
        <w:t>Эксплуатация</w:t>
      </w:r>
      <w:r w:rsidRPr="00DB5062">
        <w:rPr>
          <w:rFonts w:eastAsia="Times New Roman" w:cs="Times New Roman"/>
          <w:szCs w:val="28"/>
        </w:rPr>
        <w:t xml:space="preserve"> железных дорог», по дисциплине «</w:t>
      </w:r>
      <w:r>
        <w:rPr>
          <w:rFonts w:eastAsia="Times New Roman" w:cs="Times New Roman"/>
          <w:szCs w:val="28"/>
        </w:rPr>
        <w:t>Общая электротехника и электроника</w:t>
      </w:r>
      <w:r w:rsidRPr="00DB5062">
        <w:rPr>
          <w:rFonts w:eastAsia="Times New Roman" w:cs="Times New Roman"/>
          <w:szCs w:val="28"/>
        </w:rPr>
        <w:t>».</w:t>
      </w:r>
    </w:p>
    <w:p w:rsidR="000548BC" w:rsidRPr="00CA2765" w:rsidRDefault="000548BC" w:rsidP="000548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Общая электротехника и электроника</w:t>
      </w:r>
      <w:r w:rsidRPr="00CA2765">
        <w:rPr>
          <w:rFonts w:cs="Times New Roman"/>
          <w:szCs w:val="28"/>
        </w:rPr>
        <w:t xml:space="preserve">» является </w:t>
      </w:r>
      <w:r w:rsidRPr="00DD2948">
        <w:rPr>
          <w:rFonts w:eastAsia="Times New Roman" w:cs="Times New Roman"/>
          <w:szCs w:val="28"/>
        </w:rPr>
        <w:t>приобретение знаний, навыков и умений в области электротехники и электроники 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0548BC" w:rsidRPr="00CA2765" w:rsidRDefault="000548BC" w:rsidP="000548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548BC" w:rsidRPr="00F76DE9" w:rsidRDefault="000548BC" w:rsidP="000548BC">
      <w:pPr>
        <w:ind w:firstLine="567"/>
        <w:jc w:val="both"/>
        <w:rPr>
          <w:rFonts w:eastAsia="Times New Roman"/>
          <w:sz w:val="28"/>
          <w:szCs w:val="28"/>
        </w:rPr>
      </w:pPr>
      <w:r w:rsidRPr="00F76DE9">
        <w:rPr>
          <w:rFonts w:eastAsia="Times New Roman"/>
          <w:sz w:val="28"/>
          <w:szCs w:val="28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0548BC" w:rsidRPr="00F76DE9" w:rsidRDefault="000548BC" w:rsidP="000548BC">
      <w:pPr>
        <w:ind w:firstLine="567"/>
        <w:jc w:val="both"/>
        <w:rPr>
          <w:rFonts w:eastAsia="Times New Roman"/>
          <w:sz w:val="28"/>
          <w:szCs w:val="28"/>
        </w:rPr>
      </w:pPr>
      <w:r w:rsidRPr="00F76DE9">
        <w:rPr>
          <w:rFonts w:eastAsia="Times New Roman"/>
          <w:sz w:val="28"/>
          <w:szCs w:val="28"/>
        </w:rPr>
        <w:t>– формирование у студентов знаний о</w:t>
      </w:r>
      <w:r>
        <w:rPr>
          <w:rFonts w:eastAsia="Times New Roman"/>
          <w:sz w:val="28"/>
          <w:szCs w:val="28"/>
        </w:rPr>
        <w:t xml:space="preserve"> назначении, области применения,</w:t>
      </w:r>
      <w:r w:rsidRPr="00F76DE9">
        <w:rPr>
          <w:rFonts w:eastAsia="Times New Roman"/>
          <w:sz w:val="28"/>
          <w:szCs w:val="28"/>
        </w:rPr>
        <w:t xml:space="preserve"> устройстве, принципах действия, параметрах и характеристиках электромагнитных</w:t>
      </w:r>
      <w:r>
        <w:rPr>
          <w:rFonts w:eastAsia="Times New Roman"/>
          <w:sz w:val="28"/>
          <w:szCs w:val="28"/>
        </w:rPr>
        <w:t>, электромеханических</w:t>
      </w:r>
      <w:r w:rsidRPr="00F76DE9">
        <w:rPr>
          <w:rFonts w:eastAsia="Times New Roman"/>
          <w:sz w:val="28"/>
          <w:szCs w:val="28"/>
        </w:rPr>
        <w:t xml:space="preserve"> и электронных устройств</w:t>
      </w:r>
      <w:r>
        <w:rPr>
          <w:rFonts w:eastAsia="Times New Roman"/>
          <w:sz w:val="28"/>
          <w:szCs w:val="28"/>
        </w:rPr>
        <w:t>, а также способах управления ими</w:t>
      </w:r>
      <w:r w:rsidRPr="00F76DE9">
        <w:rPr>
          <w:rFonts w:eastAsia="Times New Roman"/>
          <w:sz w:val="28"/>
          <w:szCs w:val="28"/>
        </w:rPr>
        <w:t>;</w:t>
      </w:r>
    </w:p>
    <w:p w:rsidR="000548BC" w:rsidRPr="00F76DE9" w:rsidRDefault="000548BC" w:rsidP="000548BC">
      <w:pPr>
        <w:ind w:firstLine="567"/>
        <w:jc w:val="both"/>
        <w:rPr>
          <w:rFonts w:eastAsia="Times New Roman"/>
          <w:sz w:val="28"/>
          <w:szCs w:val="28"/>
        </w:rPr>
      </w:pPr>
      <w:r w:rsidRPr="00F76DE9">
        <w:rPr>
          <w:rFonts w:eastAsia="Times New Roman"/>
          <w:sz w:val="28"/>
          <w:szCs w:val="28"/>
        </w:rPr>
        <w:t>– обучение студентов навыкам практической безопасной работы с различными типами электротехни</w:t>
      </w:r>
      <w:r>
        <w:rPr>
          <w:rFonts w:eastAsia="Times New Roman"/>
          <w:sz w:val="28"/>
          <w:szCs w:val="28"/>
        </w:rPr>
        <w:t>ческих и электронных устройств.</w:t>
      </w:r>
    </w:p>
    <w:p w:rsidR="000548BC" w:rsidRPr="00CA2765" w:rsidRDefault="000548BC" w:rsidP="000548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0548BC" w:rsidRPr="00CA2765" w:rsidRDefault="000548BC" w:rsidP="000548B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0548BC" w:rsidRPr="00CA2765" w:rsidRDefault="000548BC" w:rsidP="000548B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548BC" w:rsidRPr="00CA2765" w:rsidRDefault="000548BC" w:rsidP="000548BC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</w:t>
      </w:r>
      <w:r>
        <w:rPr>
          <w:rFonts w:eastAsia="Times New Roman"/>
          <w:sz w:val="28"/>
          <w:szCs w:val="28"/>
        </w:rPr>
        <w:t>:</w:t>
      </w:r>
    </w:p>
    <w:p w:rsidR="000548BC" w:rsidRPr="00CA2765" w:rsidRDefault="000548BC" w:rsidP="000548BC">
      <w:pPr>
        <w:tabs>
          <w:tab w:val="left" w:pos="0"/>
        </w:tabs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0548BC" w:rsidRDefault="000548BC" w:rsidP="000548B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– </w:t>
      </w:r>
      <w:r w:rsidRPr="00691CD4">
        <w:rPr>
          <w:rFonts w:eastAsia="Times New Roman"/>
          <w:sz w:val="28"/>
          <w:szCs w:val="28"/>
        </w:rPr>
        <w:t>электрические и магнитные цепи, анализ и расчет линейных цепей переменного тока, анализ и расчет магнитных цепей, электромагнитные устройства и электрические машины, основы электроники и электрически</w:t>
      </w:r>
      <w:r>
        <w:rPr>
          <w:rFonts w:eastAsia="Times New Roman"/>
          <w:sz w:val="28"/>
          <w:szCs w:val="28"/>
        </w:rPr>
        <w:t>х</w:t>
      </w:r>
      <w:r w:rsidRPr="00691CD4">
        <w:rPr>
          <w:rFonts w:eastAsia="Times New Roman"/>
          <w:sz w:val="28"/>
          <w:szCs w:val="28"/>
        </w:rPr>
        <w:t xml:space="preserve"> измерени</w:t>
      </w:r>
      <w:r>
        <w:rPr>
          <w:rFonts w:eastAsia="Times New Roman"/>
          <w:sz w:val="28"/>
          <w:szCs w:val="28"/>
        </w:rPr>
        <w:t>й</w:t>
      </w:r>
      <w:r w:rsidRPr="00691CD4">
        <w:rPr>
          <w:rFonts w:eastAsia="Times New Roman"/>
          <w:sz w:val="28"/>
          <w:szCs w:val="28"/>
        </w:rPr>
        <w:t>, элементную базу современных электронных устройств, источники вторичного электропитания, усилители электрических сигналов, импульсны</w:t>
      </w:r>
      <w:r>
        <w:rPr>
          <w:rFonts w:eastAsia="Times New Roman"/>
          <w:sz w:val="28"/>
          <w:szCs w:val="28"/>
        </w:rPr>
        <w:t>е и автогенераторные устройства</w:t>
      </w:r>
      <w:r w:rsidRPr="00691CD4">
        <w:rPr>
          <w:rFonts w:eastAsia="Times New Roman"/>
          <w:sz w:val="28"/>
          <w:szCs w:val="28"/>
        </w:rPr>
        <w:t>.</w:t>
      </w:r>
    </w:p>
    <w:p w:rsidR="000548BC" w:rsidRPr="00CA2765" w:rsidRDefault="000548BC" w:rsidP="000548BC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0548BC" w:rsidRDefault="000548BC" w:rsidP="000548B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</w:t>
      </w:r>
      <w:r w:rsidRPr="00CA2765">
        <w:rPr>
          <w:bCs/>
          <w:sz w:val="28"/>
          <w:szCs w:val="28"/>
        </w:rPr>
        <w:t>;</w:t>
      </w:r>
    </w:p>
    <w:p w:rsidR="000548BC" w:rsidRPr="00CA2765" w:rsidRDefault="000548BC" w:rsidP="000548BC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0548BC" w:rsidRPr="00CA2765" w:rsidRDefault="000548BC" w:rsidP="000548B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– навыками безопасной работы и эксплуатации основного электрооборудования железнодорожного транспорта.</w:t>
      </w:r>
    </w:p>
    <w:p w:rsidR="0084004C" w:rsidRDefault="000548BC" w:rsidP="000548B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</w:t>
      </w:r>
    </w:p>
    <w:p w:rsidR="0084004C" w:rsidRDefault="0084004C" w:rsidP="000548B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0548BC" w:rsidRPr="00E7589C" w:rsidRDefault="000548BC" w:rsidP="000548BC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0548BC" w:rsidRDefault="000548BC" w:rsidP="000548BC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C95D67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</w:t>
      </w:r>
      <w:proofErr w:type="spellEnd"/>
      <w:r w:rsidRPr="00E7589C">
        <w:rPr>
          <w:rFonts w:eastAsia="Times New Roman"/>
          <w:b/>
          <w:sz w:val="28"/>
          <w:szCs w:val="28"/>
        </w:rPr>
        <w:t xml:space="preserve">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0548BC" w:rsidRPr="00E7589C" w:rsidRDefault="000548BC" w:rsidP="000548B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C95D67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>использовать знания о современной физической картине мира и эволюции Вселенной, пространственно-временных зависимостях, строении вещества для понимания окружающего мира и явлений природы (ОПК-2)</w:t>
      </w:r>
      <w:r>
        <w:rPr>
          <w:rFonts w:eastAsia="Times New Roman"/>
          <w:sz w:val="28"/>
          <w:szCs w:val="28"/>
        </w:rPr>
        <w:t>.</w:t>
      </w:r>
    </w:p>
    <w:p w:rsidR="000548BC" w:rsidRPr="00E7589C" w:rsidRDefault="000548BC" w:rsidP="000548B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0548BC" w:rsidRDefault="000548BC" w:rsidP="000548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</w:t>
      </w:r>
      <w:r>
        <w:rPr>
          <w:rFonts w:eastAsia="Times New Roman"/>
          <w:sz w:val="28"/>
          <w:szCs w:val="28"/>
        </w:rPr>
        <w:t>.</w:t>
      </w:r>
    </w:p>
    <w:p w:rsidR="000548BC" w:rsidRDefault="000548BC" w:rsidP="000548BC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0548BC" w:rsidRPr="008E3C5A" w:rsidRDefault="000548BC" w:rsidP="000548B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0548BC" w:rsidRPr="008E3C5A" w:rsidRDefault="000548BC" w:rsidP="000548BC">
      <w:pPr>
        <w:ind w:firstLine="851"/>
        <w:jc w:val="center"/>
        <w:rPr>
          <w:b/>
          <w:bCs/>
          <w:sz w:val="28"/>
          <w:szCs w:val="28"/>
        </w:rPr>
      </w:pPr>
    </w:p>
    <w:p w:rsidR="000548BC" w:rsidRDefault="000548BC" w:rsidP="000548BC">
      <w:pPr>
        <w:ind w:firstLine="851"/>
        <w:jc w:val="both"/>
        <w:rPr>
          <w:sz w:val="24"/>
          <w:szCs w:val="24"/>
        </w:rPr>
      </w:pPr>
      <w:r w:rsidRPr="001677F9">
        <w:rPr>
          <w:rFonts w:eastAsia="Times New Roman"/>
          <w:sz w:val="28"/>
          <w:szCs w:val="28"/>
        </w:rPr>
        <w:t>Дисциплина «</w:t>
      </w:r>
      <w:r>
        <w:rPr>
          <w:rFonts w:eastAsia="Times New Roman"/>
          <w:sz w:val="28"/>
          <w:szCs w:val="28"/>
        </w:rPr>
        <w:t>Общая электротехника и электроника</w:t>
      </w:r>
      <w:r w:rsidRPr="001677F9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Б1.Б.38</w:t>
      </w:r>
      <w:r w:rsidRPr="001677F9">
        <w:rPr>
          <w:rFonts w:eastAsia="Times New Roman"/>
          <w:sz w:val="28"/>
          <w:szCs w:val="28"/>
        </w:rPr>
        <w:t>) относится к базовой части и является обязательной</w:t>
      </w:r>
      <w:r>
        <w:rPr>
          <w:rFonts w:eastAsia="Times New Roman"/>
          <w:sz w:val="28"/>
          <w:szCs w:val="28"/>
        </w:rPr>
        <w:t>.</w:t>
      </w:r>
    </w:p>
    <w:p w:rsidR="000548BC" w:rsidRDefault="000548BC" w:rsidP="000548BC">
      <w:pPr>
        <w:ind w:firstLine="851"/>
        <w:jc w:val="center"/>
        <w:rPr>
          <w:sz w:val="24"/>
          <w:szCs w:val="24"/>
        </w:rPr>
      </w:pPr>
    </w:p>
    <w:p w:rsidR="000548BC" w:rsidRPr="008E3C5A" w:rsidRDefault="000548BC" w:rsidP="000548B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0548BC" w:rsidRPr="006579F3" w:rsidRDefault="000548BC" w:rsidP="000548BC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0548BC" w:rsidRDefault="000548BC" w:rsidP="000548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548BC" w:rsidRPr="001677F9" w:rsidTr="00BB772A">
        <w:trPr>
          <w:jc w:val="center"/>
        </w:trPr>
        <w:tc>
          <w:tcPr>
            <w:tcW w:w="5353" w:type="dxa"/>
            <w:vMerge w:val="restart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0548BC" w:rsidRPr="001677F9" w:rsidTr="00BB772A">
        <w:trPr>
          <w:jc w:val="center"/>
        </w:trPr>
        <w:tc>
          <w:tcPr>
            <w:tcW w:w="5353" w:type="dxa"/>
            <w:vMerge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0548BC" w:rsidRPr="001677F9" w:rsidTr="00BB772A">
        <w:trPr>
          <w:jc w:val="center"/>
        </w:trPr>
        <w:tc>
          <w:tcPr>
            <w:tcW w:w="5353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0548BC" w:rsidRPr="001677F9" w:rsidRDefault="000548B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0548BC" w:rsidRPr="001677F9" w:rsidRDefault="000548BC" w:rsidP="000548B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0548BC" w:rsidRPr="001677F9" w:rsidRDefault="000548BC" w:rsidP="000548B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0548BC" w:rsidRPr="001677F9" w:rsidRDefault="000548BC" w:rsidP="000548B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0548BC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548BC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0548BC" w:rsidRPr="001677F9" w:rsidRDefault="000548BC" w:rsidP="000548B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0548BC" w:rsidRPr="001677F9" w:rsidRDefault="006B35A9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0548BC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548BC" w:rsidRPr="001677F9" w:rsidRDefault="006B35A9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0548BC" w:rsidRPr="001677F9" w:rsidRDefault="006B35A9" w:rsidP="006B35A9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0548BC" w:rsidRPr="001677F9" w:rsidTr="00BB772A">
        <w:trPr>
          <w:jc w:val="center"/>
        </w:trPr>
        <w:tc>
          <w:tcPr>
            <w:tcW w:w="5353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548BC" w:rsidRPr="001677F9" w:rsidRDefault="000548BC" w:rsidP="000548B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0548BC" w:rsidRPr="001677F9" w:rsidRDefault="006B35A9" w:rsidP="006B35A9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</w:tr>
      <w:tr w:rsidR="000548BC" w:rsidRPr="001677F9" w:rsidTr="00BB772A">
        <w:trPr>
          <w:jc w:val="center"/>
        </w:trPr>
        <w:tc>
          <w:tcPr>
            <w:tcW w:w="5353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0548BC" w:rsidRPr="001677F9" w:rsidTr="00BB772A">
        <w:trPr>
          <w:jc w:val="center"/>
        </w:trPr>
        <w:tc>
          <w:tcPr>
            <w:tcW w:w="5353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548BC" w:rsidRPr="0061373B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1373B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0548BC" w:rsidRPr="0061373B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1373B">
              <w:rPr>
                <w:sz w:val="28"/>
                <w:szCs w:val="28"/>
              </w:rPr>
              <w:t>Э</w:t>
            </w:r>
          </w:p>
        </w:tc>
      </w:tr>
      <w:tr w:rsidR="000548BC" w:rsidRPr="001677F9" w:rsidTr="00BB772A">
        <w:trPr>
          <w:jc w:val="center"/>
        </w:trPr>
        <w:tc>
          <w:tcPr>
            <w:tcW w:w="5353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</w:tr>
    </w:tbl>
    <w:p w:rsidR="000548BC" w:rsidRDefault="000548B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84004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4004C" w:rsidRPr="001677F9" w:rsidTr="00BB772A">
        <w:trPr>
          <w:jc w:val="center"/>
        </w:trPr>
        <w:tc>
          <w:tcPr>
            <w:tcW w:w="5353" w:type="dxa"/>
            <w:vMerge w:val="restart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84004C" w:rsidRPr="001677F9" w:rsidTr="00BB772A">
        <w:trPr>
          <w:jc w:val="center"/>
        </w:trPr>
        <w:tc>
          <w:tcPr>
            <w:tcW w:w="5353" w:type="dxa"/>
            <w:vMerge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84004C" w:rsidRPr="001677F9" w:rsidTr="00BB772A">
        <w:trPr>
          <w:jc w:val="center"/>
        </w:trPr>
        <w:tc>
          <w:tcPr>
            <w:tcW w:w="5353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84004C" w:rsidRPr="001677F9" w:rsidRDefault="0084004C" w:rsidP="0084004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84004C" w:rsidRPr="001677F9" w:rsidRDefault="0084004C" w:rsidP="0084004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84004C" w:rsidRPr="001677F9" w:rsidRDefault="0084004C" w:rsidP="0084004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  <w:p w:rsidR="0084004C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4004C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  <w:p w:rsidR="0084004C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4004C" w:rsidRPr="001677F9" w:rsidTr="00BB772A">
        <w:trPr>
          <w:jc w:val="center"/>
        </w:trPr>
        <w:tc>
          <w:tcPr>
            <w:tcW w:w="5353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125</w:t>
            </w:r>
          </w:p>
        </w:tc>
        <w:tc>
          <w:tcPr>
            <w:tcW w:w="2092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125</w:t>
            </w:r>
          </w:p>
        </w:tc>
      </w:tr>
      <w:tr w:rsidR="0084004C" w:rsidRPr="001677F9" w:rsidTr="00BB772A">
        <w:trPr>
          <w:jc w:val="center"/>
        </w:trPr>
        <w:tc>
          <w:tcPr>
            <w:tcW w:w="5353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84004C" w:rsidRPr="001677F9" w:rsidTr="00BB772A">
        <w:trPr>
          <w:jc w:val="center"/>
        </w:trPr>
        <w:tc>
          <w:tcPr>
            <w:tcW w:w="5353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4004C" w:rsidRPr="008659BE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659BE">
              <w:rPr>
                <w:sz w:val="28"/>
                <w:szCs w:val="28"/>
              </w:rPr>
              <w:t>Э, КЛР</w:t>
            </w:r>
          </w:p>
        </w:tc>
        <w:tc>
          <w:tcPr>
            <w:tcW w:w="2092" w:type="dxa"/>
            <w:vAlign w:val="center"/>
          </w:tcPr>
          <w:p w:rsidR="0084004C" w:rsidRPr="008659BE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659BE">
              <w:rPr>
                <w:sz w:val="28"/>
                <w:szCs w:val="28"/>
              </w:rPr>
              <w:t>Э, КЛР</w:t>
            </w:r>
          </w:p>
        </w:tc>
      </w:tr>
      <w:tr w:rsidR="0084004C" w:rsidRPr="001677F9" w:rsidTr="00BB772A">
        <w:trPr>
          <w:jc w:val="center"/>
        </w:trPr>
        <w:tc>
          <w:tcPr>
            <w:tcW w:w="5353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</w:tr>
    </w:tbl>
    <w:p w:rsidR="0084004C" w:rsidRDefault="0084004C" w:rsidP="0084004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4004C" w:rsidRPr="00994E94" w:rsidRDefault="0084004C" w:rsidP="0084004C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84004C" w:rsidRPr="00994E94" w:rsidRDefault="0084004C" w:rsidP="0084004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4004C" w:rsidRDefault="0084004C" w:rsidP="0084004C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Pr="009F761D" w:rsidRDefault="0084004C" w:rsidP="00BB772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84004C" w:rsidRPr="009F761D" w:rsidRDefault="0084004C" w:rsidP="00BB772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4004C" w:rsidRPr="009F761D" w:rsidRDefault="0084004C" w:rsidP="00BB772A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84004C" w:rsidRPr="009F761D" w:rsidTr="00BB772A">
        <w:trPr>
          <w:trHeight w:val="191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законы и понятия электротехники. 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 xml:space="preserve">Закон электромагнитной индукции, закон электромагнитных сил, закон полного тока, закон Ома для магнитной цепи, закон Ома для электрической цепи, законы Кирхгофа, закон </w:t>
            </w:r>
            <w:proofErr w:type="spellStart"/>
            <w:r w:rsidRPr="00861838">
              <w:rPr>
                <w:sz w:val="24"/>
                <w:szCs w:val="24"/>
              </w:rPr>
              <w:t>Джоуля-Ленца</w:t>
            </w:r>
            <w:proofErr w:type="spellEnd"/>
            <w:r w:rsidRPr="00861838">
              <w:rPr>
                <w:sz w:val="24"/>
                <w:szCs w:val="24"/>
              </w:rPr>
              <w:t>. Источник напряжения и источник тока. Режимы работы электрической цепи: холостого хода, номинальный, короткого замыкания.</w:t>
            </w:r>
          </w:p>
        </w:tc>
      </w:tr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Pr="00AF02D5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Pr="00055D27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>Получение синусоидальной ЭДС. Величины, характеризующие синусоидальные ЭДС, напряжения и токи. Изображение синусоидальных ЭДС, напряжений и токов вращающимися векторами и комплексными числами. Явление поверхностного эффекта в проводнике. Активное сопротивление, индуктивность и емкость в цепи синусоидального тока. Активная, реактивная и полная мощности цепи синусоидального тока. Коэффициент мощности электроустановки и его технико-экономическое значение. Резонансные явления в электрических цепях. Эквивалентные преобразования в электрических цепях и расчет разветвленной цепи на их основе. Символический (комплексный) метод расчета цепей синусоидального тока.</w:t>
            </w:r>
          </w:p>
        </w:tc>
      </w:tr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Pr="00AF02D5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Pr="00055D27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 xml:space="preserve">Преимущества трехфазного тока перед однофазным. Получение трехфазной ЭДС: устройство и принцип действия простейшего синхронного генератора. Трехфазный переменный ток в электрических передачах тепловозов и системах электроснабжения производственных и жилых помещений. Основные понятия трехфазных электрических цепей. Соединение фаз трехфазного генератора и потребителя звездой и треугольником. Мощность цепи трехфазного тока. </w:t>
            </w:r>
            <w:r w:rsidRPr="00861838">
              <w:rPr>
                <w:sz w:val="24"/>
                <w:szCs w:val="24"/>
              </w:rPr>
              <w:lastRenderedPageBreak/>
              <w:t xml:space="preserve">Понятие о качестве электроэнергии, основные показатели качества. </w:t>
            </w:r>
          </w:p>
        </w:tc>
      </w:tr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>Назначение, классификация, устройство и принцип действия трансформатора. Работа трансформатора в режиме холостого хода и под нагрузкой. Схема замещения трансформатора. Опытное определение параметров схемы замещения. Эксплуатационные характеристики трансформатора. Трехфазные трансформаторы, условия их включения на параллельную работу. Автотрансформаторы.</w:t>
            </w:r>
          </w:p>
        </w:tc>
      </w:tr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>Устройство и принцип действия асинхронных электрических машин (АМ). Электромагнитный момент и механическая характеристика АМ. Способы пуска, регулирования скорости и торможения АМ. Устройство и принцип действия синхронных машин (СМ). Реакция якоря СМ. Электромагнитный момент СМ. Работа синхронного генератора на автономную нагрузку и электрическую сеть большой мощности. Работа СМ в двигательном режиме.</w:t>
            </w:r>
          </w:p>
        </w:tc>
      </w:tr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>Устройство и принцип действия машины постоянного тока (МПТ). Понятие о коммутации и реакции якоря МПТ. ЭДС и электромагнитный момент МПТ. Генераторы постоянного тока с независимым, параллельным и смешанным возбуждением: характеристики холостого хода, внешняя и регулировочная. Двигатели постоянного тока (ДПТ) с параллельным и последовательным возбуждением. Механические характеристики, способы пуска, регулирования скорости и торможения ДПТ.</w:t>
            </w:r>
          </w:p>
        </w:tc>
      </w:tr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 xml:space="preserve">Элементная база электронных устройств: диоды, транзисторы, тиристоры: </w:t>
            </w:r>
            <w:proofErr w:type="spellStart"/>
            <w:r w:rsidRPr="00861838">
              <w:rPr>
                <w:sz w:val="24"/>
                <w:szCs w:val="24"/>
              </w:rPr>
              <w:t>вольт-амперные</w:t>
            </w:r>
            <w:proofErr w:type="spellEnd"/>
            <w:r w:rsidRPr="00861838">
              <w:rPr>
                <w:sz w:val="24"/>
                <w:szCs w:val="24"/>
              </w:rPr>
              <w:t xml:space="preserve"> характеристики, основные параметры. Транзисторные усилители. Импульсные и автогенераторные устройства. Основы цифровой электроники и микропроцессорной техники. Источники вторичного электропитания: выпрямители, инверторы, импульсные преобразователи постоянного напряжения. Применение электронной техники в устройствах железнодорожного транспорта.</w:t>
            </w:r>
          </w:p>
        </w:tc>
      </w:tr>
    </w:tbl>
    <w:p w:rsidR="0084004C" w:rsidRDefault="0084004C" w:rsidP="0084004C">
      <w:pPr>
        <w:ind w:firstLine="851"/>
        <w:jc w:val="both"/>
        <w:rPr>
          <w:sz w:val="28"/>
          <w:szCs w:val="28"/>
        </w:rPr>
      </w:pPr>
    </w:p>
    <w:p w:rsidR="0084004C" w:rsidRDefault="0084004C" w:rsidP="0084004C">
      <w:pPr>
        <w:ind w:firstLine="851"/>
        <w:jc w:val="both"/>
        <w:rPr>
          <w:sz w:val="28"/>
          <w:szCs w:val="28"/>
        </w:rPr>
      </w:pPr>
    </w:p>
    <w:p w:rsidR="0084004C" w:rsidRDefault="0084004C" w:rsidP="0084004C">
      <w:pPr>
        <w:ind w:firstLine="851"/>
        <w:jc w:val="both"/>
        <w:rPr>
          <w:sz w:val="28"/>
          <w:szCs w:val="28"/>
        </w:rPr>
      </w:pPr>
    </w:p>
    <w:p w:rsidR="0084004C" w:rsidRPr="00994E94" w:rsidRDefault="0084004C" w:rsidP="0084004C">
      <w:pPr>
        <w:ind w:firstLine="851"/>
        <w:jc w:val="both"/>
        <w:rPr>
          <w:sz w:val="28"/>
          <w:szCs w:val="28"/>
        </w:rPr>
      </w:pPr>
    </w:p>
    <w:p w:rsidR="0084004C" w:rsidRPr="009C6FF0" w:rsidRDefault="0084004C" w:rsidP="008400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84004C" w:rsidRDefault="0084004C" w:rsidP="0084004C">
      <w:pPr>
        <w:ind w:firstLine="851"/>
        <w:jc w:val="both"/>
        <w:rPr>
          <w:sz w:val="28"/>
          <w:szCs w:val="28"/>
        </w:rPr>
      </w:pPr>
    </w:p>
    <w:p w:rsidR="0084004C" w:rsidRDefault="0084004C" w:rsidP="008400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1B4F5A" w:rsidRDefault="001B4F5A" w:rsidP="0084004C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spellEnd"/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Основные законы и понятия электротехники.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6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lastRenderedPageBreak/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Электрические цепи однофазного синусоидального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6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Электрические цепи трехфазного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3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Трансформаторы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8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Электрические машины переменного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10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Электрические машины постоянного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6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Основы электроники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12</w:t>
            </w:r>
          </w:p>
        </w:tc>
      </w:tr>
      <w:tr w:rsidR="001B4F5A" w:rsidRPr="00C65C43" w:rsidTr="009F4031">
        <w:trPr>
          <w:jc w:val="center"/>
        </w:trPr>
        <w:tc>
          <w:tcPr>
            <w:tcW w:w="5524" w:type="dxa"/>
            <w:gridSpan w:val="2"/>
            <w:vAlign w:val="center"/>
          </w:tcPr>
          <w:p w:rsidR="001B4F5A" w:rsidRPr="00C65C43" w:rsidRDefault="001B4F5A" w:rsidP="009F403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5C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B4F5A" w:rsidRPr="00C65C43" w:rsidRDefault="001B4F5A" w:rsidP="009F403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5C4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B4F5A" w:rsidRPr="00C65C43" w:rsidRDefault="001B4F5A" w:rsidP="009F403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5C4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B4F5A" w:rsidRPr="00C65C43" w:rsidRDefault="001B4F5A" w:rsidP="009F403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5C4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1B4F5A" w:rsidRPr="00C65C43" w:rsidRDefault="001B4F5A" w:rsidP="009F403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84004C" w:rsidRDefault="0084004C" w:rsidP="00987EAD">
      <w:pPr>
        <w:rPr>
          <w:sz w:val="28"/>
          <w:szCs w:val="28"/>
        </w:rPr>
      </w:pPr>
    </w:p>
    <w:p w:rsidR="00191FE0" w:rsidRDefault="00191FE0" w:rsidP="00987EAD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191FE0" w:rsidRDefault="00191FE0" w:rsidP="00987EAD">
      <w:pPr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91FE0" w:rsidRPr="001677F9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spellEnd"/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91FE0" w:rsidRPr="001677F9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91FE0" w:rsidRPr="001677F9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91FE0" w:rsidRPr="001677F9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91FE0" w:rsidRPr="001677F9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191FE0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законы и понятия электротехники.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191FE0" w:rsidRPr="009D7610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191FE0" w:rsidRPr="00055D27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191FE0" w:rsidRPr="009D7610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191FE0" w:rsidRPr="00055D27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91FE0" w:rsidRPr="009D7610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191FE0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91FE0" w:rsidRPr="009D7610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191FE0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91FE0" w:rsidRPr="009D7610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191FE0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191FE0" w:rsidRPr="009D7610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191FE0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1FE0" w:rsidRPr="001677F9" w:rsidTr="009F4031">
        <w:trPr>
          <w:jc w:val="center"/>
        </w:trPr>
        <w:tc>
          <w:tcPr>
            <w:tcW w:w="5524" w:type="dxa"/>
            <w:gridSpan w:val="2"/>
            <w:vAlign w:val="center"/>
          </w:tcPr>
          <w:p w:rsidR="00191FE0" w:rsidRPr="001677F9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91FE0" w:rsidRPr="00B55738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91FE0" w:rsidRPr="00B55738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55738">
              <w:rPr>
                <w:rFonts w:eastAsia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91FE0" w:rsidRPr="00B55738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91FE0" w:rsidRPr="00B55738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125</w:t>
            </w:r>
          </w:p>
        </w:tc>
      </w:tr>
    </w:tbl>
    <w:p w:rsidR="00191FE0" w:rsidRDefault="00191FE0" w:rsidP="00987EAD">
      <w:pPr>
        <w:rPr>
          <w:sz w:val="28"/>
          <w:szCs w:val="28"/>
        </w:rPr>
      </w:pPr>
    </w:p>
    <w:p w:rsidR="00174CE5" w:rsidRDefault="00174CE5" w:rsidP="00987EAD">
      <w:pPr>
        <w:rPr>
          <w:sz w:val="28"/>
          <w:szCs w:val="28"/>
        </w:rPr>
      </w:pPr>
    </w:p>
    <w:p w:rsidR="00174CE5" w:rsidRPr="00E06A64" w:rsidRDefault="00174CE5" w:rsidP="00174CE5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174CE5" w:rsidRDefault="00174CE5" w:rsidP="00174CE5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Pr="009F761D" w:rsidRDefault="00174CE5" w:rsidP="009F4031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174CE5" w:rsidRPr="009F761D" w:rsidRDefault="00174CE5" w:rsidP="009F4031">
            <w:pPr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174CE5" w:rsidRPr="009F761D" w:rsidRDefault="00174CE5" w:rsidP="009F4031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74CE5" w:rsidRPr="009F761D" w:rsidRDefault="00174CE5" w:rsidP="009F4031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74CE5" w:rsidRPr="009F761D" w:rsidTr="009F4031">
        <w:trPr>
          <w:trHeight w:val="194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законы и понятия электротехники. 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174CE5" w:rsidRPr="00F006C6" w:rsidRDefault="00174CE5" w:rsidP="00174CE5">
            <w:pPr>
              <w:numPr>
                <w:ilvl w:val="0"/>
                <w:numId w:val="2"/>
              </w:numPr>
              <w:ind w:left="742" w:hanging="567"/>
              <w:rPr>
                <w:rFonts w:eastAsia="Times New Roman"/>
                <w:sz w:val="28"/>
                <w:szCs w:val="28"/>
              </w:rPr>
            </w:pPr>
            <w:r w:rsidRPr="00F006C6">
              <w:rPr>
                <w:rFonts w:eastAsia="Times New Roman"/>
                <w:sz w:val="28"/>
                <w:szCs w:val="28"/>
              </w:rPr>
              <w:t>Электротехника [Текст] : учебник / А. С. Касаткин, М. В. Немцов. - 10-е изд., стер. - М. : Академия, 2007. - 539 с.</w:t>
            </w:r>
          </w:p>
          <w:p w:rsidR="00174CE5" w:rsidRPr="00F006C6" w:rsidRDefault="00174CE5" w:rsidP="00174CE5">
            <w:pPr>
              <w:numPr>
                <w:ilvl w:val="0"/>
                <w:numId w:val="2"/>
              </w:numPr>
              <w:ind w:left="742" w:hanging="567"/>
              <w:rPr>
                <w:rFonts w:eastAsia="Times New Roman"/>
                <w:sz w:val="28"/>
                <w:szCs w:val="28"/>
              </w:rPr>
            </w:pPr>
            <w:r w:rsidRPr="00F006C6">
              <w:rPr>
                <w:rFonts w:eastAsia="Times New Roman"/>
                <w:sz w:val="28"/>
                <w:szCs w:val="28"/>
              </w:rPr>
              <w:t xml:space="preserve">Электротехника и основы электроники [Текст] : учеб. пособие / Н. В. Белов, Ю. С. Волков. - СПб. ; М. ; Краснодар : Лань, 2012. - 430 с. </w:t>
            </w:r>
          </w:p>
          <w:p w:rsidR="00174CE5" w:rsidRPr="00F006C6" w:rsidRDefault="00174CE5" w:rsidP="00174CE5">
            <w:pPr>
              <w:numPr>
                <w:ilvl w:val="0"/>
                <w:numId w:val="2"/>
              </w:numPr>
              <w:ind w:left="742" w:hanging="567"/>
              <w:rPr>
                <w:rFonts w:eastAsia="Times New Roman"/>
                <w:sz w:val="28"/>
                <w:szCs w:val="28"/>
              </w:rPr>
            </w:pPr>
            <w:r w:rsidRPr="00F006C6">
              <w:rPr>
                <w:rFonts w:eastAsia="Times New Roman"/>
                <w:sz w:val="28"/>
                <w:szCs w:val="28"/>
              </w:rPr>
              <w:t xml:space="preserve">Электротехника и основы электроники [Текст] : учебник / И. И. Иванов, Г. И. </w:t>
            </w:r>
            <w:r w:rsidRPr="00F006C6">
              <w:rPr>
                <w:rFonts w:eastAsia="Times New Roman"/>
                <w:sz w:val="28"/>
                <w:szCs w:val="28"/>
              </w:rPr>
              <w:lastRenderedPageBreak/>
              <w:t xml:space="preserve">Соловьев, В. Я. Фролов. - 7-е изд., </w:t>
            </w:r>
            <w:proofErr w:type="spellStart"/>
            <w:r w:rsidRPr="00F006C6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F006C6">
              <w:rPr>
                <w:rFonts w:eastAsia="Times New Roman"/>
                <w:sz w:val="28"/>
                <w:szCs w:val="28"/>
              </w:rPr>
              <w:t>. и доп. - СПб: Лань, 2012. - 735 с.</w:t>
            </w:r>
          </w:p>
          <w:p w:rsidR="00174CE5" w:rsidRPr="00F006C6" w:rsidRDefault="00174CE5" w:rsidP="00174CE5">
            <w:pPr>
              <w:numPr>
                <w:ilvl w:val="0"/>
                <w:numId w:val="2"/>
              </w:numPr>
              <w:ind w:left="742" w:hanging="567"/>
              <w:rPr>
                <w:rFonts w:eastAsia="Times New Roman"/>
                <w:sz w:val="28"/>
                <w:szCs w:val="28"/>
              </w:rPr>
            </w:pPr>
            <w:r w:rsidRPr="00F006C6">
              <w:rPr>
                <w:rFonts w:eastAsia="Times New Roman"/>
                <w:sz w:val="28"/>
                <w:szCs w:val="28"/>
              </w:rPr>
              <w:t xml:space="preserve">Электротехника [Текст] : Учебник / И. И.Иванов, Г. И.Соловьев, В. </w:t>
            </w:r>
            <w:proofErr w:type="spellStart"/>
            <w:r w:rsidRPr="00F006C6">
              <w:rPr>
                <w:rFonts w:eastAsia="Times New Roman"/>
                <w:sz w:val="28"/>
                <w:szCs w:val="28"/>
              </w:rPr>
              <w:t>С.Равдоник</w:t>
            </w:r>
            <w:proofErr w:type="spellEnd"/>
            <w:r w:rsidRPr="00F006C6">
              <w:rPr>
                <w:rFonts w:eastAsia="Times New Roman"/>
                <w:sz w:val="28"/>
                <w:szCs w:val="28"/>
              </w:rPr>
              <w:t>. - Изд. 3-е, стер. - СПб. ; М. ; Краснодар : Лань, 2005. - 496 с.</w:t>
            </w:r>
          </w:p>
        </w:tc>
      </w:tr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Pr="00AF02D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Pr="00055D27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174CE5" w:rsidRPr="009F761D" w:rsidRDefault="00174CE5" w:rsidP="009F4031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Pr="00AF02D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Pr="00055D27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174CE5" w:rsidRPr="009F761D" w:rsidRDefault="00174CE5" w:rsidP="009F4031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174CE5" w:rsidRPr="009F761D" w:rsidRDefault="00174CE5" w:rsidP="009F4031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174CE5" w:rsidRPr="00BC2512" w:rsidRDefault="00174CE5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174CE5" w:rsidRPr="00BC2512" w:rsidRDefault="00174CE5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174CE5" w:rsidRPr="00BC2512" w:rsidRDefault="00174CE5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74CE5" w:rsidRDefault="00174CE5" w:rsidP="00174CE5">
      <w:pPr>
        <w:rPr>
          <w:bCs/>
          <w:sz w:val="28"/>
          <w:szCs w:val="28"/>
        </w:rPr>
      </w:pPr>
    </w:p>
    <w:p w:rsidR="00174CE5" w:rsidRDefault="00174CE5" w:rsidP="00174CE5">
      <w:pPr>
        <w:rPr>
          <w:bCs/>
          <w:sz w:val="28"/>
          <w:szCs w:val="28"/>
        </w:rPr>
      </w:pPr>
    </w:p>
    <w:p w:rsidR="00174CE5" w:rsidRPr="00372721" w:rsidRDefault="00174CE5" w:rsidP="00174CE5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</w:t>
      </w:r>
      <w:proofErr w:type="spellStart"/>
      <w:r>
        <w:rPr>
          <w:b/>
          <w:bCs/>
          <w:sz w:val="28"/>
          <w:szCs w:val="28"/>
        </w:rPr>
        <w:t>и</w:t>
      </w:r>
      <w:r w:rsidRPr="00372721">
        <w:rPr>
          <w:b/>
          <w:bCs/>
          <w:sz w:val="28"/>
          <w:szCs w:val="28"/>
        </w:rPr>
        <w:t>промежуточной</w:t>
      </w:r>
      <w:proofErr w:type="spellEnd"/>
      <w:r w:rsidRPr="00372721">
        <w:rPr>
          <w:b/>
          <w:bCs/>
          <w:sz w:val="28"/>
          <w:szCs w:val="28"/>
        </w:rPr>
        <w:t xml:space="preserve">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174CE5" w:rsidRDefault="00174CE5" w:rsidP="00174CE5">
      <w:pPr>
        <w:ind w:firstLine="851"/>
        <w:rPr>
          <w:bCs/>
          <w:sz w:val="28"/>
          <w:szCs w:val="28"/>
        </w:rPr>
      </w:pP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«Общая электротехника и электроника» является неотъемлемой частью рабочей программы и представлен отдельным документом, рассмотренным на заседании кафедры «Теоретические основы электротехники» и утвержденным заведующим кафедрой.</w:t>
      </w:r>
    </w:p>
    <w:p w:rsidR="00174CE5" w:rsidRDefault="00174CE5" w:rsidP="00174CE5">
      <w:pPr>
        <w:ind w:firstLine="851"/>
        <w:rPr>
          <w:bCs/>
          <w:sz w:val="28"/>
          <w:szCs w:val="28"/>
        </w:rPr>
      </w:pPr>
    </w:p>
    <w:p w:rsidR="00174CE5" w:rsidRDefault="00174CE5" w:rsidP="00174CE5">
      <w:pPr>
        <w:ind w:firstLine="851"/>
        <w:rPr>
          <w:bCs/>
          <w:sz w:val="28"/>
          <w:szCs w:val="28"/>
        </w:rPr>
      </w:pPr>
    </w:p>
    <w:p w:rsidR="00174CE5" w:rsidRDefault="00174CE5" w:rsidP="00174CE5">
      <w:pPr>
        <w:ind w:firstLine="851"/>
        <w:rPr>
          <w:bCs/>
          <w:sz w:val="28"/>
          <w:szCs w:val="28"/>
        </w:rPr>
      </w:pPr>
    </w:p>
    <w:p w:rsidR="00174CE5" w:rsidRDefault="00174CE5" w:rsidP="00174CE5">
      <w:pPr>
        <w:ind w:firstLine="851"/>
        <w:rPr>
          <w:bCs/>
          <w:sz w:val="28"/>
          <w:szCs w:val="28"/>
        </w:rPr>
      </w:pPr>
    </w:p>
    <w:p w:rsidR="00174CE5" w:rsidRPr="009101EA" w:rsidRDefault="00174CE5" w:rsidP="00174CE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5B5868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Pr="00104973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74CE5" w:rsidRPr="00C30FEF" w:rsidRDefault="00174CE5" w:rsidP="00174CE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>1. Электротехника [Текст]: учеб. / А. С. Касаткин, М. В. Немцов. - 10-е изд., стер. - М.: Академия, 2007. - 539 с.</w:t>
      </w:r>
    </w:p>
    <w:p w:rsidR="00174CE5" w:rsidRPr="00C30FEF" w:rsidRDefault="00174CE5" w:rsidP="00174CE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>2. Электротехника и основы электроники [Текст]: учеб. пособие / Н. В. Белов, Ю. С. Волков. - СПб.; М.; Краснодар: Лань, 2012. - 430 с.</w:t>
      </w:r>
      <w:r>
        <w:rPr>
          <w:sz w:val="28"/>
          <w:szCs w:val="28"/>
        </w:rPr>
        <w:t xml:space="preserve"> – ЭБС Лань.</w:t>
      </w:r>
    </w:p>
    <w:p w:rsidR="00174CE5" w:rsidRDefault="00174CE5" w:rsidP="00174CE5">
      <w:pPr>
        <w:widowControl w:val="0"/>
        <w:tabs>
          <w:tab w:val="left" w:pos="1418"/>
        </w:tabs>
        <w:ind w:left="851"/>
        <w:contextualSpacing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3. Электротехника и основы электроники [Текст]: учебник для студентов высших учебных заведений / И. И. Иванов, Г. И. Соловьёв, В. Я. Фролов. - 7-е изд., </w:t>
      </w:r>
      <w:proofErr w:type="spellStart"/>
      <w:r w:rsidRPr="00C30FEF">
        <w:rPr>
          <w:sz w:val="28"/>
          <w:szCs w:val="28"/>
        </w:rPr>
        <w:t>перераб</w:t>
      </w:r>
      <w:proofErr w:type="spellEnd"/>
      <w:r w:rsidRPr="00C30FEF">
        <w:rPr>
          <w:sz w:val="28"/>
          <w:szCs w:val="28"/>
        </w:rPr>
        <w:t>. и доп. - Санкт-Петербург: Лань, 2012. - 735 с</w:t>
      </w:r>
      <w:r>
        <w:rPr>
          <w:sz w:val="28"/>
          <w:szCs w:val="28"/>
        </w:rPr>
        <w:t xml:space="preserve"> – ЭБС Лань.</w:t>
      </w:r>
    </w:p>
    <w:p w:rsidR="00174CE5" w:rsidRPr="001D1639" w:rsidRDefault="00174CE5" w:rsidP="00174CE5">
      <w:pPr>
        <w:widowControl w:val="0"/>
        <w:tabs>
          <w:tab w:val="left" w:pos="1418"/>
        </w:tabs>
        <w:ind w:left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4</w:t>
      </w:r>
      <w:r w:rsidRPr="00C30FEF">
        <w:rPr>
          <w:sz w:val="28"/>
          <w:szCs w:val="28"/>
        </w:rPr>
        <w:t>. Преобразовательная техника [Текст]: учебное пособие / В. В. Никитин, Е. Г. Середа, Б. А. Трифонов; Санкт-Петербург: ФГБОУ ВПО ПГУПС, 2014. - 100 с</w:t>
      </w:r>
      <w:r>
        <w:rPr>
          <w:sz w:val="28"/>
          <w:szCs w:val="28"/>
        </w:rPr>
        <w:t>.</w:t>
      </w:r>
    </w:p>
    <w:p w:rsidR="00174CE5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174CE5" w:rsidRPr="00104973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74CE5" w:rsidRPr="00C30FEF" w:rsidRDefault="00174CE5" w:rsidP="00174CE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lastRenderedPageBreak/>
        <w:t xml:space="preserve">1. Электротехника [Текст]: Учеб. для </w:t>
      </w:r>
      <w:proofErr w:type="spellStart"/>
      <w:r w:rsidRPr="00C30FEF">
        <w:rPr>
          <w:sz w:val="28"/>
          <w:szCs w:val="28"/>
        </w:rPr>
        <w:t>неэлектр</w:t>
      </w:r>
      <w:proofErr w:type="spellEnd"/>
      <w:r w:rsidRPr="00C30FEF">
        <w:rPr>
          <w:sz w:val="28"/>
          <w:szCs w:val="28"/>
        </w:rPr>
        <w:t xml:space="preserve">. спец. вузов / Ю. М. Борисов, Д. Н. Липатов, Ю. Н. Зорин. - 2-е изд., </w:t>
      </w:r>
      <w:proofErr w:type="spellStart"/>
      <w:r w:rsidRPr="00C30FEF">
        <w:rPr>
          <w:sz w:val="28"/>
          <w:szCs w:val="28"/>
        </w:rPr>
        <w:t>перераб</w:t>
      </w:r>
      <w:proofErr w:type="spellEnd"/>
      <w:r w:rsidRPr="00C30FEF">
        <w:rPr>
          <w:sz w:val="28"/>
          <w:szCs w:val="28"/>
        </w:rPr>
        <w:t xml:space="preserve">. и доп. - М.: </w:t>
      </w:r>
      <w:proofErr w:type="spellStart"/>
      <w:r w:rsidRPr="00C30FEF">
        <w:rPr>
          <w:sz w:val="28"/>
          <w:szCs w:val="28"/>
        </w:rPr>
        <w:t>Энергоатомиздат</w:t>
      </w:r>
      <w:proofErr w:type="spellEnd"/>
      <w:r w:rsidRPr="00C30FEF">
        <w:rPr>
          <w:sz w:val="28"/>
          <w:szCs w:val="28"/>
        </w:rPr>
        <w:t>, 1985. - 551 с.</w:t>
      </w:r>
    </w:p>
    <w:p w:rsidR="00174CE5" w:rsidRPr="00C30FEF" w:rsidRDefault="00174CE5" w:rsidP="00174CE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2. Электротехника [Текст]: Учеб. пособие для </w:t>
      </w:r>
      <w:proofErr w:type="spellStart"/>
      <w:r w:rsidRPr="00C30FEF">
        <w:rPr>
          <w:sz w:val="28"/>
          <w:szCs w:val="28"/>
        </w:rPr>
        <w:t>неэлектротехнических</w:t>
      </w:r>
      <w:proofErr w:type="spellEnd"/>
      <w:r w:rsidRPr="00C30FEF">
        <w:rPr>
          <w:sz w:val="28"/>
          <w:szCs w:val="28"/>
        </w:rPr>
        <w:t xml:space="preserve"> спец. вузов / А.С. Касаткин, М. В. Немцов. - 4-е изд., </w:t>
      </w:r>
      <w:proofErr w:type="spellStart"/>
      <w:r w:rsidRPr="00C30FEF">
        <w:rPr>
          <w:sz w:val="28"/>
          <w:szCs w:val="28"/>
        </w:rPr>
        <w:t>перераб</w:t>
      </w:r>
      <w:proofErr w:type="spellEnd"/>
      <w:r w:rsidRPr="00C30FEF">
        <w:rPr>
          <w:sz w:val="28"/>
          <w:szCs w:val="28"/>
        </w:rPr>
        <w:t xml:space="preserve">.. - М.: </w:t>
      </w:r>
      <w:proofErr w:type="spellStart"/>
      <w:r w:rsidRPr="00C30FEF">
        <w:rPr>
          <w:sz w:val="28"/>
          <w:szCs w:val="28"/>
        </w:rPr>
        <w:t>Энергоатомиздат</w:t>
      </w:r>
      <w:proofErr w:type="spellEnd"/>
      <w:r w:rsidRPr="00C30FEF">
        <w:rPr>
          <w:sz w:val="28"/>
          <w:szCs w:val="28"/>
        </w:rPr>
        <w:t>, 1983. - 440 с.</w:t>
      </w:r>
    </w:p>
    <w:p w:rsidR="00174CE5" w:rsidRPr="00C30FEF" w:rsidRDefault="00174CE5" w:rsidP="00174CE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3. Электротехника [Текст]: Учебник для вузов / А. С.Касаткин, М. В.Немцов. - 8-е изд., </w:t>
      </w:r>
      <w:proofErr w:type="spellStart"/>
      <w:r w:rsidRPr="00C30FEF">
        <w:rPr>
          <w:sz w:val="28"/>
          <w:szCs w:val="28"/>
        </w:rPr>
        <w:t>испр</w:t>
      </w:r>
      <w:proofErr w:type="spellEnd"/>
      <w:r w:rsidRPr="00C30FEF">
        <w:rPr>
          <w:sz w:val="28"/>
          <w:szCs w:val="28"/>
        </w:rPr>
        <w:t xml:space="preserve">. - М.: </w:t>
      </w:r>
      <w:proofErr w:type="spellStart"/>
      <w:r w:rsidRPr="00C30FEF">
        <w:rPr>
          <w:sz w:val="28"/>
          <w:szCs w:val="28"/>
        </w:rPr>
        <w:t>Academia</w:t>
      </w:r>
      <w:proofErr w:type="spellEnd"/>
      <w:r w:rsidRPr="00C30FEF">
        <w:rPr>
          <w:sz w:val="28"/>
          <w:szCs w:val="28"/>
        </w:rPr>
        <w:t>, 2003. - 539 с.</w:t>
      </w:r>
    </w:p>
    <w:p w:rsidR="00174CE5" w:rsidRPr="00C30FEF" w:rsidRDefault="00174CE5" w:rsidP="00174CE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4. Электротехника [Электронный ресурс] : учеб. пособие для техникумов и колледжей ж.-д. транспорта / Л. А. </w:t>
      </w:r>
      <w:proofErr w:type="spellStart"/>
      <w:r w:rsidRPr="00C30FEF">
        <w:rPr>
          <w:sz w:val="28"/>
          <w:szCs w:val="28"/>
        </w:rPr>
        <w:t>Частоедов</w:t>
      </w:r>
      <w:proofErr w:type="spellEnd"/>
      <w:r w:rsidRPr="00C30FEF">
        <w:rPr>
          <w:sz w:val="28"/>
          <w:szCs w:val="28"/>
        </w:rPr>
        <w:t>. - Москва: Маршрут, 2006. - 320 с.</w:t>
      </w:r>
    </w:p>
    <w:p w:rsidR="00174CE5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174CE5" w:rsidRPr="00104973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74CE5" w:rsidRPr="001D1639" w:rsidRDefault="00174CE5" w:rsidP="00174CE5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Times New Roman"/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документация при освоении дисциплины не используется</w:t>
      </w:r>
      <w:r w:rsidRPr="00886F88">
        <w:rPr>
          <w:rFonts w:eastAsia="Times New Roman"/>
          <w:sz w:val="28"/>
          <w:szCs w:val="28"/>
        </w:rPr>
        <w:t>.</w:t>
      </w:r>
    </w:p>
    <w:p w:rsidR="00174CE5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174CE5" w:rsidRPr="00104973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174CE5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Другие издания при освоении дисциплины не используются</w:t>
      </w:r>
      <w:r w:rsidRPr="00886F88">
        <w:rPr>
          <w:rFonts w:eastAsia="Times New Roman"/>
          <w:bCs/>
          <w:sz w:val="28"/>
          <w:szCs w:val="28"/>
        </w:rPr>
        <w:t>.</w:t>
      </w: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Default="00174CE5" w:rsidP="00174CE5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322DD4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74CE5" w:rsidRDefault="00174CE5" w:rsidP="00174CE5">
      <w:pPr>
        <w:ind w:firstLine="851"/>
        <w:jc w:val="both"/>
        <w:rPr>
          <w:b/>
          <w:bCs/>
          <w:sz w:val="28"/>
          <w:szCs w:val="28"/>
        </w:rPr>
      </w:pPr>
    </w:p>
    <w:p w:rsidR="00174CE5" w:rsidRPr="00C851F4" w:rsidRDefault="00174CE5" w:rsidP="00174CE5">
      <w:pPr>
        <w:ind w:firstLine="708"/>
        <w:jc w:val="both"/>
        <w:rPr>
          <w:sz w:val="28"/>
          <w:szCs w:val="28"/>
        </w:rPr>
      </w:pPr>
      <w:r w:rsidRPr="00C851F4">
        <w:rPr>
          <w:sz w:val="28"/>
          <w:szCs w:val="28"/>
        </w:rPr>
        <w:t>1.</w:t>
      </w:r>
      <w:r w:rsidRPr="00C851F4">
        <w:rPr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7" w:history="1">
        <w:r w:rsidRPr="00C851F4">
          <w:rPr>
            <w:rStyle w:val="a3"/>
            <w:sz w:val="28"/>
            <w:szCs w:val="28"/>
            <w:lang w:val="en-US"/>
          </w:rPr>
          <w:t>http</w:t>
        </w:r>
        <w:r w:rsidRPr="00C851F4">
          <w:rPr>
            <w:rStyle w:val="a3"/>
            <w:sz w:val="28"/>
            <w:szCs w:val="28"/>
          </w:rPr>
          <w:t>://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C851F4">
          <w:rPr>
            <w:rStyle w:val="a3"/>
            <w:sz w:val="28"/>
            <w:szCs w:val="28"/>
          </w:rPr>
          <w:t>.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pgups</w:t>
        </w:r>
        <w:proofErr w:type="spellEnd"/>
        <w:r w:rsidRPr="00C851F4">
          <w:rPr>
            <w:rStyle w:val="a3"/>
            <w:sz w:val="28"/>
            <w:szCs w:val="28"/>
          </w:rPr>
          <w:t>.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851F4">
          <w:rPr>
            <w:rStyle w:val="a3"/>
            <w:sz w:val="28"/>
            <w:szCs w:val="28"/>
          </w:rPr>
          <w:t>/</w:t>
        </w:r>
      </w:hyperlink>
      <w:r w:rsidRPr="00C851F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74CE5" w:rsidRPr="00C851F4" w:rsidRDefault="00174CE5" w:rsidP="00174CE5">
      <w:pPr>
        <w:ind w:firstLine="708"/>
        <w:jc w:val="both"/>
        <w:rPr>
          <w:bCs/>
          <w:sz w:val="28"/>
          <w:szCs w:val="28"/>
        </w:rPr>
      </w:pPr>
      <w:r w:rsidRPr="00C851F4">
        <w:rPr>
          <w:sz w:val="28"/>
          <w:szCs w:val="28"/>
        </w:rPr>
        <w:t>2.</w:t>
      </w:r>
      <w:r w:rsidRPr="00C851F4">
        <w:rPr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8" w:history="1">
        <w:r w:rsidRPr="00C851F4">
          <w:rPr>
            <w:rStyle w:val="a3"/>
            <w:bCs/>
            <w:sz w:val="28"/>
            <w:szCs w:val="28"/>
          </w:rPr>
          <w:t>http://e.lanbook.com</w:t>
        </w:r>
      </w:hyperlink>
      <w:r w:rsidRPr="00C851F4">
        <w:rPr>
          <w:bCs/>
          <w:sz w:val="28"/>
          <w:szCs w:val="28"/>
        </w:rPr>
        <w:t>.</w:t>
      </w:r>
    </w:p>
    <w:p w:rsidR="00174CE5" w:rsidRPr="00C851F4" w:rsidRDefault="00174CE5" w:rsidP="00174CE5">
      <w:pPr>
        <w:ind w:firstLine="708"/>
        <w:jc w:val="both"/>
        <w:rPr>
          <w:bCs/>
          <w:sz w:val="28"/>
          <w:szCs w:val="28"/>
        </w:rPr>
      </w:pPr>
      <w:r w:rsidRPr="00C851F4">
        <w:rPr>
          <w:bCs/>
          <w:sz w:val="28"/>
          <w:szCs w:val="28"/>
        </w:rPr>
        <w:t>3.</w:t>
      </w:r>
      <w:r w:rsidRPr="00C851F4">
        <w:rPr>
          <w:bCs/>
          <w:sz w:val="28"/>
          <w:szCs w:val="28"/>
        </w:rPr>
        <w:tab/>
        <w:t xml:space="preserve">Электронная </w:t>
      </w:r>
      <w:proofErr w:type="spellStart"/>
      <w:r w:rsidRPr="00C851F4">
        <w:rPr>
          <w:bCs/>
          <w:sz w:val="28"/>
          <w:szCs w:val="28"/>
        </w:rPr>
        <w:t>бибилиотечная</w:t>
      </w:r>
      <w:proofErr w:type="spellEnd"/>
      <w:r w:rsidRPr="00C851F4">
        <w:rPr>
          <w:bCs/>
          <w:sz w:val="28"/>
          <w:szCs w:val="28"/>
        </w:rPr>
        <w:t xml:space="preserve"> система </w:t>
      </w:r>
      <w:proofErr w:type="spellStart"/>
      <w:r w:rsidRPr="00C851F4">
        <w:rPr>
          <w:bCs/>
          <w:sz w:val="28"/>
          <w:szCs w:val="28"/>
          <w:lang w:val="en-US"/>
        </w:rPr>
        <w:t>ibooks</w:t>
      </w:r>
      <w:proofErr w:type="spellEnd"/>
      <w:r w:rsidRPr="00C851F4">
        <w:rPr>
          <w:bCs/>
          <w:sz w:val="28"/>
          <w:szCs w:val="28"/>
        </w:rPr>
        <w:t xml:space="preserve"> </w:t>
      </w:r>
      <w:r w:rsidRPr="00C851F4">
        <w:rPr>
          <w:sz w:val="28"/>
          <w:szCs w:val="28"/>
        </w:rPr>
        <w:t xml:space="preserve">[электронный ресурс]. – Режим доступа: </w:t>
      </w:r>
      <w:hyperlink r:id="rId9" w:history="1">
        <w:r w:rsidRPr="00C851F4">
          <w:rPr>
            <w:rStyle w:val="a3"/>
            <w:sz w:val="28"/>
            <w:szCs w:val="28"/>
            <w:lang w:val="en-US"/>
          </w:rPr>
          <w:t>http</w:t>
        </w:r>
        <w:r w:rsidRPr="00C851F4">
          <w:rPr>
            <w:rStyle w:val="a3"/>
            <w:sz w:val="28"/>
            <w:szCs w:val="28"/>
          </w:rPr>
          <w:t>://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ibooks</w:t>
        </w:r>
        <w:proofErr w:type="spellEnd"/>
        <w:r w:rsidRPr="00C851F4">
          <w:rPr>
            <w:rStyle w:val="a3"/>
            <w:sz w:val="28"/>
            <w:szCs w:val="28"/>
          </w:rPr>
          <w:t>.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851F4">
          <w:rPr>
            <w:rStyle w:val="a3"/>
            <w:sz w:val="28"/>
            <w:szCs w:val="28"/>
          </w:rPr>
          <w:t>/</w:t>
        </w:r>
      </w:hyperlink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Pr="00E530FA" w:rsidRDefault="00174CE5" w:rsidP="00174CE5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 </w:t>
      </w:r>
      <w:r w:rsidRPr="00E530FA">
        <w:rPr>
          <w:rFonts w:eastAsia="Times New Roman"/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174CE5" w:rsidRPr="00E530FA" w:rsidRDefault="00174CE5" w:rsidP="00174CE5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:rsidR="00174CE5" w:rsidRPr="00E530FA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174CE5" w:rsidRPr="00E530FA" w:rsidRDefault="00174CE5" w:rsidP="00174CE5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74CE5" w:rsidRPr="00E530FA" w:rsidRDefault="00174CE5" w:rsidP="00174CE5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</w:t>
      </w:r>
      <w:r w:rsidRPr="00E530FA">
        <w:rPr>
          <w:rFonts w:eastAsia="Times New Roman"/>
          <w:bCs/>
          <w:sz w:val="28"/>
          <w:szCs w:val="28"/>
        </w:rPr>
        <w:lastRenderedPageBreak/>
        <w:t>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74CE5" w:rsidRDefault="00174CE5" w:rsidP="00174CE5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/>
          <w:bCs/>
          <w:sz w:val="28"/>
          <w:szCs w:val="28"/>
        </w:rPr>
        <w:t>ценочных средств по дисциплине).</w:t>
      </w: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Default="00174CE5" w:rsidP="00174CE5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530FA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74CE5" w:rsidRDefault="00174CE5" w:rsidP="00174CE5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174CE5" w:rsidRPr="00983587" w:rsidRDefault="00174CE5" w:rsidP="00174CE5">
      <w:p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74CE5" w:rsidRPr="00983587" w:rsidRDefault="00174CE5" w:rsidP="00174C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>Технические средства обучения (</w:t>
      </w:r>
      <w:proofErr w:type="spellStart"/>
      <w:r w:rsidRPr="00983587">
        <w:rPr>
          <w:bCs/>
          <w:sz w:val="28"/>
          <w:szCs w:val="28"/>
        </w:rPr>
        <w:t>мультимедийный</w:t>
      </w:r>
      <w:proofErr w:type="spellEnd"/>
      <w:r w:rsidRPr="00983587">
        <w:rPr>
          <w:bCs/>
          <w:sz w:val="28"/>
          <w:szCs w:val="28"/>
        </w:rPr>
        <w:t xml:space="preserve"> проектор, интерактивная доска).</w:t>
      </w:r>
    </w:p>
    <w:p w:rsidR="00174CE5" w:rsidRPr="00983587" w:rsidRDefault="00174CE5" w:rsidP="00174C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983587">
        <w:rPr>
          <w:bCs/>
          <w:sz w:val="28"/>
          <w:szCs w:val="28"/>
        </w:rPr>
        <w:t>мультимедийных</w:t>
      </w:r>
      <w:proofErr w:type="spellEnd"/>
      <w:r w:rsidRPr="00983587">
        <w:rPr>
          <w:bCs/>
          <w:sz w:val="28"/>
          <w:szCs w:val="28"/>
        </w:rPr>
        <w:t xml:space="preserve"> материалов).</w:t>
      </w:r>
    </w:p>
    <w:p w:rsidR="00174CE5" w:rsidRPr="00983587" w:rsidRDefault="00174CE5" w:rsidP="00174C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983587">
        <w:rPr>
          <w:bCs/>
          <w:sz w:val="28"/>
          <w:szCs w:val="28"/>
          <w:lang w:val="en-US"/>
        </w:rPr>
        <w:t>I</w:t>
      </w:r>
      <w:r w:rsidRPr="00983587">
        <w:rPr>
          <w:bCs/>
          <w:sz w:val="28"/>
          <w:szCs w:val="28"/>
        </w:rPr>
        <w:t xml:space="preserve"> [электронный ресурс]. Режим доступа: </w:t>
      </w:r>
      <w:hyperlink r:id="rId10" w:history="1">
        <w:r w:rsidRPr="00983587">
          <w:rPr>
            <w:rStyle w:val="a3"/>
            <w:bCs/>
            <w:sz w:val="28"/>
            <w:szCs w:val="28"/>
            <w:lang w:val="en-US"/>
          </w:rPr>
          <w:t>http://sdo.pgups.ru</w:t>
        </w:r>
      </w:hyperlink>
      <w:r w:rsidRPr="00983587">
        <w:rPr>
          <w:bCs/>
          <w:sz w:val="28"/>
          <w:szCs w:val="28"/>
          <w:lang w:val="en-US"/>
        </w:rPr>
        <w:t xml:space="preserve"> </w:t>
      </w:r>
    </w:p>
    <w:p w:rsidR="00174CE5" w:rsidRPr="00983587" w:rsidRDefault="00174CE5" w:rsidP="00174CE5">
      <w:p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983587">
        <w:rPr>
          <w:bCs/>
          <w:sz w:val="28"/>
          <w:szCs w:val="28"/>
          <w:lang w:val="en-US"/>
        </w:rPr>
        <w:t>Windows</w:t>
      </w:r>
      <w:r w:rsidRPr="00983587">
        <w:rPr>
          <w:bCs/>
          <w:sz w:val="28"/>
          <w:szCs w:val="28"/>
        </w:rPr>
        <w:t xml:space="preserve">, пакет </w:t>
      </w:r>
      <w:r w:rsidRPr="00983587">
        <w:rPr>
          <w:bCs/>
          <w:sz w:val="28"/>
          <w:szCs w:val="28"/>
          <w:lang w:val="en-US"/>
        </w:rPr>
        <w:t>MS</w:t>
      </w:r>
      <w:r w:rsidRPr="00983587">
        <w:rPr>
          <w:bCs/>
          <w:sz w:val="28"/>
          <w:szCs w:val="28"/>
        </w:rPr>
        <w:t xml:space="preserve"> </w:t>
      </w:r>
      <w:r w:rsidRPr="00983587">
        <w:rPr>
          <w:bCs/>
          <w:sz w:val="28"/>
          <w:szCs w:val="28"/>
          <w:lang w:val="en-US"/>
        </w:rPr>
        <w:t>Office</w:t>
      </w:r>
    </w:p>
    <w:p w:rsidR="00174CE5" w:rsidRDefault="00174CE5" w:rsidP="00174CE5">
      <w:pPr>
        <w:jc w:val="both"/>
        <w:rPr>
          <w:bCs/>
          <w:color w:val="FF0000"/>
          <w:sz w:val="28"/>
          <w:szCs w:val="28"/>
        </w:rPr>
      </w:pPr>
    </w:p>
    <w:p w:rsidR="00174CE5" w:rsidRPr="00FE484D" w:rsidRDefault="00174CE5" w:rsidP="00174CE5">
      <w:pPr>
        <w:jc w:val="center"/>
        <w:rPr>
          <w:b/>
          <w:sz w:val="28"/>
          <w:szCs w:val="28"/>
        </w:rPr>
      </w:pPr>
      <w:r w:rsidRPr="00FE484D">
        <w:rPr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74CE5" w:rsidRDefault="00174CE5" w:rsidP="00174CE5">
      <w:pPr>
        <w:jc w:val="both"/>
        <w:rPr>
          <w:sz w:val="28"/>
          <w:szCs w:val="28"/>
        </w:rPr>
      </w:pPr>
    </w:p>
    <w:p w:rsidR="00174CE5" w:rsidRPr="00983587" w:rsidRDefault="00174CE5" w:rsidP="00174CE5">
      <w:pPr>
        <w:ind w:firstLine="708"/>
        <w:jc w:val="both"/>
        <w:rPr>
          <w:sz w:val="28"/>
          <w:szCs w:val="28"/>
        </w:rPr>
      </w:pPr>
      <w:r w:rsidRPr="00983587"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174CE5" w:rsidRPr="00983587" w:rsidRDefault="00174CE5" w:rsidP="00174CE5">
      <w:pPr>
        <w:ind w:firstLine="708"/>
        <w:jc w:val="both"/>
        <w:rPr>
          <w:sz w:val="28"/>
          <w:szCs w:val="28"/>
        </w:rPr>
      </w:pPr>
      <w:r w:rsidRPr="00983587">
        <w:rPr>
          <w:sz w:val="28"/>
          <w:szCs w:val="28"/>
        </w:rPr>
        <w:t>Она содержит:</w:t>
      </w:r>
    </w:p>
    <w:p w:rsidR="00174CE5" w:rsidRPr="00983587" w:rsidRDefault="00174CE5" w:rsidP="00174C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587">
        <w:rPr>
          <w:rFonts w:ascii="Times New Roman" w:hAnsi="Times New Roman"/>
          <w:sz w:val="28"/>
          <w:szCs w:val="28"/>
        </w:rPr>
        <w:t>Для проведения занятий лекционного и семинарского типа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174CE5" w:rsidRPr="00983587" w:rsidRDefault="00174CE5" w:rsidP="00174C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587">
        <w:rPr>
          <w:rFonts w:ascii="Times New Roman" w:hAnsi="Times New Roman"/>
          <w:sz w:val="28"/>
          <w:szCs w:val="28"/>
        </w:rPr>
        <w:t xml:space="preserve">Для проведения лабораторных работ – учебные лаборатории, </w:t>
      </w:r>
      <w:r w:rsidR="00350D32">
        <w:rPr>
          <w:rFonts w:ascii="Times New Roman" w:hAnsi="Times New Roman"/>
          <w:sz w:val="28"/>
          <w:szCs w:val="28"/>
        </w:rPr>
        <w:t xml:space="preserve"> </w:t>
      </w:r>
      <w:r w:rsidRPr="00983587">
        <w:rPr>
          <w:rFonts w:ascii="Times New Roman" w:hAnsi="Times New Roman"/>
          <w:sz w:val="28"/>
          <w:szCs w:val="28"/>
        </w:rPr>
        <w:t xml:space="preserve">оснащенные специализированной мебелью и лабораторным </w:t>
      </w:r>
      <w:r w:rsidRPr="00983587">
        <w:rPr>
          <w:rFonts w:ascii="Times New Roman" w:hAnsi="Times New Roman"/>
          <w:sz w:val="28"/>
          <w:szCs w:val="28"/>
        </w:rPr>
        <w:lastRenderedPageBreak/>
        <w:t>оборудованием (ауд. 5-201, 5-203, 5-205, 5-206, 5-301, 6-209, 6-401, 7-128).</w:t>
      </w:r>
    </w:p>
    <w:p w:rsidR="00174CE5" w:rsidRPr="00983587" w:rsidRDefault="00174CE5" w:rsidP="00174C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587">
        <w:rPr>
          <w:rFonts w:ascii="Times New Roman" w:hAnsi="Times New Roman"/>
          <w:sz w:val="28"/>
          <w:szCs w:val="28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174CE5" w:rsidRDefault="00350D32" w:rsidP="00174CE5">
      <w:pPr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174CE5" w:rsidRPr="00983587">
        <w:rPr>
          <w:sz w:val="28"/>
          <w:szCs w:val="28"/>
        </w:rPr>
        <w:t xml:space="preserve">Для самостоятельной работы обучающихся – помещения, оснащенные </w:t>
      </w:r>
      <w:r>
        <w:rPr>
          <w:sz w:val="28"/>
          <w:szCs w:val="28"/>
        </w:rPr>
        <w:t xml:space="preserve">      </w:t>
      </w:r>
      <w:r w:rsidR="00174CE5" w:rsidRPr="00983587">
        <w:rPr>
          <w:sz w:val="28"/>
          <w:szCs w:val="28"/>
        </w:rPr>
        <w:t>компьютерной техникой с возможностью подключения к сети «Интернет» и доступом в электронную информационно-образовательную среду</w:t>
      </w:r>
      <w:r>
        <w:rPr>
          <w:sz w:val="28"/>
          <w:szCs w:val="28"/>
        </w:rPr>
        <w:t xml:space="preserve"> Университета (компьютерные классы Университета).</w:t>
      </w:r>
    </w:p>
    <w:p w:rsidR="00350D32" w:rsidRDefault="00350D32" w:rsidP="00174CE5">
      <w:pPr>
        <w:rPr>
          <w:sz w:val="28"/>
          <w:szCs w:val="28"/>
        </w:rPr>
      </w:pPr>
      <w:r>
        <w:rPr>
          <w:sz w:val="28"/>
          <w:szCs w:val="28"/>
        </w:rPr>
        <w:t xml:space="preserve">      5. Помещения для хранения и профилактического обслуживания учебного оборудования.</w:t>
      </w:r>
    </w:p>
    <w:p w:rsidR="00350D32" w:rsidRDefault="00350D32" w:rsidP="00174CE5">
      <w:pPr>
        <w:rPr>
          <w:sz w:val="28"/>
          <w:szCs w:val="28"/>
        </w:rPr>
      </w:pPr>
    </w:p>
    <w:p w:rsidR="00350D32" w:rsidRDefault="00350D32" w:rsidP="00174CE5">
      <w:pPr>
        <w:rPr>
          <w:sz w:val="28"/>
          <w:szCs w:val="28"/>
        </w:rPr>
      </w:pPr>
    </w:p>
    <w:p w:rsidR="00350D32" w:rsidRDefault="00350D32" w:rsidP="00174CE5">
      <w:pPr>
        <w:rPr>
          <w:sz w:val="28"/>
          <w:szCs w:val="28"/>
        </w:rPr>
      </w:pPr>
    </w:p>
    <w:p w:rsidR="00350D32" w:rsidRDefault="005A2AC6" w:rsidP="00174CE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27305</wp:posOffset>
            </wp:positionV>
            <wp:extent cx="1363980" cy="850900"/>
            <wp:effectExtent l="19050" t="0" r="762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D32">
        <w:rPr>
          <w:sz w:val="28"/>
          <w:szCs w:val="28"/>
        </w:rPr>
        <w:t>Разработчик программы</w:t>
      </w:r>
    </w:p>
    <w:p w:rsidR="005A2AC6" w:rsidRDefault="00350D32" w:rsidP="00174CE5">
      <w:pPr>
        <w:rPr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</w:p>
    <w:p w:rsidR="00350D32" w:rsidRDefault="00350D32" w:rsidP="00174CE5">
      <w:pPr>
        <w:rPr>
          <w:sz w:val="28"/>
          <w:szCs w:val="28"/>
        </w:rPr>
      </w:pPr>
      <w:r>
        <w:rPr>
          <w:sz w:val="28"/>
          <w:szCs w:val="28"/>
        </w:rPr>
        <w:t>"Теоретические</w:t>
      </w:r>
    </w:p>
    <w:p w:rsidR="00350D32" w:rsidRPr="00987EAD" w:rsidRDefault="00350D32" w:rsidP="00174CE5">
      <w:pPr>
        <w:rPr>
          <w:sz w:val="28"/>
          <w:szCs w:val="28"/>
        </w:rPr>
      </w:pPr>
      <w:r>
        <w:rPr>
          <w:sz w:val="28"/>
          <w:szCs w:val="28"/>
        </w:rPr>
        <w:t>основы электротехники"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AC6">
        <w:rPr>
          <w:sz w:val="28"/>
          <w:szCs w:val="28"/>
        </w:rPr>
        <w:tab/>
      </w:r>
      <w:r w:rsidR="005A2AC6">
        <w:rPr>
          <w:sz w:val="28"/>
          <w:szCs w:val="28"/>
        </w:rPr>
        <w:tab/>
      </w:r>
      <w:r w:rsidR="005A2AC6">
        <w:rPr>
          <w:sz w:val="28"/>
          <w:szCs w:val="28"/>
        </w:rPr>
        <w:tab/>
      </w:r>
      <w:r w:rsidR="005A2AC6">
        <w:rPr>
          <w:sz w:val="28"/>
          <w:szCs w:val="28"/>
        </w:rPr>
        <w:tab/>
      </w:r>
      <w:r>
        <w:rPr>
          <w:sz w:val="28"/>
          <w:szCs w:val="28"/>
        </w:rPr>
        <w:t xml:space="preserve">Б.А. Трифонов      </w:t>
      </w:r>
      <w:r>
        <w:rPr>
          <w:sz w:val="28"/>
          <w:szCs w:val="28"/>
        </w:rPr>
        <w:tab/>
      </w:r>
    </w:p>
    <w:sectPr w:rsidR="00350D32" w:rsidRPr="00987EAD" w:rsidSect="0007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E87"/>
    <w:rsid w:val="000548BC"/>
    <w:rsid w:val="00073307"/>
    <w:rsid w:val="00082465"/>
    <w:rsid w:val="001272DB"/>
    <w:rsid w:val="00145D63"/>
    <w:rsid w:val="00174CE5"/>
    <w:rsid w:val="00191FE0"/>
    <w:rsid w:val="001B4F5A"/>
    <w:rsid w:val="001E2AB4"/>
    <w:rsid w:val="00350D32"/>
    <w:rsid w:val="003A5E4A"/>
    <w:rsid w:val="004036F2"/>
    <w:rsid w:val="004D6822"/>
    <w:rsid w:val="00503180"/>
    <w:rsid w:val="005A2AC6"/>
    <w:rsid w:val="005F0331"/>
    <w:rsid w:val="005F7E87"/>
    <w:rsid w:val="00644B7D"/>
    <w:rsid w:val="006901F3"/>
    <w:rsid w:val="006B35A9"/>
    <w:rsid w:val="0072479B"/>
    <w:rsid w:val="0084004C"/>
    <w:rsid w:val="00934B0C"/>
    <w:rsid w:val="0095715E"/>
    <w:rsid w:val="00987EAD"/>
    <w:rsid w:val="009A6A46"/>
    <w:rsid w:val="00A24616"/>
    <w:rsid w:val="00B52B94"/>
    <w:rsid w:val="00C03EDA"/>
    <w:rsid w:val="00DA6157"/>
    <w:rsid w:val="00DD705E"/>
    <w:rsid w:val="00EF5742"/>
    <w:rsid w:val="00FD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48BC"/>
    <w:pPr>
      <w:ind w:left="720"/>
      <w:contextualSpacing/>
    </w:pPr>
    <w:rPr>
      <w:rFonts w:cs="Tahoma"/>
      <w:sz w:val="28"/>
    </w:rPr>
  </w:style>
  <w:style w:type="character" w:styleId="a3">
    <w:name w:val="Hyperlink"/>
    <w:rsid w:val="00174CE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74C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3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18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2268-196B-470C-838E-8E55D598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2018-05-23T11:47:00Z</cp:lastPrinted>
  <dcterms:created xsi:type="dcterms:W3CDTF">2018-05-28T06:31:00Z</dcterms:created>
  <dcterms:modified xsi:type="dcterms:W3CDTF">2018-05-28T06:31:00Z</dcterms:modified>
</cp:coreProperties>
</file>