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23E99" w14:textId="77777777"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14:paraId="547823D6" w14:textId="77777777"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14:paraId="2003A1AF" w14:textId="77777777"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211CF8">
        <w:rPr>
          <w:rFonts w:ascii="Times New Roman" w:hAnsi="Times New Roman" w:cs="Times New Roman"/>
          <w:sz w:val="24"/>
          <w:szCs w:val="24"/>
        </w:rPr>
        <w:t>СЕРВИС НА</w:t>
      </w:r>
      <w:r w:rsidR="005A2389">
        <w:rPr>
          <w:rFonts w:ascii="Times New Roman" w:hAnsi="Times New Roman" w:cs="Times New Roman"/>
          <w:sz w:val="24"/>
          <w:szCs w:val="24"/>
        </w:rPr>
        <w:t xml:space="preserve"> ТРАНСПОРТ</w:t>
      </w:r>
      <w:r w:rsidR="00211CF8">
        <w:rPr>
          <w:rFonts w:ascii="Times New Roman" w:hAnsi="Times New Roman" w:cs="Times New Roman"/>
          <w:sz w:val="24"/>
          <w:szCs w:val="24"/>
        </w:rPr>
        <w:t>Е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14:paraId="465E815A" w14:textId="77777777"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2953E2D" w14:textId="77777777"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23.05.06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4D3FFD">
        <w:rPr>
          <w:rFonts w:ascii="Times New Roman" w:hAnsi="Times New Roman" w:cs="Times New Roman"/>
          <w:sz w:val="24"/>
          <w:szCs w:val="24"/>
        </w:rPr>
        <w:t>Эксплуатация</w:t>
      </w:r>
      <w:r>
        <w:rPr>
          <w:rFonts w:ascii="Times New Roman" w:hAnsi="Times New Roman" w:cs="Times New Roman"/>
          <w:sz w:val="24"/>
          <w:szCs w:val="24"/>
        </w:rPr>
        <w:t xml:space="preserve">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14:paraId="227F0E14" w14:textId="77777777"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14:paraId="7F4BE4E9" w14:textId="577B4143" w:rsidR="00D06585" w:rsidRPr="007E3C95" w:rsidRDefault="005A2389" w:rsidP="00B60C03">
      <w:pPr>
        <w:spacing w:line="240" w:lineRule="auto"/>
        <w:ind w:left="1843" w:hanging="184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</w:t>
      </w:r>
      <w:r w:rsidR="004654F3">
        <w:rPr>
          <w:rFonts w:ascii="Times New Roman" w:hAnsi="Times New Roman" w:cs="Times New Roman"/>
          <w:sz w:val="24"/>
          <w:szCs w:val="24"/>
        </w:rPr>
        <w:t>и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4D3FFD">
        <w:rPr>
          <w:rFonts w:ascii="Times New Roman" w:hAnsi="Times New Roman" w:cs="Times New Roman"/>
          <w:sz w:val="24"/>
          <w:szCs w:val="24"/>
        </w:rPr>
        <w:t>Магистральный</w:t>
      </w:r>
      <w:r w:rsidR="004654F3">
        <w:rPr>
          <w:rFonts w:ascii="Times New Roman" w:hAnsi="Times New Roman" w:cs="Times New Roman"/>
          <w:sz w:val="24"/>
          <w:szCs w:val="24"/>
        </w:rPr>
        <w:t xml:space="preserve"> транспорт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  <w:r w:rsidR="004654F3">
        <w:rPr>
          <w:rFonts w:ascii="Times New Roman" w:hAnsi="Times New Roman" w:cs="Times New Roman"/>
          <w:sz w:val="24"/>
          <w:szCs w:val="24"/>
        </w:rPr>
        <w:t xml:space="preserve">, «Грузовая и коммерческая работа», </w:t>
      </w:r>
      <w:r w:rsidR="00F320AA">
        <w:rPr>
          <w:rFonts w:ascii="Times New Roman" w:hAnsi="Times New Roman" w:cs="Times New Roman"/>
          <w:sz w:val="24"/>
          <w:szCs w:val="24"/>
        </w:rPr>
        <w:t xml:space="preserve">«Транспортный бизнес и логистика», </w:t>
      </w:r>
      <w:r w:rsidR="00B60C03">
        <w:rPr>
          <w:rFonts w:ascii="Times New Roman" w:hAnsi="Times New Roman" w:cs="Times New Roman"/>
          <w:sz w:val="24"/>
          <w:szCs w:val="24"/>
        </w:rPr>
        <w:t>«</w:t>
      </w:r>
      <w:r w:rsidR="004654F3">
        <w:rPr>
          <w:rFonts w:ascii="Times New Roman" w:hAnsi="Times New Roman" w:cs="Times New Roman"/>
          <w:sz w:val="24"/>
          <w:szCs w:val="24"/>
        </w:rPr>
        <w:t>Пассажирский комплекс железнодорожного транспорта</w:t>
      </w:r>
      <w:r w:rsidR="00F320AA">
        <w:rPr>
          <w:rFonts w:ascii="Times New Roman" w:hAnsi="Times New Roman" w:cs="Times New Roman"/>
          <w:sz w:val="24"/>
          <w:szCs w:val="24"/>
        </w:rPr>
        <w:t>»</w:t>
      </w:r>
      <w:r w:rsidR="00B60C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99C212" w14:textId="77777777"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14:paraId="2EB6F718" w14:textId="77777777" w:rsidR="00D06585" w:rsidRPr="007E3C95" w:rsidRDefault="004D3FF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211CF8">
        <w:rPr>
          <w:rFonts w:ascii="Times New Roman" w:eastAsia="Times New Roman" w:hAnsi="Times New Roman" w:cs="Times New Roman"/>
          <w:sz w:val="24"/>
          <w:szCs w:val="24"/>
        </w:rPr>
        <w:t>«Сервис на транспорте</w:t>
      </w:r>
      <w:r w:rsidRPr="004D3FFD">
        <w:rPr>
          <w:rFonts w:ascii="Times New Roman" w:eastAsia="Times New Roman" w:hAnsi="Times New Roman" w:cs="Times New Roman"/>
          <w:sz w:val="24"/>
          <w:szCs w:val="24"/>
        </w:rPr>
        <w:t>» (Б1.Б.35) относится к базовой части и является обязательной.</w:t>
      </w:r>
    </w:p>
    <w:p w14:paraId="3C32234B" w14:textId="77777777"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14:paraId="6A80CA56" w14:textId="77777777" w:rsidR="004D3FFD" w:rsidRPr="004D3FFD" w:rsidRDefault="004D3FFD" w:rsidP="004D3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FFD">
        <w:rPr>
          <w:rFonts w:ascii="Times New Roman" w:hAnsi="Times New Roman" w:cs="Times New Roman"/>
          <w:sz w:val="24"/>
          <w:szCs w:val="24"/>
        </w:rPr>
        <w:t>Цел</w:t>
      </w:r>
      <w:r>
        <w:rPr>
          <w:rFonts w:ascii="Times New Roman" w:hAnsi="Times New Roman" w:cs="Times New Roman"/>
          <w:sz w:val="24"/>
          <w:szCs w:val="24"/>
        </w:rPr>
        <w:t>ью</w:t>
      </w:r>
      <w:r w:rsidRPr="004D3FFD">
        <w:rPr>
          <w:rFonts w:ascii="Times New Roman" w:hAnsi="Times New Roman" w:cs="Times New Roman"/>
          <w:sz w:val="24"/>
          <w:szCs w:val="24"/>
        </w:rPr>
        <w:t xml:space="preserve"> изучения дисциплины «Сервис на транспорте» явля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D3FFD">
        <w:rPr>
          <w:rFonts w:ascii="Times New Roman" w:hAnsi="Times New Roman" w:cs="Times New Roman"/>
          <w:sz w:val="24"/>
          <w:szCs w:val="24"/>
        </w:rPr>
        <w:t xml:space="preserve">тся получение </w:t>
      </w:r>
      <w:r w:rsidRPr="004D3FFD">
        <w:rPr>
          <w:rFonts w:ascii="Times New Roman" w:hAnsi="Times New Roman" w:cs="Times New Roman"/>
          <w:bCs/>
          <w:sz w:val="24"/>
          <w:szCs w:val="24"/>
        </w:rPr>
        <w:t>знаний, формирование умений и навыков в области сервисного обслуживания железнодорожных перевозок для дальнейшего их применения в профессиональной деятельности на предприятиях железнодорожного транспорта.</w:t>
      </w:r>
      <w:r w:rsidRPr="004D3F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DF3A21" w14:textId="77777777" w:rsidR="005A2389" w:rsidRPr="005A2389" w:rsidRDefault="005A2389" w:rsidP="005A23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389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14:paraId="33C5EB9D" w14:textId="77777777" w:rsidR="004D3FFD" w:rsidRPr="004D3FFD" w:rsidRDefault="004D3FFD" w:rsidP="004D3FFD">
      <w:pPr>
        <w:pStyle w:val="Defaul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4D3FFD">
        <w:rPr>
          <w:color w:val="auto"/>
        </w:rPr>
        <w:t>изучение социальных, организационных, технических и технологических аспектов сервиса железнодорожных перевозок;</w:t>
      </w:r>
    </w:p>
    <w:p w14:paraId="4AECC7E4" w14:textId="77777777" w:rsidR="004D3FFD" w:rsidRPr="004D3FFD" w:rsidRDefault="004D3FFD" w:rsidP="004D3FFD">
      <w:pPr>
        <w:pStyle w:val="Defaul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4D3FFD">
        <w:rPr>
          <w:color w:val="auto"/>
        </w:rPr>
        <w:t xml:space="preserve">освоение основ управления сервисом при обслуживании пассажиров и грузовладельцев; </w:t>
      </w:r>
    </w:p>
    <w:p w14:paraId="78BD5835" w14:textId="77777777" w:rsidR="004D3FFD" w:rsidRPr="004D3FFD" w:rsidRDefault="004D3FFD" w:rsidP="004D3FFD">
      <w:pPr>
        <w:pStyle w:val="Defaul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4D3FFD">
        <w:rPr>
          <w:color w:val="auto"/>
        </w:rPr>
        <w:t xml:space="preserve">овладение способами повышения конкурентоспособности и качества железнодорожных перевозок. </w:t>
      </w:r>
    </w:p>
    <w:p w14:paraId="12EDD60E" w14:textId="77777777"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14:paraId="493980AC" w14:textId="77777777"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4D3FFD">
        <w:rPr>
          <w:rFonts w:ascii="Times New Roman" w:hAnsi="Times New Roman" w:cs="Times New Roman"/>
          <w:sz w:val="24"/>
          <w:szCs w:val="24"/>
        </w:rPr>
        <w:t>О</w:t>
      </w:r>
      <w:r w:rsidRPr="007E3C95">
        <w:rPr>
          <w:rFonts w:ascii="Times New Roman" w:hAnsi="Times New Roman" w:cs="Times New Roman"/>
          <w:sz w:val="24"/>
          <w:szCs w:val="24"/>
        </w:rPr>
        <w:t>ПК-1</w:t>
      </w:r>
      <w:r w:rsidR="004D3FFD"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>, ПК-</w:t>
      </w:r>
      <w:r w:rsidR="004D3FFD">
        <w:rPr>
          <w:rFonts w:ascii="Times New Roman" w:hAnsi="Times New Roman" w:cs="Times New Roman"/>
          <w:sz w:val="24"/>
          <w:szCs w:val="24"/>
        </w:rPr>
        <w:t>3, ПК-8, ПК-10, ПК-25</w:t>
      </w:r>
      <w:r w:rsidR="005A2389">
        <w:rPr>
          <w:rFonts w:ascii="Times New Roman" w:hAnsi="Times New Roman" w:cs="Times New Roman"/>
          <w:sz w:val="24"/>
          <w:szCs w:val="24"/>
        </w:rPr>
        <w:t>.</w:t>
      </w:r>
    </w:p>
    <w:p w14:paraId="3E0A190E" w14:textId="77777777"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14:paraId="24700E5F" w14:textId="77777777" w:rsidR="00D06585" w:rsidRPr="005A2389" w:rsidRDefault="00D0658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ЗНАТЬ:</w:t>
      </w:r>
    </w:p>
    <w:p w14:paraId="79E415A5" w14:textId="77777777" w:rsidR="004D3FFD" w:rsidRPr="004D3FFD" w:rsidRDefault="004D3FFD" w:rsidP="004D3FFD">
      <w:pPr>
        <w:pStyle w:val="a5"/>
        <w:numPr>
          <w:ilvl w:val="0"/>
          <w:numId w:val="16"/>
        </w:numPr>
        <w:ind w:left="0" w:firstLine="426"/>
        <w:rPr>
          <w:rFonts w:ascii="Times New Roman" w:hAnsi="Times New Roman" w:cs="Times New Roman"/>
        </w:rPr>
      </w:pPr>
      <w:r w:rsidRPr="004D3FFD">
        <w:rPr>
          <w:rFonts w:ascii="Times New Roman" w:hAnsi="Times New Roman" w:cs="Times New Roman"/>
        </w:rPr>
        <w:t>технологию централизованного управления перевозками во взаимодействии с дирекциями ОАО «РЖД», современные инновационные технологии в области сервисного обслуживания на железнодорожном транспорте, зарубежные транспортные технологии;</w:t>
      </w:r>
    </w:p>
    <w:p w14:paraId="3E1F518E" w14:textId="77777777" w:rsidR="004D3FFD" w:rsidRPr="004D3FFD" w:rsidRDefault="004D3FFD" w:rsidP="004D3FFD">
      <w:pPr>
        <w:pStyle w:val="a5"/>
        <w:numPr>
          <w:ilvl w:val="0"/>
          <w:numId w:val="16"/>
        </w:numPr>
        <w:ind w:left="0" w:firstLine="426"/>
        <w:rPr>
          <w:rFonts w:ascii="Times New Roman" w:hAnsi="Times New Roman" w:cs="Times New Roman"/>
        </w:rPr>
      </w:pPr>
      <w:r w:rsidRPr="004D3FFD">
        <w:rPr>
          <w:rFonts w:ascii="Times New Roman" w:hAnsi="Times New Roman" w:cs="Times New Roman"/>
        </w:rPr>
        <w:t>основы технологии смежных видов транспорта, способы взаимодействия между ними;</w:t>
      </w:r>
    </w:p>
    <w:p w14:paraId="52887CBE" w14:textId="77777777" w:rsidR="004D3FFD" w:rsidRPr="004D3FFD" w:rsidRDefault="004D3FFD" w:rsidP="004D3FFD">
      <w:pPr>
        <w:pStyle w:val="a5"/>
        <w:numPr>
          <w:ilvl w:val="0"/>
          <w:numId w:val="16"/>
        </w:numPr>
        <w:ind w:left="0" w:firstLine="426"/>
        <w:rPr>
          <w:rFonts w:ascii="Times New Roman" w:hAnsi="Times New Roman" w:cs="Times New Roman"/>
        </w:rPr>
      </w:pPr>
      <w:r w:rsidRPr="004D3FFD">
        <w:rPr>
          <w:rFonts w:ascii="Times New Roman" w:hAnsi="Times New Roman" w:cs="Times New Roman"/>
        </w:rPr>
        <w:t>комплекс транспортно-экспедиционного обслуживания на рынке транспортных услуг;</w:t>
      </w:r>
    </w:p>
    <w:p w14:paraId="59265BCA" w14:textId="77777777" w:rsidR="004D3FFD" w:rsidRPr="004D3FFD" w:rsidRDefault="004D3FFD" w:rsidP="004D3FFD">
      <w:pPr>
        <w:pStyle w:val="a5"/>
        <w:numPr>
          <w:ilvl w:val="0"/>
          <w:numId w:val="16"/>
        </w:numPr>
        <w:ind w:left="0" w:firstLine="426"/>
        <w:rPr>
          <w:rFonts w:ascii="Times New Roman" w:hAnsi="Times New Roman" w:cs="Times New Roman"/>
        </w:rPr>
      </w:pPr>
      <w:r w:rsidRPr="004D3FFD">
        <w:rPr>
          <w:rFonts w:ascii="Times New Roman" w:hAnsi="Times New Roman" w:cs="Times New Roman"/>
        </w:rPr>
        <w:t>стратегию управления качеством и инструменты системы менеджмента качества при анализе работы производственных подразделений, параметры качества обслуживания клиентов железнодорожным транспортом;</w:t>
      </w:r>
    </w:p>
    <w:p w14:paraId="2F9C3B43" w14:textId="77777777" w:rsidR="004D3FFD" w:rsidRPr="004D3FFD" w:rsidRDefault="004D3FFD" w:rsidP="004D3FFD">
      <w:pPr>
        <w:pStyle w:val="a5"/>
        <w:numPr>
          <w:ilvl w:val="0"/>
          <w:numId w:val="16"/>
        </w:numPr>
        <w:ind w:left="0" w:firstLine="426"/>
        <w:rPr>
          <w:rFonts w:ascii="Times New Roman" w:hAnsi="Times New Roman" w:cs="Times New Roman"/>
        </w:rPr>
      </w:pPr>
      <w:r w:rsidRPr="004D3FFD">
        <w:rPr>
          <w:rFonts w:ascii="Times New Roman" w:hAnsi="Times New Roman" w:cs="Times New Roman"/>
        </w:rPr>
        <w:t>методы стимулирования развития транспортного рынка.</w:t>
      </w:r>
    </w:p>
    <w:p w14:paraId="179A3BE1" w14:textId="77777777" w:rsidR="00D06585" w:rsidRPr="005A2389" w:rsidRDefault="00D0658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УМЕТЬ:</w:t>
      </w:r>
    </w:p>
    <w:p w14:paraId="12F7E59B" w14:textId="77777777" w:rsidR="004D3FFD" w:rsidRPr="004D3FFD" w:rsidRDefault="004D3FFD" w:rsidP="004D3FFD">
      <w:pPr>
        <w:pStyle w:val="a5"/>
        <w:numPr>
          <w:ilvl w:val="0"/>
          <w:numId w:val="19"/>
        </w:numPr>
        <w:ind w:left="0" w:firstLine="360"/>
        <w:rPr>
          <w:rFonts w:ascii="Times New Roman" w:hAnsi="Times New Roman" w:cs="Times New Roman"/>
        </w:rPr>
      </w:pPr>
      <w:r w:rsidRPr="004D3FFD">
        <w:rPr>
          <w:rFonts w:ascii="Times New Roman" w:hAnsi="Times New Roman" w:cs="Times New Roman"/>
        </w:rPr>
        <w:t>выполнять выбор рациональных  маршрутов перевозок и типа подвижного состава для их осуществления;</w:t>
      </w:r>
    </w:p>
    <w:p w14:paraId="4B302DFF" w14:textId="77777777" w:rsidR="004D3FFD" w:rsidRPr="004D3FFD" w:rsidRDefault="004D3FFD" w:rsidP="004D3FFD">
      <w:pPr>
        <w:pStyle w:val="a3"/>
        <w:numPr>
          <w:ilvl w:val="0"/>
          <w:numId w:val="19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4D3FFD">
        <w:rPr>
          <w:rFonts w:ascii="Times New Roman" w:hAnsi="Times New Roman" w:cs="Times New Roman"/>
          <w:sz w:val="24"/>
          <w:szCs w:val="24"/>
        </w:rPr>
        <w:t xml:space="preserve">определять объёмы продаж, рациональные пакеты предоставляемых на железнодорожном транспорте услуг и их стоимость; </w:t>
      </w:r>
    </w:p>
    <w:p w14:paraId="12615C71" w14:textId="77777777" w:rsidR="004D3FFD" w:rsidRPr="004D3FFD" w:rsidRDefault="004D3FFD" w:rsidP="004D3FFD">
      <w:pPr>
        <w:pStyle w:val="a5"/>
        <w:numPr>
          <w:ilvl w:val="0"/>
          <w:numId w:val="19"/>
        </w:numPr>
        <w:ind w:left="0" w:firstLine="360"/>
        <w:rPr>
          <w:rFonts w:ascii="Times New Roman" w:hAnsi="Times New Roman" w:cs="Times New Roman"/>
        </w:rPr>
      </w:pPr>
      <w:r w:rsidRPr="004D3FFD">
        <w:rPr>
          <w:rFonts w:ascii="Times New Roman" w:hAnsi="Times New Roman" w:cs="Times New Roman"/>
        </w:rPr>
        <w:t>определять основные показатели качества железнодорожных перевозок, рациональные уровни концентрации транспортно-экспедиторского обслуживания по центрам сервиса по грузовым и пассажирским железнодорожным перевозкам;</w:t>
      </w:r>
    </w:p>
    <w:p w14:paraId="3C24157F" w14:textId="77777777" w:rsidR="004D3FFD" w:rsidRPr="004D3FFD" w:rsidRDefault="004D3FFD" w:rsidP="004D3FFD">
      <w:pPr>
        <w:pStyle w:val="a5"/>
        <w:numPr>
          <w:ilvl w:val="0"/>
          <w:numId w:val="19"/>
        </w:numPr>
        <w:ind w:left="0" w:firstLine="360"/>
        <w:rPr>
          <w:rFonts w:ascii="Times New Roman" w:hAnsi="Times New Roman" w:cs="Times New Roman"/>
        </w:rPr>
      </w:pPr>
      <w:r w:rsidRPr="004D3FFD">
        <w:rPr>
          <w:rFonts w:ascii="Times New Roman" w:hAnsi="Times New Roman" w:cs="Times New Roman"/>
        </w:rPr>
        <w:t>применять инструменты системы управления качеством при анализе работы производственных подразделений.</w:t>
      </w:r>
    </w:p>
    <w:p w14:paraId="4F5976B0" w14:textId="77777777" w:rsidR="00D06585" w:rsidRPr="005A2389" w:rsidRDefault="00D0658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ВЛАДЕТЬ:</w:t>
      </w:r>
    </w:p>
    <w:p w14:paraId="362B17B4" w14:textId="77777777" w:rsidR="004D3FFD" w:rsidRPr="004D3FFD" w:rsidRDefault="004D3FFD" w:rsidP="004D3FFD">
      <w:pPr>
        <w:pStyle w:val="a5"/>
        <w:numPr>
          <w:ilvl w:val="0"/>
          <w:numId w:val="18"/>
        </w:numPr>
        <w:ind w:left="0" w:firstLine="360"/>
        <w:rPr>
          <w:rFonts w:ascii="Times New Roman" w:hAnsi="Times New Roman" w:cs="Times New Roman"/>
        </w:rPr>
      </w:pPr>
      <w:r w:rsidRPr="004D3FFD">
        <w:rPr>
          <w:rFonts w:ascii="Times New Roman" w:hAnsi="Times New Roman" w:cs="Times New Roman"/>
        </w:rPr>
        <w:lastRenderedPageBreak/>
        <w:t>методами технико-экономического обоснования при принятии решения по технологическому обеспечению транспортного сервиса;</w:t>
      </w:r>
    </w:p>
    <w:p w14:paraId="2E391F18" w14:textId="77777777" w:rsidR="004D3FFD" w:rsidRPr="004D3FFD" w:rsidRDefault="004D3FFD" w:rsidP="004D3FFD">
      <w:pPr>
        <w:pStyle w:val="a3"/>
        <w:numPr>
          <w:ilvl w:val="0"/>
          <w:numId w:val="18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4D3FFD">
        <w:rPr>
          <w:rFonts w:ascii="Times New Roman" w:hAnsi="Times New Roman" w:cs="Times New Roman"/>
          <w:sz w:val="24"/>
          <w:szCs w:val="24"/>
        </w:rPr>
        <w:t>способами обоснования качества обслуживания клиентов железнодорожным транспортом;</w:t>
      </w:r>
    </w:p>
    <w:p w14:paraId="606AB93A" w14:textId="77777777" w:rsidR="004D3FFD" w:rsidRPr="004D3FFD" w:rsidRDefault="004D3FFD" w:rsidP="004D3FFD">
      <w:pPr>
        <w:pStyle w:val="a3"/>
        <w:numPr>
          <w:ilvl w:val="0"/>
          <w:numId w:val="18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4D3FFD">
        <w:rPr>
          <w:rFonts w:ascii="Times New Roman" w:hAnsi="Times New Roman" w:cs="Times New Roman"/>
          <w:sz w:val="24"/>
          <w:szCs w:val="24"/>
        </w:rPr>
        <w:t>способами стимулирования развития транспортного рынка;</w:t>
      </w:r>
    </w:p>
    <w:p w14:paraId="7950DA48" w14:textId="77777777" w:rsidR="004D3FFD" w:rsidRPr="004D3FFD" w:rsidRDefault="004D3FFD" w:rsidP="004D3FFD">
      <w:pPr>
        <w:pStyle w:val="a3"/>
        <w:numPr>
          <w:ilvl w:val="0"/>
          <w:numId w:val="18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4D3FFD">
        <w:rPr>
          <w:rFonts w:ascii="Times New Roman" w:hAnsi="Times New Roman" w:cs="Times New Roman"/>
          <w:sz w:val="24"/>
          <w:szCs w:val="24"/>
        </w:rPr>
        <w:t>технологией взаимодействия железнодорожного транспорта общего пользования с региональными администрациями и операторскими компаниями.</w:t>
      </w:r>
    </w:p>
    <w:p w14:paraId="2DD2F1CC" w14:textId="77777777"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14:paraId="59870A35" w14:textId="4A06C600" w:rsidR="004D3FFD" w:rsidRPr="004D3FFD" w:rsidRDefault="005B3305" w:rsidP="004D3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Сервисная деятельность на железнодорожном транспорте в РФ.</w:t>
      </w:r>
      <w:r>
        <w:rPr>
          <w:rFonts w:ascii="Times New Roman" w:hAnsi="Times New Roman" w:cs="Times New Roman"/>
          <w:sz w:val="24"/>
          <w:szCs w:val="24"/>
        </w:rPr>
        <w:br/>
        <w:t>Сервис в грузовых перевозках.</w:t>
      </w:r>
      <w:r>
        <w:rPr>
          <w:rFonts w:ascii="Times New Roman" w:hAnsi="Times New Roman" w:cs="Times New Roman"/>
          <w:sz w:val="24"/>
          <w:szCs w:val="24"/>
        </w:rPr>
        <w:br/>
        <w:t>Сервис в пассажирских перевозках.</w:t>
      </w:r>
    </w:p>
    <w:p w14:paraId="2C9F7470" w14:textId="77777777"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14:paraId="7C42B6B7" w14:textId="77777777"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14:paraId="26687601" w14:textId="77777777"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4D3FFD"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4D3FFD"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14:paraId="1083D105" w14:textId="2AD73945" w:rsidR="005A2389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</w:t>
      </w:r>
      <w:r w:rsidR="00AF682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2BF65953" w14:textId="6F0132AA"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960B5F">
        <w:rPr>
          <w:rFonts w:ascii="Times New Roman" w:hAnsi="Times New Roman" w:cs="Times New Roman"/>
          <w:sz w:val="24"/>
          <w:szCs w:val="24"/>
        </w:rPr>
        <w:t>1</w:t>
      </w:r>
      <w:r w:rsidR="00AF682E"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24CD9AF2" w14:textId="01F114AD"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5B3305">
        <w:rPr>
          <w:rFonts w:ascii="Times New Roman" w:hAnsi="Times New Roman" w:cs="Times New Roman"/>
          <w:sz w:val="24"/>
          <w:szCs w:val="24"/>
        </w:rPr>
        <w:t>3</w:t>
      </w:r>
      <w:r w:rsidR="00AF682E">
        <w:rPr>
          <w:rFonts w:ascii="Times New Roman" w:hAnsi="Times New Roman" w:cs="Times New Roman"/>
          <w:sz w:val="24"/>
          <w:szCs w:val="24"/>
        </w:rPr>
        <w:t>1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2105404E" w14:textId="6A394CAB" w:rsidR="00AF682E" w:rsidRDefault="00AF682E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14:paraId="7EBE0EED" w14:textId="77777777"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4D3FFD">
        <w:rPr>
          <w:rFonts w:ascii="Times New Roman" w:hAnsi="Times New Roman" w:cs="Times New Roman"/>
          <w:sz w:val="24"/>
          <w:szCs w:val="24"/>
        </w:rPr>
        <w:t>зачёт.</w:t>
      </w:r>
    </w:p>
    <w:p w14:paraId="5C4F9235" w14:textId="77777777" w:rsidR="004D3FFD" w:rsidRDefault="004D3FFD" w:rsidP="004D3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</w:t>
      </w:r>
      <w:r>
        <w:rPr>
          <w:rFonts w:ascii="Times New Roman" w:hAnsi="Times New Roman" w:cs="Times New Roman"/>
          <w:sz w:val="24"/>
          <w:szCs w:val="24"/>
        </w:rPr>
        <w:t>-заочно</w:t>
      </w:r>
      <w:r w:rsidRPr="00960B5F">
        <w:rPr>
          <w:rFonts w:ascii="Times New Roman" w:hAnsi="Times New Roman" w:cs="Times New Roman"/>
          <w:sz w:val="24"/>
          <w:szCs w:val="24"/>
        </w:rPr>
        <w:t>й формы обучения:</w:t>
      </w:r>
    </w:p>
    <w:p w14:paraId="73A8DBAF" w14:textId="77777777" w:rsidR="004D3FFD" w:rsidRDefault="004D3FFD" w:rsidP="004D3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14:paraId="3000C003" w14:textId="13146010" w:rsidR="004D3FFD" w:rsidRPr="007E3C95" w:rsidRDefault="004D3FFD" w:rsidP="004D3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</w:t>
      </w:r>
      <w:r w:rsidR="00AF682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27D2FB3F" w14:textId="55B8C011" w:rsidR="004D3FFD" w:rsidRPr="007E3C95" w:rsidRDefault="004D3FFD" w:rsidP="004D3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F682E"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63FD76A7" w14:textId="2F725847" w:rsidR="004D3FFD" w:rsidRDefault="004D3FFD" w:rsidP="004D3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E63ECA">
        <w:rPr>
          <w:rFonts w:ascii="Times New Roman" w:hAnsi="Times New Roman" w:cs="Times New Roman"/>
          <w:sz w:val="24"/>
          <w:szCs w:val="24"/>
        </w:rPr>
        <w:t>3</w:t>
      </w:r>
      <w:r w:rsidR="00AF682E">
        <w:rPr>
          <w:rFonts w:ascii="Times New Roman" w:hAnsi="Times New Roman" w:cs="Times New Roman"/>
          <w:sz w:val="24"/>
          <w:szCs w:val="24"/>
        </w:rPr>
        <w:t>1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333F3E1F" w14:textId="032E2452" w:rsidR="00AF682E" w:rsidRDefault="00AF682E" w:rsidP="004D3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14:paraId="0DBDCB8C" w14:textId="77777777" w:rsidR="004D3FFD" w:rsidRDefault="004D3FFD" w:rsidP="004D3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зачёт.</w:t>
      </w:r>
    </w:p>
    <w:p w14:paraId="45367C65" w14:textId="77777777" w:rsidR="00E63ECA" w:rsidRDefault="00E63ECA" w:rsidP="00E63E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960B5F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14:paraId="564F13EB" w14:textId="77777777" w:rsidR="00E63ECA" w:rsidRDefault="00E63ECA" w:rsidP="00E63E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14:paraId="32BC076C" w14:textId="77777777" w:rsidR="00E63ECA" w:rsidRPr="007E3C95" w:rsidRDefault="00E63ECA" w:rsidP="00E63E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6 час.</w:t>
      </w:r>
    </w:p>
    <w:p w14:paraId="72758708" w14:textId="77777777" w:rsidR="00E63ECA" w:rsidRPr="007E3C95" w:rsidRDefault="00E63ECA" w:rsidP="00E63E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21CA4514" w14:textId="77777777" w:rsidR="00E63ECA" w:rsidRDefault="00E63ECA" w:rsidP="00E63E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56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67C8DDD0" w14:textId="77777777" w:rsidR="00E63ECA" w:rsidRDefault="00E63ECA" w:rsidP="00E63E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14:paraId="1FF274B1" w14:textId="77777777" w:rsidR="00E63ECA" w:rsidRDefault="00E63ECA" w:rsidP="00E63E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зачёт.</w:t>
      </w:r>
    </w:p>
    <w:p w14:paraId="33737501" w14:textId="77777777" w:rsidR="00E63ECA" w:rsidRDefault="00E63ECA" w:rsidP="004D3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5C84DF" w14:textId="77777777"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0F54"/>
    <w:multiLevelType w:val="hybridMultilevel"/>
    <w:tmpl w:val="68423ED6"/>
    <w:lvl w:ilvl="0" w:tplc="96C8F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F6360"/>
    <w:multiLevelType w:val="hybridMultilevel"/>
    <w:tmpl w:val="4A66B416"/>
    <w:lvl w:ilvl="0" w:tplc="96C8F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68793C"/>
    <w:multiLevelType w:val="hybridMultilevel"/>
    <w:tmpl w:val="7AA80A6E"/>
    <w:lvl w:ilvl="0" w:tplc="96C8F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7558B"/>
    <w:multiLevelType w:val="hybridMultilevel"/>
    <w:tmpl w:val="E7904624"/>
    <w:lvl w:ilvl="0" w:tplc="3982B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973427B"/>
    <w:multiLevelType w:val="hybridMultilevel"/>
    <w:tmpl w:val="5CE4265C"/>
    <w:lvl w:ilvl="0" w:tplc="3982B130">
      <w:numFmt w:val="bullet"/>
      <w:lvlText w:val="-"/>
      <w:lvlJc w:val="left"/>
      <w:pPr>
        <w:ind w:left="1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1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A27467"/>
    <w:multiLevelType w:val="hybridMultilevel"/>
    <w:tmpl w:val="8514E2A8"/>
    <w:lvl w:ilvl="0" w:tplc="3982B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18"/>
  </w:num>
  <w:num w:numId="5">
    <w:abstractNumId w:val="8"/>
  </w:num>
  <w:num w:numId="6">
    <w:abstractNumId w:val="11"/>
  </w:num>
  <w:num w:numId="7">
    <w:abstractNumId w:val="16"/>
  </w:num>
  <w:num w:numId="8">
    <w:abstractNumId w:val="5"/>
  </w:num>
  <w:num w:numId="9">
    <w:abstractNumId w:val="13"/>
  </w:num>
  <w:num w:numId="10">
    <w:abstractNumId w:val="2"/>
  </w:num>
  <w:num w:numId="11">
    <w:abstractNumId w:val="1"/>
  </w:num>
  <w:num w:numId="12">
    <w:abstractNumId w:val="15"/>
  </w:num>
  <w:num w:numId="13">
    <w:abstractNumId w:val="14"/>
  </w:num>
  <w:num w:numId="14">
    <w:abstractNumId w:val="10"/>
  </w:num>
  <w:num w:numId="15">
    <w:abstractNumId w:val="17"/>
  </w:num>
  <w:num w:numId="16">
    <w:abstractNumId w:val="0"/>
  </w:num>
  <w:num w:numId="17">
    <w:abstractNumId w:val="7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18685C"/>
    <w:rsid w:val="00211CF8"/>
    <w:rsid w:val="00222880"/>
    <w:rsid w:val="00287447"/>
    <w:rsid w:val="003879B4"/>
    <w:rsid w:val="00403D4E"/>
    <w:rsid w:val="004654F3"/>
    <w:rsid w:val="004D3FFD"/>
    <w:rsid w:val="00554D26"/>
    <w:rsid w:val="005A2389"/>
    <w:rsid w:val="005B3305"/>
    <w:rsid w:val="00632136"/>
    <w:rsid w:val="00677863"/>
    <w:rsid w:val="006E419F"/>
    <w:rsid w:val="006E519C"/>
    <w:rsid w:val="00723430"/>
    <w:rsid w:val="00790DCD"/>
    <w:rsid w:val="007E3C95"/>
    <w:rsid w:val="00960B5F"/>
    <w:rsid w:val="00986C3D"/>
    <w:rsid w:val="00A3637B"/>
    <w:rsid w:val="00AF682E"/>
    <w:rsid w:val="00B60C03"/>
    <w:rsid w:val="00CA35C1"/>
    <w:rsid w:val="00D06585"/>
    <w:rsid w:val="00D5166C"/>
    <w:rsid w:val="00E63ECA"/>
    <w:rsid w:val="00F32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FA76C"/>
  <w15:docId w15:val="{02296395-EFC1-44DD-979E-CD521BDF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Default">
    <w:name w:val="Default"/>
    <w:rsid w:val="004D3F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4D3F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</cp:lastModifiedBy>
  <cp:revision>2</cp:revision>
  <cp:lastPrinted>2017-03-23T14:52:00Z</cp:lastPrinted>
  <dcterms:created xsi:type="dcterms:W3CDTF">2018-05-18T12:36:00Z</dcterms:created>
  <dcterms:modified xsi:type="dcterms:W3CDTF">2018-05-18T12:36:00Z</dcterms:modified>
</cp:coreProperties>
</file>